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7CAED" w14:textId="77777777" w:rsidR="00A8368B" w:rsidRPr="007F0BF4" w:rsidRDefault="00A8368B" w:rsidP="00A8368B">
      <w:pPr>
        <w:jc w:val="center"/>
        <w:rPr>
          <w:spacing w:val="20"/>
        </w:rPr>
      </w:pPr>
      <w:r w:rsidRPr="007F0BF4">
        <w:rPr>
          <w:spacing w:val="20"/>
          <w:sz w:val="22"/>
        </w:rPr>
        <w:t>РОССИЙСКАЯ ФЕДЕРАЦИЯ</w:t>
      </w:r>
    </w:p>
    <w:p w14:paraId="2820A484" w14:textId="77777777" w:rsidR="00A8368B" w:rsidRPr="007F0BF4" w:rsidRDefault="00A8368B" w:rsidP="00A8368B">
      <w:pPr>
        <w:jc w:val="center"/>
        <w:rPr>
          <w:spacing w:val="20"/>
        </w:rPr>
      </w:pPr>
      <w:r w:rsidRPr="007F0BF4">
        <w:rPr>
          <w:spacing w:val="20"/>
          <w:sz w:val="22"/>
        </w:rPr>
        <w:t>АДМИНИСТРАЦИЯ ГОРОДА МИНУСИНСКА</w:t>
      </w:r>
    </w:p>
    <w:p w14:paraId="07541B32" w14:textId="77777777" w:rsidR="00A8368B" w:rsidRPr="007F0BF4" w:rsidRDefault="00A8368B" w:rsidP="00A8368B">
      <w:pPr>
        <w:jc w:val="center"/>
        <w:rPr>
          <w:spacing w:val="20"/>
        </w:rPr>
      </w:pPr>
      <w:r w:rsidRPr="007F0BF4">
        <w:rPr>
          <w:spacing w:val="20"/>
          <w:sz w:val="22"/>
        </w:rPr>
        <w:t>КРАСНОЯРСКОГО КРАЯ</w:t>
      </w:r>
    </w:p>
    <w:p w14:paraId="40A40C54" w14:textId="77777777" w:rsidR="00A8368B" w:rsidRPr="007F0BF4" w:rsidRDefault="00A8368B" w:rsidP="00A8368B">
      <w:pPr>
        <w:jc w:val="center"/>
      </w:pPr>
    </w:p>
    <w:p w14:paraId="7079D113" w14:textId="77777777" w:rsidR="00A8368B" w:rsidRPr="007F0BF4" w:rsidRDefault="00A8368B" w:rsidP="00A8368B">
      <w:pPr>
        <w:jc w:val="center"/>
        <w:rPr>
          <w:spacing w:val="60"/>
          <w:sz w:val="52"/>
        </w:rPr>
      </w:pPr>
      <w:r w:rsidRPr="007F0BF4">
        <w:rPr>
          <w:spacing w:val="60"/>
          <w:sz w:val="52"/>
        </w:rPr>
        <w:t>ПОСТАНОВЛЕНИЕ</w:t>
      </w:r>
    </w:p>
    <w:p w14:paraId="0C56A896" w14:textId="77777777" w:rsidR="002D2A8D" w:rsidRPr="007F0BF4" w:rsidRDefault="002D2A8D" w:rsidP="002D2A8D">
      <w:pPr>
        <w:jc w:val="center"/>
        <w:rPr>
          <w:b/>
          <w:sz w:val="52"/>
          <w:szCs w:val="52"/>
        </w:rPr>
      </w:pPr>
    </w:p>
    <w:p w14:paraId="738E3E82" w14:textId="09309DF6" w:rsidR="002D2A8D" w:rsidRPr="007F0BF4" w:rsidRDefault="00AE3D1E" w:rsidP="002D2A8D">
      <w:pPr>
        <w:rPr>
          <w:sz w:val="28"/>
          <w:szCs w:val="28"/>
        </w:rPr>
      </w:pPr>
      <w:r>
        <w:rPr>
          <w:sz w:val="28"/>
          <w:szCs w:val="28"/>
        </w:rPr>
        <w:t>29.08</w:t>
      </w:r>
      <w:r w:rsidR="004E5B15">
        <w:rPr>
          <w:sz w:val="28"/>
          <w:szCs w:val="28"/>
        </w:rPr>
        <w:t>.2024</w:t>
      </w:r>
      <w:r w:rsidR="002D2A8D" w:rsidRPr="007F0BF4">
        <w:rPr>
          <w:sz w:val="28"/>
          <w:szCs w:val="28"/>
        </w:rPr>
        <w:tab/>
      </w:r>
      <w:r w:rsidR="002D2A8D" w:rsidRPr="007F0BF4">
        <w:rPr>
          <w:sz w:val="28"/>
          <w:szCs w:val="28"/>
        </w:rPr>
        <w:tab/>
      </w:r>
      <w:r w:rsidR="002D2A8D" w:rsidRPr="007F0BF4">
        <w:rPr>
          <w:sz w:val="28"/>
          <w:szCs w:val="28"/>
        </w:rPr>
        <w:tab/>
      </w:r>
      <w:r w:rsidR="002D2A8D" w:rsidRPr="007F0BF4">
        <w:rPr>
          <w:sz w:val="28"/>
          <w:szCs w:val="28"/>
        </w:rPr>
        <w:tab/>
      </w:r>
      <w:r w:rsidR="002D2A8D" w:rsidRPr="007F0BF4">
        <w:rPr>
          <w:sz w:val="28"/>
          <w:szCs w:val="28"/>
        </w:rPr>
        <w:tab/>
      </w:r>
      <w:r w:rsidR="002D2A8D" w:rsidRPr="007F0BF4">
        <w:rPr>
          <w:sz w:val="28"/>
          <w:szCs w:val="28"/>
        </w:rPr>
        <w:tab/>
      </w:r>
      <w:r w:rsidR="002D2A8D" w:rsidRPr="007F0BF4">
        <w:rPr>
          <w:sz w:val="28"/>
          <w:szCs w:val="28"/>
        </w:rPr>
        <w:tab/>
      </w:r>
      <w:r w:rsidR="002D2A8D" w:rsidRPr="007F0BF4">
        <w:rPr>
          <w:sz w:val="28"/>
          <w:szCs w:val="28"/>
        </w:rPr>
        <w:tab/>
      </w:r>
      <w:r w:rsidR="00A62A97">
        <w:rPr>
          <w:sz w:val="28"/>
          <w:szCs w:val="28"/>
        </w:rPr>
        <w:t xml:space="preserve">   </w:t>
      </w:r>
      <w:r>
        <w:rPr>
          <w:sz w:val="28"/>
          <w:szCs w:val="28"/>
        </w:rPr>
        <w:t xml:space="preserve">                </w:t>
      </w:r>
      <w:r w:rsidR="002D2A8D" w:rsidRPr="007F0BF4">
        <w:rPr>
          <w:sz w:val="28"/>
          <w:szCs w:val="28"/>
        </w:rPr>
        <w:t>№ АГ-</w:t>
      </w:r>
      <w:r>
        <w:rPr>
          <w:sz w:val="28"/>
          <w:szCs w:val="28"/>
        </w:rPr>
        <w:t>1492</w:t>
      </w:r>
      <w:r w:rsidR="002D2A8D" w:rsidRPr="007F0BF4">
        <w:rPr>
          <w:sz w:val="28"/>
          <w:szCs w:val="28"/>
        </w:rPr>
        <w:t>-п</w:t>
      </w:r>
    </w:p>
    <w:p w14:paraId="3300EE06" w14:textId="77777777" w:rsidR="002D2A8D" w:rsidRPr="007F0BF4" w:rsidRDefault="002D2A8D" w:rsidP="002D2A8D">
      <w:pPr>
        <w:rPr>
          <w:sz w:val="28"/>
          <w:szCs w:val="28"/>
        </w:rPr>
      </w:pPr>
    </w:p>
    <w:p w14:paraId="45B82C21" w14:textId="77777777" w:rsidR="002D2A8D" w:rsidRPr="007F0BF4" w:rsidRDefault="002D2A8D" w:rsidP="002D2A8D">
      <w:pPr>
        <w:tabs>
          <w:tab w:val="left" w:pos="7853"/>
        </w:tabs>
        <w:jc w:val="both"/>
        <w:rPr>
          <w:sz w:val="28"/>
          <w:szCs w:val="28"/>
        </w:rPr>
      </w:pPr>
      <w:r w:rsidRPr="007F0BF4">
        <w:rPr>
          <w:sz w:val="28"/>
          <w:szCs w:val="28"/>
        </w:rPr>
        <w:t>О внесении изменений в постановление Администрации города Минусинска от 26.09.2019 № АГ-1735-п «Об утверждении Примерного положения об оплате труда работников муниципальных учреждений, подведомственных управлению образования администрации города Минусинска»</w:t>
      </w:r>
    </w:p>
    <w:p w14:paraId="4581C08F" w14:textId="77777777" w:rsidR="002D2A8D" w:rsidRPr="007F0BF4" w:rsidRDefault="002D2A8D" w:rsidP="002D2A8D">
      <w:pPr>
        <w:autoSpaceDE w:val="0"/>
        <w:autoSpaceDN w:val="0"/>
        <w:adjustRightInd w:val="0"/>
        <w:ind w:firstLine="708"/>
        <w:jc w:val="both"/>
        <w:rPr>
          <w:sz w:val="28"/>
          <w:szCs w:val="28"/>
        </w:rPr>
      </w:pPr>
    </w:p>
    <w:p w14:paraId="1DC50E3C" w14:textId="77777777" w:rsidR="002D2A8D" w:rsidRPr="007F0BF4" w:rsidRDefault="002D2A8D" w:rsidP="00AD0613">
      <w:pPr>
        <w:tabs>
          <w:tab w:val="left" w:pos="4320"/>
        </w:tabs>
        <w:ind w:firstLine="851"/>
        <w:jc w:val="both"/>
        <w:rPr>
          <w:sz w:val="28"/>
          <w:szCs w:val="28"/>
        </w:rPr>
      </w:pPr>
      <w:r w:rsidRPr="007F0BF4">
        <w:rPr>
          <w:sz w:val="28"/>
          <w:szCs w:val="28"/>
        </w:rPr>
        <w:t>В 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решением Минусинского городского Совета депутатов от 21.08.2013 № 10-83р                         «О системах оплаты труда работников муниципальных учреждений», Уставом городского округа город Минусинск</w:t>
      </w:r>
      <w:r w:rsidR="00137ED0">
        <w:rPr>
          <w:sz w:val="28"/>
          <w:szCs w:val="28"/>
        </w:rPr>
        <w:t xml:space="preserve"> Красноярского края</w:t>
      </w:r>
      <w:r w:rsidRPr="007F0BF4">
        <w:rPr>
          <w:sz w:val="28"/>
          <w:szCs w:val="28"/>
        </w:rPr>
        <w:t xml:space="preserve">, </w:t>
      </w:r>
      <w:r w:rsidR="00A62A97" w:rsidRPr="00A62A97">
        <w:rPr>
          <w:sz w:val="28"/>
          <w:szCs w:val="28"/>
        </w:rPr>
        <w:t>Уставом городского округа город Минусинск Красноярского края,</w:t>
      </w:r>
      <w:r w:rsidR="00A62A97" w:rsidRPr="007F0BF4">
        <w:rPr>
          <w:sz w:val="28"/>
          <w:szCs w:val="28"/>
        </w:rPr>
        <w:t xml:space="preserve"> </w:t>
      </w:r>
      <w:r w:rsidRPr="007F0BF4">
        <w:rPr>
          <w:sz w:val="28"/>
          <w:szCs w:val="28"/>
        </w:rPr>
        <w:t>в целях регулирования системы оплаты труда работников муниципальных бюджетных и казенных учреждений, подведомственных управлению образования администрации города Минусинска, ПОСТАНОВЛЯЮ:</w:t>
      </w:r>
    </w:p>
    <w:p w14:paraId="2BBFD6EF" w14:textId="34905EEE" w:rsidR="002D2A8D" w:rsidRDefault="002D2A8D" w:rsidP="00AD0613">
      <w:pPr>
        <w:tabs>
          <w:tab w:val="left" w:pos="5387"/>
        </w:tabs>
        <w:ind w:firstLine="851"/>
        <w:jc w:val="both"/>
        <w:rPr>
          <w:sz w:val="28"/>
          <w:szCs w:val="28"/>
        </w:rPr>
      </w:pPr>
      <w:r w:rsidRPr="007F0BF4">
        <w:rPr>
          <w:sz w:val="28"/>
          <w:szCs w:val="28"/>
        </w:rPr>
        <w:t>1. В постановление Администрации города Минусинска 26.09.2019                    № АГ-1735-п «Об утверждении Примерного положения об оплате труда работников муниципальных учреждений, подведомственных управлению образования администрации города Минусинска» (с изм. от 10.12.2019                          № АГ-2268-п, от 08.05.2020 № АГ-693-п, от 01.10.2020 № АГ-1770-п, от 19.11.2020 № АГ-2182-п</w:t>
      </w:r>
      <w:r w:rsidR="00137ED0">
        <w:rPr>
          <w:sz w:val="28"/>
          <w:szCs w:val="28"/>
        </w:rPr>
        <w:t>, от 05.05.2022 № АГ-807-п, от 29.05.2023 № АГ-1051-п</w:t>
      </w:r>
      <w:r w:rsidR="004E5B15">
        <w:rPr>
          <w:sz w:val="28"/>
          <w:szCs w:val="28"/>
        </w:rPr>
        <w:t>, от 28.09.2023 № АГ-2033-п</w:t>
      </w:r>
      <w:r w:rsidR="00F4527B">
        <w:rPr>
          <w:sz w:val="28"/>
          <w:szCs w:val="28"/>
        </w:rPr>
        <w:t xml:space="preserve">, </w:t>
      </w:r>
      <w:r w:rsidR="00F4527B" w:rsidRPr="00F4527B">
        <w:rPr>
          <w:sz w:val="28"/>
          <w:szCs w:val="28"/>
        </w:rPr>
        <w:t xml:space="preserve">от  </w:t>
      </w:r>
      <w:r w:rsidR="00F4527B" w:rsidRPr="00AD0613">
        <w:rPr>
          <w:sz w:val="28"/>
          <w:szCs w:val="28"/>
        </w:rPr>
        <w:t>17.01.2024 № АГ-59-п</w:t>
      </w:r>
      <w:r w:rsidR="00AD0613">
        <w:rPr>
          <w:sz w:val="28"/>
          <w:szCs w:val="28"/>
        </w:rPr>
        <w:t xml:space="preserve">, от </w:t>
      </w:r>
      <w:r w:rsidR="007C59D6">
        <w:rPr>
          <w:sz w:val="28"/>
          <w:szCs w:val="28"/>
        </w:rPr>
        <w:t>25.04.2024</w:t>
      </w:r>
      <w:r w:rsidR="00AD0613">
        <w:rPr>
          <w:sz w:val="28"/>
          <w:szCs w:val="28"/>
        </w:rPr>
        <w:t xml:space="preserve"> № АГ-</w:t>
      </w:r>
      <w:r w:rsidR="007C59D6">
        <w:rPr>
          <w:sz w:val="28"/>
          <w:szCs w:val="28"/>
        </w:rPr>
        <w:t>758</w:t>
      </w:r>
      <w:r w:rsidR="00AD0613">
        <w:rPr>
          <w:sz w:val="28"/>
          <w:szCs w:val="28"/>
        </w:rPr>
        <w:t>-п</w:t>
      </w:r>
      <w:r w:rsidR="004A620E">
        <w:rPr>
          <w:sz w:val="28"/>
          <w:szCs w:val="28"/>
        </w:rPr>
        <w:t xml:space="preserve"> </w:t>
      </w:r>
      <w:r w:rsidRPr="007F0BF4">
        <w:rPr>
          <w:sz w:val="28"/>
          <w:szCs w:val="28"/>
        </w:rPr>
        <w:t>внести следующие изменения:</w:t>
      </w:r>
    </w:p>
    <w:p w14:paraId="7FB485F6" w14:textId="6B5FAD1C" w:rsidR="00500017" w:rsidRDefault="002D2A8D" w:rsidP="00500017">
      <w:pPr>
        <w:pStyle w:val="ConsPlusNormal"/>
        <w:ind w:firstLine="851"/>
        <w:jc w:val="both"/>
        <w:rPr>
          <w:rFonts w:ascii="Times New Roman" w:eastAsiaTheme="minorHAnsi" w:hAnsi="Times New Roman" w:cs="Times New Roman"/>
          <w:sz w:val="28"/>
          <w:szCs w:val="28"/>
          <w:lang w:eastAsia="en-US"/>
        </w:rPr>
      </w:pPr>
      <w:r w:rsidRPr="00BD50D1">
        <w:rPr>
          <w:rFonts w:ascii="Times New Roman" w:hAnsi="Times New Roman" w:cs="Times New Roman"/>
          <w:sz w:val="28"/>
          <w:szCs w:val="28"/>
        </w:rPr>
        <w:t>1.</w:t>
      </w:r>
      <w:r w:rsidR="00943645" w:rsidRPr="00BD50D1">
        <w:rPr>
          <w:rFonts w:ascii="Times New Roman" w:hAnsi="Times New Roman" w:cs="Times New Roman"/>
          <w:sz w:val="28"/>
          <w:szCs w:val="28"/>
        </w:rPr>
        <w:t>1.</w:t>
      </w:r>
      <w:r w:rsidR="006514F4">
        <w:rPr>
          <w:rFonts w:ascii="Times New Roman" w:hAnsi="Times New Roman" w:cs="Times New Roman"/>
          <w:sz w:val="28"/>
          <w:szCs w:val="28"/>
        </w:rPr>
        <w:t xml:space="preserve"> </w:t>
      </w:r>
      <w:r w:rsidR="00500017">
        <w:rPr>
          <w:rFonts w:ascii="Times New Roman" w:eastAsiaTheme="minorHAnsi" w:hAnsi="Times New Roman" w:cs="Times New Roman"/>
          <w:sz w:val="28"/>
          <w:szCs w:val="28"/>
          <w:lang w:eastAsia="en-US"/>
        </w:rPr>
        <w:t xml:space="preserve">В </w:t>
      </w:r>
      <w:r w:rsidR="00500017" w:rsidRPr="00EF560C">
        <w:rPr>
          <w:rFonts w:ascii="Times New Roman" w:eastAsiaTheme="minorHAnsi" w:hAnsi="Times New Roman" w:cs="Times New Roman"/>
          <w:sz w:val="28"/>
          <w:szCs w:val="28"/>
          <w:lang w:eastAsia="en-US"/>
        </w:rPr>
        <w:t>Приложение 5</w:t>
      </w:r>
      <w:r w:rsidR="00455130">
        <w:rPr>
          <w:rFonts w:ascii="Times New Roman" w:eastAsiaTheme="minorHAnsi" w:hAnsi="Times New Roman" w:cs="Times New Roman"/>
          <w:sz w:val="28"/>
          <w:szCs w:val="28"/>
          <w:lang w:eastAsia="en-US"/>
        </w:rPr>
        <w:t xml:space="preserve"> </w:t>
      </w:r>
      <w:r w:rsidR="00455130" w:rsidRPr="00EF560C">
        <w:rPr>
          <w:rFonts w:ascii="Times New Roman" w:eastAsiaTheme="minorHAnsi" w:hAnsi="Times New Roman" w:cs="Times New Roman"/>
          <w:sz w:val="28"/>
          <w:szCs w:val="28"/>
          <w:lang w:eastAsia="en-US"/>
        </w:rPr>
        <w:t>«Виды, условия, размер и порядок установления выплат стимулирующего характера, в том числе критерии оценки результативности и качества труда работников учреждений</w:t>
      </w:r>
      <w:r w:rsidR="00455130" w:rsidRPr="00500017">
        <w:rPr>
          <w:rFonts w:ascii="Times New Roman" w:eastAsiaTheme="minorHAnsi" w:hAnsi="Times New Roman" w:cs="Times New Roman"/>
          <w:sz w:val="28"/>
          <w:szCs w:val="28"/>
          <w:lang w:eastAsia="en-US"/>
        </w:rPr>
        <w:t xml:space="preserve">» </w:t>
      </w:r>
      <w:r w:rsidR="00455130">
        <w:rPr>
          <w:rFonts w:ascii="Times New Roman" w:eastAsiaTheme="minorHAnsi" w:hAnsi="Times New Roman" w:cs="Times New Roman"/>
          <w:sz w:val="28"/>
          <w:szCs w:val="28"/>
          <w:lang w:eastAsia="en-US"/>
        </w:rPr>
        <w:t>к Примерному положению об оплате труда работников муниципальных учреждений, подведомственных управлению образования администрации города Минусинска</w:t>
      </w:r>
      <w:r w:rsidR="00500017" w:rsidRPr="00EF560C">
        <w:rPr>
          <w:rFonts w:ascii="Times New Roman" w:eastAsiaTheme="minorHAnsi" w:hAnsi="Times New Roman" w:cs="Times New Roman"/>
          <w:sz w:val="28"/>
          <w:szCs w:val="28"/>
          <w:lang w:eastAsia="en-US"/>
        </w:rPr>
        <w:t xml:space="preserve"> </w:t>
      </w:r>
      <w:r w:rsidR="00500017" w:rsidRPr="00500017">
        <w:rPr>
          <w:rFonts w:ascii="Times New Roman" w:eastAsiaTheme="minorHAnsi" w:hAnsi="Times New Roman" w:cs="Times New Roman"/>
          <w:sz w:val="28"/>
          <w:szCs w:val="28"/>
          <w:lang w:eastAsia="en-US"/>
        </w:rPr>
        <w:t>внести следующие изменения</w:t>
      </w:r>
      <w:r w:rsidR="00500017">
        <w:rPr>
          <w:rFonts w:ascii="Times New Roman" w:eastAsiaTheme="minorHAnsi" w:hAnsi="Times New Roman" w:cs="Times New Roman"/>
          <w:sz w:val="28"/>
          <w:szCs w:val="28"/>
          <w:lang w:eastAsia="en-US"/>
        </w:rPr>
        <w:t xml:space="preserve">: </w:t>
      </w:r>
    </w:p>
    <w:p w14:paraId="4B843696" w14:textId="63B8FAED" w:rsidR="00500017" w:rsidRDefault="00500017" w:rsidP="00500017">
      <w:pPr>
        <w:pStyle w:val="ConsPlusNormal"/>
        <w:ind w:firstLine="851"/>
        <w:jc w:val="both"/>
        <w:rPr>
          <w:rFonts w:ascii="Times New Roman" w:hAnsi="Times New Roman" w:cs="Times New Roman"/>
          <w:sz w:val="28"/>
          <w:szCs w:val="28"/>
        </w:rPr>
      </w:pPr>
      <w:r>
        <w:rPr>
          <w:rFonts w:ascii="Times New Roman" w:eastAsiaTheme="minorHAnsi" w:hAnsi="Times New Roman" w:cs="Times New Roman"/>
          <w:sz w:val="28"/>
          <w:szCs w:val="28"/>
          <w:lang w:eastAsia="en-US"/>
        </w:rPr>
        <w:t>1.</w:t>
      </w:r>
      <w:r w:rsidR="00E11E56">
        <w:rPr>
          <w:rFonts w:ascii="Times New Roman" w:eastAsiaTheme="minorHAnsi" w:hAnsi="Times New Roman" w:cs="Times New Roman"/>
          <w:sz w:val="28"/>
          <w:szCs w:val="28"/>
          <w:lang w:eastAsia="en-US"/>
        </w:rPr>
        <w:t>1</w:t>
      </w:r>
      <w:r>
        <w:rPr>
          <w:rFonts w:ascii="Times New Roman" w:eastAsiaTheme="minorHAnsi" w:hAnsi="Times New Roman" w:cs="Times New Roman"/>
          <w:sz w:val="28"/>
          <w:szCs w:val="28"/>
          <w:lang w:eastAsia="en-US"/>
        </w:rPr>
        <w:t>.</w:t>
      </w:r>
      <w:r w:rsidR="00E11E56">
        <w:rPr>
          <w:rFonts w:ascii="Times New Roman" w:eastAsiaTheme="minorHAnsi" w:hAnsi="Times New Roman" w:cs="Times New Roman"/>
          <w:sz w:val="28"/>
          <w:szCs w:val="28"/>
          <w:lang w:eastAsia="en-US"/>
        </w:rPr>
        <w:t>2.</w:t>
      </w:r>
      <w:r>
        <w:rPr>
          <w:rFonts w:ascii="Times New Roman" w:eastAsiaTheme="minorHAnsi" w:hAnsi="Times New Roman" w:cs="Times New Roman"/>
          <w:sz w:val="28"/>
          <w:szCs w:val="28"/>
          <w:lang w:eastAsia="en-US"/>
        </w:rPr>
        <w:t xml:space="preserve"> </w:t>
      </w:r>
      <w:r w:rsidRPr="00500017">
        <w:rPr>
          <w:rFonts w:ascii="Times New Roman" w:eastAsiaTheme="minorHAnsi" w:hAnsi="Times New Roman" w:cs="Times New Roman"/>
          <w:sz w:val="28"/>
          <w:szCs w:val="28"/>
          <w:lang w:eastAsia="en-US"/>
        </w:rPr>
        <w:t>Раздел «</w:t>
      </w:r>
      <w:r>
        <w:rPr>
          <w:rFonts w:ascii="Times New Roman" w:eastAsiaTheme="minorHAnsi" w:hAnsi="Times New Roman" w:cs="Times New Roman"/>
          <w:sz w:val="28"/>
          <w:szCs w:val="28"/>
          <w:lang w:eastAsia="en-US"/>
        </w:rPr>
        <w:t>Общеобразовательные учреждения</w:t>
      </w:r>
      <w:r>
        <w:rPr>
          <w:rFonts w:ascii="Times New Roman" w:hAnsi="Times New Roman" w:cs="Times New Roman"/>
          <w:sz w:val="28"/>
          <w:szCs w:val="28"/>
        </w:rPr>
        <w:t>» изложить в редакции приложения 1 к настоящему постановлению.</w:t>
      </w:r>
    </w:p>
    <w:p w14:paraId="2A2EFB06" w14:textId="228FEFD5" w:rsidR="00500017" w:rsidRDefault="00500017" w:rsidP="00500017">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w:t>
      </w:r>
      <w:r w:rsidR="00E11E56">
        <w:rPr>
          <w:rFonts w:ascii="Times New Roman" w:hAnsi="Times New Roman" w:cs="Times New Roman"/>
          <w:sz w:val="28"/>
          <w:szCs w:val="28"/>
        </w:rPr>
        <w:t>1</w:t>
      </w:r>
      <w:r>
        <w:rPr>
          <w:rFonts w:ascii="Times New Roman" w:hAnsi="Times New Roman" w:cs="Times New Roman"/>
          <w:sz w:val="28"/>
          <w:szCs w:val="28"/>
        </w:rPr>
        <w:t>.</w:t>
      </w:r>
      <w:r w:rsidR="00E11E56">
        <w:rPr>
          <w:rFonts w:ascii="Times New Roman" w:hAnsi="Times New Roman" w:cs="Times New Roman"/>
          <w:sz w:val="28"/>
          <w:szCs w:val="28"/>
        </w:rPr>
        <w:t>3.</w:t>
      </w:r>
      <w:r>
        <w:rPr>
          <w:rFonts w:ascii="Times New Roman" w:hAnsi="Times New Roman" w:cs="Times New Roman"/>
          <w:sz w:val="28"/>
          <w:szCs w:val="28"/>
        </w:rPr>
        <w:t xml:space="preserve"> Раздел «Образовательные организации дополнительного образования детей» в редакции приложения </w:t>
      </w:r>
      <w:r w:rsidR="00FA37F4">
        <w:rPr>
          <w:rFonts w:ascii="Times New Roman" w:hAnsi="Times New Roman" w:cs="Times New Roman"/>
          <w:sz w:val="28"/>
          <w:szCs w:val="28"/>
        </w:rPr>
        <w:t>2</w:t>
      </w:r>
      <w:r>
        <w:rPr>
          <w:rFonts w:ascii="Times New Roman" w:hAnsi="Times New Roman" w:cs="Times New Roman"/>
          <w:sz w:val="28"/>
          <w:szCs w:val="28"/>
        </w:rPr>
        <w:t xml:space="preserve"> к настоящему постановлению.</w:t>
      </w:r>
    </w:p>
    <w:p w14:paraId="1303D322" w14:textId="670E16DC" w:rsidR="006514F4" w:rsidRDefault="00C60C93" w:rsidP="00500017">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w:t>
      </w:r>
      <w:r w:rsidR="00E11E56">
        <w:rPr>
          <w:rFonts w:ascii="Times New Roman" w:hAnsi="Times New Roman" w:cs="Times New Roman"/>
          <w:sz w:val="28"/>
          <w:szCs w:val="28"/>
        </w:rPr>
        <w:t>1</w:t>
      </w:r>
      <w:r>
        <w:rPr>
          <w:rFonts w:ascii="Times New Roman" w:hAnsi="Times New Roman" w:cs="Times New Roman"/>
          <w:sz w:val="28"/>
          <w:szCs w:val="28"/>
        </w:rPr>
        <w:t>.</w:t>
      </w:r>
      <w:r w:rsidR="00E11E56">
        <w:rPr>
          <w:rFonts w:ascii="Times New Roman" w:hAnsi="Times New Roman" w:cs="Times New Roman"/>
          <w:sz w:val="28"/>
          <w:szCs w:val="28"/>
        </w:rPr>
        <w:t>4.</w:t>
      </w:r>
      <w:r>
        <w:rPr>
          <w:rFonts w:ascii="Times New Roman" w:hAnsi="Times New Roman" w:cs="Times New Roman"/>
          <w:sz w:val="28"/>
          <w:szCs w:val="28"/>
        </w:rPr>
        <w:t xml:space="preserve"> </w:t>
      </w:r>
      <w:r w:rsidR="006514F4" w:rsidRPr="00EF560C">
        <w:rPr>
          <w:rFonts w:ascii="Times New Roman" w:hAnsi="Times New Roman" w:cs="Times New Roman"/>
          <w:sz w:val="28"/>
          <w:szCs w:val="28"/>
        </w:rPr>
        <w:t>Примерн</w:t>
      </w:r>
      <w:r w:rsidR="006514F4">
        <w:rPr>
          <w:rFonts w:ascii="Times New Roman" w:hAnsi="Times New Roman" w:cs="Times New Roman"/>
          <w:sz w:val="28"/>
          <w:szCs w:val="28"/>
        </w:rPr>
        <w:t>ое</w:t>
      </w:r>
      <w:r w:rsidR="006514F4" w:rsidRPr="00EF560C">
        <w:rPr>
          <w:rFonts w:ascii="Times New Roman" w:hAnsi="Times New Roman" w:cs="Times New Roman"/>
          <w:sz w:val="28"/>
          <w:szCs w:val="28"/>
        </w:rPr>
        <w:t xml:space="preserve"> положени</w:t>
      </w:r>
      <w:r w:rsidR="006514F4">
        <w:rPr>
          <w:rFonts w:ascii="Times New Roman" w:hAnsi="Times New Roman" w:cs="Times New Roman"/>
          <w:sz w:val="28"/>
          <w:szCs w:val="28"/>
        </w:rPr>
        <w:t>е</w:t>
      </w:r>
      <w:r w:rsidR="006514F4" w:rsidRPr="00EF560C">
        <w:rPr>
          <w:rFonts w:ascii="Times New Roman" w:hAnsi="Times New Roman" w:cs="Times New Roman"/>
          <w:sz w:val="28"/>
          <w:szCs w:val="28"/>
        </w:rPr>
        <w:t xml:space="preserve"> об оплате труда работников муниципальных учреждений, подведомственных управлению образования администрации</w:t>
      </w:r>
      <w:r w:rsidR="006514F4" w:rsidRPr="00F36B09">
        <w:rPr>
          <w:sz w:val="28"/>
          <w:szCs w:val="28"/>
        </w:rPr>
        <w:t xml:space="preserve"> </w:t>
      </w:r>
      <w:r w:rsidR="006514F4" w:rsidRPr="00EF560C">
        <w:rPr>
          <w:rFonts w:ascii="Times New Roman" w:hAnsi="Times New Roman" w:cs="Times New Roman"/>
          <w:sz w:val="28"/>
          <w:szCs w:val="28"/>
        </w:rPr>
        <w:t>города Минусинска</w:t>
      </w:r>
      <w:r w:rsidR="006514F4" w:rsidRPr="00BD50D1">
        <w:rPr>
          <w:rFonts w:ascii="Times New Roman" w:hAnsi="Times New Roman" w:cs="Times New Roman"/>
          <w:sz w:val="28"/>
          <w:szCs w:val="28"/>
        </w:rPr>
        <w:t xml:space="preserve"> </w:t>
      </w:r>
      <w:r w:rsidR="006514F4">
        <w:rPr>
          <w:rFonts w:ascii="Times New Roman" w:hAnsi="Times New Roman" w:cs="Times New Roman"/>
          <w:sz w:val="28"/>
          <w:szCs w:val="28"/>
        </w:rPr>
        <w:t xml:space="preserve">дополнить разделом </w:t>
      </w:r>
      <w:r w:rsidR="00EF560C">
        <w:rPr>
          <w:rFonts w:ascii="Times New Roman" w:hAnsi="Times New Roman" w:cs="Times New Roman"/>
          <w:sz w:val="28"/>
          <w:szCs w:val="28"/>
        </w:rPr>
        <w:t>9</w:t>
      </w:r>
      <w:r w:rsidR="006514F4">
        <w:rPr>
          <w:rFonts w:ascii="Times New Roman" w:hAnsi="Times New Roman" w:cs="Times New Roman"/>
          <w:sz w:val="28"/>
          <w:szCs w:val="28"/>
        </w:rPr>
        <w:t xml:space="preserve"> следующего </w:t>
      </w:r>
      <w:r w:rsidR="006514F4">
        <w:rPr>
          <w:rFonts w:ascii="Times New Roman" w:hAnsi="Times New Roman" w:cs="Times New Roman"/>
          <w:sz w:val="28"/>
          <w:szCs w:val="28"/>
        </w:rPr>
        <w:lastRenderedPageBreak/>
        <w:t>содержания:</w:t>
      </w:r>
    </w:p>
    <w:p w14:paraId="79A55F12" w14:textId="2B6A5409" w:rsidR="00500017" w:rsidRPr="00EF560C" w:rsidRDefault="006514F4" w:rsidP="00AB5B7C">
      <w:pPr>
        <w:pStyle w:val="ConsPlusNormal"/>
        <w:ind w:firstLine="708"/>
        <w:rPr>
          <w:rFonts w:eastAsiaTheme="minorHAnsi"/>
          <w:sz w:val="28"/>
          <w:szCs w:val="28"/>
          <w:lang w:eastAsia="en-US"/>
        </w:rPr>
      </w:pPr>
      <w:r>
        <w:rPr>
          <w:rFonts w:ascii="Times New Roman" w:hAnsi="Times New Roman" w:cs="Times New Roman"/>
          <w:sz w:val="28"/>
          <w:szCs w:val="28"/>
        </w:rPr>
        <w:t>«9.</w:t>
      </w:r>
      <w:r w:rsidR="00661A0A" w:rsidRPr="00BD50D1">
        <w:rPr>
          <w:rFonts w:ascii="Times New Roman" w:hAnsi="Times New Roman" w:cs="Times New Roman"/>
          <w:sz w:val="28"/>
          <w:szCs w:val="28"/>
        </w:rPr>
        <w:t xml:space="preserve"> </w:t>
      </w:r>
      <w:r w:rsidR="00EF560C" w:rsidRPr="00EF560C">
        <w:rPr>
          <w:rFonts w:ascii="Times New Roman" w:hAnsi="Times New Roman" w:cs="Times New Roman"/>
          <w:sz w:val="28"/>
          <w:szCs w:val="28"/>
        </w:rPr>
        <w:t>Оплата за сверхурочную работу</w:t>
      </w:r>
      <w:r w:rsidR="00AB5B7C">
        <w:rPr>
          <w:rFonts w:ascii="Times New Roman" w:hAnsi="Times New Roman" w:cs="Times New Roman"/>
          <w:sz w:val="28"/>
          <w:szCs w:val="28"/>
        </w:rPr>
        <w:t>.</w:t>
      </w:r>
    </w:p>
    <w:p w14:paraId="0628BCB6" w14:textId="334599DF" w:rsidR="00A03D16" w:rsidRDefault="00EF560C" w:rsidP="00EF560C">
      <w:pPr>
        <w:autoSpaceDE w:val="0"/>
        <w:autoSpaceDN w:val="0"/>
        <w:adjustRightInd w:val="0"/>
        <w:ind w:firstLine="851"/>
        <w:jc w:val="both"/>
        <w:rPr>
          <w:sz w:val="28"/>
          <w:szCs w:val="28"/>
        </w:rPr>
      </w:pPr>
      <w:r w:rsidRPr="00EF560C">
        <w:rPr>
          <w:rFonts w:eastAsiaTheme="minorHAnsi"/>
          <w:sz w:val="28"/>
          <w:szCs w:val="28"/>
          <w:lang w:eastAsia="en-US"/>
        </w:rPr>
        <w:t>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Трудовым кодексом Российской Федерации.</w:t>
      </w:r>
      <w:r w:rsidR="00A03D16" w:rsidRPr="00BD50D1">
        <w:rPr>
          <w:sz w:val="28"/>
          <w:szCs w:val="28"/>
        </w:rPr>
        <w:t>».</w:t>
      </w:r>
    </w:p>
    <w:p w14:paraId="12451CE8" w14:textId="2FC0D6D8" w:rsidR="00C87BE8" w:rsidRDefault="00C87BE8" w:rsidP="00036C8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w:t>
      </w:r>
      <w:r w:rsidR="008D6E4F">
        <w:rPr>
          <w:rFonts w:ascii="Times New Roman" w:hAnsi="Times New Roman" w:cs="Times New Roman"/>
          <w:sz w:val="28"/>
          <w:szCs w:val="28"/>
        </w:rPr>
        <w:t>1.5</w:t>
      </w:r>
      <w:r>
        <w:rPr>
          <w:rFonts w:ascii="Times New Roman" w:hAnsi="Times New Roman" w:cs="Times New Roman"/>
          <w:sz w:val="28"/>
          <w:szCs w:val="28"/>
        </w:rPr>
        <w:t>. В наименовании первой таблицы приложения 7 «Виды выплат стимулирующего характера, размер и условия их осуществления, критерии оценки результативности и качества деятельности учре</w:t>
      </w:r>
      <w:r w:rsidR="00AD0613">
        <w:rPr>
          <w:rFonts w:ascii="Times New Roman" w:hAnsi="Times New Roman" w:cs="Times New Roman"/>
          <w:sz w:val="28"/>
          <w:szCs w:val="28"/>
        </w:rPr>
        <w:t>ждений для руководителей, из заместителей и главных бухгалтеров» слова «Общеобразовательные» заменить на «Образовательные».</w:t>
      </w:r>
    </w:p>
    <w:p w14:paraId="35373C99" w14:textId="77777777" w:rsidR="002D2A8D" w:rsidRPr="007F0BF4" w:rsidRDefault="00835B63" w:rsidP="00AD061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w:t>
      </w:r>
      <w:r w:rsidR="002D2A8D" w:rsidRPr="007F0BF4">
        <w:rPr>
          <w:rFonts w:ascii="Times New Roman" w:hAnsi="Times New Roman" w:cs="Times New Roman"/>
          <w:sz w:val="28"/>
          <w:szCs w:val="28"/>
        </w:rPr>
        <w:t>. Постановление опубликовать в средствах массовой информации, осуществляющих официальное опубликование нормативно-правовых актов Администрации города Минусинска и разместить на официальном сайте муниципального образования город Минусинск в сети Интернет.</w:t>
      </w:r>
    </w:p>
    <w:p w14:paraId="231C7A52" w14:textId="0D1D8FC7" w:rsidR="002D2A8D" w:rsidRPr="007F0BF4" w:rsidRDefault="00835B63" w:rsidP="00AD0613">
      <w:pPr>
        <w:ind w:firstLine="851"/>
        <w:jc w:val="both"/>
        <w:rPr>
          <w:sz w:val="28"/>
          <w:szCs w:val="28"/>
        </w:rPr>
      </w:pPr>
      <w:r>
        <w:rPr>
          <w:sz w:val="28"/>
          <w:szCs w:val="28"/>
        </w:rPr>
        <w:t>3</w:t>
      </w:r>
      <w:r w:rsidR="002D2A8D" w:rsidRPr="007F0BF4">
        <w:rPr>
          <w:sz w:val="28"/>
          <w:szCs w:val="28"/>
        </w:rPr>
        <w:t xml:space="preserve">. Контроль за выполнением постановления возложить на заместителя Главы города по </w:t>
      </w:r>
      <w:r w:rsidR="00862501">
        <w:rPr>
          <w:sz w:val="28"/>
          <w:szCs w:val="28"/>
        </w:rPr>
        <w:t>экономике и финансам Грязеву Е.Н.</w:t>
      </w:r>
    </w:p>
    <w:p w14:paraId="168D733C" w14:textId="1B092FDE" w:rsidR="002D2A8D" w:rsidRPr="007F0BF4" w:rsidRDefault="00835B63" w:rsidP="00AD0613">
      <w:pPr>
        <w:ind w:firstLine="851"/>
        <w:jc w:val="both"/>
        <w:rPr>
          <w:sz w:val="28"/>
          <w:szCs w:val="28"/>
        </w:rPr>
      </w:pPr>
      <w:r>
        <w:rPr>
          <w:sz w:val="28"/>
          <w:szCs w:val="28"/>
        </w:rPr>
        <w:t>4</w:t>
      </w:r>
      <w:r w:rsidR="002D2A8D" w:rsidRPr="007F0BF4">
        <w:rPr>
          <w:sz w:val="28"/>
          <w:szCs w:val="28"/>
        </w:rPr>
        <w:t xml:space="preserve">. Постановление вступает в силу в день, следующий за днем </w:t>
      </w:r>
      <w:proofErr w:type="gramStart"/>
      <w:r w:rsidR="002D2A8D" w:rsidRPr="007F0BF4">
        <w:rPr>
          <w:sz w:val="28"/>
          <w:szCs w:val="28"/>
        </w:rPr>
        <w:t>его официального</w:t>
      </w:r>
      <w:r w:rsidR="00C87BE8">
        <w:rPr>
          <w:sz w:val="28"/>
          <w:szCs w:val="28"/>
        </w:rPr>
        <w:t xml:space="preserve"> </w:t>
      </w:r>
      <w:r w:rsidR="002D2A8D" w:rsidRPr="007F0BF4">
        <w:rPr>
          <w:sz w:val="28"/>
          <w:szCs w:val="28"/>
        </w:rPr>
        <w:t>опубликования</w:t>
      </w:r>
      <w:proofErr w:type="gramEnd"/>
      <w:r w:rsidR="002D2A8D" w:rsidRPr="007F0BF4">
        <w:rPr>
          <w:sz w:val="28"/>
          <w:szCs w:val="28"/>
        </w:rPr>
        <w:t xml:space="preserve"> и распространяет свое действие на правоотношения, возникшие с 01 </w:t>
      </w:r>
      <w:r w:rsidR="00AD0613">
        <w:rPr>
          <w:sz w:val="28"/>
          <w:szCs w:val="28"/>
        </w:rPr>
        <w:t>сентября</w:t>
      </w:r>
      <w:r w:rsidR="00952EA9" w:rsidRPr="007F0BF4">
        <w:rPr>
          <w:sz w:val="28"/>
          <w:szCs w:val="28"/>
        </w:rPr>
        <w:t xml:space="preserve"> 202</w:t>
      </w:r>
      <w:r w:rsidR="002251A1">
        <w:rPr>
          <w:sz w:val="28"/>
          <w:szCs w:val="28"/>
        </w:rPr>
        <w:t>4</w:t>
      </w:r>
      <w:r w:rsidR="00952EA9" w:rsidRPr="007F0BF4">
        <w:rPr>
          <w:sz w:val="28"/>
          <w:szCs w:val="28"/>
        </w:rPr>
        <w:t xml:space="preserve"> года.</w:t>
      </w:r>
      <w:r w:rsidR="008F6D93">
        <w:rPr>
          <w:sz w:val="28"/>
          <w:szCs w:val="28"/>
        </w:rPr>
        <w:t xml:space="preserve"> </w:t>
      </w:r>
    </w:p>
    <w:p w14:paraId="4B8A774C" w14:textId="77777777" w:rsidR="002D2A8D" w:rsidRDefault="002D2A8D" w:rsidP="002D2A8D">
      <w:pPr>
        <w:jc w:val="both"/>
        <w:rPr>
          <w:sz w:val="28"/>
          <w:szCs w:val="28"/>
        </w:rPr>
      </w:pPr>
    </w:p>
    <w:p w14:paraId="1A0F88C9" w14:textId="77777777" w:rsidR="00BD50D1" w:rsidRPr="007F0BF4" w:rsidRDefault="00BD50D1" w:rsidP="002D2A8D">
      <w:pPr>
        <w:jc w:val="both"/>
        <w:rPr>
          <w:sz w:val="28"/>
          <w:szCs w:val="28"/>
        </w:rPr>
      </w:pPr>
    </w:p>
    <w:p w14:paraId="60FF4941" w14:textId="52E60684" w:rsidR="00E63B37" w:rsidRPr="007F0BF4" w:rsidRDefault="003B138D" w:rsidP="00AE3D1E">
      <w:pPr>
        <w:tabs>
          <w:tab w:val="left" w:pos="4428"/>
          <w:tab w:val="left" w:pos="5760"/>
        </w:tabs>
        <w:rPr>
          <w:sz w:val="28"/>
          <w:szCs w:val="28"/>
        </w:rPr>
      </w:pPr>
      <w:proofErr w:type="gramStart"/>
      <w:r>
        <w:rPr>
          <w:rFonts w:eastAsia="Calibri"/>
          <w:sz w:val="28"/>
          <w:szCs w:val="28"/>
          <w:lang w:eastAsia="en-US"/>
        </w:rPr>
        <w:t>Г</w:t>
      </w:r>
      <w:r w:rsidR="008F6D93">
        <w:rPr>
          <w:rFonts w:eastAsia="Calibri"/>
          <w:sz w:val="28"/>
          <w:szCs w:val="28"/>
          <w:lang w:eastAsia="en-US"/>
        </w:rPr>
        <w:t>лав</w:t>
      </w:r>
      <w:r w:rsidR="00BD50D1">
        <w:rPr>
          <w:rFonts w:eastAsia="Calibri"/>
          <w:sz w:val="28"/>
          <w:szCs w:val="28"/>
          <w:lang w:eastAsia="en-US"/>
        </w:rPr>
        <w:t xml:space="preserve">а </w:t>
      </w:r>
      <w:r w:rsidR="002D2A8D" w:rsidRPr="007F0BF4">
        <w:rPr>
          <w:rFonts w:eastAsia="Calibri"/>
          <w:sz w:val="28"/>
          <w:szCs w:val="28"/>
          <w:lang w:eastAsia="en-US"/>
        </w:rPr>
        <w:t xml:space="preserve"> города</w:t>
      </w:r>
      <w:proofErr w:type="gramEnd"/>
      <w:r w:rsidR="00AE3D1E">
        <w:rPr>
          <w:rFonts w:eastAsia="Calibri"/>
          <w:sz w:val="28"/>
          <w:szCs w:val="28"/>
          <w:lang w:eastAsia="en-US"/>
        </w:rPr>
        <w:t xml:space="preserve">                                        подпись     </w:t>
      </w:r>
      <w:r w:rsidR="00AD0613">
        <w:rPr>
          <w:rFonts w:eastAsia="Calibri"/>
          <w:sz w:val="28"/>
          <w:szCs w:val="28"/>
          <w:lang w:eastAsia="en-US"/>
        </w:rPr>
        <w:t xml:space="preserve">                         Д.Н. Меркулов</w:t>
      </w:r>
    </w:p>
    <w:p w14:paraId="3CAA3255" w14:textId="77777777" w:rsidR="00180862" w:rsidRPr="007F0BF4" w:rsidRDefault="00180862" w:rsidP="00E63B37">
      <w:pPr>
        <w:tabs>
          <w:tab w:val="left" w:pos="5760"/>
        </w:tabs>
        <w:rPr>
          <w:sz w:val="28"/>
          <w:szCs w:val="28"/>
        </w:rPr>
      </w:pPr>
    </w:p>
    <w:p w14:paraId="6859BA0C" w14:textId="77777777" w:rsidR="00E63B37" w:rsidRPr="007F0BF4" w:rsidRDefault="00E63B37" w:rsidP="00E63B37">
      <w:pPr>
        <w:tabs>
          <w:tab w:val="left" w:pos="5760"/>
        </w:tabs>
        <w:rPr>
          <w:sz w:val="28"/>
          <w:szCs w:val="28"/>
        </w:rPr>
      </w:pPr>
    </w:p>
    <w:p w14:paraId="55435006" w14:textId="77777777" w:rsidR="00B06C1A" w:rsidRPr="007F0BF4" w:rsidRDefault="00B06C1A" w:rsidP="00E63B37">
      <w:pPr>
        <w:pStyle w:val="a3"/>
        <w:ind w:left="4956" w:firstLine="6"/>
        <w:rPr>
          <w:sz w:val="28"/>
          <w:szCs w:val="28"/>
        </w:rPr>
      </w:pPr>
    </w:p>
    <w:p w14:paraId="1261E514" w14:textId="77777777" w:rsidR="002D2A8D" w:rsidRDefault="002D2A8D" w:rsidP="00E63B37">
      <w:pPr>
        <w:pStyle w:val="a3"/>
        <w:ind w:left="4956" w:firstLine="6"/>
        <w:rPr>
          <w:sz w:val="28"/>
          <w:szCs w:val="28"/>
        </w:rPr>
      </w:pPr>
    </w:p>
    <w:p w14:paraId="509DDD26" w14:textId="77777777" w:rsidR="00157C85" w:rsidRDefault="00157C85" w:rsidP="00E63B37">
      <w:pPr>
        <w:pStyle w:val="a3"/>
        <w:ind w:left="4956" w:firstLine="6"/>
        <w:rPr>
          <w:sz w:val="28"/>
          <w:szCs w:val="28"/>
        </w:rPr>
      </w:pPr>
    </w:p>
    <w:p w14:paraId="5339CD13" w14:textId="77777777" w:rsidR="00A62A97" w:rsidRDefault="00A62A97" w:rsidP="00E63B37">
      <w:pPr>
        <w:pStyle w:val="a3"/>
        <w:ind w:left="4956" w:firstLine="6"/>
        <w:rPr>
          <w:sz w:val="28"/>
          <w:szCs w:val="28"/>
        </w:rPr>
      </w:pPr>
    </w:p>
    <w:p w14:paraId="6B7D3CAC" w14:textId="77777777" w:rsidR="00A62A97" w:rsidRDefault="00A62A97" w:rsidP="00E63B37">
      <w:pPr>
        <w:pStyle w:val="a3"/>
        <w:ind w:left="4956" w:firstLine="6"/>
        <w:rPr>
          <w:sz w:val="28"/>
          <w:szCs w:val="28"/>
        </w:rPr>
      </w:pPr>
    </w:p>
    <w:p w14:paraId="3E8D8C78" w14:textId="77777777" w:rsidR="00A62A97" w:rsidRDefault="00A62A97" w:rsidP="00E63B37">
      <w:pPr>
        <w:pStyle w:val="a3"/>
        <w:ind w:left="4956" w:firstLine="6"/>
        <w:rPr>
          <w:sz w:val="28"/>
          <w:szCs w:val="28"/>
        </w:rPr>
      </w:pPr>
    </w:p>
    <w:p w14:paraId="65ACFE33" w14:textId="77777777" w:rsidR="002D2A8D" w:rsidRPr="007F0BF4" w:rsidRDefault="002D2A8D" w:rsidP="002D2A8D">
      <w:pPr>
        <w:jc w:val="both"/>
        <w:rPr>
          <w:spacing w:val="-2"/>
        </w:rPr>
      </w:pPr>
    </w:p>
    <w:p w14:paraId="38A0DE11" w14:textId="77777777" w:rsidR="002D2A8D" w:rsidRPr="007F0BF4" w:rsidRDefault="002D2A8D" w:rsidP="002D2A8D">
      <w:pPr>
        <w:jc w:val="both"/>
        <w:rPr>
          <w:spacing w:val="-2"/>
        </w:rPr>
      </w:pPr>
    </w:p>
    <w:p w14:paraId="0E740F77" w14:textId="77777777" w:rsidR="002D2A8D" w:rsidRPr="007F0BF4" w:rsidRDefault="002D2A8D" w:rsidP="002D2A8D">
      <w:pPr>
        <w:jc w:val="both"/>
        <w:rPr>
          <w:spacing w:val="-2"/>
        </w:rPr>
      </w:pPr>
    </w:p>
    <w:p w14:paraId="1582012E" w14:textId="77777777" w:rsidR="002D2A8D" w:rsidRPr="007F0BF4" w:rsidRDefault="002D2A8D" w:rsidP="002D2A8D">
      <w:pPr>
        <w:jc w:val="both"/>
        <w:rPr>
          <w:spacing w:val="-2"/>
        </w:rPr>
      </w:pPr>
    </w:p>
    <w:p w14:paraId="3773F6FC" w14:textId="77777777" w:rsidR="002D2A8D" w:rsidRPr="007F0BF4" w:rsidRDefault="002D2A8D" w:rsidP="002D2A8D">
      <w:pPr>
        <w:jc w:val="both"/>
        <w:rPr>
          <w:spacing w:val="-2"/>
        </w:rPr>
      </w:pPr>
    </w:p>
    <w:p w14:paraId="5A575615" w14:textId="77777777" w:rsidR="00036C80" w:rsidRDefault="00036C80" w:rsidP="00EF560C">
      <w:pPr>
        <w:rPr>
          <w:rFonts w:ascii="Calibri" w:hAnsi="Calibri"/>
          <w:sz w:val="22"/>
          <w:szCs w:val="22"/>
        </w:rPr>
        <w:sectPr w:rsidR="00036C80" w:rsidSect="00FC403A">
          <w:headerReference w:type="even" r:id="rId8"/>
          <w:pgSz w:w="11906" w:h="16838"/>
          <w:pgMar w:top="1134" w:right="851" w:bottom="1134" w:left="1701" w:header="709" w:footer="709" w:gutter="0"/>
          <w:cols w:space="708"/>
          <w:titlePg/>
          <w:docGrid w:linePitch="360"/>
        </w:sectPr>
      </w:pPr>
    </w:p>
    <w:p w14:paraId="3738DEA7" w14:textId="77777777" w:rsidR="00EF560C" w:rsidRPr="00EF560C" w:rsidRDefault="00EF560C" w:rsidP="00EF560C">
      <w:pPr>
        <w:rPr>
          <w:rFonts w:ascii="Calibri" w:hAnsi="Calibri"/>
          <w:sz w:val="22"/>
          <w:szCs w:val="22"/>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gridCol w:w="14539"/>
        <w:gridCol w:w="222"/>
      </w:tblGrid>
      <w:tr w:rsidR="00036C80" w:rsidRPr="003F7027" w14:paraId="0C6B3F1D" w14:textId="77777777" w:rsidTr="00644118">
        <w:tc>
          <w:tcPr>
            <w:tcW w:w="222" w:type="dxa"/>
            <w:tcBorders>
              <w:top w:val="nil"/>
              <w:left w:val="nil"/>
              <w:bottom w:val="nil"/>
              <w:right w:val="nil"/>
            </w:tcBorders>
          </w:tcPr>
          <w:p w14:paraId="638E5B10" w14:textId="77777777" w:rsidR="00036C80" w:rsidRPr="003F7027" w:rsidRDefault="00036C80" w:rsidP="00644118">
            <w:pPr>
              <w:rPr>
                <w:sz w:val="28"/>
                <w:szCs w:val="28"/>
              </w:rPr>
            </w:pPr>
          </w:p>
        </w:tc>
        <w:tc>
          <w:tcPr>
            <w:tcW w:w="14342" w:type="dxa"/>
            <w:tcBorders>
              <w:top w:val="nil"/>
              <w:left w:val="nil"/>
              <w:bottom w:val="nil"/>
              <w:right w:val="nil"/>
            </w:tcBorders>
          </w:tcPr>
          <w:tbl>
            <w:tblPr>
              <w:tblW w:w="14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1"/>
              <w:gridCol w:w="7032"/>
            </w:tblGrid>
            <w:tr w:rsidR="00036C80" w:rsidRPr="003F7027" w14:paraId="72883924" w14:textId="77777777" w:rsidTr="00644118">
              <w:tc>
                <w:tcPr>
                  <w:tcW w:w="7291" w:type="dxa"/>
                  <w:tcBorders>
                    <w:top w:val="nil"/>
                    <w:left w:val="nil"/>
                    <w:bottom w:val="nil"/>
                    <w:right w:val="nil"/>
                  </w:tcBorders>
                </w:tcPr>
                <w:p w14:paraId="6748632E" w14:textId="77777777" w:rsidR="00036C80" w:rsidRPr="003F7027" w:rsidRDefault="00036C80" w:rsidP="00644118">
                  <w:pPr>
                    <w:autoSpaceDE w:val="0"/>
                    <w:autoSpaceDN w:val="0"/>
                    <w:adjustRightInd w:val="0"/>
                    <w:jc w:val="right"/>
                    <w:outlineLvl w:val="0"/>
                    <w:rPr>
                      <w:bCs/>
                      <w:sz w:val="28"/>
                      <w:szCs w:val="28"/>
                    </w:rPr>
                  </w:pPr>
                </w:p>
              </w:tc>
              <w:tc>
                <w:tcPr>
                  <w:tcW w:w="7032" w:type="dxa"/>
                  <w:tcBorders>
                    <w:top w:val="nil"/>
                    <w:left w:val="nil"/>
                    <w:bottom w:val="nil"/>
                    <w:right w:val="nil"/>
                  </w:tcBorders>
                </w:tcPr>
                <w:p w14:paraId="5F11CAE7" w14:textId="6EF32328" w:rsidR="00036C80" w:rsidRDefault="00036C80" w:rsidP="00644118">
                  <w:pPr>
                    <w:autoSpaceDE w:val="0"/>
                    <w:autoSpaceDN w:val="0"/>
                    <w:adjustRightInd w:val="0"/>
                    <w:ind w:firstLine="1"/>
                    <w:outlineLvl w:val="0"/>
                    <w:rPr>
                      <w:bCs/>
                      <w:sz w:val="28"/>
                      <w:szCs w:val="28"/>
                    </w:rPr>
                  </w:pPr>
                  <w:r w:rsidRPr="003F7027">
                    <w:rPr>
                      <w:bCs/>
                      <w:sz w:val="28"/>
                      <w:szCs w:val="28"/>
                    </w:rPr>
                    <w:t xml:space="preserve">Приложение </w:t>
                  </w:r>
                  <w:r w:rsidR="007C2579">
                    <w:rPr>
                      <w:bCs/>
                      <w:sz w:val="28"/>
                      <w:szCs w:val="28"/>
                    </w:rPr>
                    <w:t>1 к Постановлению</w:t>
                  </w:r>
                </w:p>
                <w:p w14:paraId="0D73AB47" w14:textId="77777777" w:rsidR="00206B36" w:rsidRDefault="007C2579" w:rsidP="00644118">
                  <w:pPr>
                    <w:autoSpaceDE w:val="0"/>
                    <w:autoSpaceDN w:val="0"/>
                    <w:adjustRightInd w:val="0"/>
                    <w:ind w:firstLine="1"/>
                    <w:outlineLvl w:val="0"/>
                    <w:rPr>
                      <w:bCs/>
                      <w:sz w:val="28"/>
                      <w:szCs w:val="28"/>
                    </w:rPr>
                  </w:pPr>
                  <w:r>
                    <w:rPr>
                      <w:bCs/>
                      <w:sz w:val="28"/>
                      <w:szCs w:val="28"/>
                    </w:rPr>
                    <w:t xml:space="preserve">администрации города Минусинска </w:t>
                  </w:r>
                </w:p>
                <w:p w14:paraId="7CDA068B" w14:textId="6AD09D2A" w:rsidR="007C2579" w:rsidRPr="003F7027" w:rsidRDefault="007C2579" w:rsidP="00644118">
                  <w:pPr>
                    <w:autoSpaceDE w:val="0"/>
                    <w:autoSpaceDN w:val="0"/>
                    <w:adjustRightInd w:val="0"/>
                    <w:ind w:firstLine="1"/>
                    <w:outlineLvl w:val="0"/>
                    <w:rPr>
                      <w:bCs/>
                      <w:sz w:val="28"/>
                      <w:szCs w:val="28"/>
                    </w:rPr>
                  </w:pPr>
                  <w:r>
                    <w:rPr>
                      <w:bCs/>
                      <w:sz w:val="28"/>
                      <w:szCs w:val="28"/>
                    </w:rPr>
                    <w:t xml:space="preserve">от </w:t>
                  </w:r>
                  <w:r w:rsidR="00206B36">
                    <w:rPr>
                      <w:bCs/>
                      <w:sz w:val="28"/>
                      <w:szCs w:val="28"/>
                    </w:rPr>
                    <w:t xml:space="preserve">29.08.2024 </w:t>
                  </w:r>
                  <w:r>
                    <w:rPr>
                      <w:bCs/>
                      <w:sz w:val="28"/>
                      <w:szCs w:val="28"/>
                    </w:rPr>
                    <w:t>№</w:t>
                  </w:r>
                  <w:r w:rsidR="00206B36">
                    <w:rPr>
                      <w:bCs/>
                      <w:sz w:val="28"/>
                      <w:szCs w:val="28"/>
                    </w:rPr>
                    <w:t xml:space="preserve"> АГ-1492-п</w:t>
                  </w:r>
                </w:p>
                <w:p w14:paraId="3E1A9410" w14:textId="77777777" w:rsidR="00F01573" w:rsidRDefault="00F01573" w:rsidP="00F01573">
                  <w:pPr>
                    <w:autoSpaceDE w:val="0"/>
                    <w:autoSpaceDN w:val="0"/>
                    <w:adjustRightInd w:val="0"/>
                    <w:ind w:firstLine="1"/>
                    <w:outlineLvl w:val="0"/>
                    <w:rPr>
                      <w:bCs/>
                      <w:sz w:val="28"/>
                      <w:szCs w:val="28"/>
                    </w:rPr>
                  </w:pPr>
                </w:p>
                <w:p w14:paraId="0D40250C" w14:textId="6184C8DC" w:rsidR="00F01573" w:rsidRPr="003D10DF" w:rsidRDefault="00F01573" w:rsidP="00F01573">
                  <w:pPr>
                    <w:autoSpaceDE w:val="0"/>
                    <w:autoSpaceDN w:val="0"/>
                    <w:adjustRightInd w:val="0"/>
                    <w:ind w:firstLine="1"/>
                    <w:outlineLvl w:val="0"/>
                    <w:rPr>
                      <w:bCs/>
                      <w:sz w:val="28"/>
                      <w:szCs w:val="28"/>
                    </w:rPr>
                  </w:pPr>
                  <w:r w:rsidRPr="003D10DF">
                    <w:rPr>
                      <w:bCs/>
                      <w:sz w:val="28"/>
                      <w:szCs w:val="28"/>
                    </w:rPr>
                    <w:t>Приложение 5</w:t>
                  </w:r>
                </w:p>
                <w:p w14:paraId="70DA013E" w14:textId="7E8B4D99" w:rsidR="00F01573" w:rsidRPr="003D10DF" w:rsidRDefault="00F01573" w:rsidP="00F01573">
                  <w:pPr>
                    <w:pStyle w:val="ConsPlusNormal"/>
                    <w:ind w:firstLine="1"/>
                    <w:outlineLvl w:val="3"/>
                    <w:rPr>
                      <w:rFonts w:ascii="Times New Roman" w:hAnsi="Times New Roman" w:cs="Times New Roman"/>
                      <w:bCs/>
                      <w:sz w:val="28"/>
                      <w:szCs w:val="28"/>
                    </w:rPr>
                  </w:pPr>
                  <w:r>
                    <w:rPr>
                      <w:rFonts w:ascii="Times New Roman" w:hAnsi="Times New Roman" w:cs="Times New Roman"/>
                      <w:bCs/>
                      <w:sz w:val="28"/>
                      <w:szCs w:val="28"/>
                    </w:rPr>
                    <w:t>к</w:t>
                  </w:r>
                  <w:r w:rsidRPr="003D10DF">
                    <w:rPr>
                      <w:rFonts w:ascii="Times New Roman" w:hAnsi="Times New Roman" w:cs="Times New Roman"/>
                      <w:bCs/>
                      <w:sz w:val="28"/>
                      <w:szCs w:val="28"/>
                    </w:rPr>
                    <w:t xml:space="preserve"> Примерному положению </w:t>
                  </w:r>
                </w:p>
                <w:p w14:paraId="075C146C" w14:textId="766E9717" w:rsidR="004A620E" w:rsidRPr="003F7027" w:rsidRDefault="00F01573" w:rsidP="00F01573">
                  <w:pPr>
                    <w:pStyle w:val="ConsPlusNormal"/>
                    <w:ind w:firstLine="1"/>
                    <w:outlineLvl w:val="3"/>
                    <w:rPr>
                      <w:rFonts w:ascii="Times New Roman" w:hAnsi="Times New Roman" w:cs="Times New Roman"/>
                      <w:bCs/>
                      <w:sz w:val="28"/>
                      <w:szCs w:val="28"/>
                    </w:rPr>
                  </w:pPr>
                  <w:r w:rsidRPr="003D10DF">
                    <w:rPr>
                      <w:rFonts w:ascii="Times New Roman" w:hAnsi="Times New Roman" w:cs="Times New Roman"/>
                      <w:bCs/>
                      <w:sz w:val="28"/>
                      <w:szCs w:val="28"/>
                    </w:rPr>
                    <w:t>об оплате труда работников муниципальных учреждений, подведомственных управлению образования администрации города Минусинска</w:t>
                  </w:r>
                </w:p>
              </w:tc>
            </w:tr>
          </w:tbl>
          <w:p w14:paraId="6F0505F9" w14:textId="77777777" w:rsidR="00036C80" w:rsidRPr="003F7027" w:rsidRDefault="00036C80" w:rsidP="00644118">
            <w:pPr>
              <w:autoSpaceDE w:val="0"/>
              <w:autoSpaceDN w:val="0"/>
              <w:adjustRightInd w:val="0"/>
              <w:ind w:firstLine="1"/>
              <w:jc w:val="both"/>
              <w:outlineLvl w:val="0"/>
              <w:rPr>
                <w:color w:val="000000"/>
                <w:sz w:val="28"/>
                <w:szCs w:val="28"/>
              </w:rPr>
            </w:pPr>
          </w:p>
        </w:tc>
        <w:tc>
          <w:tcPr>
            <w:tcW w:w="222" w:type="dxa"/>
            <w:tcBorders>
              <w:top w:val="nil"/>
              <w:left w:val="nil"/>
              <w:bottom w:val="nil"/>
              <w:right w:val="nil"/>
            </w:tcBorders>
          </w:tcPr>
          <w:p w14:paraId="2EC310E0" w14:textId="77777777" w:rsidR="00036C80" w:rsidRPr="003F7027" w:rsidRDefault="00036C80" w:rsidP="00644118">
            <w:pPr>
              <w:rPr>
                <w:sz w:val="28"/>
                <w:szCs w:val="28"/>
              </w:rPr>
            </w:pPr>
          </w:p>
        </w:tc>
      </w:tr>
    </w:tbl>
    <w:p w14:paraId="0960F7EE" w14:textId="77777777" w:rsidR="00036C80" w:rsidRPr="003F7027" w:rsidRDefault="00036C80" w:rsidP="00036C80">
      <w:pPr>
        <w:pStyle w:val="ConsPlusNormal"/>
        <w:ind w:firstLine="0"/>
        <w:rPr>
          <w:rFonts w:ascii="Times New Roman" w:hAnsi="Times New Roman" w:cs="Times New Roman"/>
          <w:sz w:val="28"/>
          <w:szCs w:val="28"/>
        </w:rPr>
      </w:pPr>
    </w:p>
    <w:p w14:paraId="6814285F" w14:textId="77777777" w:rsidR="00036C80" w:rsidRPr="003F7027" w:rsidRDefault="00036C80" w:rsidP="00036C80">
      <w:pPr>
        <w:pStyle w:val="ConsPlusNormal"/>
        <w:ind w:firstLine="0"/>
        <w:jc w:val="center"/>
        <w:rPr>
          <w:rFonts w:ascii="Times New Roman" w:hAnsi="Times New Roman" w:cs="Times New Roman"/>
          <w:sz w:val="28"/>
          <w:szCs w:val="28"/>
        </w:rPr>
      </w:pPr>
      <w:bookmarkStart w:id="0" w:name="_Hlk174634033"/>
      <w:r w:rsidRPr="003F7027">
        <w:rPr>
          <w:rFonts w:ascii="Times New Roman" w:hAnsi="Times New Roman" w:cs="Times New Roman"/>
          <w:sz w:val="28"/>
          <w:szCs w:val="28"/>
        </w:rPr>
        <w:t>Виды, условия, размер и порядок установления выплат стимулирующего характера, в том числе критерии оценки результативности и качества труда работников учреждений</w:t>
      </w:r>
    </w:p>
    <w:bookmarkEnd w:id="0"/>
    <w:p w14:paraId="685DA637" w14:textId="77777777" w:rsidR="00036C80" w:rsidRPr="003F7027" w:rsidRDefault="00036C80" w:rsidP="00036C80">
      <w:pPr>
        <w:pStyle w:val="ConsPlusNormal"/>
        <w:ind w:firstLine="0"/>
        <w:jc w:val="center"/>
        <w:rPr>
          <w:rFonts w:ascii="Times New Roman" w:hAnsi="Times New Roman" w:cs="Times New Roman"/>
          <w:sz w:val="22"/>
          <w:szCs w:val="22"/>
        </w:rPr>
      </w:pPr>
    </w:p>
    <w:p w14:paraId="6BBE86C9" w14:textId="77777777" w:rsidR="00036C80" w:rsidRPr="00774D0F" w:rsidRDefault="00036C80" w:rsidP="00036C80">
      <w:pPr>
        <w:pStyle w:val="ConsPlusNormal"/>
        <w:ind w:firstLine="0"/>
        <w:jc w:val="center"/>
        <w:rPr>
          <w:rFonts w:ascii="Times New Roman" w:hAnsi="Times New Roman" w:cs="Times New Roman"/>
          <w:b/>
          <w:bCs/>
          <w:sz w:val="28"/>
          <w:szCs w:val="28"/>
        </w:rPr>
      </w:pPr>
      <w:r w:rsidRPr="00774D0F">
        <w:rPr>
          <w:rFonts w:ascii="Times New Roman" w:hAnsi="Times New Roman" w:cs="Times New Roman"/>
          <w:b/>
          <w:bCs/>
          <w:sz w:val="28"/>
          <w:szCs w:val="28"/>
        </w:rPr>
        <w:t>Общеобразовательные учреждения</w:t>
      </w:r>
    </w:p>
    <w:tbl>
      <w:tblPr>
        <w:tblW w:w="18851" w:type="dxa"/>
        <w:tblInd w:w="354" w:type="dxa"/>
        <w:tblLayout w:type="fixed"/>
        <w:tblCellMar>
          <w:left w:w="70" w:type="dxa"/>
          <w:right w:w="70" w:type="dxa"/>
        </w:tblCellMar>
        <w:tblLook w:val="0000" w:firstRow="0" w:lastRow="0" w:firstColumn="0" w:lastColumn="0" w:noHBand="0" w:noVBand="0"/>
      </w:tblPr>
      <w:tblGrid>
        <w:gridCol w:w="2692"/>
        <w:gridCol w:w="3685"/>
        <w:gridCol w:w="2693"/>
        <w:gridCol w:w="2977"/>
        <w:gridCol w:w="2268"/>
        <w:gridCol w:w="283"/>
        <w:gridCol w:w="1779"/>
        <w:gridCol w:w="206"/>
        <w:gridCol w:w="2268"/>
      </w:tblGrid>
      <w:tr w:rsidR="00036C80" w:rsidRPr="003F7027" w14:paraId="6C7E0FA8" w14:textId="77777777" w:rsidTr="00644118">
        <w:trPr>
          <w:gridAfter w:val="4"/>
          <w:wAfter w:w="4536" w:type="dxa"/>
          <w:cantSplit/>
          <w:trHeight w:val="480"/>
        </w:trPr>
        <w:tc>
          <w:tcPr>
            <w:tcW w:w="2692" w:type="dxa"/>
            <w:vMerge w:val="restart"/>
            <w:tcBorders>
              <w:top w:val="single" w:sz="6" w:space="0" w:color="auto"/>
              <w:left w:val="single" w:sz="6" w:space="0" w:color="auto"/>
              <w:bottom w:val="nil"/>
              <w:right w:val="single" w:sz="6" w:space="0" w:color="auto"/>
            </w:tcBorders>
          </w:tcPr>
          <w:p w14:paraId="0745C210"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Должности     </w:t>
            </w:r>
          </w:p>
        </w:tc>
        <w:tc>
          <w:tcPr>
            <w:tcW w:w="3685" w:type="dxa"/>
            <w:vMerge w:val="restart"/>
            <w:tcBorders>
              <w:top w:val="single" w:sz="6" w:space="0" w:color="auto"/>
              <w:left w:val="single" w:sz="6" w:space="0" w:color="auto"/>
              <w:bottom w:val="nil"/>
              <w:right w:val="single" w:sz="6" w:space="0" w:color="auto"/>
            </w:tcBorders>
          </w:tcPr>
          <w:p w14:paraId="1A3288CD"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Критерии оценки  </w:t>
            </w:r>
            <w:r w:rsidRPr="003F7027">
              <w:rPr>
                <w:rFonts w:ascii="Times New Roman" w:hAnsi="Times New Roman" w:cs="Times New Roman"/>
                <w:sz w:val="22"/>
                <w:szCs w:val="22"/>
              </w:rPr>
              <w:br/>
              <w:t xml:space="preserve">результативности и </w:t>
            </w:r>
            <w:r w:rsidRPr="003F7027">
              <w:rPr>
                <w:rFonts w:ascii="Times New Roman" w:hAnsi="Times New Roman" w:cs="Times New Roman"/>
                <w:sz w:val="22"/>
                <w:szCs w:val="22"/>
              </w:rPr>
              <w:br/>
              <w:t xml:space="preserve">качества труда   </w:t>
            </w:r>
            <w:r w:rsidRPr="003F7027">
              <w:rPr>
                <w:rFonts w:ascii="Times New Roman" w:hAnsi="Times New Roman" w:cs="Times New Roman"/>
                <w:sz w:val="22"/>
                <w:szCs w:val="22"/>
              </w:rPr>
              <w:br/>
              <w:t xml:space="preserve">работников     </w:t>
            </w:r>
            <w:r w:rsidRPr="003F7027">
              <w:rPr>
                <w:rFonts w:ascii="Times New Roman" w:hAnsi="Times New Roman" w:cs="Times New Roman"/>
                <w:sz w:val="22"/>
                <w:szCs w:val="22"/>
              </w:rPr>
              <w:br/>
              <w:t>учреждения</w:t>
            </w:r>
          </w:p>
        </w:tc>
        <w:tc>
          <w:tcPr>
            <w:tcW w:w="5670" w:type="dxa"/>
            <w:gridSpan w:val="2"/>
            <w:tcBorders>
              <w:top w:val="single" w:sz="6" w:space="0" w:color="auto"/>
              <w:left w:val="single" w:sz="6" w:space="0" w:color="auto"/>
              <w:bottom w:val="single" w:sz="6" w:space="0" w:color="auto"/>
              <w:right w:val="single" w:sz="6" w:space="0" w:color="auto"/>
            </w:tcBorders>
          </w:tcPr>
          <w:p w14:paraId="1FB6E1AA"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Условия</w:t>
            </w:r>
          </w:p>
        </w:tc>
        <w:tc>
          <w:tcPr>
            <w:tcW w:w="2268" w:type="dxa"/>
            <w:vMerge w:val="restart"/>
            <w:tcBorders>
              <w:top w:val="single" w:sz="6" w:space="0" w:color="auto"/>
              <w:left w:val="single" w:sz="6" w:space="0" w:color="auto"/>
              <w:bottom w:val="nil"/>
              <w:right w:val="single" w:sz="6" w:space="0" w:color="auto"/>
            </w:tcBorders>
          </w:tcPr>
          <w:p w14:paraId="45FBEB48"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Предельное количество баллов* </w:t>
            </w:r>
          </w:p>
        </w:tc>
      </w:tr>
      <w:tr w:rsidR="00036C80" w:rsidRPr="003F7027" w14:paraId="305F4029" w14:textId="77777777" w:rsidTr="00644118">
        <w:trPr>
          <w:gridAfter w:val="4"/>
          <w:wAfter w:w="4536" w:type="dxa"/>
          <w:cantSplit/>
          <w:trHeight w:val="600"/>
        </w:trPr>
        <w:tc>
          <w:tcPr>
            <w:tcW w:w="2692" w:type="dxa"/>
            <w:vMerge/>
            <w:tcBorders>
              <w:top w:val="nil"/>
              <w:left w:val="single" w:sz="6" w:space="0" w:color="auto"/>
              <w:bottom w:val="single" w:sz="4" w:space="0" w:color="auto"/>
              <w:right w:val="single" w:sz="6" w:space="0" w:color="auto"/>
            </w:tcBorders>
          </w:tcPr>
          <w:p w14:paraId="3B2B8C74"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vMerge/>
            <w:tcBorders>
              <w:top w:val="nil"/>
              <w:left w:val="single" w:sz="6" w:space="0" w:color="auto"/>
              <w:bottom w:val="single" w:sz="6" w:space="0" w:color="auto"/>
              <w:right w:val="single" w:sz="6" w:space="0" w:color="auto"/>
            </w:tcBorders>
          </w:tcPr>
          <w:p w14:paraId="10B811B0" w14:textId="77777777" w:rsidR="00036C80" w:rsidRPr="003F7027" w:rsidRDefault="00036C80" w:rsidP="00644118">
            <w:pPr>
              <w:pStyle w:val="ConsPlusNormal"/>
              <w:ind w:firstLine="0"/>
              <w:rPr>
                <w:rFonts w:ascii="Times New Roman" w:hAnsi="Times New Roman" w:cs="Times New Roman"/>
                <w:sz w:val="22"/>
                <w:szCs w:val="22"/>
              </w:rPr>
            </w:pPr>
          </w:p>
        </w:tc>
        <w:tc>
          <w:tcPr>
            <w:tcW w:w="2693" w:type="dxa"/>
            <w:tcBorders>
              <w:top w:val="single" w:sz="6" w:space="0" w:color="auto"/>
              <w:left w:val="single" w:sz="6" w:space="0" w:color="auto"/>
              <w:bottom w:val="single" w:sz="6" w:space="0" w:color="auto"/>
              <w:right w:val="single" w:sz="6" w:space="0" w:color="auto"/>
            </w:tcBorders>
          </w:tcPr>
          <w:p w14:paraId="008B54B9"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наименование</w:t>
            </w:r>
          </w:p>
        </w:tc>
        <w:tc>
          <w:tcPr>
            <w:tcW w:w="2977" w:type="dxa"/>
            <w:tcBorders>
              <w:top w:val="single" w:sz="6" w:space="0" w:color="auto"/>
              <w:left w:val="single" w:sz="6" w:space="0" w:color="auto"/>
              <w:bottom w:val="single" w:sz="6" w:space="0" w:color="auto"/>
              <w:right w:val="single" w:sz="6" w:space="0" w:color="auto"/>
            </w:tcBorders>
          </w:tcPr>
          <w:p w14:paraId="7C3DF121"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индикатор</w:t>
            </w:r>
          </w:p>
        </w:tc>
        <w:tc>
          <w:tcPr>
            <w:tcW w:w="2268" w:type="dxa"/>
            <w:vMerge/>
            <w:tcBorders>
              <w:top w:val="nil"/>
              <w:left w:val="single" w:sz="6" w:space="0" w:color="auto"/>
              <w:bottom w:val="single" w:sz="6" w:space="0" w:color="auto"/>
              <w:right w:val="single" w:sz="6" w:space="0" w:color="auto"/>
            </w:tcBorders>
          </w:tcPr>
          <w:p w14:paraId="6F587A78" w14:textId="77777777" w:rsidR="00036C80" w:rsidRPr="003F7027" w:rsidRDefault="00036C80" w:rsidP="00644118">
            <w:pPr>
              <w:pStyle w:val="ConsPlusNormal"/>
              <w:ind w:firstLine="0"/>
              <w:rPr>
                <w:rFonts w:ascii="Times New Roman" w:hAnsi="Times New Roman" w:cs="Times New Roman"/>
                <w:sz w:val="22"/>
                <w:szCs w:val="22"/>
              </w:rPr>
            </w:pPr>
          </w:p>
        </w:tc>
      </w:tr>
      <w:tr w:rsidR="00036C80" w:rsidRPr="003F7027" w14:paraId="16F91EF7" w14:textId="77777777" w:rsidTr="00644118">
        <w:trPr>
          <w:gridAfter w:val="4"/>
          <w:wAfter w:w="4536" w:type="dxa"/>
          <w:cantSplit/>
          <w:trHeight w:val="360"/>
        </w:trPr>
        <w:tc>
          <w:tcPr>
            <w:tcW w:w="2692" w:type="dxa"/>
            <w:vMerge w:val="restart"/>
            <w:tcBorders>
              <w:top w:val="single" w:sz="4" w:space="0" w:color="auto"/>
              <w:left w:val="single" w:sz="4" w:space="0" w:color="auto"/>
              <w:bottom w:val="single" w:sz="4" w:space="0" w:color="auto"/>
              <w:right w:val="single" w:sz="4" w:space="0" w:color="auto"/>
            </w:tcBorders>
            <w:shd w:val="clear" w:color="auto" w:fill="auto"/>
          </w:tcPr>
          <w:p w14:paraId="512D3465"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Педагогические    </w:t>
            </w:r>
            <w:r w:rsidRPr="003F7027">
              <w:rPr>
                <w:rFonts w:ascii="Times New Roman" w:hAnsi="Times New Roman" w:cs="Times New Roman"/>
                <w:sz w:val="22"/>
                <w:szCs w:val="22"/>
              </w:rPr>
              <w:br/>
            </w:r>
            <w:proofErr w:type="gramStart"/>
            <w:r w:rsidRPr="003F7027">
              <w:rPr>
                <w:rFonts w:ascii="Times New Roman" w:hAnsi="Times New Roman" w:cs="Times New Roman"/>
                <w:sz w:val="22"/>
                <w:szCs w:val="22"/>
              </w:rPr>
              <w:t xml:space="preserve">работники:   </w:t>
            </w:r>
            <w:proofErr w:type="gramEnd"/>
            <w:r w:rsidRPr="003F7027">
              <w:rPr>
                <w:rFonts w:ascii="Times New Roman" w:hAnsi="Times New Roman" w:cs="Times New Roman"/>
                <w:sz w:val="22"/>
                <w:szCs w:val="22"/>
              </w:rPr>
              <w:t xml:space="preserve">     </w:t>
            </w:r>
            <w:r w:rsidRPr="003F7027">
              <w:rPr>
                <w:rFonts w:ascii="Times New Roman" w:hAnsi="Times New Roman" w:cs="Times New Roman"/>
                <w:sz w:val="22"/>
                <w:szCs w:val="22"/>
              </w:rPr>
              <w:br/>
              <w:t xml:space="preserve">учитель, </w:t>
            </w:r>
          </w:p>
          <w:p w14:paraId="4E3FD5D1"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тьютор</w:t>
            </w:r>
          </w:p>
          <w:p w14:paraId="01FA8593"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(за исключением обучения по образовательным программам начального общего </w:t>
            </w:r>
            <w:proofErr w:type="gramStart"/>
            <w:r w:rsidRPr="003F7027">
              <w:rPr>
                <w:rFonts w:ascii="Times New Roman" w:hAnsi="Times New Roman" w:cs="Times New Roman"/>
                <w:sz w:val="22"/>
                <w:szCs w:val="22"/>
              </w:rPr>
              <w:t xml:space="preserve">образования)   </w:t>
            </w:r>
            <w:proofErr w:type="gramEnd"/>
            <w:r w:rsidRPr="003F7027">
              <w:rPr>
                <w:rFonts w:ascii="Times New Roman" w:hAnsi="Times New Roman" w:cs="Times New Roman"/>
                <w:sz w:val="22"/>
                <w:szCs w:val="22"/>
              </w:rPr>
              <w:t xml:space="preserve">       </w:t>
            </w:r>
          </w:p>
        </w:tc>
        <w:tc>
          <w:tcPr>
            <w:tcW w:w="11623" w:type="dxa"/>
            <w:gridSpan w:val="4"/>
            <w:tcBorders>
              <w:top w:val="single" w:sz="6" w:space="0" w:color="auto"/>
              <w:left w:val="single" w:sz="4" w:space="0" w:color="auto"/>
              <w:bottom w:val="single" w:sz="6" w:space="0" w:color="auto"/>
              <w:right w:val="single" w:sz="6" w:space="0" w:color="auto"/>
            </w:tcBorders>
          </w:tcPr>
          <w:p w14:paraId="02E3194B" w14:textId="77777777" w:rsidR="00036C80" w:rsidRPr="003F7027" w:rsidRDefault="00036C80" w:rsidP="00644118">
            <w:pPr>
              <w:pStyle w:val="ConsPlusNormal"/>
              <w:ind w:firstLine="0"/>
              <w:jc w:val="both"/>
              <w:rPr>
                <w:rFonts w:ascii="Times New Roman" w:hAnsi="Times New Roman" w:cs="Times New Roman"/>
                <w:sz w:val="22"/>
                <w:szCs w:val="22"/>
              </w:rPr>
            </w:pPr>
            <w:r w:rsidRPr="003F7027">
              <w:rPr>
                <w:rFonts w:ascii="Times New Roman" w:hAnsi="Times New Roman" w:cs="Times New Roman"/>
                <w:sz w:val="22"/>
                <w:szCs w:val="22"/>
              </w:rPr>
              <w:t>Выплаты за важность выполняемой работы, степень самостоятельности</w:t>
            </w:r>
          </w:p>
          <w:p w14:paraId="5D4E1143" w14:textId="77777777" w:rsidR="00036C80" w:rsidRPr="003F7027" w:rsidRDefault="00036C80" w:rsidP="00644118">
            <w:pPr>
              <w:pStyle w:val="ConsPlusNormal"/>
              <w:ind w:firstLine="0"/>
              <w:jc w:val="both"/>
              <w:rPr>
                <w:rFonts w:ascii="Times New Roman" w:hAnsi="Times New Roman" w:cs="Times New Roman"/>
                <w:sz w:val="22"/>
                <w:szCs w:val="22"/>
              </w:rPr>
            </w:pPr>
            <w:r w:rsidRPr="003F7027">
              <w:rPr>
                <w:rFonts w:ascii="Times New Roman" w:hAnsi="Times New Roman" w:cs="Times New Roman"/>
                <w:sz w:val="22"/>
                <w:szCs w:val="22"/>
              </w:rPr>
              <w:t>и ответственности при выполнении поставленных задач</w:t>
            </w:r>
          </w:p>
        </w:tc>
      </w:tr>
      <w:tr w:rsidR="00036C80" w:rsidRPr="003F7027" w14:paraId="53CEEA82" w14:textId="77777777" w:rsidTr="00644118">
        <w:trPr>
          <w:gridAfter w:val="4"/>
          <w:wAfter w:w="4536" w:type="dxa"/>
          <w:cantSplit/>
          <w:trHeight w:val="600"/>
        </w:trPr>
        <w:tc>
          <w:tcPr>
            <w:tcW w:w="2692" w:type="dxa"/>
            <w:vMerge/>
            <w:tcBorders>
              <w:top w:val="single" w:sz="4" w:space="0" w:color="auto"/>
              <w:left w:val="single" w:sz="4" w:space="0" w:color="auto"/>
              <w:bottom w:val="single" w:sz="4" w:space="0" w:color="auto"/>
              <w:right w:val="single" w:sz="4" w:space="0" w:color="auto"/>
            </w:tcBorders>
          </w:tcPr>
          <w:p w14:paraId="6E259D94"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vMerge w:val="restart"/>
            <w:tcBorders>
              <w:top w:val="single" w:sz="6" w:space="0" w:color="auto"/>
              <w:left w:val="single" w:sz="4" w:space="0" w:color="auto"/>
              <w:bottom w:val="nil"/>
              <w:right w:val="single" w:sz="6" w:space="0" w:color="auto"/>
            </w:tcBorders>
          </w:tcPr>
          <w:p w14:paraId="341B2B48"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Организация проектной и</w:t>
            </w:r>
          </w:p>
          <w:p w14:paraId="11582E05"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исследовательской  </w:t>
            </w:r>
            <w:r w:rsidRPr="003F7027">
              <w:rPr>
                <w:rFonts w:ascii="Times New Roman" w:hAnsi="Times New Roman" w:cs="Times New Roman"/>
                <w:sz w:val="22"/>
                <w:szCs w:val="22"/>
              </w:rPr>
              <w:br/>
              <w:t xml:space="preserve">деятельности       </w:t>
            </w:r>
            <w:r w:rsidRPr="003F7027">
              <w:rPr>
                <w:rFonts w:ascii="Times New Roman" w:hAnsi="Times New Roman" w:cs="Times New Roman"/>
                <w:sz w:val="22"/>
                <w:szCs w:val="22"/>
              </w:rPr>
              <w:br/>
              <w:t>воспитанников, обучающихся</w:t>
            </w:r>
          </w:p>
        </w:tc>
        <w:tc>
          <w:tcPr>
            <w:tcW w:w="2693" w:type="dxa"/>
            <w:vMerge w:val="restart"/>
            <w:tcBorders>
              <w:top w:val="single" w:sz="6" w:space="0" w:color="auto"/>
              <w:left w:val="single" w:sz="6" w:space="0" w:color="auto"/>
              <w:bottom w:val="nil"/>
              <w:right w:val="single" w:sz="6" w:space="0" w:color="auto"/>
            </w:tcBorders>
          </w:tcPr>
          <w:p w14:paraId="7EEA2684"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Участие воспитанников, обучающихся в   конференциях      </w:t>
            </w:r>
            <w:r w:rsidRPr="003F7027">
              <w:rPr>
                <w:rFonts w:ascii="Times New Roman" w:hAnsi="Times New Roman" w:cs="Times New Roman"/>
                <w:sz w:val="22"/>
                <w:szCs w:val="22"/>
              </w:rPr>
              <w:br/>
              <w:t xml:space="preserve">разного уровня    </w:t>
            </w:r>
          </w:p>
        </w:tc>
        <w:tc>
          <w:tcPr>
            <w:tcW w:w="2977" w:type="dxa"/>
            <w:tcBorders>
              <w:top w:val="single" w:sz="6" w:space="0" w:color="auto"/>
              <w:left w:val="single" w:sz="6" w:space="0" w:color="auto"/>
              <w:bottom w:val="single" w:sz="6" w:space="0" w:color="auto"/>
              <w:right w:val="single" w:sz="6" w:space="0" w:color="auto"/>
            </w:tcBorders>
          </w:tcPr>
          <w:p w14:paraId="77D498B3" w14:textId="77777777" w:rsidR="00036C80" w:rsidRPr="003F7027" w:rsidRDefault="00036C80" w:rsidP="00644118">
            <w:pPr>
              <w:pStyle w:val="ConsPlusNormal"/>
              <w:ind w:firstLine="0"/>
              <w:jc w:val="both"/>
              <w:rPr>
                <w:rFonts w:ascii="Times New Roman" w:hAnsi="Times New Roman" w:cs="Times New Roman"/>
                <w:sz w:val="22"/>
                <w:szCs w:val="22"/>
              </w:rPr>
            </w:pPr>
            <w:r w:rsidRPr="003F7027">
              <w:rPr>
                <w:rFonts w:ascii="Times New Roman" w:hAnsi="Times New Roman" w:cs="Times New Roman"/>
                <w:sz w:val="22"/>
                <w:szCs w:val="22"/>
              </w:rPr>
              <w:t xml:space="preserve">Представление  </w:t>
            </w:r>
            <w:r w:rsidRPr="003F7027">
              <w:rPr>
                <w:rFonts w:ascii="Times New Roman" w:hAnsi="Times New Roman" w:cs="Times New Roman"/>
                <w:sz w:val="22"/>
                <w:szCs w:val="22"/>
              </w:rPr>
              <w:br/>
              <w:t xml:space="preserve">результатов на </w:t>
            </w:r>
            <w:r w:rsidRPr="003F7027">
              <w:rPr>
                <w:rFonts w:ascii="Times New Roman" w:hAnsi="Times New Roman" w:cs="Times New Roman"/>
                <w:sz w:val="22"/>
                <w:szCs w:val="22"/>
              </w:rPr>
              <w:br/>
              <w:t xml:space="preserve">конференциях   </w:t>
            </w:r>
            <w:r w:rsidRPr="003F7027">
              <w:rPr>
                <w:rFonts w:ascii="Times New Roman" w:hAnsi="Times New Roman" w:cs="Times New Roman"/>
                <w:sz w:val="22"/>
                <w:szCs w:val="22"/>
              </w:rPr>
              <w:br/>
              <w:t xml:space="preserve">разного уровня </w:t>
            </w:r>
          </w:p>
        </w:tc>
        <w:tc>
          <w:tcPr>
            <w:tcW w:w="2268" w:type="dxa"/>
            <w:tcBorders>
              <w:top w:val="single" w:sz="6" w:space="0" w:color="auto"/>
              <w:left w:val="single" w:sz="6" w:space="0" w:color="auto"/>
              <w:bottom w:val="single" w:sz="6" w:space="0" w:color="auto"/>
              <w:right w:val="single" w:sz="6" w:space="0" w:color="auto"/>
            </w:tcBorders>
          </w:tcPr>
          <w:p w14:paraId="31F309E2"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5</w:t>
            </w:r>
          </w:p>
        </w:tc>
      </w:tr>
      <w:tr w:rsidR="00036C80" w:rsidRPr="003F7027" w14:paraId="0A692119" w14:textId="77777777" w:rsidTr="00644118">
        <w:trPr>
          <w:gridAfter w:val="4"/>
          <w:wAfter w:w="4536" w:type="dxa"/>
          <w:cantSplit/>
          <w:trHeight w:val="48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44075B09"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vMerge/>
            <w:tcBorders>
              <w:top w:val="nil"/>
              <w:left w:val="single" w:sz="4" w:space="0" w:color="auto"/>
              <w:bottom w:val="single" w:sz="4" w:space="0" w:color="auto"/>
              <w:right w:val="single" w:sz="6" w:space="0" w:color="auto"/>
            </w:tcBorders>
          </w:tcPr>
          <w:p w14:paraId="693C51FE" w14:textId="77777777" w:rsidR="00036C80" w:rsidRPr="003F7027" w:rsidRDefault="00036C80" w:rsidP="00644118">
            <w:pPr>
              <w:pStyle w:val="ConsPlusNormal"/>
              <w:ind w:firstLine="0"/>
              <w:rPr>
                <w:rFonts w:ascii="Times New Roman" w:hAnsi="Times New Roman" w:cs="Times New Roman"/>
                <w:sz w:val="22"/>
                <w:szCs w:val="22"/>
              </w:rPr>
            </w:pPr>
          </w:p>
        </w:tc>
        <w:tc>
          <w:tcPr>
            <w:tcW w:w="2693" w:type="dxa"/>
            <w:vMerge/>
            <w:tcBorders>
              <w:top w:val="nil"/>
              <w:left w:val="single" w:sz="6" w:space="0" w:color="auto"/>
              <w:bottom w:val="single" w:sz="6" w:space="0" w:color="auto"/>
              <w:right w:val="single" w:sz="6" w:space="0" w:color="auto"/>
            </w:tcBorders>
          </w:tcPr>
          <w:p w14:paraId="4A22626D" w14:textId="77777777" w:rsidR="00036C80" w:rsidRPr="003F7027" w:rsidRDefault="00036C80" w:rsidP="00644118">
            <w:pPr>
              <w:pStyle w:val="ConsPlusNormal"/>
              <w:ind w:firstLine="0"/>
              <w:rPr>
                <w:rFonts w:ascii="Times New Roman" w:hAnsi="Times New Roman" w:cs="Times New Roman"/>
                <w:sz w:val="22"/>
                <w:szCs w:val="22"/>
              </w:rPr>
            </w:pPr>
          </w:p>
        </w:tc>
        <w:tc>
          <w:tcPr>
            <w:tcW w:w="2977" w:type="dxa"/>
            <w:tcBorders>
              <w:top w:val="single" w:sz="6" w:space="0" w:color="auto"/>
              <w:left w:val="single" w:sz="6" w:space="0" w:color="auto"/>
              <w:bottom w:val="single" w:sz="6" w:space="0" w:color="auto"/>
              <w:right w:val="single" w:sz="6" w:space="0" w:color="auto"/>
            </w:tcBorders>
          </w:tcPr>
          <w:p w14:paraId="2426D1AE"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Наличие победителей и призеров       </w:t>
            </w:r>
          </w:p>
          <w:p w14:paraId="0046D123" w14:textId="77777777" w:rsidR="00036C80" w:rsidRPr="003F7027" w:rsidRDefault="00036C80" w:rsidP="00644118">
            <w:pPr>
              <w:pStyle w:val="ConsPlusNormal"/>
              <w:ind w:firstLine="0"/>
              <w:rPr>
                <w:rFonts w:ascii="Times New Roman" w:hAnsi="Times New Roman" w:cs="Times New Roman"/>
                <w:sz w:val="22"/>
                <w:szCs w:val="22"/>
              </w:rPr>
            </w:pPr>
          </w:p>
        </w:tc>
        <w:tc>
          <w:tcPr>
            <w:tcW w:w="2268" w:type="dxa"/>
            <w:tcBorders>
              <w:top w:val="single" w:sz="6" w:space="0" w:color="auto"/>
              <w:left w:val="single" w:sz="6" w:space="0" w:color="auto"/>
              <w:bottom w:val="single" w:sz="6" w:space="0" w:color="auto"/>
              <w:right w:val="single" w:sz="6" w:space="0" w:color="auto"/>
            </w:tcBorders>
          </w:tcPr>
          <w:p w14:paraId="37D1E5C9"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15</w:t>
            </w:r>
          </w:p>
        </w:tc>
      </w:tr>
      <w:tr w:rsidR="00036C80" w:rsidRPr="003F7027" w14:paraId="3D9D3AB2" w14:textId="77777777" w:rsidTr="00644118">
        <w:trPr>
          <w:gridAfter w:val="4"/>
          <w:wAfter w:w="4536" w:type="dxa"/>
          <w:cantSplit/>
          <w:trHeight w:val="1200"/>
        </w:trPr>
        <w:tc>
          <w:tcPr>
            <w:tcW w:w="2692" w:type="dxa"/>
            <w:vMerge/>
            <w:tcBorders>
              <w:top w:val="single" w:sz="4" w:space="0" w:color="auto"/>
              <w:left w:val="single" w:sz="4" w:space="0" w:color="auto"/>
              <w:bottom w:val="single" w:sz="4" w:space="0" w:color="auto"/>
              <w:right w:val="single" w:sz="4" w:space="0" w:color="auto"/>
            </w:tcBorders>
          </w:tcPr>
          <w:p w14:paraId="7E276C1C"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tcBorders>
              <w:top w:val="single" w:sz="4" w:space="0" w:color="auto"/>
              <w:left w:val="single" w:sz="4" w:space="0" w:color="auto"/>
              <w:bottom w:val="single" w:sz="4" w:space="0" w:color="auto"/>
              <w:right w:val="single" w:sz="4" w:space="0" w:color="auto"/>
            </w:tcBorders>
          </w:tcPr>
          <w:p w14:paraId="496B5892"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Организация деятельности школьных спортивных клубов</w:t>
            </w:r>
          </w:p>
        </w:tc>
        <w:tc>
          <w:tcPr>
            <w:tcW w:w="2693" w:type="dxa"/>
            <w:tcBorders>
              <w:top w:val="single" w:sz="6" w:space="0" w:color="auto"/>
              <w:left w:val="single" w:sz="4" w:space="0" w:color="auto"/>
              <w:bottom w:val="single" w:sz="6" w:space="0" w:color="auto"/>
              <w:right w:val="single" w:sz="6" w:space="0" w:color="auto"/>
            </w:tcBorders>
          </w:tcPr>
          <w:p w14:paraId="3631B02E" w14:textId="77777777" w:rsidR="00036C80" w:rsidRPr="003F7027" w:rsidRDefault="00036C80" w:rsidP="00644118">
            <w:pPr>
              <w:pStyle w:val="ConsPlusNormal"/>
              <w:ind w:firstLine="0"/>
              <w:jc w:val="both"/>
              <w:rPr>
                <w:rFonts w:ascii="Times New Roman" w:hAnsi="Times New Roman" w:cs="Times New Roman"/>
                <w:sz w:val="22"/>
                <w:szCs w:val="22"/>
              </w:rPr>
            </w:pPr>
            <w:r w:rsidRPr="003F7027">
              <w:rPr>
                <w:rFonts w:ascii="Times New Roman" w:hAnsi="Times New Roman" w:cs="Times New Roman"/>
                <w:sz w:val="22"/>
                <w:szCs w:val="22"/>
              </w:rPr>
              <w:t>Участие обучающихся в школьных спортивных клубах</w:t>
            </w:r>
          </w:p>
        </w:tc>
        <w:tc>
          <w:tcPr>
            <w:tcW w:w="2977" w:type="dxa"/>
            <w:tcBorders>
              <w:top w:val="single" w:sz="6" w:space="0" w:color="auto"/>
              <w:left w:val="single" w:sz="6" w:space="0" w:color="auto"/>
              <w:bottom w:val="single" w:sz="6" w:space="0" w:color="auto"/>
              <w:right w:val="single" w:sz="6" w:space="0" w:color="auto"/>
            </w:tcBorders>
          </w:tcPr>
          <w:p w14:paraId="2B40B811" w14:textId="77777777" w:rsidR="00036C80" w:rsidRPr="003F7027" w:rsidRDefault="00036C80" w:rsidP="00644118">
            <w:pPr>
              <w:pStyle w:val="ConsPlusNormal"/>
              <w:ind w:firstLine="0"/>
              <w:jc w:val="both"/>
              <w:rPr>
                <w:rFonts w:ascii="Times New Roman" w:hAnsi="Times New Roman" w:cs="Times New Roman"/>
                <w:sz w:val="22"/>
                <w:szCs w:val="22"/>
              </w:rPr>
            </w:pPr>
            <w:r w:rsidRPr="003F7027">
              <w:rPr>
                <w:rFonts w:ascii="Times New Roman" w:hAnsi="Times New Roman" w:cs="Times New Roman"/>
                <w:sz w:val="22"/>
                <w:szCs w:val="22"/>
              </w:rPr>
              <w:t>Количество участников не менее 50% от общего числа обучающихся</w:t>
            </w:r>
          </w:p>
        </w:tc>
        <w:tc>
          <w:tcPr>
            <w:tcW w:w="2268" w:type="dxa"/>
            <w:tcBorders>
              <w:top w:val="single" w:sz="6" w:space="0" w:color="auto"/>
              <w:left w:val="single" w:sz="6" w:space="0" w:color="auto"/>
              <w:bottom w:val="single" w:sz="6" w:space="0" w:color="auto"/>
              <w:right w:val="single" w:sz="6" w:space="0" w:color="auto"/>
            </w:tcBorders>
          </w:tcPr>
          <w:p w14:paraId="6CE23878"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10</w:t>
            </w:r>
          </w:p>
        </w:tc>
      </w:tr>
      <w:tr w:rsidR="00036C80" w:rsidRPr="003F7027" w14:paraId="0D1A836E" w14:textId="77777777" w:rsidTr="00644118">
        <w:trPr>
          <w:gridAfter w:val="4"/>
          <w:wAfter w:w="4536" w:type="dxa"/>
          <w:cantSplit/>
          <w:trHeight w:val="1200"/>
        </w:trPr>
        <w:tc>
          <w:tcPr>
            <w:tcW w:w="2692" w:type="dxa"/>
            <w:vMerge/>
            <w:tcBorders>
              <w:top w:val="single" w:sz="4" w:space="0" w:color="auto"/>
              <w:left w:val="single" w:sz="4" w:space="0" w:color="auto"/>
              <w:bottom w:val="single" w:sz="4" w:space="0" w:color="auto"/>
              <w:right w:val="single" w:sz="4" w:space="0" w:color="auto"/>
            </w:tcBorders>
          </w:tcPr>
          <w:p w14:paraId="53E1961B"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vMerge w:val="restart"/>
            <w:tcBorders>
              <w:top w:val="single" w:sz="4" w:space="0" w:color="auto"/>
              <w:left w:val="single" w:sz="4" w:space="0" w:color="auto"/>
              <w:bottom w:val="single" w:sz="4" w:space="0" w:color="auto"/>
              <w:right w:val="single" w:sz="4" w:space="0" w:color="auto"/>
            </w:tcBorders>
          </w:tcPr>
          <w:p w14:paraId="104862AD"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Обеспечение        </w:t>
            </w:r>
            <w:r w:rsidRPr="003F7027">
              <w:rPr>
                <w:rFonts w:ascii="Times New Roman" w:hAnsi="Times New Roman" w:cs="Times New Roman"/>
                <w:sz w:val="22"/>
                <w:szCs w:val="22"/>
              </w:rPr>
              <w:br/>
              <w:t xml:space="preserve">методического      </w:t>
            </w:r>
            <w:r w:rsidRPr="003F7027">
              <w:rPr>
                <w:rFonts w:ascii="Times New Roman" w:hAnsi="Times New Roman" w:cs="Times New Roman"/>
                <w:sz w:val="22"/>
                <w:szCs w:val="22"/>
              </w:rPr>
              <w:br/>
              <w:t xml:space="preserve">уровня организации </w:t>
            </w:r>
            <w:r w:rsidRPr="003F7027">
              <w:rPr>
                <w:rFonts w:ascii="Times New Roman" w:hAnsi="Times New Roman" w:cs="Times New Roman"/>
                <w:sz w:val="22"/>
                <w:szCs w:val="22"/>
              </w:rPr>
              <w:br/>
              <w:t xml:space="preserve">образовательного   </w:t>
            </w:r>
            <w:r w:rsidRPr="003F7027">
              <w:rPr>
                <w:rFonts w:ascii="Times New Roman" w:hAnsi="Times New Roman" w:cs="Times New Roman"/>
                <w:sz w:val="22"/>
                <w:szCs w:val="22"/>
              </w:rPr>
              <w:br/>
              <w:t xml:space="preserve">процесса           </w:t>
            </w:r>
          </w:p>
        </w:tc>
        <w:tc>
          <w:tcPr>
            <w:tcW w:w="2693" w:type="dxa"/>
            <w:tcBorders>
              <w:top w:val="single" w:sz="6" w:space="0" w:color="auto"/>
              <w:left w:val="single" w:sz="4" w:space="0" w:color="auto"/>
              <w:bottom w:val="single" w:sz="6" w:space="0" w:color="auto"/>
              <w:right w:val="single" w:sz="6" w:space="0" w:color="auto"/>
            </w:tcBorders>
          </w:tcPr>
          <w:p w14:paraId="43FE4AA8" w14:textId="77777777" w:rsidR="00036C80" w:rsidRPr="003F7027" w:rsidRDefault="00036C80" w:rsidP="00644118">
            <w:pPr>
              <w:pStyle w:val="ConsPlusNormal"/>
              <w:ind w:firstLine="0"/>
              <w:jc w:val="both"/>
              <w:rPr>
                <w:rFonts w:ascii="Times New Roman" w:hAnsi="Times New Roman" w:cs="Times New Roman"/>
                <w:sz w:val="22"/>
                <w:szCs w:val="22"/>
              </w:rPr>
            </w:pPr>
            <w:r w:rsidRPr="003F7027">
              <w:rPr>
                <w:rFonts w:ascii="Times New Roman" w:hAnsi="Times New Roman" w:cs="Times New Roman"/>
                <w:sz w:val="22"/>
                <w:szCs w:val="22"/>
              </w:rPr>
              <w:t xml:space="preserve">Руководство       </w:t>
            </w:r>
            <w:r w:rsidRPr="003F7027">
              <w:rPr>
                <w:rFonts w:ascii="Times New Roman" w:hAnsi="Times New Roman" w:cs="Times New Roman"/>
                <w:sz w:val="22"/>
                <w:szCs w:val="22"/>
              </w:rPr>
              <w:br/>
              <w:t xml:space="preserve">объединениями     </w:t>
            </w:r>
            <w:r w:rsidRPr="003F7027">
              <w:rPr>
                <w:rFonts w:ascii="Times New Roman" w:hAnsi="Times New Roman" w:cs="Times New Roman"/>
                <w:sz w:val="22"/>
                <w:szCs w:val="22"/>
              </w:rPr>
              <w:br/>
              <w:t xml:space="preserve">педагогов         </w:t>
            </w:r>
            <w:r w:rsidRPr="003F7027">
              <w:rPr>
                <w:rFonts w:ascii="Times New Roman" w:hAnsi="Times New Roman" w:cs="Times New Roman"/>
                <w:sz w:val="22"/>
                <w:szCs w:val="22"/>
              </w:rPr>
              <w:br/>
              <w:t xml:space="preserve">(проектными       </w:t>
            </w:r>
            <w:r w:rsidRPr="003F7027">
              <w:rPr>
                <w:rFonts w:ascii="Times New Roman" w:hAnsi="Times New Roman" w:cs="Times New Roman"/>
                <w:sz w:val="22"/>
                <w:szCs w:val="22"/>
              </w:rPr>
              <w:br/>
            </w:r>
            <w:proofErr w:type="gramStart"/>
            <w:r w:rsidRPr="003F7027">
              <w:rPr>
                <w:rFonts w:ascii="Times New Roman" w:hAnsi="Times New Roman" w:cs="Times New Roman"/>
                <w:sz w:val="22"/>
                <w:szCs w:val="22"/>
              </w:rPr>
              <w:t xml:space="preserve">командами,   </w:t>
            </w:r>
            <w:proofErr w:type="gramEnd"/>
            <w:r w:rsidRPr="003F7027">
              <w:rPr>
                <w:rFonts w:ascii="Times New Roman" w:hAnsi="Times New Roman" w:cs="Times New Roman"/>
                <w:sz w:val="22"/>
                <w:szCs w:val="22"/>
              </w:rPr>
              <w:t xml:space="preserve">     </w:t>
            </w:r>
            <w:r w:rsidRPr="003F7027">
              <w:rPr>
                <w:rFonts w:ascii="Times New Roman" w:hAnsi="Times New Roman" w:cs="Times New Roman"/>
                <w:sz w:val="22"/>
                <w:szCs w:val="22"/>
              </w:rPr>
              <w:br/>
              <w:t xml:space="preserve">творческими       </w:t>
            </w:r>
            <w:r w:rsidRPr="003F7027">
              <w:rPr>
                <w:rFonts w:ascii="Times New Roman" w:hAnsi="Times New Roman" w:cs="Times New Roman"/>
                <w:sz w:val="22"/>
                <w:szCs w:val="22"/>
              </w:rPr>
              <w:br/>
              <w:t xml:space="preserve">группами,         </w:t>
            </w:r>
            <w:r w:rsidRPr="003F7027">
              <w:rPr>
                <w:rFonts w:ascii="Times New Roman" w:hAnsi="Times New Roman" w:cs="Times New Roman"/>
                <w:sz w:val="22"/>
                <w:szCs w:val="22"/>
              </w:rPr>
              <w:br/>
              <w:t xml:space="preserve">методическими     </w:t>
            </w:r>
            <w:r w:rsidRPr="003F7027">
              <w:rPr>
                <w:rFonts w:ascii="Times New Roman" w:hAnsi="Times New Roman" w:cs="Times New Roman"/>
                <w:sz w:val="22"/>
                <w:szCs w:val="22"/>
              </w:rPr>
              <w:br/>
              <w:t xml:space="preserve">объединениями),   психолого-медико-педагогического консилиума учреждения (далее - </w:t>
            </w:r>
            <w:proofErr w:type="spellStart"/>
            <w:r w:rsidRPr="003F7027">
              <w:rPr>
                <w:rFonts w:ascii="Times New Roman" w:hAnsi="Times New Roman" w:cs="Times New Roman"/>
                <w:sz w:val="22"/>
                <w:szCs w:val="22"/>
              </w:rPr>
              <w:t>ПМПк</w:t>
            </w:r>
            <w:proofErr w:type="spellEnd"/>
            <w:r w:rsidRPr="003F7027">
              <w:rPr>
                <w:rFonts w:ascii="Times New Roman" w:hAnsi="Times New Roman" w:cs="Times New Roman"/>
                <w:sz w:val="22"/>
                <w:szCs w:val="22"/>
              </w:rPr>
              <w:t xml:space="preserve">)  </w:t>
            </w:r>
          </w:p>
        </w:tc>
        <w:tc>
          <w:tcPr>
            <w:tcW w:w="2977" w:type="dxa"/>
            <w:tcBorders>
              <w:top w:val="single" w:sz="6" w:space="0" w:color="auto"/>
              <w:left w:val="single" w:sz="6" w:space="0" w:color="auto"/>
              <w:bottom w:val="single" w:sz="6" w:space="0" w:color="auto"/>
              <w:right w:val="single" w:sz="6" w:space="0" w:color="auto"/>
            </w:tcBorders>
          </w:tcPr>
          <w:p w14:paraId="0D82F7A2" w14:textId="77777777" w:rsidR="00036C80" w:rsidRPr="003F7027" w:rsidRDefault="00036C80" w:rsidP="00644118">
            <w:pPr>
              <w:pStyle w:val="ConsPlusNormal"/>
              <w:ind w:firstLine="0"/>
              <w:jc w:val="both"/>
              <w:rPr>
                <w:rFonts w:ascii="Times New Roman" w:hAnsi="Times New Roman" w:cs="Times New Roman"/>
                <w:sz w:val="22"/>
                <w:szCs w:val="22"/>
              </w:rPr>
            </w:pPr>
            <w:r w:rsidRPr="003F7027">
              <w:rPr>
                <w:rFonts w:ascii="Times New Roman" w:hAnsi="Times New Roman" w:cs="Times New Roman"/>
                <w:sz w:val="22"/>
                <w:szCs w:val="22"/>
              </w:rPr>
              <w:t xml:space="preserve">Обеспечение    </w:t>
            </w:r>
            <w:r w:rsidRPr="003F7027">
              <w:rPr>
                <w:rFonts w:ascii="Times New Roman" w:hAnsi="Times New Roman" w:cs="Times New Roman"/>
                <w:sz w:val="22"/>
                <w:szCs w:val="22"/>
              </w:rPr>
              <w:br/>
              <w:t>работы в соответствии с планом</w:t>
            </w:r>
          </w:p>
        </w:tc>
        <w:tc>
          <w:tcPr>
            <w:tcW w:w="2268" w:type="dxa"/>
            <w:tcBorders>
              <w:top w:val="single" w:sz="6" w:space="0" w:color="auto"/>
              <w:left w:val="single" w:sz="6" w:space="0" w:color="auto"/>
              <w:bottom w:val="single" w:sz="6" w:space="0" w:color="auto"/>
              <w:right w:val="single" w:sz="6" w:space="0" w:color="auto"/>
            </w:tcBorders>
          </w:tcPr>
          <w:p w14:paraId="7462CB34"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20</w:t>
            </w:r>
          </w:p>
        </w:tc>
      </w:tr>
      <w:tr w:rsidR="00036C80" w:rsidRPr="003F7027" w14:paraId="28ABBCA8" w14:textId="77777777" w:rsidTr="00644118">
        <w:trPr>
          <w:gridAfter w:val="4"/>
          <w:wAfter w:w="4536" w:type="dxa"/>
          <w:cantSplit/>
          <w:trHeight w:val="144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4D30B80D"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vMerge/>
            <w:tcBorders>
              <w:top w:val="single" w:sz="4" w:space="0" w:color="auto"/>
              <w:left w:val="single" w:sz="4" w:space="0" w:color="auto"/>
              <w:bottom w:val="single" w:sz="4" w:space="0" w:color="auto"/>
              <w:right w:val="single" w:sz="4" w:space="0" w:color="auto"/>
            </w:tcBorders>
          </w:tcPr>
          <w:p w14:paraId="6111A130" w14:textId="77777777" w:rsidR="00036C80" w:rsidRPr="003F7027" w:rsidRDefault="00036C80" w:rsidP="00644118">
            <w:pPr>
              <w:pStyle w:val="ConsPlusNormal"/>
              <w:ind w:firstLine="0"/>
              <w:rPr>
                <w:rFonts w:ascii="Times New Roman" w:hAnsi="Times New Roman" w:cs="Times New Roman"/>
                <w:sz w:val="22"/>
                <w:szCs w:val="22"/>
              </w:rPr>
            </w:pPr>
          </w:p>
        </w:tc>
        <w:tc>
          <w:tcPr>
            <w:tcW w:w="2693" w:type="dxa"/>
            <w:tcBorders>
              <w:top w:val="single" w:sz="6" w:space="0" w:color="auto"/>
              <w:left w:val="single" w:sz="4" w:space="0" w:color="auto"/>
              <w:bottom w:val="single" w:sz="6" w:space="0" w:color="auto"/>
              <w:right w:val="single" w:sz="6" w:space="0" w:color="auto"/>
            </w:tcBorders>
          </w:tcPr>
          <w:p w14:paraId="7C619FCD"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Участие в работе  </w:t>
            </w:r>
            <w:r w:rsidRPr="003F7027">
              <w:rPr>
                <w:rFonts w:ascii="Times New Roman" w:hAnsi="Times New Roman" w:cs="Times New Roman"/>
                <w:sz w:val="22"/>
                <w:szCs w:val="22"/>
              </w:rPr>
              <w:br/>
              <w:t xml:space="preserve">аттестационной    </w:t>
            </w:r>
            <w:r w:rsidRPr="003F7027">
              <w:rPr>
                <w:rFonts w:ascii="Times New Roman" w:hAnsi="Times New Roman" w:cs="Times New Roman"/>
                <w:sz w:val="22"/>
                <w:szCs w:val="22"/>
              </w:rPr>
              <w:br/>
              <w:t xml:space="preserve">комиссии, экспертной комиссии, психолого-медико- педагогическом    </w:t>
            </w:r>
            <w:r w:rsidRPr="003F7027">
              <w:rPr>
                <w:rFonts w:ascii="Times New Roman" w:hAnsi="Times New Roman" w:cs="Times New Roman"/>
                <w:sz w:val="22"/>
                <w:szCs w:val="22"/>
              </w:rPr>
              <w:br/>
            </w:r>
            <w:proofErr w:type="gramStart"/>
            <w:r w:rsidRPr="003F7027">
              <w:rPr>
                <w:rFonts w:ascii="Times New Roman" w:hAnsi="Times New Roman" w:cs="Times New Roman"/>
                <w:sz w:val="22"/>
                <w:szCs w:val="22"/>
              </w:rPr>
              <w:t>консилиуме  учреждения</w:t>
            </w:r>
            <w:proofErr w:type="gramEnd"/>
            <w:r w:rsidRPr="003F7027">
              <w:rPr>
                <w:rFonts w:ascii="Times New Roman" w:hAnsi="Times New Roman" w:cs="Times New Roman"/>
                <w:sz w:val="22"/>
                <w:szCs w:val="22"/>
              </w:rPr>
              <w:t xml:space="preserve">,    наставническая работа            </w:t>
            </w:r>
          </w:p>
        </w:tc>
        <w:tc>
          <w:tcPr>
            <w:tcW w:w="2977" w:type="dxa"/>
            <w:tcBorders>
              <w:top w:val="single" w:sz="6" w:space="0" w:color="auto"/>
              <w:left w:val="single" w:sz="6" w:space="0" w:color="auto"/>
              <w:bottom w:val="single" w:sz="6" w:space="0" w:color="auto"/>
              <w:right w:val="single" w:sz="6" w:space="0" w:color="auto"/>
            </w:tcBorders>
          </w:tcPr>
          <w:p w14:paraId="483C74DB" w14:textId="77777777" w:rsidR="00036C80" w:rsidRPr="003F7027" w:rsidRDefault="00036C80" w:rsidP="00644118">
            <w:pPr>
              <w:pStyle w:val="ConsPlusNormal"/>
              <w:ind w:firstLine="0"/>
              <w:jc w:val="both"/>
              <w:rPr>
                <w:rFonts w:ascii="Times New Roman" w:hAnsi="Times New Roman" w:cs="Times New Roman"/>
                <w:sz w:val="22"/>
                <w:szCs w:val="22"/>
              </w:rPr>
            </w:pPr>
            <w:r w:rsidRPr="003F7027">
              <w:rPr>
                <w:rFonts w:ascii="Times New Roman" w:hAnsi="Times New Roman" w:cs="Times New Roman"/>
                <w:sz w:val="22"/>
                <w:szCs w:val="22"/>
              </w:rPr>
              <w:t xml:space="preserve">Постоянное участие в комиссиях, подготовка отчетной документации   </w:t>
            </w:r>
          </w:p>
        </w:tc>
        <w:tc>
          <w:tcPr>
            <w:tcW w:w="2268" w:type="dxa"/>
            <w:tcBorders>
              <w:top w:val="single" w:sz="6" w:space="0" w:color="auto"/>
              <w:left w:val="single" w:sz="6" w:space="0" w:color="auto"/>
              <w:bottom w:val="single" w:sz="6" w:space="0" w:color="auto"/>
              <w:right w:val="single" w:sz="6" w:space="0" w:color="auto"/>
            </w:tcBorders>
          </w:tcPr>
          <w:p w14:paraId="525BD94A"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10</w:t>
            </w:r>
          </w:p>
        </w:tc>
      </w:tr>
      <w:tr w:rsidR="00036C80" w:rsidRPr="003F7027" w14:paraId="2D8DD4A0" w14:textId="77777777" w:rsidTr="00644118">
        <w:trPr>
          <w:gridAfter w:val="4"/>
          <w:wAfter w:w="4536" w:type="dxa"/>
          <w:cantSplit/>
          <w:trHeight w:val="84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5F714B87"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tcBorders>
              <w:top w:val="single" w:sz="4" w:space="0" w:color="auto"/>
              <w:left w:val="single" w:sz="4" w:space="0" w:color="auto"/>
              <w:bottom w:val="single" w:sz="6" w:space="0" w:color="auto"/>
              <w:right w:val="single" w:sz="6" w:space="0" w:color="auto"/>
            </w:tcBorders>
          </w:tcPr>
          <w:p w14:paraId="186B535C"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Ведение   профессиональной   </w:t>
            </w:r>
            <w:r w:rsidRPr="003F7027">
              <w:rPr>
                <w:rFonts w:ascii="Times New Roman" w:hAnsi="Times New Roman" w:cs="Times New Roman"/>
                <w:sz w:val="22"/>
                <w:szCs w:val="22"/>
              </w:rPr>
              <w:br/>
              <w:t xml:space="preserve">документации (тематическое      </w:t>
            </w:r>
            <w:r w:rsidRPr="003F7027">
              <w:rPr>
                <w:rFonts w:ascii="Times New Roman" w:hAnsi="Times New Roman" w:cs="Times New Roman"/>
                <w:sz w:val="22"/>
                <w:szCs w:val="22"/>
              </w:rPr>
              <w:br/>
            </w:r>
            <w:proofErr w:type="gramStart"/>
            <w:r w:rsidRPr="003F7027">
              <w:rPr>
                <w:rFonts w:ascii="Times New Roman" w:hAnsi="Times New Roman" w:cs="Times New Roman"/>
                <w:sz w:val="22"/>
                <w:szCs w:val="22"/>
              </w:rPr>
              <w:t xml:space="preserve">планирование,   </w:t>
            </w:r>
            <w:proofErr w:type="gramEnd"/>
            <w:r w:rsidRPr="003F7027">
              <w:rPr>
                <w:rFonts w:ascii="Times New Roman" w:hAnsi="Times New Roman" w:cs="Times New Roman"/>
                <w:sz w:val="22"/>
                <w:szCs w:val="22"/>
              </w:rPr>
              <w:t xml:space="preserve">   </w:t>
            </w:r>
            <w:r w:rsidRPr="003F7027">
              <w:rPr>
                <w:rFonts w:ascii="Times New Roman" w:hAnsi="Times New Roman" w:cs="Times New Roman"/>
                <w:sz w:val="22"/>
                <w:szCs w:val="22"/>
              </w:rPr>
              <w:br/>
              <w:t xml:space="preserve">рабочие программы) </w:t>
            </w:r>
          </w:p>
        </w:tc>
        <w:tc>
          <w:tcPr>
            <w:tcW w:w="2693" w:type="dxa"/>
            <w:tcBorders>
              <w:top w:val="single" w:sz="6" w:space="0" w:color="auto"/>
              <w:left w:val="single" w:sz="6" w:space="0" w:color="auto"/>
              <w:bottom w:val="single" w:sz="6" w:space="0" w:color="auto"/>
              <w:right w:val="single" w:sz="6" w:space="0" w:color="auto"/>
            </w:tcBorders>
          </w:tcPr>
          <w:p w14:paraId="6869B7AD" w14:textId="77777777" w:rsidR="00036C80" w:rsidRPr="003F7027" w:rsidRDefault="00036C80" w:rsidP="00644118">
            <w:pPr>
              <w:pStyle w:val="ConsPlusNormal"/>
              <w:ind w:firstLine="0"/>
              <w:jc w:val="both"/>
              <w:rPr>
                <w:rFonts w:ascii="Times New Roman" w:hAnsi="Times New Roman" w:cs="Times New Roman"/>
                <w:sz w:val="22"/>
                <w:szCs w:val="22"/>
              </w:rPr>
            </w:pPr>
            <w:r w:rsidRPr="003F7027">
              <w:rPr>
                <w:rFonts w:ascii="Times New Roman" w:hAnsi="Times New Roman" w:cs="Times New Roman"/>
                <w:sz w:val="22"/>
                <w:szCs w:val="22"/>
              </w:rPr>
              <w:t xml:space="preserve">Полнота и         </w:t>
            </w:r>
            <w:r w:rsidRPr="003F7027">
              <w:rPr>
                <w:rFonts w:ascii="Times New Roman" w:hAnsi="Times New Roman" w:cs="Times New Roman"/>
                <w:sz w:val="22"/>
                <w:szCs w:val="22"/>
              </w:rPr>
              <w:br/>
              <w:t xml:space="preserve">соответствие      </w:t>
            </w:r>
            <w:r w:rsidRPr="003F7027">
              <w:rPr>
                <w:rFonts w:ascii="Times New Roman" w:hAnsi="Times New Roman" w:cs="Times New Roman"/>
                <w:sz w:val="22"/>
                <w:szCs w:val="22"/>
              </w:rPr>
              <w:br/>
              <w:t xml:space="preserve">нормативным       </w:t>
            </w:r>
            <w:r w:rsidRPr="003F7027">
              <w:rPr>
                <w:rFonts w:ascii="Times New Roman" w:hAnsi="Times New Roman" w:cs="Times New Roman"/>
                <w:sz w:val="22"/>
                <w:szCs w:val="22"/>
              </w:rPr>
              <w:br/>
              <w:t xml:space="preserve">документам        </w:t>
            </w:r>
          </w:p>
        </w:tc>
        <w:tc>
          <w:tcPr>
            <w:tcW w:w="2977" w:type="dxa"/>
            <w:tcBorders>
              <w:top w:val="single" w:sz="6" w:space="0" w:color="auto"/>
              <w:left w:val="single" w:sz="6" w:space="0" w:color="auto"/>
              <w:bottom w:val="single" w:sz="6" w:space="0" w:color="auto"/>
              <w:right w:val="single" w:sz="6" w:space="0" w:color="auto"/>
            </w:tcBorders>
          </w:tcPr>
          <w:p w14:paraId="3AB85E16"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100%           </w:t>
            </w:r>
          </w:p>
        </w:tc>
        <w:tc>
          <w:tcPr>
            <w:tcW w:w="2268" w:type="dxa"/>
            <w:tcBorders>
              <w:top w:val="single" w:sz="6" w:space="0" w:color="auto"/>
              <w:left w:val="single" w:sz="6" w:space="0" w:color="auto"/>
              <w:bottom w:val="single" w:sz="6" w:space="0" w:color="auto"/>
              <w:right w:val="single" w:sz="6" w:space="0" w:color="auto"/>
            </w:tcBorders>
          </w:tcPr>
          <w:p w14:paraId="4DFE3D98"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10</w:t>
            </w:r>
          </w:p>
        </w:tc>
      </w:tr>
      <w:tr w:rsidR="00036C80" w:rsidRPr="003F7027" w14:paraId="0F33127D" w14:textId="77777777" w:rsidTr="00644118">
        <w:trPr>
          <w:gridAfter w:val="4"/>
          <w:wAfter w:w="4536" w:type="dxa"/>
          <w:cantSplit/>
          <w:trHeight w:val="240"/>
        </w:trPr>
        <w:tc>
          <w:tcPr>
            <w:tcW w:w="2692" w:type="dxa"/>
            <w:vMerge w:val="restart"/>
            <w:tcBorders>
              <w:top w:val="single" w:sz="4" w:space="0" w:color="auto"/>
              <w:left w:val="single" w:sz="4" w:space="0" w:color="auto"/>
              <w:bottom w:val="single" w:sz="4" w:space="0" w:color="auto"/>
              <w:right w:val="single" w:sz="4" w:space="0" w:color="auto"/>
            </w:tcBorders>
          </w:tcPr>
          <w:p w14:paraId="3522C0E3" w14:textId="77777777" w:rsidR="00036C80" w:rsidRPr="003F7027" w:rsidRDefault="00036C80" w:rsidP="00644118">
            <w:pPr>
              <w:pStyle w:val="ConsPlusNormal"/>
              <w:ind w:firstLine="0"/>
              <w:rPr>
                <w:rFonts w:ascii="Times New Roman" w:hAnsi="Times New Roman" w:cs="Times New Roman"/>
                <w:sz w:val="22"/>
                <w:szCs w:val="22"/>
              </w:rPr>
            </w:pPr>
          </w:p>
        </w:tc>
        <w:tc>
          <w:tcPr>
            <w:tcW w:w="11623" w:type="dxa"/>
            <w:gridSpan w:val="4"/>
            <w:tcBorders>
              <w:top w:val="single" w:sz="6" w:space="0" w:color="auto"/>
              <w:left w:val="single" w:sz="4" w:space="0" w:color="auto"/>
              <w:bottom w:val="single" w:sz="6" w:space="0" w:color="auto"/>
              <w:right w:val="single" w:sz="6" w:space="0" w:color="auto"/>
            </w:tcBorders>
          </w:tcPr>
          <w:p w14:paraId="114E983D"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Выплаты за интенсивность и высокие результаты работы                </w:t>
            </w:r>
          </w:p>
        </w:tc>
      </w:tr>
      <w:tr w:rsidR="00036C80" w:rsidRPr="003F7027" w14:paraId="6D478508" w14:textId="77777777" w:rsidTr="00644118">
        <w:trPr>
          <w:gridAfter w:val="4"/>
          <w:wAfter w:w="4536" w:type="dxa"/>
          <w:cantSplit/>
          <w:trHeight w:val="480"/>
        </w:trPr>
        <w:tc>
          <w:tcPr>
            <w:tcW w:w="2692" w:type="dxa"/>
            <w:vMerge/>
            <w:tcBorders>
              <w:top w:val="single" w:sz="4" w:space="0" w:color="auto"/>
              <w:left w:val="single" w:sz="4" w:space="0" w:color="auto"/>
              <w:bottom w:val="single" w:sz="4" w:space="0" w:color="auto"/>
              <w:right w:val="single" w:sz="4" w:space="0" w:color="auto"/>
            </w:tcBorders>
          </w:tcPr>
          <w:p w14:paraId="3558ECF9"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vMerge w:val="restart"/>
            <w:tcBorders>
              <w:top w:val="single" w:sz="4" w:space="0" w:color="auto"/>
              <w:left w:val="single" w:sz="4" w:space="0" w:color="auto"/>
              <w:bottom w:val="single" w:sz="4" w:space="0" w:color="auto"/>
              <w:right w:val="single" w:sz="4" w:space="0" w:color="auto"/>
            </w:tcBorders>
          </w:tcPr>
          <w:p w14:paraId="2F87E2B3"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Стабильность и рост</w:t>
            </w:r>
            <w:r w:rsidRPr="003F7027">
              <w:rPr>
                <w:rFonts w:ascii="Times New Roman" w:hAnsi="Times New Roman" w:cs="Times New Roman"/>
                <w:sz w:val="22"/>
                <w:szCs w:val="22"/>
              </w:rPr>
              <w:br/>
              <w:t xml:space="preserve">качества обучения, </w:t>
            </w:r>
            <w:r w:rsidRPr="003F7027">
              <w:rPr>
                <w:rFonts w:ascii="Times New Roman" w:hAnsi="Times New Roman" w:cs="Times New Roman"/>
                <w:sz w:val="22"/>
                <w:szCs w:val="22"/>
              </w:rPr>
              <w:br/>
              <w:t xml:space="preserve">положительная      </w:t>
            </w:r>
            <w:r w:rsidRPr="003F7027">
              <w:rPr>
                <w:rFonts w:ascii="Times New Roman" w:hAnsi="Times New Roman" w:cs="Times New Roman"/>
                <w:sz w:val="22"/>
                <w:szCs w:val="22"/>
              </w:rPr>
              <w:br/>
            </w:r>
            <w:r w:rsidRPr="003F7027">
              <w:rPr>
                <w:rFonts w:ascii="Times New Roman" w:hAnsi="Times New Roman" w:cs="Times New Roman"/>
                <w:sz w:val="22"/>
                <w:szCs w:val="22"/>
              </w:rPr>
              <w:lastRenderedPageBreak/>
              <w:t xml:space="preserve">динамика по        </w:t>
            </w:r>
            <w:r w:rsidRPr="003F7027">
              <w:rPr>
                <w:rFonts w:ascii="Times New Roman" w:hAnsi="Times New Roman" w:cs="Times New Roman"/>
                <w:sz w:val="22"/>
                <w:szCs w:val="22"/>
              </w:rPr>
              <w:br/>
              <w:t xml:space="preserve">индивидуальному    </w:t>
            </w:r>
            <w:r w:rsidRPr="003F7027">
              <w:rPr>
                <w:rFonts w:ascii="Times New Roman" w:hAnsi="Times New Roman" w:cs="Times New Roman"/>
                <w:sz w:val="22"/>
                <w:szCs w:val="22"/>
              </w:rPr>
              <w:br/>
              <w:t xml:space="preserve">прогрессу учащихся </w:t>
            </w:r>
          </w:p>
        </w:tc>
        <w:tc>
          <w:tcPr>
            <w:tcW w:w="2693" w:type="dxa"/>
            <w:tcBorders>
              <w:top w:val="single" w:sz="6" w:space="0" w:color="auto"/>
              <w:left w:val="single" w:sz="4" w:space="0" w:color="auto"/>
              <w:bottom w:val="single" w:sz="6" w:space="0" w:color="auto"/>
              <w:right w:val="single" w:sz="6" w:space="0" w:color="auto"/>
            </w:tcBorders>
          </w:tcPr>
          <w:p w14:paraId="0B10C97E" w14:textId="77777777" w:rsidR="00036C80" w:rsidRPr="003F7027" w:rsidRDefault="00036C80" w:rsidP="00644118">
            <w:pPr>
              <w:pStyle w:val="ConsPlusNormal"/>
              <w:ind w:firstLine="0"/>
              <w:jc w:val="both"/>
              <w:rPr>
                <w:rFonts w:ascii="Times New Roman" w:hAnsi="Times New Roman" w:cs="Times New Roman"/>
                <w:sz w:val="22"/>
                <w:szCs w:val="22"/>
              </w:rPr>
            </w:pPr>
            <w:r w:rsidRPr="003F7027">
              <w:rPr>
                <w:rFonts w:ascii="Times New Roman" w:hAnsi="Times New Roman" w:cs="Times New Roman"/>
                <w:sz w:val="22"/>
                <w:szCs w:val="22"/>
              </w:rPr>
              <w:lastRenderedPageBreak/>
              <w:t xml:space="preserve">Участие школьников в мероприятиях    </w:t>
            </w:r>
            <w:r w:rsidRPr="003F7027">
              <w:rPr>
                <w:rFonts w:ascii="Times New Roman" w:hAnsi="Times New Roman" w:cs="Times New Roman"/>
                <w:sz w:val="22"/>
                <w:szCs w:val="22"/>
              </w:rPr>
              <w:br/>
              <w:t xml:space="preserve">различного уровня </w:t>
            </w:r>
          </w:p>
        </w:tc>
        <w:tc>
          <w:tcPr>
            <w:tcW w:w="2977" w:type="dxa"/>
            <w:tcBorders>
              <w:top w:val="single" w:sz="6" w:space="0" w:color="auto"/>
              <w:left w:val="single" w:sz="6" w:space="0" w:color="auto"/>
              <w:bottom w:val="single" w:sz="6" w:space="0" w:color="auto"/>
              <w:right w:val="single" w:sz="6" w:space="0" w:color="auto"/>
            </w:tcBorders>
          </w:tcPr>
          <w:p w14:paraId="1E0E9FCC" w14:textId="77777777" w:rsidR="00036C80" w:rsidRPr="003F7027" w:rsidRDefault="00036C80" w:rsidP="00644118">
            <w:pPr>
              <w:pStyle w:val="ConsPlusNormal"/>
              <w:ind w:firstLine="0"/>
              <w:jc w:val="both"/>
              <w:rPr>
                <w:rFonts w:ascii="Times New Roman" w:hAnsi="Times New Roman" w:cs="Times New Roman"/>
                <w:sz w:val="22"/>
                <w:szCs w:val="22"/>
              </w:rPr>
            </w:pPr>
            <w:r w:rsidRPr="003F7027">
              <w:rPr>
                <w:rFonts w:ascii="Times New Roman" w:hAnsi="Times New Roman" w:cs="Times New Roman"/>
                <w:sz w:val="22"/>
                <w:szCs w:val="22"/>
              </w:rPr>
              <w:t xml:space="preserve">% участвующих от общего числа обучающихся    </w:t>
            </w:r>
          </w:p>
        </w:tc>
        <w:tc>
          <w:tcPr>
            <w:tcW w:w="2268" w:type="dxa"/>
            <w:tcBorders>
              <w:top w:val="single" w:sz="6" w:space="0" w:color="auto"/>
              <w:left w:val="single" w:sz="6" w:space="0" w:color="auto"/>
              <w:bottom w:val="single" w:sz="6" w:space="0" w:color="auto"/>
              <w:right w:val="single" w:sz="6" w:space="0" w:color="auto"/>
            </w:tcBorders>
          </w:tcPr>
          <w:p w14:paraId="3215115A"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20</w:t>
            </w:r>
          </w:p>
        </w:tc>
      </w:tr>
      <w:tr w:rsidR="00036C80" w:rsidRPr="003F7027" w14:paraId="6918F211" w14:textId="77777777" w:rsidTr="00644118">
        <w:trPr>
          <w:gridAfter w:val="4"/>
          <w:wAfter w:w="4536" w:type="dxa"/>
          <w:cantSplit/>
          <w:trHeight w:val="1080"/>
        </w:trPr>
        <w:tc>
          <w:tcPr>
            <w:tcW w:w="2692" w:type="dxa"/>
            <w:vMerge/>
            <w:tcBorders>
              <w:top w:val="single" w:sz="4" w:space="0" w:color="auto"/>
              <w:left w:val="single" w:sz="4" w:space="0" w:color="auto"/>
              <w:bottom w:val="single" w:sz="4" w:space="0" w:color="auto"/>
              <w:right w:val="single" w:sz="4" w:space="0" w:color="auto"/>
            </w:tcBorders>
          </w:tcPr>
          <w:p w14:paraId="6BC76DDA"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vMerge/>
            <w:tcBorders>
              <w:top w:val="single" w:sz="4" w:space="0" w:color="auto"/>
              <w:left w:val="single" w:sz="4" w:space="0" w:color="auto"/>
              <w:bottom w:val="single" w:sz="4" w:space="0" w:color="auto"/>
              <w:right w:val="single" w:sz="4" w:space="0" w:color="auto"/>
            </w:tcBorders>
          </w:tcPr>
          <w:p w14:paraId="5CCE3E67" w14:textId="77777777" w:rsidR="00036C80" w:rsidRPr="003F7027" w:rsidRDefault="00036C80" w:rsidP="00644118">
            <w:pPr>
              <w:pStyle w:val="ConsPlusNormal"/>
              <w:ind w:firstLine="0"/>
              <w:rPr>
                <w:rFonts w:ascii="Times New Roman" w:hAnsi="Times New Roman" w:cs="Times New Roman"/>
                <w:sz w:val="22"/>
                <w:szCs w:val="22"/>
              </w:rPr>
            </w:pPr>
          </w:p>
        </w:tc>
        <w:tc>
          <w:tcPr>
            <w:tcW w:w="2693" w:type="dxa"/>
            <w:tcBorders>
              <w:top w:val="single" w:sz="6" w:space="0" w:color="auto"/>
              <w:left w:val="single" w:sz="4" w:space="0" w:color="auto"/>
              <w:bottom w:val="single" w:sz="6" w:space="0" w:color="auto"/>
              <w:right w:val="single" w:sz="6" w:space="0" w:color="auto"/>
            </w:tcBorders>
          </w:tcPr>
          <w:p w14:paraId="6F3CD925"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Качество успеваемости (</w:t>
            </w:r>
            <w:proofErr w:type="gramStart"/>
            <w:r w:rsidRPr="003F7027">
              <w:rPr>
                <w:rFonts w:ascii="Times New Roman" w:hAnsi="Times New Roman" w:cs="Times New Roman"/>
                <w:sz w:val="22"/>
                <w:szCs w:val="22"/>
              </w:rPr>
              <w:t>по  результатам</w:t>
            </w:r>
            <w:proofErr w:type="gramEnd"/>
            <w:r w:rsidRPr="003F7027">
              <w:rPr>
                <w:rFonts w:ascii="Times New Roman" w:hAnsi="Times New Roman" w:cs="Times New Roman"/>
                <w:sz w:val="22"/>
                <w:szCs w:val="22"/>
              </w:rPr>
              <w:t xml:space="preserve">       </w:t>
            </w:r>
            <w:r w:rsidRPr="003F7027">
              <w:rPr>
                <w:rFonts w:ascii="Times New Roman" w:hAnsi="Times New Roman" w:cs="Times New Roman"/>
                <w:sz w:val="22"/>
                <w:szCs w:val="22"/>
              </w:rPr>
              <w:br/>
              <w:t xml:space="preserve">итоговых   контрольных работ, контрольных       </w:t>
            </w:r>
            <w:r w:rsidRPr="003F7027">
              <w:rPr>
                <w:rFonts w:ascii="Times New Roman" w:hAnsi="Times New Roman" w:cs="Times New Roman"/>
                <w:sz w:val="22"/>
                <w:szCs w:val="22"/>
              </w:rPr>
              <w:br/>
              <w:t xml:space="preserve">срезов, ГИА-9,    </w:t>
            </w:r>
            <w:r w:rsidRPr="003F7027">
              <w:rPr>
                <w:rFonts w:ascii="Times New Roman" w:hAnsi="Times New Roman" w:cs="Times New Roman"/>
                <w:sz w:val="22"/>
                <w:szCs w:val="22"/>
              </w:rPr>
              <w:br/>
              <w:t xml:space="preserve">ЕГЭ)              </w:t>
            </w:r>
          </w:p>
        </w:tc>
        <w:tc>
          <w:tcPr>
            <w:tcW w:w="2977" w:type="dxa"/>
            <w:tcBorders>
              <w:top w:val="single" w:sz="6" w:space="0" w:color="auto"/>
              <w:left w:val="single" w:sz="6" w:space="0" w:color="auto"/>
              <w:bottom w:val="single" w:sz="6" w:space="0" w:color="auto"/>
              <w:right w:val="single" w:sz="6" w:space="0" w:color="auto"/>
            </w:tcBorders>
          </w:tcPr>
          <w:p w14:paraId="0C635795"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Общеобразовательные учреждения – не ниже 30%,</w:t>
            </w:r>
          </w:p>
          <w:p w14:paraId="5A239B69"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лицеи –не ниже 50% по </w:t>
            </w:r>
            <w:proofErr w:type="gramStart"/>
            <w:r w:rsidRPr="003F7027">
              <w:rPr>
                <w:rFonts w:ascii="Times New Roman" w:hAnsi="Times New Roman" w:cs="Times New Roman"/>
                <w:sz w:val="22"/>
                <w:szCs w:val="22"/>
              </w:rPr>
              <w:t>предметам  с</w:t>
            </w:r>
            <w:proofErr w:type="gramEnd"/>
            <w:r w:rsidRPr="003F7027">
              <w:rPr>
                <w:rFonts w:ascii="Times New Roman" w:hAnsi="Times New Roman" w:cs="Times New Roman"/>
                <w:sz w:val="22"/>
                <w:szCs w:val="22"/>
              </w:rPr>
              <w:t xml:space="preserve"> углубленной подготовкой     </w:t>
            </w:r>
          </w:p>
        </w:tc>
        <w:tc>
          <w:tcPr>
            <w:tcW w:w="2268" w:type="dxa"/>
            <w:tcBorders>
              <w:top w:val="single" w:sz="6" w:space="0" w:color="auto"/>
              <w:left w:val="single" w:sz="6" w:space="0" w:color="auto"/>
              <w:bottom w:val="single" w:sz="6" w:space="0" w:color="auto"/>
              <w:right w:val="single" w:sz="6" w:space="0" w:color="auto"/>
            </w:tcBorders>
          </w:tcPr>
          <w:p w14:paraId="230DF266"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30</w:t>
            </w:r>
          </w:p>
        </w:tc>
      </w:tr>
      <w:tr w:rsidR="00036C80" w:rsidRPr="003F7027" w14:paraId="5CFFF384" w14:textId="77777777" w:rsidTr="00644118">
        <w:trPr>
          <w:gridAfter w:val="4"/>
          <w:wAfter w:w="4536" w:type="dxa"/>
          <w:cantSplit/>
          <w:trHeight w:val="840"/>
        </w:trPr>
        <w:tc>
          <w:tcPr>
            <w:tcW w:w="2692" w:type="dxa"/>
            <w:vMerge/>
            <w:tcBorders>
              <w:top w:val="single" w:sz="4" w:space="0" w:color="auto"/>
              <w:left w:val="single" w:sz="4" w:space="0" w:color="auto"/>
              <w:bottom w:val="single" w:sz="4" w:space="0" w:color="auto"/>
              <w:right w:val="single" w:sz="4" w:space="0" w:color="auto"/>
            </w:tcBorders>
          </w:tcPr>
          <w:p w14:paraId="7D0B6D29"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vMerge/>
            <w:tcBorders>
              <w:top w:val="single" w:sz="4" w:space="0" w:color="auto"/>
              <w:left w:val="single" w:sz="4" w:space="0" w:color="auto"/>
              <w:bottom w:val="single" w:sz="4" w:space="0" w:color="auto"/>
              <w:right w:val="single" w:sz="4" w:space="0" w:color="auto"/>
            </w:tcBorders>
          </w:tcPr>
          <w:p w14:paraId="3A67A8D1" w14:textId="77777777" w:rsidR="00036C80" w:rsidRPr="003F7027" w:rsidRDefault="00036C80" w:rsidP="00644118">
            <w:pPr>
              <w:pStyle w:val="ConsPlusNormal"/>
              <w:ind w:firstLine="0"/>
              <w:rPr>
                <w:rFonts w:ascii="Times New Roman" w:hAnsi="Times New Roman" w:cs="Times New Roman"/>
                <w:sz w:val="22"/>
                <w:szCs w:val="22"/>
              </w:rPr>
            </w:pPr>
          </w:p>
        </w:tc>
        <w:tc>
          <w:tcPr>
            <w:tcW w:w="2693" w:type="dxa"/>
            <w:vMerge w:val="restart"/>
            <w:tcBorders>
              <w:top w:val="single" w:sz="6" w:space="0" w:color="auto"/>
              <w:left w:val="single" w:sz="4" w:space="0" w:color="auto"/>
              <w:bottom w:val="nil"/>
              <w:right w:val="single" w:sz="6" w:space="0" w:color="auto"/>
            </w:tcBorders>
          </w:tcPr>
          <w:p w14:paraId="35C43B8F" w14:textId="77777777" w:rsidR="00036C80" w:rsidRPr="003F7027" w:rsidRDefault="00036C80" w:rsidP="00644118">
            <w:pPr>
              <w:pStyle w:val="ConsPlusNormal"/>
              <w:ind w:firstLine="0"/>
              <w:jc w:val="both"/>
              <w:rPr>
                <w:rFonts w:ascii="Times New Roman" w:hAnsi="Times New Roman" w:cs="Times New Roman"/>
                <w:sz w:val="22"/>
                <w:szCs w:val="22"/>
              </w:rPr>
            </w:pPr>
            <w:r w:rsidRPr="003F7027">
              <w:rPr>
                <w:rFonts w:ascii="Times New Roman" w:hAnsi="Times New Roman" w:cs="Times New Roman"/>
                <w:sz w:val="22"/>
                <w:szCs w:val="22"/>
              </w:rPr>
              <w:t xml:space="preserve">Участие   обучающихся в   </w:t>
            </w:r>
            <w:proofErr w:type="gramStart"/>
            <w:r w:rsidRPr="003F7027">
              <w:rPr>
                <w:rFonts w:ascii="Times New Roman" w:hAnsi="Times New Roman" w:cs="Times New Roman"/>
                <w:sz w:val="22"/>
                <w:szCs w:val="22"/>
              </w:rPr>
              <w:t xml:space="preserve">конкурсах,   </w:t>
            </w:r>
            <w:proofErr w:type="gramEnd"/>
            <w:r w:rsidRPr="003F7027">
              <w:rPr>
                <w:rFonts w:ascii="Times New Roman" w:hAnsi="Times New Roman" w:cs="Times New Roman"/>
                <w:sz w:val="22"/>
                <w:szCs w:val="22"/>
              </w:rPr>
              <w:t xml:space="preserve">     </w:t>
            </w:r>
            <w:r w:rsidRPr="003F7027">
              <w:rPr>
                <w:rFonts w:ascii="Times New Roman" w:hAnsi="Times New Roman" w:cs="Times New Roman"/>
                <w:sz w:val="22"/>
                <w:szCs w:val="22"/>
              </w:rPr>
              <w:br/>
              <w:t xml:space="preserve">олимпиадах  различного уровня </w:t>
            </w:r>
          </w:p>
        </w:tc>
        <w:tc>
          <w:tcPr>
            <w:tcW w:w="2977" w:type="dxa"/>
            <w:tcBorders>
              <w:top w:val="single" w:sz="6" w:space="0" w:color="auto"/>
              <w:left w:val="single" w:sz="6" w:space="0" w:color="auto"/>
              <w:bottom w:val="single" w:sz="6" w:space="0" w:color="auto"/>
              <w:right w:val="single" w:sz="6" w:space="0" w:color="auto"/>
            </w:tcBorders>
          </w:tcPr>
          <w:p w14:paraId="442DAA6D"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Количество участников     </w:t>
            </w:r>
            <w:r w:rsidRPr="003F7027">
              <w:rPr>
                <w:rFonts w:ascii="Times New Roman" w:hAnsi="Times New Roman" w:cs="Times New Roman"/>
                <w:sz w:val="22"/>
                <w:szCs w:val="22"/>
              </w:rPr>
              <w:br/>
              <w:t xml:space="preserve">конкурсов - </w:t>
            </w:r>
            <w:proofErr w:type="gramStart"/>
            <w:r w:rsidRPr="003F7027">
              <w:rPr>
                <w:rFonts w:ascii="Times New Roman" w:hAnsi="Times New Roman" w:cs="Times New Roman"/>
                <w:sz w:val="22"/>
                <w:szCs w:val="22"/>
              </w:rPr>
              <w:t>не  менее</w:t>
            </w:r>
            <w:proofErr w:type="gramEnd"/>
            <w:r w:rsidRPr="003F7027">
              <w:rPr>
                <w:rFonts w:ascii="Times New Roman" w:hAnsi="Times New Roman" w:cs="Times New Roman"/>
                <w:sz w:val="22"/>
                <w:szCs w:val="22"/>
              </w:rPr>
              <w:t xml:space="preserve"> 70% (от  общего числа обучающихся)   </w:t>
            </w:r>
          </w:p>
        </w:tc>
        <w:tc>
          <w:tcPr>
            <w:tcW w:w="2268" w:type="dxa"/>
            <w:tcBorders>
              <w:top w:val="single" w:sz="6" w:space="0" w:color="auto"/>
              <w:left w:val="single" w:sz="6" w:space="0" w:color="auto"/>
              <w:bottom w:val="single" w:sz="6" w:space="0" w:color="auto"/>
              <w:right w:val="single" w:sz="6" w:space="0" w:color="auto"/>
            </w:tcBorders>
          </w:tcPr>
          <w:p w14:paraId="26EFEA65"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20</w:t>
            </w:r>
          </w:p>
        </w:tc>
      </w:tr>
      <w:tr w:rsidR="00036C80" w:rsidRPr="003F7027" w14:paraId="2F5F0CD3" w14:textId="77777777" w:rsidTr="00644118">
        <w:trPr>
          <w:gridAfter w:val="4"/>
          <w:wAfter w:w="4536" w:type="dxa"/>
          <w:cantSplit/>
          <w:trHeight w:val="840"/>
        </w:trPr>
        <w:tc>
          <w:tcPr>
            <w:tcW w:w="2692" w:type="dxa"/>
            <w:vMerge/>
            <w:tcBorders>
              <w:top w:val="single" w:sz="4" w:space="0" w:color="auto"/>
              <w:left w:val="single" w:sz="4" w:space="0" w:color="auto"/>
              <w:bottom w:val="single" w:sz="4" w:space="0" w:color="auto"/>
              <w:right w:val="single" w:sz="4" w:space="0" w:color="auto"/>
            </w:tcBorders>
          </w:tcPr>
          <w:p w14:paraId="622DEC16"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vMerge/>
            <w:tcBorders>
              <w:top w:val="single" w:sz="4" w:space="0" w:color="auto"/>
              <w:left w:val="single" w:sz="4" w:space="0" w:color="auto"/>
              <w:bottom w:val="single" w:sz="4" w:space="0" w:color="auto"/>
              <w:right w:val="single" w:sz="4" w:space="0" w:color="auto"/>
            </w:tcBorders>
          </w:tcPr>
          <w:p w14:paraId="16C6FFBB" w14:textId="77777777" w:rsidR="00036C80" w:rsidRPr="003F7027" w:rsidRDefault="00036C80" w:rsidP="00644118">
            <w:pPr>
              <w:pStyle w:val="ConsPlusNormal"/>
              <w:ind w:firstLine="0"/>
              <w:rPr>
                <w:rFonts w:ascii="Times New Roman" w:hAnsi="Times New Roman" w:cs="Times New Roman"/>
                <w:sz w:val="22"/>
                <w:szCs w:val="22"/>
              </w:rPr>
            </w:pPr>
          </w:p>
        </w:tc>
        <w:tc>
          <w:tcPr>
            <w:tcW w:w="2693" w:type="dxa"/>
            <w:vMerge/>
            <w:tcBorders>
              <w:top w:val="nil"/>
              <w:left w:val="single" w:sz="4" w:space="0" w:color="auto"/>
              <w:bottom w:val="nil"/>
              <w:right w:val="single" w:sz="6" w:space="0" w:color="auto"/>
            </w:tcBorders>
          </w:tcPr>
          <w:p w14:paraId="6B4D6673" w14:textId="77777777" w:rsidR="00036C80" w:rsidRPr="003F7027" w:rsidRDefault="00036C80" w:rsidP="00644118">
            <w:pPr>
              <w:pStyle w:val="ConsPlusNormal"/>
              <w:ind w:firstLine="0"/>
              <w:rPr>
                <w:rFonts w:ascii="Times New Roman" w:hAnsi="Times New Roman" w:cs="Times New Roman"/>
                <w:sz w:val="22"/>
                <w:szCs w:val="22"/>
              </w:rPr>
            </w:pPr>
          </w:p>
        </w:tc>
        <w:tc>
          <w:tcPr>
            <w:tcW w:w="2977" w:type="dxa"/>
            <w:tcBorders>
              <w:top w:val="single" w:sz="6" w:space="0" w:color="auto"/>
              <w:left w:val="single" w:sz="6" w:space="0" w:color="auto"/>
              <w:bottom w:val="single" w:sz="6" w:space="0" w:color="auto"/>
              <w:right w:val="single" w:sz="6" w:space="0" w:color="auto"/>
            </w:tcBorders>
          </w:tcPr>
          <w:p w14:paraId="1360287D"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Количество участников     </w:t>
            </w:r>
            <w:r w:rsidRPr="003F7027">
              <w:rPr>
                <w:rFonts w:ascii="Times New Roman" w:hAnsi="Times New Roman" w:cs="Times New Roman"/>
                <w:sz w:val="22"/>
                <w:szCs w:val="22"/>
              </w:rPr>
              <w:br/>
              <w:t>олимпиад - не менее 50% (</w:t>
            </w:r>
            <w:proofErr w:type="gramStart"/>
            <w:r w:rsidRPr="003F7027">
              <w:rPr>
                <w:rFonts w:ascii="Times New Roman" w:hAnsi="Times New Roman" w:cs="Times New Roman"/>
                <w:sz w:val="22"/>
                <w:szCs w:val="22"/>
              </w:rPr>
              <w:t>от  общего</w:t>
            </w:r>
            <w:proofErr w:type="gramEnd"/>
            <w:r w:rsidRPr="003F7027">
              <w:rPr>
                <w:rFonts w:ascii="Times New Roman" w:hAnsi="Times New Roman" w:cs="Times New Roman"/>
                <w:sz w:val="22"/>
                <w:szCs w:val="22"/>
              </w:rPr>
              <w:t xml:space="preserve"> числа  обучающихся    </w:t>
            </w:r>
          </w:p>
        </w:tc>
        <w:tc>
          <w:tcPr>
            <w:tcW w:w="2268" w:type="dxa"/>
            <w:tcBorders>
              <w:top w:val="single" w:sz="6" w:space="0" w:color="auto"/>
              <w:left w:val="single" w:sz="6" w:space="0" w:color="auto"/>
              <w:bottom w:val="single" w:sz="6" w:space="0" w:color="auto"/>
              <w:right w:val="single" w:sz="6" w:space="0" w:color="auto"/>
            </w:tcBorders>
          </w:tcPr>
          <w:p w14:paraId="6AFE0DA9"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20</w:t>
            </w:r>
          </w:p>
        </w:tc>
      </w:tr>
      <w:tr w:rsidR="00036C80" w:rsidRPr="003F7027" w14:paraId="067DB99D" w14:textId="77777777" w:rsidTr="00644118">
        <w:trPr>
          <w:gridAfter w:val="4"/>
          <w:wAfter w:w="4536" w:type="dxa"/>
          <w:cantSplit/>
          <w:trHeight w:val="480"/>
        </w:trPr>
        <w:tc>
          <w:tcPr>
            <w:tcW w:w="2692" w:type="dxa"/>
            <w:vMerge/>
            <w:tcBorders>
              <w:top w:val="single" w:sz="4" w:space="0" w:color="auto"/>
              <w:left w:val="single" w:sz="4" w:space="0" w:color="auto"/>
              <w:bottom w:val="single" w:sz="4" w:space="0" w:color="auto"/>
              <w:right w:val="single" w:sz="4" w:space="0" w:color="auto"/>
            </w:tcBorders>
          </w:tcPr>
          <w:p w14:paraId="6C7BBB03"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vMerge/>
            <w:tcBorders>
              <w:top w:val="single" w:sz="4" w:space="0" w:color="auto"/>
              <w:left w:val="single" w:sz="4" w:space="0" w:color="auto"/>
              <w:bottom w:val="single" w:sz="4" w:space="0" w:color="auto"/>
              <w:right w:val="single" w:sz="4" w:space="0" w:color="auto"/>
            </w:tcBorders>
          </w:tcPr>
          <w:p w14:paraId="61C2636A" w14:textId="77777777" w:rsidR="00036C80" w:rsidRPr="003F7027" w:rsidRDefault="00036C80" w:rsidP="00644118">
            <w:pPr>
              <w:pStyle w:val="ConsPlusNormal"/>
              <w:ind w:firstLine="0"/>
              <w:rPr>
                <w:rFonts w:ascii="Times New Roman" w:hAnsi="Times New Roman" w:cs="Times New Roman"/>
                <w:sz w:val="22"/>
                <w:szCs w:val="22"/>
              </w:rPr>
            </w:pPr>
          </w:p>
        </w:tc>
        <w:tc>
          <w:tcPr>
            <w:tcW w:w="2693" w:type="dxa"/>
            <w:vMerge/>
            <w:tcBorders>
              <w:top w:val="nil"/>
              <w:left w:val="single" w:sz="4" w:space="0" w:color="auto"/>
              <w:bottom w:val="single" w:sz="6" w:space="0" w:color="auto"/>
              <w:right w:val="single" w:sz="6" w:space="0" w:color="auto"/>
            </w:tcBorders>
          </w:tcPr>
          <w:p w14:paraId="796CC720" w14:textId="77777777" w:rsidR="00036C80" w:rsidRPr="003F7027" w:rsidRDefault="00036C80" w:rsidP="00644118">
            <w:pPr>
              <w:pStyle w:val="ConsPlusNormal"/>
              <w:ind w:firstLine="0"/>
              <w:rPr>
                <w:rFonts w:ascii="Times New Roman" w:hAnsi="Times New Roman" w:cs="Times New Roman"/>
                <w:sz w:val="22"/>
                <w:szCs w:val="22"/>
              </w:rPr>
            </w:pPr>
          </w:p>
        </w:tc>
        <w:tc>
          <w:tcPr>
            <w:tcW w:w="2977" w:type="dxa"/>
            <w:tcBorders>
              <w:top w:val="single" w:sz="6" w:space="0" w:color="auto"/>
              <w:left w:val="single" w:sz="6" w:space="0" w:color="auto"/>
              <w:bottom w:val="single" w:sz="6" w:space="0" w:color="auto"/>
              <w:right w:val="single" w:sz="6" w:space="0" w:color="auto"/>
            </w:tcBorders>
          </w:tcPr>
          <w:p w14:paraId="5D200CDC"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Наличие призеров и   победителей    </w:t>
            </w:r>
          </w:p>
        </w:tc>
        <w:tc>
          <w:tcPr>
            <w:tcW w:w="2268" w:type="dxa"/>
            <w:tcBorders>
              <w:top w:val="single" w:sz="6" w:space="0" w:color="auto"/>
              <w:left w:val="single" w:sz="6" w:space="0" w:color="auto"/>
              <w:bottom w:val="single" w:sz="6" w:space="0" w:color="auto"/>
              <w:right w:val="single" w:sz="6" w:space="0" w:color="auto"/>
            </w:tcBorders>
          </w:tcPr>
          <w:p w14:paraId="319A460A"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20</w:t>
            </w:r>
          </w:p>
        </w:tc>
      </w:tr>
      <w:tr w:rsidR="00036C80" w:rsidRPr="003F7027" w14:paraId="1C11B63B" w14:textId="77777777" w:rsidTr="00644118">
        <w:trPr>
          <w:gridAfter w:val="4"/>
          <w:wAfter w:w="4536" w:type="dxa"/>
          <w:cantSplit/>
          <w:trHeight w:val="600"/>
        </w:trPr>
        <w:tc>
          <w:tcPr>
            <w:tcW w:w="2692" w:type="dxa"/>
            <w:vMerge/>
            <w:tcBorders>
              <w:top w:val="single" w:sz="4" w:space="0" w:color="auto"/>
              <w:left w:val="single" w:sz="4" w:space="0" w:color="auto"/>
              <w:bottom w:val="single" w:sz="4" w:space="0" w:color="auto"/>
              <w:right w:val="single" w:sz="4" w:space="0" w:color="auto"/>
            </w:tcBorders>
          </w:tcPr>
          <w:p w14:paraId="2046768E"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vMerge w:val="restart"/>
            <w:tcBorders>
              <w:top w:val="single" w:sz="4" w:space="0" w:color="auto"/>
              <w:left w:val="single" w:sz="4" w:space="0" w:color="auto"/>
              <w:bottom w:val="nil"/>
              <w:right w:val="single" w:sz="6" w:space="0" w:color="auto"/>
            </w:tcBorders>
          </w:tcPr>
          <w:p w14:paraId="4A3EFA1B"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Участие в разработке и реализации проектов, программ,</w:t>
            </w:r>
            <w:r w:rsidRPr="003F7027">
              <w:rPr>
                <w:rFonts w:ascii="Times New Roman" w:hAnsi="Times New Roman" w:cs="Times New Roman"/>
                <w:sz w:val="22"/>
                <w:szCs w:val="22"/>
              </w:rPr>
              <w:br/>
              <w:t xml:space="preserve">связанных с        </w:t>
            </w:r>
            <w:r w:rsidRPr="003F7027">
              <w:rPr>
                <w:rFonts w:ascii="Times New Roman" w:hAnsi="Times New Roman" w:cs="Times New Roman"/>
                <w:sz w:val="22"/>
                <w:szCs w:val="22"/>
              </w:rPr>
              <w:br/>
              <w:t xml:space="preserve">образовательной    </w:t>
            </w:r>
            <w:r w:rsidRPr="003F7027">
              <w:rPr>
                <w:rFonts w:ascii="Times New Roman" w:hAnsi="Times New Roman" w:cs="Times New Roman"/>
                <w:sz w:val="22"/>
                <w:szCs w:val="22"/>
              </w:rPr>
              <w:br/>
              <w:t xml:space="preserve">деятельностью      </w:t>
            </w:r>
          </w:p>
        </w:tc>
        <w:tc>
          <w:tcPr>
            <w:tcW w:w="2693" w:type="dxa"/>
            <w:vMerge w:val="restart"/>
            <w:tcBorders>
              <w:top w:val="single" w:sz="6" w:space="0" w:color="auto"/>
              <w:left w:val="single" w:sz="6" w:space="0" w:color="auto"/>
              <w:bottom w:val="nil"/>
              <w:right w:val="single" w:sz="6" w:space="0" w:color="auto"/>
            </w:tcBorders>
          </w:tcPr>
          <w:p w14:paraId="6D0DB373"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Разработка и реализация        </w:t>
            </w:r>
            <w:r w:rsidRPr="003F7027">
              <w:rPr>
                <w:rFonts w:ascii="Times New Roman" w:hAnsi="Times New Roman" w:cs="Times New Roman"/>
                <w:sz w:val="22"/>
                <w:szCs w:val="22"/>
              </w:rPr>
              <w:br/>
              <w:t xml:space="preserve">проектов </w:t>
            </w:r>
            <w:proofErr w:type="gramStart"/>
            <w:r w:rsidRPr="003F7027">
              <w:rPr>
                <w:rFonts w:ascii="Times New Roman" w:hAnsi="Times New Roman" w:cs="Times New Roman"/>
                <w:sz w:val="22"/>
                <w:szCs w:val="22"/>
              </w:rPr>
              <w:t>и  программ</w:t>
            </w:r>
            <w:proofErr w:type="gramEnd"/>
            <w:r w:rsidRPr="003F7027">
              <w:rPr>
                <w:rFonts w:ascii="Times New Roman" w:hAnsi="Times New Roman" w:cs="Times New Roman"/>
                <w:sz w:val="22"/>
                <w:szCs w:val="22"/>
              </w:rPr>
              <w:t xml:space="preserve">          </w:t>
            </w:r>
          </w:p>
        </w:tc>
        <w:tc>
          <w:tcPr>
            <w:tcW w:w="2977" w:type="dxa"/>
            <w:tcBorders>
              <w:top w:val="single" w:sz="6" w:space="0" w:color="auto"/>
              <w:left w:val="single" w:sz="6" w:space="0" w:color="auto"/>
              <w:bottom w:val="single" w:sz="6" w:space="0" w:color="auto"/>
              <w:right w:val="single" w:sz="6" w:space="0" w:color="auto"/>
            </w:tcBorders>
          </w:tcPr>
          <w:p w14:paraId="41AA3438"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Призовое место в конкурсе проектов и программ       </w:t>
            </w:r>
          </w:p>
        </w:tc>
        <w:tc>
          <w:tcPr>
            <w:tcW w:w="2268" w:type="dxa"/>
            <w:tcBorders>
              <w:top w:val="single" w:sz="6" w:space="0" w:color="auto"/>
              <w:left w:val="single" w:sz="6" w:space="0" w:color="auto"/>
              <w:bottom w:val="single" w:sz="6" w:space="0" w:color="auto"/>
              <w:right w:val="single" w:sz="6" w:space="0" w:color="auto"/>
            </w:tcBorders>
          </w:tcPr>
          <w:p w14:paraId="39A2227C"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20</w:t>
            </w:r>
          </w:p>
        </w:tc>
      </w:tr>
      <w:tr w:rsidR="00036C80" w:rsidRPr="003F7027" w14:paraId="67882FF4" w14:textId="77777777" w:rsidTr="00AD0613">
        <w:trPr>
          <w:gridAfter w:val="4"/>
          <w:wAfter w:w="4536" w:type="dxa"/>
          <w:cantSplit/>
          <w:trHeight w:val="960"/>
        </w:trPr>
        <w:tc>
          <w:tcPr>
            <w:tcW w:w="2692" w:type="dxa"/>
            <w:vMerge/>
            <w:tcBorders>
              <w:top w:val="single" w:sz="4" w:space="0" w:color="auto"/>
              <w:left w:val="single" w:sz="4" w:space="0" w:color="auto"/>
              <w:bottom w:val="single" w:sz="4" w:space="0" w:color="auto"/>
              <w:right w:val="single" w:sz="4" w:space="0" w:color="auto"/>
            </w:tcBorders>
          </w:tcPr>
          <w:p w14:paraId="6E88BE56"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vMerge/>
            <w:tcBorders>
              <w:top w:val="nil"/>
              <w:left w:val="single" w:sz="4" w:space="0" w:color="auto"/>
              <w:bottom w:val="single" w:sz="4" w:space="0" w:color="auto"/>
              <w:right w:val="single" w:sz="6" w:space="0" w:color="auto"/>
            </w:tcBorders>
          </w:tcPr>
          <w:p w14:paraId="0EFADF55" w14:textId="77777777" w:rsidR="00036C80" w:rsidRPr="003F7027" w:rsidRDefault="00036C80" w:rsidP="00644118">
            <w:pPr>
              <w:pStyle w:val="ConsPlusNormal"/>
              <w:ind w:firstLine="0"/>
              <w:rPr>
                <w:rFonts w:ascii="Times New Roman" w:hAnsi="Times New Roman" w:cs="Times New Roman"/>
                <w:sz w:val="22"/>
                <w:szCs w:val="22"/>
              </w:rPr>
            </w:pPr>
          </w:p>
        </w:tc>
        <w:tc>
          <w:tcPr>
            <w:tcW w:w="2693" w:type="dxa"/>
            <w:vMerge/>
            <w:tcBorders>
              <w:top w:val="nil"/>
              <w:left w:val="single" w:sz="6" w:space="0" w:color="auto"/>
              <w:bottom w:val="single" w:sz="6" w:space="0" w:color="auto"/>
              <w:right w:val="single" w:sz="6" w:space="0" w:color="auto"/>
            </w:tcBorders>
          </w:tcPr>
          <w:p w14:paraId="49567D8B" w14:textId="77777777" w:rsidR="00036C80" w:rsidRPr="003F7027" w:rsidRDefault="00036C80" w:rsidP="00644118">
            <w:pPr>
              <w:pStyle w:val="ConsPlusNormal"/>
              <w:ind w:firstLine="0"/>
              <w:rPr>
                <w:rFonts w:ascii="Times New Roman" w:hAnsi="Times New Roman" w:cs="Times New Roman"/>
                <w:sz w:val="22"/>
                <w:szCs w:val="22"/>
              </w:rPr>
            </w:pPr>
          </w:p>
        </w:tc>
        <w:tc>
          <w:tcPr>
            <w:tcW w:w="2977" w:type="dxa"/>
            <w:tcBorders>
              <w:top w:val="single" w:sz="6" w:space="0" w:color="auto"/>
              <w:left w:val="single" w:sz="6" w:space="0" w:color="auto"/>
              <w:bottom w:val="single" w:sz="6" w:space="0" w:color="auto"/>
              <w:right w:val="single" w:sz="6" w:space="0" w:color="auto"/>
            </w:tcBorders>
          </w:tcPr>
          <w:p w14:paraId="161B2A25"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Презентация результатов    </w:t>
            </w:r>
            <w:r w:rsidRPr="003F7027">
              <w:rPr>
                <w:rFonts w:ascii="Times New Roman" w:hAnsi="Times New Roman" w:cs="Times New Roman"/>
                <w:sz w:val="22"/>
                <w:szCs w:val="22"/>
              </w:rPr>
              <w:br/>
              <w:t xml:space="preserve">работы в форме </w:t>
            </w:r>
            <w:proofErr w:type="gramStart"/>
            <w:r w:rsidRPr="003F7027">
              <w:rPr>
                <w:rFonts w:ascii="Times New Roman" w:hAnsi="Times New Roman" w:cs="Times New Roman"/>
                <w:sz w:val="22"/>
                <w:szCs w:val="22"/>
              </w:rPr>
              <w:t xml:space="preserve">статьи,   </w:t>
            </w:r>
            <w:proofErr w:type="gramEnd"/>
            <w:r w:rsidRPr="003F7027">
              <w:rPr>
                <w:rFonts w:ascii="Times New Roman" w:hAnsi="Times New Roman" w:cs="Times New Roman"/>
                <w:sz w:val="22"/>
                <w:szCs w:val="22"/>
              </w:rPr>
              <w:t xml:space="preserve">     </w:t>
            </w:r>
            <w:r w:rsidRPr="003F7027">
              <w:rPr>
                <w:rFonts w:ascii="Times New Roman" w:hAnsi="Times New Roman" w:cs="Times New Roman"/>
                <w:sz w:val="22"/>
                <w:szCs w:val="22"/>
              </w:rPr>
              <w:br/>
              <w:t xml:space="preserve">выступления на форумах        </w:t>
            </w:r>
            <w:r w:rsidRPr="003F7027">
              <w:rPr>
                <w:rFonts w:ascii="Times New Roman" w:hAnsi="Times New Roman" w:cs="Times New Roman"/>
                <w:sz w:val="22"/>
                <w:szCs w:val="22"/>
              </w:rPr>
              <w:br/>
              <w:t xml:space="preserve">педагогов      </w:t>
            </w:r>
          </w:p>
        </w:tc>
        <w:tc>
          <w:tcPr>
            <w:tcW w:w="2268" w:type="dxa"/>
            <w:tcBorders>
              <w:top w:val="single" w:sz="6" w:space="0" w:color="auto"/>
              <w:left w:val="single" w:sz="6" w:space="0" w:color="auto"/>
              <w:bottom w:val="single" w:sz="6" w:space="0" w:color="auto"/>
              <w:right w:val="single" w:sz="6" w:space="0" w:color="auto"/>
            </w:tcBorders>
          </w:tcPr>
          <w:p w14:paraId="2B2C8F74"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10</w:t>
            </w:r>
          </w:p>
        </w:tc>
      </w:tr>
      <w:tr w:rsidR="00AD0613" w:rsidRPr="003F7027" w14:paraId="6C28F3BB" w14:textId="77777777" w:rsidTr="00AD0613">
        <w:trPr>
          <w:gridAfter w:val="4"/>
          <w:wAfter w:w="4536" w:type="dxa"/>
          <w:cantSplit/>
          <w:trHeight w:val="1080"/>
        </w:trPr>
        <w:tc>
          <w:tcPr>
            <w:tcW w:w="2692" w:type="dxa"/>
            <w:vMerge w:val="restart"/>
            <w:tcBorders>
              <w:top w:val="single" w:sz="4" w:space="0" w:color="auto"/>
              <w:left w:val="single" w:sz="4" w:space="0" w:color="auto"/>
              <w:bottom w:val="single" w:sz="4" w:space="0" w:color="auto"/>
              <w:right w:val="single" w:sz="4" w:space="0" w:color="auto"/>
            </w:tcBorders>
            <w:shd w:val="clear" w:color="auto" w:fill="auto"/>
          </w:tcPr>
          <w:p w14:paraId="6EA4832C" w14:textId="77777777" w:rsidR="00AD0613" w:rsidRPr="003F7027" w:rsidRDefault="00AD0613" w:rsidP="00644118">
            <w:pPr>
              <w:pStyle w:val="ConsPlusNormal"/>
              <w:ind w:firstLine="0"/>
              <w:rPr>
                <w:rFonts w:ascii="Times New Roman" w:hAnsi="Times New Roman" w:cs="Times New Roman"/>
                <w:sz w:val="22"/>
                <w:szCs w:val="22"/>
              </w:rPr>
            </w:pPr>
          </w:p>
        </w:tc>
        <w:tc>
          <w:tcPr>
            <w:tcW w:w="3685" w:type="dxa"/>
            <w:tcBorders>
              <w:top w:val="single" w:sz="4" w:space="0" w:color="auto"/>
              <w:left w:val="single" w:sz="4" w:space="0" w:color="auto"/>
              <w:bottom w:val="single" w:sz="4" w:space="0" w:color="auto"/>
              <w:right w:val="single" w:sz="4" w:space="0" w:color="auto"/>
            </w:tcBorders>
          </w:tcPr>
          <w:p w14:paraId="38491F87" w14:textId="77777777" w:rsidR="00AD0613" w:rsidRPr="003F7027" w:rsidRDefault="00AD0613"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Учет численности   </w:t>
            </w:r>
            <w:r w:rsidRPr="003F7027">
              <w:rPr>
                <w:rFonts w:ascii="Times New Roman" w:hAnsi="Times New Roman" w:cs="Times New Roman"/>
                <w:sz w:val="22"/>
                <w:szCs w:val="22"/>
              </w:rPr>
              <w:br/>
              <w:t xml:space="preserve">учеников в классе  </w:t>
            </w:r>
          </w:p>
        </w:tc>
        <w:tc>
          <w:tcPr>
            <w:tcW w:w="2693" w:type="dxa"/>
            <w:tcBorders>
              <w:top w:val="single" w:sz="6" w:space="0" w:color="auto"/>
              <w:left w:val="single" w:sz="4" w:space="0" w:color="auto"/>
              <w:bottom w:val="single" w:sz="6" w:space="0" w:color="auto"/>
              <w:right w:val="single" w:sz="6" w:space="0" w:color="auto"/>
            </w:tcBorders>
          </w:tcPr>
          <w:p w14:paraId="684B5149" w14:textId="77777777" w:rsidR="00AD0613" w:rsidRPr="003F7027" w:rsidRDefault="00AD0613" w:rsidP="00644118">
            <w:pPr>
              <w:pStyle w:val="ConsPlusNormal"/>
              <w:ind w:firstLine="0"/>
              <w:jc w:val="both"/>
              <w:rPr>
                <w:rFonts w:ascii="Times New Roman" w:hAnsi="Times New Roman" w:cs="Times New Roman"/>
                <w:sz w:val="22"/>
                <w:szCs w:val="22"/>
              </w:rPr>
            </w:pPr>
            <w:r w:rsidRPr="003F7027">
              <w:rPr>
                <w:rFonts w:ascii="Times New Roman" w:hAnsi="Times New Roman" w:cs="Times New Roman"/>
                <w:sz w:val="22"/>
                <w:szCs w:val="22"/>
              </w:rPr>
              <w:t xml:space="preserve">Превышение        </w:t>
            </w:r>
            <w:r w:rsidRPr="003F7027">
              <w:rPr>
                <w:rFonts w:ascii="Times New Roman" w:hAnsi="Times New Roman" w:cs="Times New Roman"/>
                <w:sz w:val="22"/>
                <w:szCs w:val="22"/>
              </w:rPr>
              <w:br/>
              <w:t xml:space="preserve">численности       </w:t>
            </w:r>
            <w:r w:rsidRPr="003F7027">
              <w:rPr>
                <w:rFonts w:ascii="Times New Roman" w:hAnsi="Times New Roman" w:cs="Times New Roman"/>
                <w:sz w:val="22"/>
                <w:szCs w:val="22"/>
              </w:rPr>
              <w:br/>
              <w:t xml:space="preserve">обучающихся в     </w:t>
            </w:r>
            <w:r w:rsidRPr="003F7027">
              <w:rPr>
                <w:rFonts w:ascii="Times New Roman" w:hAnsi="Times New Roman" w:cs="Times New Roman"/>
                <w:sz w:val="22"/>
                <w:szCs w:val="22"/>
              </w:rPr>
              <w:br/>
              <w:t xml:space="preserve">классе над нормативной       </w:t>
            </w:r>
            <w:r w:rsidRPr="003F7027">
              <w:rPr>
                <w:rFonts w:ascii="Times New Roman" w:hAnsi="Times New Roman" w:cs="Times New Roman"/>
                <w:sz w:val="22"/>
                <w:szCs w:val="22"/>
              </w:rPr>
              <w:br/>
              <w:t xml:space="preserve">численностью      </w:t>
            </w:r>
            <w:r w:rsidRPr="003F7027">
              <w:rPr>
                <w:rFonts w:ascii="Times New Roman" w:hAnsi="Times New Roman" w:cs="Times New Roman"/>
                <w:sz w:val="22"/>
                <w:szCs w:val="22"/>
              </w:rPr>
              <w:br/>
              <w:t xml:space="preserve">обучающихся в     </w:t>
            </w:r>
            <w:r w:rsidRPr="003F7027">
              <w:rPr>
                <w:rFonts w:ascii="Times New Roman" w:hAnsi="Times New Roman" w:cs="Times New Roman"/>
                <w:sz w:val="22"/>
                <w:szCs w:val="22"/>
              </w:rPr>
              <w:br/>
              <w:t>классе</w:t>
            </w:r>
          </w:p>
        </w:tc>
        <w:tc>
          <w:tcPr>
            <w:tcW w:w="2977" w:type="dxa"/>
            <w:tcBorders>
              <w:top w:val="single" w:sz="6" w:space="0" w:color="auto"/>
              <w:left w:val="single" w:sz="6" w:space="0" w:color="auto"/>
              <w:bottom w:val="single" w:sz="6" w:space="0" w:color="auto"/>
              <w:right w:val="single" w:sz="6" w:space="0" w:color="auto"/>
            </w:tcBorders>
          </w:tcPr>
          <w:p w14:paraId="2C7A5628" w14:textId="77777777" w:rsidR="00AD0613" w:rsidRPr="003F7027" w:rsidRDefault="00AD0613"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Численность человек        </w:t>
            </w:r>
          </w:p>
        </w:tc>
        <w:tc>
          <w:tcPr>
            <w:tcW w:w="2268" w:type="dxa"/>
            <w:tcBorders>
              <w:top w:val="single" w:sz="6" w:space="0" w:color="auto"/>
              <w:left w:val="single" w:sz="6" w:space="0" w:color="auto"/>
              <w:bottom w:val="single" w:sz="6" w:space="0" w:color="auto"/>
              <w:right w:val="single" w:sz="6" w:space="0" w:color="auto"/>
            </w:tcBorders>
          </w:tcPr>
          <w:p w14:paraId="6C4800F0" w14:textId="77777777" w:rsidR="00AD0613" w:rsidRPr="003F7027" w:rsidRDefault="00AD0613"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5 за 1</w:t>
            </w:r>
          </w:p>
          <w:p w14:paraId="2158F12C" w14:textId="77777777" w:rsidR="00AD0613" w:rsidRPr="003F7027" w:rsidRDefault="00AD0613"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обучающегося </w:t>
            </w:r>
          </w:p>
        </w:tc>
      </w:tr>
      <w:tr w:rsidR="00AD0613" w:rsidRPr="003F7027" w14:paraId="7DDF6F86" w14:textId="77777777" w:rsidTr="00AD0613">
        <w:trPr>
          <w:gridAfter w:val="4"/>
          <w:wAfter w:w="4536" w:type="dxa"/>
          <w:cantSplit/>
          <w:trHeight w:val="24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7A1B4976" w14:textId="77777777" w:rsidR="00AD0613" w:rsidRPr="003F7027" w:rsidRDefault="00AD0613" w:rsidP="00644118">
            <w:pPr>
              <w:pStyle w:val="ConsPlusNormal"/>
              <w:ind w:firstLine="0"/>
              <w:rPr>
                <w:rFonts w:ascii="Times New Roman" w:hAnsi="Times New Roman" w:cs="Times New Roman"/>
                <w:sz w:val="22"/>
                <w:szCs w:val="22"/>
              </w:rPr>
            </w:pPr>
          </w:p>
        </w:tc>
        <w:tc>
          <w:tcPr>
            <w:tcW w:w="11623" w:type="dxa"/>
            <w:gridSpan w:val="4"/>
            <w:tcBorders>
              <w:top w:val="single" w:sz="4" w:space="0" w:color="auto"/>
              <w:left w:val="single" w:sz="4" w:space="0" w:color="auto"/>
              <w:bottom w:val="single" w:sz="4" w:space="0" w:color="auto"/>
              <w:right w:val="single" w:sz="4" w:space="0" w:color="auto"/>
            </w:tcBorders>
          </w:tcPr>
          <w:p w14:paraId="03DE2FE1" w14:textId="77777777" w:rsidR="00AD0613" w:rsidRPr="003F7027" w:rsidRDefault="00AD0613"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Выплаты за качество выполняемых работ</w:t>
            </w:r>
          </w:p>
        </w:tc>
      </w:tr>
      <w:tr w:rsidR="00AD0613" w:rsidRPr="003F7027" w14:paraId="36BA360C" w14:textId="77777777" w:rsidTr="00AD0613">
        <w:trPr>
          <w:gridAfter w:val="4"/>
          <w:wAfter w:w="4536" w:type="dxa"/>
          <w:cantSplit/>
          <w:trHeight w:val="132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7FC66EFF" w14:textId="77777777" w:rsidR="00AD0613" w:rsidRPr="003F7027" w:rsidRDefault="00AD0613" w:rsidP="00644118">
            <w:pPr>
              <w:pStyle w:val="ConsPlusNormal"/>
              <w:ind w:firstLine="0"/>
              <w:rPr>
                <w:rFonts w:ascii="Times New Roman" w:hAnsi="Times New Roman" w:cs="Times New Roman"/>
                <w:sz w:val="22"/>
                <w:szCs w:val="22"/>
              </w:rPr>
            </w:pP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tcPr>
          <w:p w14:paraId="7A9D2EA2" w14:textId="77777777" w:rsidR="00AD0613" w:rsidRPr="003F7027" w:rsidRDefault="00AD0613" w:rsidP="00644118">
            <w:pPr>
              <w:pStyle w:val="ConsPlusNormal"/>
              <w:ind w:firstLine="0"/>
              <w:jc w:val="both"/>
              <w:rPr>
                <w:rFonts w:ascii="Times New Roman" w:hAnsi="Times New Roman" w:cs="Times New Roman"/>
                <w:sz w:val="22"/>
                <w:szCs w:val="22"/>
              </w:rPr>
            </w:pPr>
            <w:r w:rsidRPr="003F7027">
              <w:rPr>
                <w:rFonts w:ascii="Times New Roman" w:hAnsi="Times New Roman" w:cs="Times New Roman"/>
                <w:sz w:val="22"/>
                <w:szCs w:val="22"/>
              </w:rPr>
              <w:t xml:space="preserve">Высокий уровень    </w:t>
            </w:r>
            <w:r w:rsidRPr="003F7027">
              <w:rPr>
                <w:rFonts w:ascii="Times New Roman" w:hAnsi="Times New Roman" w:cs="Times New Roman"/>
                <w:sz w:val="22"/>
                <w:szCs w:val="22"/>
              </w:rPr>
              <w:br/>
              <w:t xml:space="preserve">педагогического    </w:t>
            </w:r>
            <w:r w:rsidRPr="003F7027">
              <w:rPr>
                <w:rFonts w:ascii="Times New Roman" w:hAnsi="Times New Roman" w:cs="Times New Roman"/>
                <w:sz w:val="22"/>
                <w:szCs w:val="22"/>
              </w:rPr>
              <w:br/>
              <w:t xml:space="preserve">мастерства при     </w:t>
            </w:r>
            <w:r w:rsidRPr="003F7027">
              <w:rPr>
                <w:rFonts w:ascii="Times New Roman" w:hAnsi="Times New Roman" w:cs="Times New Roman"/>
                <w:sz w:val="22"/>
                <w:szCs w:val="22"/>
              </w:rPr>
              <w:br/>
              <w:t xml:space="preserve">организации        </w:t>
            </w:r>
            <w:r w:rsidRPr="003F7027">
              <w:rPr>
                <w:rFonts w:ascii="Times New Roman" w:hAnsi="Times New Roman" w:cs="Times New Roman"/>
                <w:sz w:val="22"/>
                <w:szCs w:val="22"/>
              </w:rPr>
              <w:br/>
              <w:t xml:space="preserve">образовательного   </w:t>
            </w:r>
            <w:r w:rsidRPr="003F7027">
              <w:rPr>
                <w:rFonts w:ascii="Times New Roman" w:hAnsi="Times New Roman" w:cs="Times New Roman"/>
                <w:sz w:val="22"/>
                <w:szCs w:val="22"/>
              </w:rPr>
              <w:br/>
              <w:t>процесса</w:t>
            </w:r>
          </w:p>
        </w:tc>
        <w:tc>
          <w:tcPr>
            <w:tcW w:w="2693" w:type="dxa"/>
            <w:tcBorders>
              <w:top w:val="single" w:sz="6" w:space="0" w:color="auto"/>
              <w:left w:val="single" w:sz="4" w:space="0" w:color="auto"/>
              <w:bottom w:val="single" w:sz="6" w:space="0" w:color="auto"/>
              <w:right w:val="single" w:sz="6" w:space="0" w:color="auto"/>
            </w:tcBorders>
          </w:tcPr>
          <w:p w14:paraId="7B1302BF" w14:textId="77777777" w:rsidR="00AD0613" w:rsidRPr="003F7027" w:rsidRDefault="00AD0613"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Освоение информационных    </w:t>
            </w:r>
            <w:r w:rsidRPr="003F7027">
              <w:rPr>
                <w:rFonts w:ascii="Times New Roman" w:hAnsi="Times New Roman" w:cs="Times New Roman"/>
                <w:sz w:val="22"/>
                <w:szCs w:val="22"/>
              </w:rPr>
              <w:br/>
              <w:t xml:space="preserve">технологий и      </w:t>
            </w:r>
            <w:r w:rsidRPr="003F7027">
              <w:rPr>
                <w:rFonts w:ascii="Times New Roman" w:hAnsi="Times New Roman" w:cs="Times New Roman"/>
                <w:sz w:val="22"/>
                <w:szCs w:val="22"/>
              </w:rPr>
              <w:br/>
              <w:t xml:space="preserve">применение их в   </w:t>
            </w:r>
            <w:r w:rsidRPr="003F7027">
              <w:rPr>
                <w:rFonts w:ascii="Times New Roman" w:hAnsi="Times New Roman" w:cs="Times New Roman"/>
                <w:sz w:val="22"/>
                <w:szCs w:val="22"/>
              </w:rPr>
              <w:br/>
              <w:t xml:space="preserve">практике работы с </w:t>
            </w:r>
            <w:r w:rsidRPr="003F7027">
              <w:rPr>
                <w:rFonts w:ascii="Times New Roman" w:hAnsi="Times New Roman" w:cs="Times New Roman"/>
                <w:sz w:val="22"/>
                <w:szCs w:val="22"/>
              </w:rPr>
              <w:br/>
              <w:t>детьми</w:t>
            </w:r>
          </w:p>
        </w:tc>
        <w:tc>
          <w:tcPr>
            <w:tcW w:w="2977" w:type="dxa"/>
            <w:tcBorders>
              <w:top w:val="single" w:sz="6" w:space="0" w:color="auto"/>
              <w:left w:val="single" w:sz="6" w:space="0" w:color="auto"/>
              <w:bottom w:val="single" w:sz="6" w:space="0" w:color="auto"/>
              <w:right w:val="single" w:sz="6" w:space="0" w:color="auto"/>
            </w:tcBorders>
          </w:tcPr>
          <w:p w14:paraId="235D4A02" w14:textId="77777777" w:rsidR="00AD0613" w:rsidRPr="003F7027" w:rsidRDefault="00AD0613" w:rsidP="00644118">
            <w:pPr>
              <w:pStyle w:val="ConsPlusNormal"/>
              <w:ind w:firstLine="0"/>
              <w:jc w:val="both"/>
              <w:rPr>
                <w:rFonts w:ascii="Times New Roman" w:hAnsi="Times New Roman" w:cs="Times New Roman"/>
                <w:sz w:val="22"/>
                <w:szCs w:val="22"/>
              </w:rPr>
            </w:pPr>
            <w:r w:rsidRPr="003F7027">
              <w:rPr>
                <w:rFonts w:ascii="Times New Roman" w:hAnsi="Times New Roman" w:cs="Times New Roman"/>
                <w:sz w:val="22"/>
                <w:szCs w:val="22"/>
              </w:rPr>
              <w:t xml:space="preserve">Использование  </w:t>
            </w:r>
            <w:r w:rsidRPr="003F7027">
              <w:rPr>
                <w:rFonts w:ascii="Times New Roman" w:hAnsi="Times New Roman" w:cs="Times New Roman"/>
                <w:sz w:val="22"/>
                <w:szCs w:val="22"/>
              </w:rPr>
              <w:br/>
              <w:t>при организации</w:t>
            </w:r>
            <w:r w:rsidRPr="003F7027">
              <w:rPr>
                <w:rFonts w:ascii="Times New Roman" w:hAnsi="Times New Roman" w:cs="Times New Roman"/>
                <w:sz w:val="22"/>
                <w:szCs w:val="22"/>
              </w:rPr>
              <w:br/>
              <w:t xml:space="preserve">занятий интерактивной  </w:t>
            </w:r>
            <w:r w:rsidRPr="003F7027">
              <w:rPr>
                <w:rFonts w:ascii="Times New Roman" w:hAnsi="Times New Roman" w:cs="Times New Roman"/>
                <w:sz w:val="22"/>
                <w:szCs w:val="22"/>
              </w:rPr>
              <w:br/>
              <w:t xml:space="preserve">доски, компьютерных   </w:t>
            </w:r>
            <w:r w:rsidRPr="003F7027">
              <w:rPr>
                <w:rFonts w:ascii="Times New Roman" w:hAnsi="Times New Roman" w:cs="Times New Roman"/>
                <w:sz w:val="22"/>
                <w:szCs w:val="22"/>
              </w:rPr>
              <w:br/>
              <w:t xml:space="preserve">программ по созданию       </w:t>
            </w:r>
            <w:r w:rsidRPr="003F7027">
              <w:rPr>
                <w:rFonts w:ascii="Times New Roman" w:hAnsi="Times New Roman" w:cs="Times New Roman"/>
                <w:sz w:val="22"/>
                <w:szCs w:val="22"/>
              </w:rPr>
              <w:br/>
              <w:t xml:space="preserve">презентаций и публикаций     </w:t>
            </w:r>
          </w:p>
        </w:tc>
        <w:tc>
          <w:tcPr>
            <w:tcW w:w="2268" w:type="dxa"/>
            <w:tcBorders>
              <w:top w:val="single" w:sz="6" w:space="0" w:color="auto"/>
              <w:left w:val="single" w:sz="6" w:space="0" w:color="auto"/>
              <w:bottom w:val="single" w:sz="6" w:space="0" w:color="auto"/>
              <w:right w:val="single" w:sz="6" w:space="0" w:color="auto"/>
            </w:tcBorders>
          </w:tcPr>
          <w:p w14:paraId="4CECE280" w14:textId="77777777" w:rsidR="00AD0613" w:rsidRPr="003F7027" w:rsidRDefault="00AD0613"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20</w:t>
            </w:r>
          </w:p>
        </w:tc>
      </w:tr>
      <w:tr w:rsidR="00AD0613" w:rsidRPr="003F7027" w14:paraId="5D6B7B5D" w14:textId="77777777" w:rsidTr="00AD0613">
        <w:trPr>
          <w:gridAfter w:val="4"/>
          <w:wAfter w:w="4536" w:type="dxa"/>
          <w:cantSplit/>
          <w:trHeight w:val="1830"/>
        </w:trPr>
        <w:tc>
          <w:tcPr>
            <w:tcW w:w="2692" w:type="dxa"/>
            <w:vMerge/>
            <w:tcBorders>
              <w:top w:val="single" w:sz="4" w:space="0" w:color="auto"/>
              <w:left w:val="single" w:sz="4" w:space="0" w:color="auto"/>
              <w:bottom w:val="single" w:sz="4" w:space="0" w:color="auto"/>
              <w:right w:val="single" w:sz="4" w:space="0" w:color="auto"/>
            </w:tcBorders>
          </w:tcPr>
          <w:p w14:paraId="20B83344" w14:textId="77777777" w:rsidR="00AD0613" w:rsidRPr="003F7027" w:rsidRDefault="00AD0613" w:rsidP="00644118">
            <w:pPr>
              <w:pStyle w:val="ConsPlusNormal"/>
              <w:ind w:firstLine="0"/>
              <w:rPr>
                <w:rFonts w:ascii="Times New Roman" w:hAnsi="Times New Roman" w:cs="Times New Roman"/>
                <w:sz w:val="22"/>
                <w:szCs w:val="22"/>
              </w:rPr>
            </w:pPr>
          </w:p>
        </w:tc>
        <w:tc>
          <w:tcPr>
            <w:tcW w:w="3685" w:type="dxa"/>
            <w:vMerge/>
            <w:tcBorders>
              <w:top w:val="single" w:sz="4" w:space="0" w:color="auto"/>
              <w:left w:val="single" w:sz="4" w:space="0" w:color="auto"/>
              <w:bottom w:val="single" w:sz="4" w:space="0" w:color="auto"/>
              <w:right w:val="single" w:sz="4" w:space="0" w:color="auto"/>
            </w:tcBorders>
            <w:shd w:val="clear" w:color="auto" w:fill="auto"/>
          </w:tcPr>
          <w:p w14:paraId="5593876D" w14:textId="77777777" w:rsidR="00AD0613" w:rsidRPr="003F7027" w:rsidRDefault="00AD0613" w:rsidP="00644118">
            <w:pPr>
              <w:pStyle w:val="ConsPlusNormal"/>
              <w:ind w:firstLine="0"/>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6" w:space="0" w:color="auto"/>
            </w:tcBorders>
          </w:tcPr>
          <w:p w14:paraId="17BF44A1" w14:textId="77777777" w:rsidR="00AD0613" w:rsidRPr="003F7027" w:rsidRDefault="00AD0613"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Выстраивание      </w:t>
            </w:r>
            <w:r w:rsidRPr="003F7027">
              <w:rPr>
                <w:rFonts w:ascii="Times New Roman" w:hAnsi="Times New Roman" w:cs="Times New Roman"/>
                <w:sz w:val="22"/>
                <w:szCs w:val="22"/>
              </w:rPr>
              <w:br/>
              <w:t xml:space="preserve">образовательного  </w:t>
            </w:r>
            <w:r w:rsidRPr="003F7027">
              <w:rPr>
                <w:rFonts w:ascii="Times New Roman" w:hAnsi="Times New Roman" w:cs="Times New Roman"/>
                <w:sz w:val="22"/>
                <w:szCs w:val="22"/>
              </w:rPr>
              <w:br/>
              <w:t xml:space="preserve">процесса в        </w:t>
            </w:r>
            <w:r w:rsidRPr="003F7027">
              <w:rPr>
                <w:rFonts w:ascii="Times New Roman" w:hAnsi="Times New Roman" w:cs="Times New Roman"/>
                <w:sz w:val="22"/>
                <w:szCs w:val="22"/>
              </w:rPr>
              <w:br/>
              <w:t xml:space="preserve">соответствии с    </w:t>
            </w:r>
            <w:r w:rsidRPr="003F7027">
              <w:rPr>
                <w:rFonts w:ascii="Times New Roman" w:hAnsi="Times New Roman" w:cs="Times New Roman"/>
                <w:sz w:val="22"/>
                <w:szCs w:val="22"/>
              </w:rPr>
              <w:br/>
              <w:t xml:space="preserve">программой        </w:t>
            </w:r>
            <w:r w:rsidRPr="003F7027">
              <w:rPr>
                <w:rFonts w:ascii="Times New Roman" w:hAnsi="Times New Roman" w:cs="Times New Roman"/>
                <w:sz w:val="22"/>
                <w:szCs w:val="22"/>
              </w:rPr>
              <w:br/>
            </w:r>
            <w:proofErr w:type="spellStart"/>
            <w:r w:rsidRPr="003F7027">
              <w:rPr>
                <w:rFonts w:ascii="Times New Roman" w:hAnsi="Times New Roman" w:cs="Times New Roman"/>
                <w:sz w:val="22"/>
                <w:szCs w:val="22"/>
              </w:rPr>
              <w:t>надпредметного</w:t>
            </w:r>
            <w:proofErr w:type="spellEnd"/>
            <w:r w:rsidRPr="003F7027">
              <w:rPr>
                <w:rFonts w:ascii="Times New Roman" w:hAnsi="Times New Roman" w:cs="Times New Roman"/>
                <w:sz w:val="22"/>
                <w:szCs w:val="22"/>
              </w:rPr>
              <w:br/>
              <w:t xml:space="preserve">содержания        </w:t>
            </w:r>
          </w:p>
        </w:tc>
        <w:tc>
          <w:tcPr>
            <w:tcW w:w="2977" w:type="dxa"/>
            <w:tcBorders>
              <w:top w:val="single" w:sz="4" w:space="0" w:color="auto"/>
              <w:left w:val="single" w:sz="6" w:space="0" w:color="auto"/>
              <w:bottom w:val="single" w:sz="4" w:space="0" w:color="auto"/>
              <w:right w:val="single" w:sz="6" w:space="0" w:color="auto"/>
            </w:tcBorders>
          </w:tcPr>
          <w:p w14:paraId="1FB89AC6" w14:textId="77777777" w:rsidR="00AD0613" w:rsidRPr="003F7027" w:rsidRDefault="00AD0613"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Наличие программы      </w:t>
            </w:r>
          </w:p>
        </w:tc>
        <w:tc>
          <w:tcPr>
            <w:tcW w:w="2268" w:type="dxa"/>
            <w:tcBorders>
              <w:top w:val="single" w:sz="4" w:space="0" w:color="auto"/>
              <w:left w:val="single" w:sz="6" w:space="0" w:color="auto"/>
              <w:bottom w:val="single" w:sz="4" w:space="0" w:color="auto"/>
              <w:right w:val="single" w:sz="6" w:space="0" w:color="auto"/>
            </w:tcBorders>
          </w:tcPr>
          <w:p w14:paraId="08165FF2" w14:textId="77777777" w:rsidR="00AD0613" w:rsidRPr="003F7027" w:rsidRDefault="00AD0613"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20</w:t>
            </w:r>
          </w:p>
        </w:tc>
      </w:tr>
      <w:tr w:rsidR="00AD0613" w:rsidRPr="003F7027" w14:paraId="6F2D35B0" w14:textId="77777777" w:rsidTr="00AD0613">
        <w:trPr>
          <w:gridAfter w:val="4"/>
          <w:wAfter w:w="4536" w:type="dxa"/>
          <w:cantSplit/>
        </w:trPr>
        <w:tc>
          <w:tcPr>
            <w:tcW w:w="2692" w:type="dxa"/>
            <w:vMerge/>
            <w:tcBorders>
              <w:top w:val="single" w:sz="4" w:space="0" w:color="auto"/>
              <w:left w:val="single" w:sz="4" w:space="0" w:color="auto"/>
              <w:bottom w:val="single" w:sz="4" w:space="0" w:color="auto"/>
              <w:right w:val="single" w:sz="4" w:space="0" w:color="auto"/>
            </w:tcBorders>
          </w:tcPr>
          <w:p w14:paraId="585DB5E7" w14:textId="77777777" w:rsidR="00AD0613" w:rsidRPr="003F7027" w:rsidRDefault="00AD0613" w:rsidP="00644118">
            <w:pPr>
              <w:pStyle w:val="ConsPlusNormal"/>
              <w:ind w:firstLine="0"/>
              <w:rPr>
                <w:rFonts w:ascii="Times New Roman" w:hAnsi="Times New Roman" w:cs="Times New Roman"/>
                <w:sz w:val="22"/>
                <w:szCs w:val="22"/>
              </w:rPr>
            </w:pPr>
          </w:p>
        </w:tc>
        <w:tc>
          <w:tcPr>
            <w:tcW w:w="3685" w:type="dxa"/>
            <w:vMerge/>
            <w:tcBorders>
              <w:top w:val="single" w:sz="4" w:space="0" w:color="auto"/>
              <w:left w:val="single" w:sz="4" w:space="0" w:color="auto"/>
              <w:bottom w:val="single" w:sz="4" w:space="0" w:color="auto"/>
              <w:right w:val="single" w:sz="4" w:space="0" w:color="auto"/>
            </w:tcBorders>
            <w:shd w:val="clear" w:color="auto" w:fill="auto"/>
          </w:tcPr>
          <w:p w14:paraId="1E1843D9" w14:textId="77777777" w:rsidR="00AD0613" w:rsidRPr="003F7027" w:rsidRDefault="00AD0613" w:rsidP="00644118">
            <w:pPr>
              <w:pStyle w:val="ConsPlusNormal"/>
              <w:ind w:firstLine="0"/>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6" w:space="0" w:color="auto"/>
            </w:tcBorders>
          </w:tcPr>
          <w:p w14:paraId="23EFA903" w14:textId="77777777" w:rsidR="00AD0613" w:rsidRPr="003F7027" w:rsidRDefault="00AD0613" w:rsidP="00644118">
            <w:pPr>
              <w:pStyle w:val="ConsPlusNormal"/>
              <w:rPr>
                <w:rFonts w:ascii="Times New Roman" w:hAnsi="Times New Roman" w:cs="Times New Roman"/>
                <w:sz w:val="22"/>
                <w:szCs w:val="22"/>
              </w:rPr>
            </w:pPr>
          </w:p>
        </w:tc>
        <w:tc>
          <w:tcPr>
            <w:tcW w:w="2977" w:type="dxa"/>
            <w:tcBorders>
              <w:top w:val="single" w:sz="4" w:space="0" w:color="auto"/>
              <w:left w:val="single" w:sz="6" w:space="0" w:color="auto"/>
              <w:bottom w:val="single" w:sz="4" w:space="0" w:color="auto"/>
              <w:right w:val="single" w:sz="6" w:space="0" w:color="auto"/>
            </w:tcBorders>
          </w:tcPr>
          <w:p w14:paraId="3C338F03" w14:textId="77777777" w:rsidR="00AD0613" w:rsidRPr="003F7027" w:rsidRDefault="00AD0613" w:rsidP="00644118">
            <w:pPr>
              <w:pStyle w:val="ConsPlusNormal"/>
              <w:rPr>
                <w:rFonts w:ascii="Times New Roman" w:hAnsi="Times New Roman" w:cs="Times New Roman"/>
                <w:sz w:val="22"/>
                <w:szCs w:val="22"/>
              </w:rPr>
            </w:pPr>
          </w:p>
        </w:tc>
        <w:tc>
          <w:tcPr>
            <w:tcW w:w="2268" w:type="dxa"/>
            <w:tcBorders>
              <w:top w:val="single" w:sz="4" w:space="0" w:color="auto"/>
              <w:left w:val="single" w:sz="6" w:space="0" w:color="auto"/>
              <w:bottom w:val="single" w:sz="4" w:space="0" w:color="auto"/>
              <w:right w:val="single" w:sz="6" w:space="0" w:color="auto"/>
            </w:tcBorders>
          </w:tcPr>
          <w:p w14:paraId="21024567" w14:textId="77777777" w:rsidR="00AD0613" w:rsidRPr="003F7027" w:rsidRDefault="00AD0613" w:rsidP="00644118">
            <w:pPr>
              <w:pStyle w:val="ConsPlusNormal"/>
              <w:rPr>
                <w:rFonts w:ascii="Times New Roman" w:hAnsi="Times New Roman" w:cs="Times New Roman"/>
                <w:sz w:val="22"/>
                <w:szCs w:val="22"/>
              </w:rPr>
            </w:pPr>
          </w:p>
        </w:tc>
      </w:tr>
      <w:tr w:rsidR="00036C80" w:rsidRPr="003F7027" w14:paraId="6B3AF218" w14:textId="77777777" w:rsidTr="00AD0613">
        <w:trPr>
          <w:gridAfter w:val="4"/>
          <w:wAfter w:w="4536" w:type="dxa"/>
          <w:cantSplit/>
          <w:trHeight w:val="1862"/>
        </w:trPr>
        <w:tc>
          <w:tcPr>
            <w:tcW w:w="2692" w:type="dxa"/>
            <w:vMerge w:val="restart"/>
            <w:tcBorders>
              <w:top w:val="single" w:sz="4" w:space="0" w:color="auto"/>
              <w:left w:val="single" w:sz="4" w:space="0" w:color="auto"/>
              <w:right w:val="single" w:sz="4" w:space="0" w:color="auto"/>
            </w:tcBorders>
          </w:tcPr>
          <w:p w14:paraId="7F687E51"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tcPr>
          <w:p w14:paraId="66C2D9F7"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Создание коррекционно-развивающей образовательной среды для работы с детьми с ограниченными возможностями здоровья</w:t>
            </w:r>
          </w:p>
        </w:tc>
        <w:tc>
          <w:tcPr>
            <w:tcW w:w="2693" w:type="dxa"/>
            <w:tcBorders>
              <w:top w:val="single" w:sz="6" w:space="0" w:color="auto"/>
              <w:left w:val="single" w:sz="4" w:space="0" w:color="auto"/>
              <w:bottom w:val="single" w:sz="4" w:space="0" w:color="auto"/>
              <w:right w:val="single" w:sz="4" w:space="0" w:color="auto"/>
            </w:tcBorders>
          </w:tcPr>
          <w:p w14:paraId="5C30D256" w14:textId="77777777" w:rsidR="00036C80" w:rsidRPr="003F7027" w:rsidRDefault="00036C80" w:rsidP="00644118">
            <w:pPr>
              <w:pStyle w:val="ConsPlusNormal"/>
              <w:ind w:firstLine="0"/>
              <w:jc w:val="both"/>
              <w:rPr>
                <w:rFonts w:ascii="Times New Roman" w:hAnsi="Times New Roman" w:cs="Times New Roman"/>
                <w:sz w:val="22"/>
                <w:szCs w:val="22"/>
              </w:rPr>
            </w:pPr>
            <w:r w:rsidRPr="003F7027">
              <w:rPr>
                <w:rFonts w:ascii="Times New Roman" w:hAnsi="Times New Roman" w:cs="Times New Roman"/>
                <w:sz w:val="22"/>
                <w:szCs w:val="22"/>
              </w:rPr>
              <w:t xml:space="preserve">Разработка и реализация индивидуальной программы обучения </w:t>
            </w:r>
            <w:proofErr w:type="gramStart"/>
            <w:r w:rsidRPr="003F7027">
              <w:rPr>
                <w:rFonts w:ascii="Times New Roman" w:hAnsi="Times New Roman" w:cs="Times New Roman"/>
                <w:sz w:val="22"/>
                <w:szCs w:val="22"/>
              </w:rPr>
              <w:t>детей  с</w:t>
            </w:r>
            <w:proofErr w:type="gramEnd"/>
            <w:r w:rsidRPr="003F7027">
              <w:rPr>
                <w:rFonts w:ascii="Times New Roman" w:hAnsi="Times New Roman" w:cs="Times New Roman"/>
                <w:sz w:val="22"/>
                <w:szCs w:val="22"/>
              </w:rPr>
              <w:t xml:space="preserve"> ограниченными возможностями здоровья</w:t>
            </w:r>
          </w:p>
        </w:tc>
        <w:tc>
          <w:tcPr>
            <w:tcW w:w="2977" w:type="dxa"/>
            <w:tcBorders>
              <w:top w:val="single" w:sz="4" w:space="0" w:color="auto"/>
              <w:left w:val="single" w:sz="4" w:space="0" w:color="auto"/>
              <w:bottom w:val="single" w:sz="4" w:space="0" w:color="auto"/>
              <w:right w:val="single" w:sz="4" w:space="0" w:color="auto"/>
            </w:tcBorders>
          </w:tcPr>
          <w:p w14:paraId="580225E0"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Реализация индивидуальных программ обучения интегрированных детей</w:t>
            </w:r>
          </w:p>
          <w:p w14:paraId="6573ED25" w14:textId="77777777" w:rsidR="00036C80" w:rsidRPr="003F7027" w:rsidRDefault="00036C80" w:rsidP="00644118">
            <w:pPr>
              <w:pStyle w:val="ConsPlusNormal"/>
              <w:ind w:firstLine="0"/>
              <w:rPr>
                <w:rFonts w:ascii="Times New Roman" w:hAnsi="Times New Roman" w:cs="Times New Roman"/>
                <w:sz w:val="22"/>
                <w:szCs w:val="22"/>
              </w:rPr>
            </w:pPr>
          </w:p>
          <w:p w14:paraId="2B5D9E6D" w14:textId="77777777" w:rsidR="00036C80" w:rsidRPr="003F7027" w:rsidRDefault="00036C80" w:rsidP="00644118">
            <w:pPr>
              <w:pStyle w:val="ConsPlusNormal"/>
              <w:ind w:firstLine="0"/>
              <w:rPr>
                <w:rFonts w:ascii="Times New Roman" w:hAnsi="Times New Roman" w:cs="Times New Roman"/>
                <w:sz w:val="22"/>
                <w:szCs w:val="22"/>
              </w:rPr>
            </w:pPr>
          </w:p>
        </w:tc>
        <w:tc>
          <w:tcPr>
            <w:tcW w:w="2268" w:type="dxa"/>
            <w:vMerge w:val="restart"/>
            <w:tcBorders>
              <w:top w:val="single" w:sz="4" w:space="0" w:color="auto"/>
              <w:left w:val="single" w:sz="4" w:space="0" w:color="auto"/>
              <w:bottom w:val="single" w:sz="4" w:space="0" w:color="auto"/>
              <w:right w:val="single" w:sz="4" w:space="0" w:color="auto"/>
            </w:tcBorders>
          </w:tcPr>
          <w:p w14:paraId="41938A59"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10</w:t>
            </w:r>
          </w:p>
          <w:p w14:paraId="542F4E80" w14:textId="77777777" w:rsidR="00036C80" w:rsidRPr="003F7027" w:rsidRDefault="00036C80" w:rsidP="00644118">
            <w:pPr>
              <w:pStyle w:val="ConsPlusNormal"/>
              <w:ind w:firstLine="0"/>
              <w:rPr>
                <w:rFonts w:ascii="Times New Roman" w:hAnsi="Times New Roman" w:cs="Times New Roman"/>
                <w:sz w:val="22"/>
                <w:szCs w:val="22"/>
              </w:rPr>
            </w:pPr>
          </w:p>
          <w:p w14:paraId="35E359FE" w14:textId="77777777" w:rsidR="00036C80" w:rsidRPr="003F7027" w:rsidRDefault="00036C80" w:rsidP="00644118">
            <w:pPr>
              <w:pStyle w:val="ConsPlusNormal"/>
              <w:ind w:firstLine="0"/>
              <w:rPr>
                <w:rFonts w:ascii="Times New Roman" w:hAnsi="Times New Roman" w:cs="Times New Roman"/>
                <w:sz w:val="22"/>
                <w:szCs w:val="22"/>
              </w:rPr>
            </w:pPr>
          </w:p>
          <w:p w14:paraId="6E0048C7" w14:textId="77777777" w:rsidR="00036C80" w:rsidRPr="003F7027" w:rsidRDefault="00036C80" w:rsidP="00644118">
            <w:pPr>
              <w:pStyle w:val="ConsPlusNormal"/>
              <w:ind w:firstLine="0"/>
              <w:rPr>
                <w:rFonts w:ascii="Times New Roman" w:hAnsi="Times New Roman" w:cs="Times New Roman"/>
                <w:sz w:val="22"/>
                <w:szCs w:val="22"/>
              </w:rPr>
            </w:pPr>
          </w:p>
          <w:p w14:paraId="1BF4DC87" w14:textId="77777777" w:rsidR="00036C80" w:rsidRPr="003F7027" w:rsidRDefault="00036C80" w:rsidP="00644118">
            <w:pPr>
              <w:pStyle w:val="ConsPlusNormal"/>
              <w:ind w:firstLine="0"/>
              <w:rPr>
                <w:rFonts w:ascii="Times New Roman" w:hAnsi="Times New Roman" w:cs="Times New Roman"/>
                <w:sz w:val="22"/>
                <w:szCs w:val="22"/>
              </w:rPr>
            </w:pPr>
          </w:p>
          <w:p w14:paraId="1BBCDF9E" w14:textId="77777777" w:rsidR="00036C80" w:rsidRPr="003F7027" w:rsidRDefault="00036C80" w:rsidP="00644118">
            <w:pPr>
              <w:pStyle w:val="ConsPlusNormal"/>
              <w:ind w:firstLine="0"/>
              <w:rPr>
                <w:rFonts w:ascii="Times New Roman" w:hAnsi="Times New Roman" w:cs="Times New Roman"/>
                <w:sz w:val="22"/>
                <w:szCs w:val="22"/>
              </w:rPr>
            </w:pPr>
          </w:p>
          <w:p w14:paraId="37DB6932" w14:textId="77777777" w:rsidR="00036C80" w:rsidRPr="003F7027" w:rsidRDefault="00036C80" w:rsidP="00644118">
            <w:pPr>
              <w:pStyle w:val="ConsPlusNormal"/>
              <w:ind w:firstLine="0"/>
              <w:rPr>
                <w:rFonts w:ascii="Times New Roman" w:hAnsi="Times New Roman" w:cs="Times New Roman"/>
                <w:sz w:val="22"/>
                <w:szCs w:val="22"/>
              </w:rPr>
            </w:pPr>
          </w:p>
          <w:p w14:paraId="775F70DD" w14:textId="77777777" w:rsidR="00036C80" w:rsidRPr="003F7027" w:rsidRDefault="00036C80" w:rsidP="00644118">
            <w:pPr>
              <w:pStyle w:val="ConsPlusNormal"/>
              <w:ind w:firstLine="0"/>
              <w:rPr>
                <w:rFonts w:ascii="Times New Roman" w:hAnsi="Times New Roman" w:cs="Times New Roman"/>
                <w:sz w:val="22"/>
                <w:szCs w:val="22"/>
              </w:rPr>
            </w:pPr>
          </w:p>
          <w:p w14:paraId="2379B5FD" w14:textId="77777777" w:rsidR="00036C80" w:rsidRPr="003F7027" w:rsidRDefault="00036C80" w:rsidP="00644118">
            <w:pPr>
              <w:pStyle w:val="ConsPlusNormal"/>
              <w:ind w:firstLine="0"/>
              <w:rPr>
                <w:rFonts w:ascii="Times New Roman" w:hAnsi="Times New Roman" w:cs="Times New Roman"/>
                <w:sz w:val="22"/>
                <w:szCs w:val="22"/>
              </w:rPr>
            </w:pPr>
          </w:p>
          <w:p w14:paraId="0F476D60" w14:textId="77777777" w:rsidR="00036C80" w:rsidRPr="003F7027" w:rsidRDefault="00036C80" w:rsidP="00644118">
            <w:pPr>
              <w:pStyle w:val="ConsPlusNormal"/>
              <w:ind w:firstLine="0"/>
              <w:rPr>
                <w:rFonts w:ascii="Times New Roman" w:hAnsi="Times New Roman" w:cs="Times New Roman"/>
                <w:sz w:val="22"/>
                <w:szCs w:val="22"/>
              </w:rPr>
            </w:pPr>
          </w:p>
          <w:p w14:paraId="423BB3C6"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10</w:t>
            </w:r>
          </w:p>
          <w:p w14:paraId="076C79BE" w14:textId="77777777" w:rsidR="00036C80" w:rsidRPr="003F7027" w:rsidRDefault="00036C80" w:rsidP="00644118">
            <w:pPr>
              <w:pStyle w:val="ConsPlusNormal"/>
              <w:ind w:firstLine="0"/>
              <w:rPr>
                <w:rFonts w:ascii="Times New Roman" w:hAnsi="Times New Roman" w:cs="Times New Roman"/>
                <w:sz w:val="22"/>
                <w:szCs w:val="22"/>
              </w:rPr>
            </w:pPr>
          </w:p>
          <w:p w14:paraId="67871416" w14:textId="77777777" w:rsidR="00036C80" w:rsidRPr="003F7027" w:rsidRDefault="00036C80" w:rsidP="00644118">
            <w:pPr>
              <w:pStyle w:val="ConsPlusNormal"/>
              <w:ind w:firstLine="0"/>
              <w:rPr>
                <w:rFonts w:ascii="Times New Roman" w:hAnsi="Times New Roman" w:cs="Times New Roman"/>
                <w:sz w:val="22"/>
                <w:szCs w:val="22"/>
              </w:rPr>
            </w:pPr>
          </w:p>
          <w:p w14:paraId="441A7452" w14:textId="77777777" w:rsidR="00036C80" w:rsidRPr="003F7027" w:rsidRDefault="00036C80" w:rsidP="00644118">
            <w:pPr>
              <w:pStyle w:val="ConsPlusNormal"/>
              <w:ind w:firstLine="0"/>
              <w:rPr>
                <w:rFonts w:ascii="Times New Roman" w:hAnsi="Times New Roman" w:cs="Times New Roman"/>
                <w:sz w:val="22"/>
                <w:szCs w:val="22"/>
              </w:rPr>
            </w:pPr>
          </w:p>
          <w:p w14:paraId="45ED4FF2" w14:textId="77777777" w:rsidR="00036C80" w:rsidRPr="003F7027" w:rsidRDefault="00036C80" w:rsidP="00644118">
            <w:pPr>
              <w:pStyle w:val="ConsPlusNormal"/>
              <w:ind w:firstLine="0"/>
              <w:rPr>
                <w:rFonts w:ascii="Times New Roman" w:hAnsi="Times New Roman" w:cs="Times New Roman"/>
                <w:sz w:val="22"/>
                <w:szCs w:val="22"/>
              </w:rPr>
            </w:pPr>
          </w:p>
          <w:p w14:paraId="3C20CECE" w14:textId="77777777" w:rsidR="00036C80" w:rsidRPr="003F7027" w:rsidRDefault="00036C80" w:rsidP="00644118">
            <w:pPr>
              <w:pStyle w:val="ConsPlusNormal"/>
              <w:ind w:firstLine="0"/>
              <w:rPr>
                <w:rFonts w:ascii="Times New Roman" w:hAnsi="Times New Roman" w:cs="Times New Roman"/>
                <w:sz w:val="22"/>
                <w:szCs w:val="22"/>
              </w:rPr>
            </w:pPr>
          </w:p>
          <w:p w14:paraId="51AA9126"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5 </w:t>
            </w:r>
          </w:p>
          <w:p w14:paraId="178F3041" w14:textId="77777777" w:rsidR="00036C80" w:rsidRPr="003F7027" w:rsidRDefault="00036C80" w:rsidP="00644118">
            <w:pPr>
              <w:pStyle w:val="ConsPlusNormal"/>
              <w:ind w:right="-169" w:firstLine="0"/>
              <w:rPr>
                <w:rFonts w:ascii="Times New Roman" w:hAnsi="Times New Roman" w:cs="Times New Roman"/>
                <w:sz w:val="22"/>
                <w:szCs w:val="22"/>
              </w:rPr>
            </w:pPr>
            <w:r w:rsidRPr="003F7027">
              <w:rPr>
                <w:rFonts w:ascii="Times New Roman" w:hAnsi="Times New Roman" w:cs="Times New Roman"/>
                <w:sz w:val="22"/>
                <w:szCs w:val="22"/>
              </w:rPr>
              <w:t>за каждого обучающегося</w:t>
            </w:r>
          </w:p>
        </w:tc>
      </w:tr>
      <w:tr w:rsidR="00036C80" w:rsidRPr="003F7027" w14:paraId="514DCB2C" w14:textId="77777777" w:rsidTr="00644118">
        <w:trPr>
          <w:gridAfter w:val="4"/>
          <w:wAfter w:w="4536" w:type="dxa"/>
          <w:cantSplit/>
          <w:trHeight w:val="1750"/>
        </w:trPr>
        <w:tc>
          <w:tcPr>
            <w:tcW w:w="2692" w:type="dxa"/>
            <w:vMerge/>
            <w:tcBorders>
              <w:left w:val="single" w:sz="4" w:space="0" w:color="auto"/>
              <w:right w:val="single" w:sz="4" w:space="0" w:color="auto"/>
            </w:tcBorders>
          </w:tcPr>
          <w:p w14:paraId="4F6683AB"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vMerge/>
            <w:tcBorders>
              <w:top w:val="single" w:sz="4" w:space="0" w:color="auto"/>
              <w:left w:val="single" w:sz="4" w:space="0" w:color="auto"/>
              <w:bottom w:val="single" w:sz="4" w:space="0" w:color="auto"/>
              <w:right w:val="single" w:sz="4" w:space="0" w:color="auto"/>
            </w:tcBorders>
            <w:shd w:val="clear" w:color="auto" w:fill="auto"/>
          </w:tcPr>
          <w:p w14:paraId="2AD62831" w14:textId="77777777" w:rsidR="00036C80" w:rsidRPr="003F7027" w:rsidRDefault="00036C80" w:rsidP="00644118">
            <w:pPr>
              <w:pStyle w:val="ConsPlusNormal"/>
              <w:ind w:firstLine="0"/>
              <w:rPr>
                <w:rFonts w:ascii="Times New Roman" w:hAnsi="Times New Roman" w:cs="Times New Roman"/>
                <w:sz w:val="22"/>
                <w:szCs w:val="22"/>
              </w:rPr>
            </w:pPr>
          </w:p>
        </w:tc>
        <w:tc>
          <w:tcPr>
            <w:tcW w:w="2693" w:type="dxa"/>
            <w:tcBorders>
              <w:top w:val="single" w:sz="6" w:space="0" w:color="auto"/>
              <w:left w:val="single" w:sz="4" w:space="0" w:color="auto"/>
              <w:bottom w:val="single" w:sz="4" w:space="0" w:color="auto"/>
              <w:right w:val="single" w:sz="4" w:space="0" w:color="auto"/>
            </w:tcBorders>
          </w:tcPr>
          <w:p w14:paraId="74D096F2" w14:textId="77777777" w:rsidR="00036C80" w:rsidRPr="003F7027" w:rsidRDefault="00036C80" w:rsidP="00644118">
            <w:pPr>
              <w:pStyle w:val="ConsPlusNormal"/>
              <w:ind w:firstLine="0"/>
              <w:jc w:val="both"/>
              <w:rPr>
                <w:rFonts w:ascii="Times New Roman" w:hAnsi="Times New Roman" w:cs="Times New Roman"/>
                <w:sz w:val="22"/>
                <w:szCs w:val="22"/>
              </w:rPr>
            </w:pPr>
            <w:r w:rsidRPr="003F7027">
              <w:rPr>
                <w:rFonts w:ascii="Times New Roman" w:hAnsi="Times New Roman" w:cs="Times New Roman"/>
                <w:sz w:val="22"/>
                <w:szCs w:val="22"/>
              </w:rPr>
              <w:t>Сопровождение детей с ограниченными возможностями здоровья</w:t>
            </w:r>
          </w:p>
        </w:tc>
        <w:tc>
          <w:tcPr>
            <w:tcW w:w="2977" w:type="dxa"/>
            <w:tcBorders>
              <w:top w:val="single" w:sz="4" w:space="0" w:color="auto"/>
              <w:left w:val="single" w:sz="4" w:space="0" w:color="auto"/>
              <w:bottom w:val="single" w:sz="4" w:space="0" w:color="auto"/>
              <w:right w:val="single" w:sz="4" w:space="0" w:color="auto"/>
            </w:tcBorders>
          </w:tcPr>
          <w:p w14:paraId="013BB622"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Выполнение рекомендаций психолого-медико-педагогического консилиума в организации образовательного процесса</w:t>
            </w:r>
          </w:p>
          <w:p w14:paraId="6AC6DF56" w14:textId="77777777" w:rsidR="00036C80" w:rsidRPr="003F7027" w:rsidRDefault="00036C80" w:rsidP="00644118">
            <w:pPr>
              <w:pStyle w:val="ConsPlusNormal"/>
              <w:ind w:firstLine="0"/>
              <w:rPr>
                <w:rFonts w:ascii="Times New Roman" w:hAnsi="Times New Roman" w:cs="Times New Roman"/>
                <w:sz w:val="22"/>
                <w:szCs w:val="22"/>
              </w:rPr>
            </w:pPr>
          </w:p>
        </w:tc>
        <w:tc>
          <w:tcPr>
            <w:tcW w:w="2268" w:type="dxa"/>
            <w:vMerge/>
            <w:tcBorders>
              <w:top w:val="single" w:sz="4" w:space="0" w:color="auto"/>
              <w:left w:val="single" w:sz="4" w:space="0" w:color="auto"/>
              <w:bottom w:val="single" w:sz="4" w:space="0" w:color="auto"/>
              <w:right w:val="single" w:sz="4" w:space="0" w:color="auto"/>
            </w:tcBorders>
          </w:tcPr>
          <w:p w14:paraId="6A72CDCB" w14:textId="77777777" w:rsidR="00036C80" w:rsidRPr="003F7027" w:rsidRDefault="00036C80" w:rsidP="00644118">
            <w:pPr>
              <w:pStyle w:val="ConsPlusNormal"/>
              <w:ind w:firstLine="0"/>
              <w:rPr>
                <w:rFonts w:ascii="Times New Roman" w:hAnsi="Times New Roman" w:cs="Times New Roman"/>
                <w:sz w:val="22"/>
                <w:szCs w:val="22"/>
              </w:rPr>
            </w:pPr>
          </w:p>
        </w:tc>
      </w:tr>
      <w:tr w:rsidR="00036C80" w:rsidRPr="003F7027" w14:paraId="18D37EB7" w14:textId="77777777" w:rsidTr="00AD0613">
        <w:trPr>
          <w:gridAfter w:val="4"/>
          <w:wAfter w:w="4536" w:type="dxa"/>
          <w:cantSplit/>
          <w:trHeight w:val="1750"/>
        </w:trPr>
        <w:tc>
          <w:tcPr>
            <w:tcW w:w="2692" w:type="dxa"/>
            <w:vMerge/>
            <w:tcBorders>
              <w:left w:val="single" w:sz="4" w:space="0" w:color="auto"/>
              <w:bottom w:val="single" w:sz="4" w:space="0" w:color="auto"/>
              <w:right w:val="single" w:sz="4" w:space="0" w:color="auto"/>
            </w:tcBorders>
          </w:tcPr>
          <w:p w14:paraId="30783C70"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vMerge/>
            <w:tcBorders>
              <w:top w:val="single" w:sz="4" w:space="0" w:color="auto"/>
              <w:left w:val="single" w:sz="4" w:space="0" w:color="auto"/>
              <w:bottom w:val="single" w:sz="4" w:space="0" w:color="auto"/>
              <w:right w:val="single" w:sz="4" w:space="0" w:color="auto"/>
            </w:tcBorders>
            <w:shd w:val="clear" w:color="auto" w:fill="auto"/>
          </w:tcPr>
          <w:p w14:paraId="0FB36C48" w14:textId="77777777" w:rsidR="00036C80" w:rsidRPr="003F7027" w:rsidRDefault="00036C80" w:rsidP="00644118">
            <w:pPr>
              <w:pStyle w:val="ConsPlusNormal"/>
              <w:ind w:firstLine="0"/>
              <w:rPr>
                <w:rFonts w:ascii="Times New Roman" w:hAnsi="Times New Roman" w:cs="Times New Roman"/>
                <w:sz w:val="22"/>
                <w:szCs w:val="22"/>
              </w:rPr>
            </w:pPr>
          </w:p>
        </w:tc>
        <w:tc>
          <w:tcPr>
            <w:tcW w:w="2693" w:type="dxa"/>
            <w:tcBorders>
              <w:top w:val="single" w:sz="6" w:space="0" w:color="auto"/>
              <w:left w:val="single" w:sz="4" w:space="0" w:color="auto"/>
              <w:bottom w:val="single" w:sz="4" w:space="0" w:color="auto"/>
              <w:right w:val="single" w:sz="6" w:space="0" w:color="auto"/>
            </w:tcBorders>
          </w:tcPr>
          <w:p w14:paraId="714DC698" w14:textId="77777777" w:rsidR="00036C80" w:rsidRPr="003F7027" w:rsidRDefault="00036C80" w:rsidP="00644118">
            <w:pPr>
              <w:pStyle w:val="ConsPlusNormal"/>
              <w:ind w:firstLine="0"/>
              <w:jc w:val="both"/>
              <w:rPr>
                <w:rFonts w:ascii="Times New Roman" w:hAnsi="Times New Roman" w:cs="Times New Roman"/>
                <w:sz w:val="22"/>
                <w:szCs w:val="22"/>
              </w:rPr>
            </w:pPr>
            <w:r w:rsidRPr="003F7027">
              <w:rPr>
                <w:rFonts w:ascii="Times New Roman" w:hAnsi="Times New Roman" w:cs="Times New Roman"/>
                <w:sz w:val="22"/>
                <w:szCs w:val="22"/>
              </w:rPr>
              <w:t>Включенность в общешкольные и внешкольные мероприятия</w:t>
            </w:r>
          </w:p>
        </w:tc>
        <w:tc>
          <w:tcPr>
            <w:tcW w:w="2977" w:type="dxa"/>
            <w:tcBorders>
              <w:top w:val="single" w:sz="4" w:space="0" w:color="auto"/>
              <w:left w:val="single" w:sz="6" w:space="0" w:color="auto"/>
              <w:bottom w:val="single" w:sz="4" w:space="0" w:color="auto"/>
              <w:right w:val="single" w:sz="4" w:space="0" w:color="auto"/>
            </w:tcBorders>
          </w:tcPr>
          <w:p w14:paraId="4FC89726"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Количество детей с ограниченными возможностями здоровья, включенных в </w:t>
            </w:r>
            <w:proofErr w:type="gramStart"/>
            <w:r w:rsidRPr="003F7027">
              <w:rPr>
                <w:rFonts w:ascii="Times New Roman" w:hAnsi="Times New Roman" w:cs="Times New Roman"/>
                <w:sz w:val="22"/>
                <w:szCs w:val="22"/>
              </w:rPr>
              <w:t>общешкольные  мероприятия</w:t>
            </w:r>
            <w:proofErr w:type="gramEnd"/>
          </w:p>
        </w:tc>
        <w:tc>
          <w:tcPr>
            <w:tcW w:w="2268" w:type="dxa"/>
            <w:vMerge/>
            <w:tcBorders>
              <w:top w:val="single" w:sz="4" w:space="0" w:color="auto"/>
              <w:left w:val="single" w:sz="4" w:space="0" w:color="auto"/>
              <w:bottom w:val="single" w:sz="4" w:space="0" w:color="auto"/>
              <w:right w:val="single" w:sz="4" w:space="0" w:color="auto"/>
            </w:tcBorders>
          </w:tcPr>
          <w:p w14:paraId="5D5B763A" w14:textId="77777777" w:rsidR="00036C80" w:rsidRPr="003F7027" w:rsidRDefault="00036C80" w:rsidP="00644118">
            <w:pPr>
              <w:pStyle w:val="ConsPlusNormal"/>
              <w:ind w:firstLine="0"/>
              <w:rPr>
                <w:rFonts w:ascii="Times New Roman" w:hAnsi="Times New Roman" w:cs="Times New Roman"/>
                <w:sz w:val="22"/>
                <w:szCs w:val="22"/>
              </w:rPr>
            </w:pPr>
          </w:p>
        </w:tc>
      </w:tr>
      <w:tr w:rsidR="00036C80" w:rsidRPr="003F7027" w14:paraId="5DBB3E7C" w14:textId="77777777" w:rsidTr="00AD0613">
        <w:trPr>
          <w:gridAfter w:val="4"/>
          <w:wAfter w:w="4536" w:type="dxa"/>
          <w:cantSplit/>
          <w:trHeight w:val="683"/>
        </w:trPr>
        <w:tc>
          <w:tcPr>
            <w:tcW w:w="2692" w:type="dxa"/>
            <w:vMerge w:val="restart"/>
            <w:tcBorders>
              <w:top w:val="single" w:sz="4" w:space="0" w:color="auto"/>
              <w:left w:val="single" w:sz="4" w:space="0" w:color="auto"/>
              <w:bottom w:val="single" w:sz="4" w:space="0" w:color="auto"/>
              <w:right w:val="single" w:sz="4" w:space="0" w:color="auto"/>
            </w:tcBorders>
          </w:tcPr>
          <w:p w14:paraId="04B0FEB0" w14:textId="77777777" w:rsidR="00036C80" w:rsidRPr="003F7027" w:rsidRDefault="00036C80" w:rsidP="00644118">
            <w:r w:rsidRPr="003F7027">
              <w:rPr>
                <w:sz w:val="22"/>
                <w:szCs w:val="22"/>
              </w:rPr>
              <w:t>Педагогические работники:</w:t>
            </w:r>
          </w:p>
          <w:p w14:paraId="15274F00" w14:textId="77777777" w:rsidR="00036C80" w:rsidRPr="003F7027" w:rsidRDefault="00036C80" w:rsidP="00644118">
            <w:r w:rsidRPr="003F7027">
              <w:rPr>
                <w:sz w:val="22"/>
                <w:szCs w:val="22"/>
              </w:rPr>
              <w:lastRenderedPageBreak/>
              <w:t>советник директора по воспитанию и взаимодействию с детскими общественными объединениями</w:t>
            </w:r>
          </w:p>
          <w:p w14:paraId="200E7B29" w14:textId="77777777" w:rsidR="00036C80" w:rsidRPr="003F7027" w:rsidRDefault="00036C80" w:rsidP="00644118">
            <w:pPr>
              <w:pStyle w:val="ConsPlusNormal"/>
              <w:ind w:firstLine="0"/>
              <w:rPr>
                <w:rFonts w:ascii="Times New Roman" w:hAnsi="Times New Roman" w:cs="Times New Roman"/>
                <w:sz w:val="22"/>
                <w:szCs w:val="22"/>
              </w:rPr>
            </w:pPr>
          </w:p>
        </w:tc>
        <w:tc>
          <w:tcPr>
            <w:tcW w:w="11623" w:type="dxa"/>
            <w:gridSpan w:val="4"/>
            <w:tcBorders>
              <w:top w:val="single" w:sz="4" w:space="0" w:color="auto"/>
              <w:left w:val="single" w:sz="4" w:space="0" w:color="auto"/>
              <w:bottom w:val="single" w:sz="4" w:space="0" w:color="auto"/>
              <w:right w:val="single" w:sz="4" w:space="0" w:color="auto"/>
            </w:tcBorders>
            <w:shd w:val="clear" w:color="auto" w:fill="auto"/>
          </w:tcPr>
          <w:p w14:paraId="6697844C"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lastRenderedPageBreak/>
              <w:t>Выплаты за важность выполняемой работы, степень самостоятельности и ответственности при выполнении поставленных задач</w:t>
            </w:r>
          </w:p>
        </w:tc>
      </w:tr>
      <w:tr w:rsidR="00036C80" w:rsidRPr="003F7027" w14:paraId="438F5CA6" w14:textId="77777777" w:rsidTr="00AD0613">
        <w:trPr>
          <w:gridAfter w:val="4"/>
          <w:wAfter w:w="4536" w:type="dxa"/>
          <w:cantSplit/>
          <w:trHeight w:val="1750"/>
        </w:trPr>
        <w:tc>
          <w:tcPr>
            <w:tcW w:w="2692" w:type="dxa"/>
            <w:vMerge/>
            <w:tcBorders>
              <w:top w:val="single" w:sz="4" w:space="0" w:color="auto"/>
              <w:left w:val="single" w:sz="4" w:space="0" w:color="auto"/>
              <w:bottom w:val="single" w:sz="4" w:space="0" w:color="auto"/>
              <w:right w:val="single" w:sz="4" w:space="0" w:color="auto"/>
            </w:tcBorders>
          </w:tcPr>
          <w:p w14:paraId="735903F2"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8F94025" w14:textId="77777777" w:rsidR="00036C80" w:rsidRPr="003F7027" w:rsidRDefault="00036C80" w:rsidP="00644118">
            <w:r w:rsidRPr="003F7027">
              <w:rPr>
                <w:sz w:val="22"/>
                <w:szCs w:val="22"/>
              </w:rPr>
              <w:t xml:space="preserve">Проведение совещаний с педагогическим коллективом по вопросам воспитания на административных и методических советах </w:t>
            </w:r>
          </w:p>
          <w:p w14:paraId="4D1E8E34" w14:textId="77777777" w:rsidR="00036C80" w:rsidRPr="003F7027" w:rsidRDefault="00036C80" w:rsidP="00644118"/>
        </w:tc>
        <w:tc>
          <w:tcPr>
            <w:tcW w:w="2693" w:type="dxa"/>
            <w:tcBorders>
              <w:top w:val="single" w:sz="4" w:space="0" w:color="auto"/>
              <w:left w:val="single" w:sz="4" w:space="0" w:color="auto"/>
              <w:bottom w:val="single" w:sz="4" w:space="0" w:color="auto"/>
              <w:right w:val="single" w:sz="4" w:space="0" w:color="auto"/>
            </w:tcBorders>
          </w:tcPr>
          <w:p w14:paraId="284234AA" w14:textId="77777777" w:rsidR="00036C80" w:rsidRPr="003F7027" w:rsidRDefault="00036C80" w:rsidP="00644118">
            <w:r w:rsidRPr="003F7027">
              <w:rPr>
                <w:sz w:val="22"/>
                <w:szCs w:val="22"/>
              </w:rPr>
              <w:t>На основе выписки из протоколов, за каждое</w:t>
            </w:r>
          </w:p>
          <w:p w14:paraId="0EEB1416" w14:textId="77777777" w:rsidR="00036C80" w:rsidRPr="003F7027" w:rsidRDefault="00036C80" w:rsidP="00644118"/>
        </w:tc>
        <w:tc>
          <w:tcPr>
            <w:tcW w:w="2977" w:type="dxa"/>
            <w:tcBorders>
              <w:top w:val="single" w:sz="4" w:space="0" w:color="auto"/>
              <w:left w:val="single" w:sz="4" w:space="0" w:color="auto"/>
              <w:bottom w:val="single" w:sz="4" w:space="0" w:color="auto"/>
              <w:right w:val="single" w:sz="4" w:space="0" w:color="auto"/>
            </w:tcBorders>
          </w:tcPr>
          <w:p w14:paraId="6B6E378D" w14:textId="77777777" w:rsidR="00036C80" w:rsidRPr="003F7027" w:rsidRDefault="00036C80" w:rsidP="00644118"/>
        </w:tc>
        <w:tc>
          <w:tcPr>
            <w:tcW w:w="2268" w:type="dxa"/>
            <w:tcBorders>
              <w:top w:val="single" w:sz="4" w:space="0" w:color="auto"/>
              <w:left w:val="single" w:sz="4" w:space="0" w:color="auto"/>
              <w:bottom w:val="single" w:sz="4" w:space="0" w:color="auto"/>
              <w:right w:val="single" w:sz="4" w:space="0" w:color="auto"/>
            </w:tcBorders>
          </w:tcPr>
          <w:p w14:paraId="7E5618D3" w14:textId="77777777" w:rsidR="00036C80" w:rsidRPr="003F7027" w:rsidRDefault="00036C80" w:rsidP="00644118"/>
          <w:p w14:paraId="4803598D" w14:textId="77777777" w:rsidR="00036C80" w:rsidRPr="003F7027" w:rsidRDefault="00036C80" w:rsidP="00644118">
            <w:r w:rsidRPr="003F7027">
              <w:rPr>
                <w:sz w:val="22"/>
                <w:szCs w:val="22"/>
              </w:rPr>
              <w:t>1</w:t>
            </w:r>
          </w:p>
        </w:tc>
      </w:tr>
      <w:tr w:rsidR="00036C80" w:rsidRPr="003F7027" w14:paraId="61A6AF6D" w14:textId="77777777" w:rsidTr="00AD0613">
        <w:trPr>
          <w:gridAfter w:val="4"/>
          <w:wAfter w:w="4536" w:type="dxa"/>
          <w:cantSplit/>
          <w:trHeight w:val="1750"/>
        </w:trPr>
        <w:tc>
          <w:tcPr>
            <w:tcW w:w="2692" w:type="dxa"/>
            <w:vMerge/>
            <w:tcBorders>
              <w:top w:val="single" w:sz="4" w:space="0" w:color="auto"/>
              <w:left w:val="single" w:sz="4" w:space="0" w:color="auto"/>
              <w:bottom w:val="single" w:sz="4" w:space="0" w:color="auto"/>
              <w:right w:val="single" w:sz="4" w:space="0" w:color="auto"/>
            </w:tcBorders>
          </w:tcPr>
          <w:p w14:paraId="6DE231C1"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99BB712" w14:textId="77777777" w:rsidR="00036C80" w:rsidRPr="003F7027" w:rsidRDefault="00036C80" w:rsidP="00644118">
            <w:r w:rsidRPr="003F7027">
              <w:rPr>
                <w:sz w:val="22"/>
                <w:szCs w:val="22"/>
              </w:rPr>
              <w:t>Обеспечение вовлечения обучающихся в творческую деятельность по основным направлениям воспитания;</w:t>
            </w:r>
          </w:p>
          <w:p w14:paraId="05CAEE0E" w14:textId="77777777" w:rsidR="00036C80" w:rsidRPr="003F7027" w:rsidRDefault="00036C80" w:rsidP="00644118"/>
        </w:tc>
        <w:tc>
          <w:tcPr>
            <w:tcW w:w="2693" w:type="dxa"/>
            <w:tcBorders>
              <w:top w:val="single" w:sz="4" w:space="0" w:color="auto"/>
              <w:left w:val="single" w:sz="4" w:space="0" w:color="auto"/>
              <w:bottom w:val="single" w:sz="4" w:space="0" w:color="auto"/>
              <w:right w:val="single" w:sz="4" w:space="0" w:color="auto"/>
            </w:tcBorders>
          </w:tcPr>
          <w:p w14:paraId="551B519F" w14:textId="77777777" w:rsidR="00036C80" w:rsidRPr="003F7027" w:rsidRDefault="00036C80" w:rsidP="00644118">
            <w:r w:rsidRPr="003F7027">
              <w:rPr>
                <w:sz w:val="22"/>
                <w:szCs w:val="22"/>
              </w:rPr>
              <w:t>-участие обучающихся в творческой деятельности;</w:t>
            </w:r>
          </w:p>
        </w:tc>
        <w:tc>
          <w:tcPr>
            <w:tcW w:w="2977" w:type="dxa"/>
            <w:tcBorders>
              <w:top w:val="single" w:sz="4" w:space="0" w:color="auto"/>
              <w:left w:val="single" w:sz="4" w:space="0" w:color="auto"/>
              <w:bottom w:val="single" w:sz="4" w:space="0" w:color="auto"/>
              <w:right w:val="single" w:sz="4" w:space="0" w:color="auto"/>
            </w:tcBorders>
          </w:tcPr>
          <w:p w14:paraId="141725FE" w14:textId="77777777" w:rsidR="00036C80" w:rsidRPr="003F7027" w:rsidRDefault="00036C80" w:rsidP="00644118">
            <w:r w:rsidRPr="003F7027">
              <w:rPr>
                <w:sz w:val="22"/>
                <w:szCs w:val="22"/>
              </w:rPr>
              <w:t xml:space="preserve">Не менее 30% от общего количества </w:t>
            </w:r>
            <w:proofErr w:type="gramStart"/>
            <w:r w:rsidRPr="003F7027">
              <w:rPr>
                <w:sz w:val="22"/>
                <w:szCs w:val="22"/>
              </w:rPr>
              <w:t>обучающихся  ОО</w:t>
            </w:r>
            <w:proofErr w:type="gramEnd"/>
            <w:r w:rsidRPr="003F7027">
              <w:rPr>
                <w:sz w:val="22"/>
                <w:szCs w:val="22"/>
              </w:rPr>
              <w:t>;</w:t>
            </w:r>
          </w:p>
          <w:p w14:paraId="571943F5" w14:textId="77777777" w:rsidR="00036C80" w:rsidRPr="003F7027" w:rsidRDefault="00036C80" w:rsidP="00644118"/>
        </w:tc>
        <w:tc>
          <w:tcPr>
            <w:tcW w:w="2268" w:type="dxa"/>
            <w:tcBorders>
              <w:top w:val="single" w:sz="4" w:space="0" w:color="auto"/>
              <w:left w:val="single" w:sz="4" w:space="0" w:color="auto"/>
              <w:bottom w:val="single" w:sz="4" w:space="0" w:color="auto"/>
              <w:right w:val="single" w:sz="4" w:space="0" w:color="auto"/>
            </w:tcBorders>
          </w:tcPr>
          <w:p w14:paraId="7F51012A" w14:textId="77777777" w:rsidR="00036C80" w:rsidRPr="003F7027" w:rsidRDefault="00036C80" w:rsidP="00644118">
            <w:r w:rsidRPr="003F7027">
              <w:rPr>
                <w:sz w:val="22"/>
                <w:szCs w:val="22"/>
              </w:rPr>
              <w:t>5</w:t>
            </w:r>
          </w:p>
        </w:tc>
      </w:tr>
      <w:tr w:rsidR="00036C80" w:rsidRPr="003F7027" w14:paraId="0F7CC24A" w14:textId="77777777" w:rsidTr="00AD0613">
        <w:trPr>
          <w:gridAfter w:val="4"/>
          <w:wAfter w:w="4536" w:type="dxa"/>
          <w:cantSplit/>
          <w:trHeight w:val="1750"/>
        </w:trPr>
        <w:tc>
          <w:tcPr>
            <w:tcW w:w="2692" w:type="dxa"/>
            <w:vMerge/>
            <w:tcBorders>
              <w:top w:val="single" w:sz="4" w:space="0" w:color="auto"/>
              <w:left w:val="single" w:sz="4" w:space="0" w:color="auto"/>
              <w:bottom w:val="single" w:sz="4" w:space="0" w:color="auto"/>
              <w:right w:val="single" w:sz="4" w:space="0" w:color="auto"/>
            </w:tcBorders>
          </w:tcPr>
          <w:p w14:paraId="52A4DC83"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9AC675B" w14:textId="77777777" w:rsidR="00036C80" w:rsidRPr="003F7027" w:rsidRDefault="00036C80" w:rsidP="00644118">
            <w:r w:rsidRPr="003F7027">
              <w:rPr>
                <w:sz w:val="22"/>
                <w:szCs w:val="22"/>
              </w:rPr>
              <w:t>Координация деятельности детских и молодежных формирований, осуществляющих деятельность на базе ОО</w:t>
            </w:r>
          </w:p>
          <w:p w14:paraId="0605D8C4" w14:textId="77777777" w:rsidR="00036C80" w:rsidRPr="003F7027" w:rsidRDefault="00036C80" w:rsidP="00644118"/>
        </w:tc>
        <w:tc>
          <w:tcPr>
            <w:tcW w:w="2693" w:type="dxa"/>
            <w:tcBorders>
              <w:top w:val="single" w:sz="4" w:space="0" w:color="auto"/>
              <w:left w:val="single" w:sz="4" w:space="0" w:color="auto"/>
              <w:bottom w:val="single" w:sz="4" w:space="0" w:color="auto"/>
              <w:right w:val="single" w:sz="4" w:space="0" w:color="auto"/>
            </w:tcBorders>
          </w:tcPr>
          <w:p w14:paraId="29598E5A" w14:textId="77777777" w:rsidR="00036C80" w:rsidRPr="003F7027" w:rsidRDefault="00036C80" w:rsidP="00644118">
            <w:r w:rsidRPr="003F7027">
              <w:rPr>
                <w:sz w:val="22"/>
                <w:szCs w:val="22"/>
              </w:rPr>
              <w:t>-участие обучающихся в днях единых действий Всероссийского календаря образовательных событий, а также всероссийских конкурсах, проектах и мероприятиях различного уровня</w:t>
            </w:r>
          </w:p>
          <w:p w14:paraId="6BB6E08B" w14:textId="77777777" w:rsidR="00036C80" w:rsidRPr="003F7027" w:rsidRDefault="00036C80" w:rsidP="00644118"/>
        </w:tc>
        <w:tc>
          <w:tcPr>
            <w:tcW w:w="2977" w:type="dxa"/>
            <w:tcBorders>
              <w:top w:val="single" w:sz="4" w:space="0" w:color="auto"/>
              <w:left w:val="single" w:sz="4" w:space="0" w:color="auto"/>
              <w:bottom w:val="single" w:sz="4" w:space="0" w:color="auto"/>
              <w:right w:val="single" w:sz="4" w:space="0" w:color="auto"/>
            </w:tcBorders>
          </w:tcPr>
          <w:p w14:paraId="61D12A22" w14:textId="77777777" w:rsidR="00036C80" w:rsidRPr="003F7027" w:rsidRDefault="00036C80" w:rsidP="00644118">
            <w:r w:rsidRPr="003F7027">
              <w:rPr>
                <w:sz w:val="22"/>
                <w:szCs w:val="22"/>
              </w:rPr>
              <w:t>не менее 30% школьников из группы риска</w:t>
            </w:r>
          </w:p>
          <w:p w14:paraId="304A3B16" w14:textId="77777777" w:rsidR="00036C80" w:rsidRPr="003F7027" w:rsidRDefault="00036C80" w:rsidP="00644118"/>
        </w:tc>
        <w:tc>
          <w:tcPr>
            <w:tcW w:w="2268" w:type="dxa"/>
            <w:tcBorders>
              <w:top w:val="single" w:sz="4" w:space="0" w:color="auto"/>
              <w:left w:val="single" w:sz="4" w:space="0" w:color="auto"/>
              <w:bottom w:val="single" w:sz="4" w:space="0" w:color="auto"/>
              <w:right w:val="single" w:sz="4" w:space="0" w:color="auto"/>
            </w:tcBorders>
          </w:tcPr>
          <w:p w14:paraId="2AC98194" w14:textId="77777777" w:rsidR="00036C80" w:rsidRPr="003F7027" w:rsidRDefault="00036C80" w:rsidP="00644118">
            <w:r w:rsidRPr="003F7027">
              <w:rPr>
                <w:sz w:val="22"/>
                <w:szCs w:val="22"/>
              </w:rPr>
              <w:t>5</w:t>
            </w:r>
          </w:p>
        </w:tc>
      </w:tr>
      <w:tr w:rsidR="00036C80" w:rsidRPr="003F7027" w14:paraId="07C588D7" w14:textId="77777777" w:rsidTr="00AD0613">
        <w:trPr>
          <w:gridAfter w:val="4"/>
          <w:wAfter w:w="4536" w:type="dxa"/>
          <w:cantSplit/>
          <w:trHeight w:val="1750"/>
        </w:trPr>
        <w:tc>
          <w:tcPr>
            <w:tcW w:w="2692" w:type="dxa"/>
            <w:vMerge/>
            <w:tcBorders>
              <w:top w:val="single" w:sz="4" w:space="0" w:color="auto"/>
              <w:left w:val="single" w:sz="4" w:space="0" w:color="auto"/>
              <w:bottom w:val="single" w:sz="4" w:space="0" w:color="auto"/>
              <w:right w:val="single" w:sz="4" w:space="0" w:color="auto"/>
            </w:tcBorders>
          </w:tcPr>
          <w:p w14:paraId="40365B36"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05607A7" w14:textId="77777777" w:rsidR="00036C80" w:rsidRPr="003F7027" w:rsidRDefault="00036C80" w:rsidP="00644118">
            <w:r w:rsidRPr="003F7027">
              <w:rPr>
                <w:sz w:val="22"/>
                <w:szCs w:val="22"/>
              </w:rPr>
              <w:t>Педагогическая поддержка реализации детских и молодежных инициатив</w:t>
            </w:r>
          </w:p>
          <w:p w14:paraId="7F704DC2" w14:textId="77777777" w:rsidR="00036C80" w:rsidRPr="003F7027" w:rsidRDefault="00036C80" w:rsidP="00644118"/>
        </w:tc>
        <w:tc>
          <w:tcPr>
            <w:tcW w:w="2693" w:type="dxa"/>
            <w:tcBorders>
              <w:top w:val="single" w:sz="4" w:space="0" w:color="auto"/>
              <w:left w:val="single" w:sz="4" w:space="0" w:color="auto"/>
              <w:bottom w:val="single" w:sz="4" w:space="0" w:color="auto"/>
              <w:right w:val="single" w:sz="4" w:space="0" w:color="auto"/>
            </w:tcBorders>
          </w:tcPr>
          <w:p w14:paraId="1263FF3F" w14:textId="77777777" w:rsidR="00036C80" w:rsidRPr="003F7027" w:rsidRDefault="00036C80" w:rsidP="00644118">
            <w:r w:rsidRPr="003F7027">
              <w:rPr>
                <w:sz w:val="22"/>
                <w:szCs w:val="22"/>
              </w:rPr>
              <w:t xml:space="preserve">- реализация педагогических, родительских, детских инициатив </w:t>
            </w:r>
          </w:p>
          <w:p w14:paraId="2143C7D0" w14:textId="77777777" w:rsidR="00036C80" w:rsidRPr="003F7027" w:rsidRDefault="00036C80" w:rsidP="00644118"/>
        </w:tc>
        <w:tc>
          <w:tcPr>
            <w:tcW w:w="2977" w:type="dxa"/>
            <w:tcBorders>
              <w:top w:val="single" w:sz="4" w:space="0" w:color="auto"/>
              <w:left w:val="single" w:sz="4" w:space="0" w:color="auto"/>
              <w:bottom w:val="single" w:sz="4" w:space="0" w:color="auto"/>
              <w:right w:val="single" w:sz="4" w:space="0" w:color="auto"/>
            </w:tcBorders>
          </w:tcPr>
          <w:p w14:paraId="40554BAE" w14:textId="77777777" w:rsidR="00036C80" w:rsidRPr="003F7027" w:rsidRDefault="00036C80" w:rsidP="00644118">
            <w:r w:rsidRPr="003F7027">
              <w:rPr>
                <w:sz w:val="22"/>
                <w:szCs w:val="22"/>
              </w:rPr>
              <w:t>не менее 1 раза в квартал</w:t>
            </w:r>
          </w:p>
          <w:p w14:paraId="2345393D" w14:textId="77777777" w:rsidR="00036C80" w:rsidRPr="003F7027" w:rsidRDefault="00036C80" w:rsidP="00644118"/>
        </w:tc>
        <w:tc>
          <w:tcPr>
            <w:tcW w:w="2268" w:type="dxa"/>
            <w:tcBorders>
              <w:top w:val="single" w:sz="4" w:space="0" w:color="auto"/>
              <w:left w:val="single" w:sz="4" w:space="0" w:color="auto"/>
              <w:bottom w:val="single" w:sz="4" w:space="0" w:color="auto"/>
              <w:right w:val="single" w:sz="4" w:space="0" w:color="auto"/>
            </w:tcBorders>
          </w:tcPr>
          <w:p w14:paraId="31B1A9A2" w14:textId="77777777" w:rsidR="00036C80" w:rsidRPr="003F7027" w:rsidRDefault="00036C80" w:rsidP="00644118">
            <w:r w:rsidRPr="003F7027">
              <w:rPr>
                <w:sz w:val="22"/>
                <w:szCs w:val="22"/>
              </w:rPr>
              <w:t>20</w:t>
            </w:r>
          </w:p>
        </w:tc>
      </w:tr>
      <w:tr w:rsidR="00036C80" w:rsidRPr="003F7027" w14:paraId="0F5C4026" w14:textId="77777777" w:rsidTr="00AD0613">
        <w:trPr>
          <w:gridAfter w:val="4"/>
          <w:wAfter w:w="4536" w:type="dxa"/>
          <w:cantSplit/>
          <w:trHeight w:val="1750"/>
        </w:trPr>
        <w:tc>
          <w:tcPr>
            <w:tcW w:w="2692" w:type="dxa"/>
            <w:vMerge/>
            <w:tcBorders>
              <w:top w:val="single" w:sz="4" w:space="0" w:color="auto"/>
              <w:left w:val="single" w:sz="4" w:space="0" w:color="auto"/>
              <w:bottom w:val="single" w:sz="4" w:space="0" w:color="auto"/>
              <w:right w:val="single" w:sz="4" w:space="0" w:color="auto"/>
            </w:tcBorders>
          </w:tcPr>
          <w:p w14:paraId="401F638B"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tcPr>
          <w:p w14:paraId="0F3A9142" w14:textId="77777777" w:rsidR="00036C80" w:rsidRPr="003F7027" w:rsidRDefault="00036C80" w:rsidP="00644118">
            <w:r w:rsidRPr="003F7027">
              <w:rPr>
                <w:sz w:val="22"/>
                <w:szCs w:val="22"/>
              </w:rPr>
              <w:t>Организация отдыха и занятости детей в каникулярный период, организация мероприятий в рамках дней единых действий</w:t>
            </w:r>
          </w:p>
          <w:p w14:paraId="54E34893" w14:textId="77777777" w:rsidR="00036C80" w:rsidRPr="003F7027" w:rsidRDefault="00036C80" w:rsidP="00644118"/>
        </w:tc>
        <w:tc>
          <w:tcPr>
            <w:tcW w:w="2693" w:type="dxa"/>
            <w:tcBorders>
              <w:top w:val="single" w:sz="4" w:space="0" w:color="auto"/>
              <w:left w:val="single" w:sz="4" w:space="0" w:color="auto"/>
              <w:bottom w:val="single" w:sz="4" w:space="0" w:color="auto"/>
              <w:right w:val="single" w:sz="4" w:space="0" w:color="auto"/>
            </w:tcBorders>
          </w:tcPr>
          <w:p w14:paraId="2E6400B3" w14:textId="77777777" w:rsidR="00036C80" w:rsidRPr="003F7027" w:rsidRDefault="00036C80" w:rsidP="00644118">
            <w:r w:rsidRPr="003F7027">
              <w:rPr>
                <w:sz w:val="22"/>
                <w:szCs w:val="22"/>
              </w:rPr>
              <w:t>-участие школьников в профильных отрядах, сменах в муниципальных организациях отдыха детей;</w:t>
            </w:r>
          </w:p>
          <w:p w14:paraId="4D7BAFF0" w14:textId="77777777" w:rsidR="00036C80" w:rsidRPr="003F7027" w:rsidRDefault="00036C80" w:rsidP="00644118"/>
        </w:tc>
        <w:tc>
          <w:tcPr>
            <w:tcW w:w="2977" w:type="dxa"/>
            <w:tcBorders>
              <w:top w:val="single" w:sz="4" w:space="0" w:color="auto"/>
              <w:left w:val="single" w:sz="4" w:space="0" w:color="auto"/>
              <w:bottom w:val="single" w:sz="4" w:space="0" w:color="auto"/>
              <w:right w:val="single" w:sz="4" w:space="0" w:color="auto"/>
            </w:tcBorders>
          </w:tcPr>
          <w:p w14:paraId="1D196D05" w14:textId="77777777" w:rsidR="00036C80" w:rsidRPr="003F7027" w:rsidRDefault="00036C80" w:rsidP="00644118">
            <w:r w:rsidRPr="003F7027">
              <w:rPr>
                <w:sz w:val="22"/>
                <w:szCs w:val="22"/>
              </w:rPr>
              <w:t>не менее 20%</w:t>
            </w:r>
          </w:p>
          <w:p w14:paraId="737822B1" w14:textId="77777777" w:rsidR="00036C80" w:rsidRPr="003F7027" w:rsidRDefault="00036C80" w:rsidP="00644118"/>
        </w:tc>
        <w:tc>
          <w:tcPr>
            <w:tcW w:w="2268" w:type="dxa"/>
            <w:tcBorders>
              <w:top w:val="single" w:sz="4" w:space="0" w:color="auto"/>
              <w:left w:val="single" w:sz="4" w:space="0" w:color="auto"/>
              <w:bottom w:val="single" w:sz="4" w:space="0" w:color="auto"/>
              <w:right w:val="single" w:sz="4" w:space="0" w:color="auto"/>
            </w:tcBorders>
          </w:tcPr>
          <w:p w14:paraId="62D7E43F" w14:textId="77777777" w:rsidR="00036C80" w:rsidRPr="003F7027" w:rsidRDefault="00036C80" w:rsidP="00644118">
            <w:r w:rsidRPr="003F7027">
              <w:rPr>
                <w:sz w:val="22"/>
                <w:szCs w:val="22"/>
              </w:rPr>
              <w:t>5</w:t>
            </w:r>
          </w:p>
        </w:tc>
      </w:tr>
      <w:tr w:rsidR="00036C80" w:rsidRPr="003F7027" w14:paraId="2191ED4D" w14:textId="77777777" w:rsidTr="00AD0613">
        <w:trPr>
          <w:gridAfter w:val="4"/>
          <w:wAfter w:w="4536" w:type="dxa"/>
          <w:cantSplit/>
          <w:trHeight w:val="1750"/>
        </w:trPr>
        <w:tc>
          <w:tcPr>
            <w:tcW w:w="2692" w:type="dxa"/>
            <w:vMerge/>
            <w:tcBorders>
              <w:top w:val="single" w:sz="4" w:space="0" w:color="auto"/>
              <w:left w:val="single" w:sz="4" w:space="0" w:color="auto"/>
              <w:bottom w:val="single" w:sz="4" w:space="0" w:color="auto"/>
              <w:right w:val="single" w:sz="4" w:space="0" w:color="auto"/>
            </w:tcBorders>
          </w:tcPr>
          <w:p w14:paraId="61159D90"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vMerge/>
            <w:tcBorders>
              <w:top w:val="single" w:sz="4" w:space="0" w:color="auto"/>
              <w:left w:val="single" w:sz="4" w:space="0" w:color="auto"/>
              <w:bottom w:val="single" w:sz="4" w:space="0" w:color="auto"/>
              <w:right w:val="single" w:sz="4" w:space="0" w:color="auto"/>
            </w:tcBorders>
            <w:shd w:val="clear" w:color="auto" w:fill="auto"/>
          </w:tcPr>
          <w:p w14:paraId="154A7A27" w14:textId="77777777" w:rsidR="00036C80" w:rsidRPr="003F7027" w:rsidRDefault="00036C80" w:rsidP="00644118"/>
        </w:tc>
        <w:tc>
          <w:tcPr>
            <w:tcW w:w="2693" w:type="dxa"/>
            <w:tcBorders>
              <w:top w:val="single" w:sz="4" w:space="0" w:color="auto"/>
              <w:left w:val="single" w:sz="4" w:space="0" w:color="auto"/>
              <w:bottom w:val="single" w:sz="4" w:space="0" w:color="auto"/>
              <w:right w:val="single" w:sz="4" w:space="0" w:color="auto"/>
            </w:tcBorders>
          </w:tcPr>
          <w:p w14:paraId="653CDFAA" w14:textId="77777777" w:rsidR="00036C80" w:rsidRPr="003F7027" w:rsidRDefault="00036C80" w:rsidP="00644118">
            <w:r w:rsidRPr="003F7027">
              <w:rPr>
                <w:sz w:val="22"/>
                <w:szCs w:val="22"/>
              </w:rPr>
              <w:t>-формирование заявок для направления детей в международные и всероссийские детские центры</w:t>
            </w:r>
          </w:p>
        </w:tc>
        <w:tc>
          <w:tcPr>
            <w:tcW w:w="2977" w:type="dxa"/>
            <w:tcBorders>
              <w:top w:val="single" w:sz="4" w:space="0" w:color="auto"/>
              <w:left w:val="single" w:sz="4" w:space="0" w:color="auto"/>
              <w:bottom w:val="single" w:sz="4" w:space="0" w:color="auto"/>
              <w:right w:val="single" w:sz="4" w:space="0" w:color="auto"/>
            </w:tcBorders>
          </w:tcPr>
          <w:p w14:paraId="6B5D711E" w14:textId="77777777" w:rsidR="00036C80" w:rsidRPr="003F7027" w:rsidRDefault="00036C80" w:rsidP="00644118">
            <w:r w:rsidRPr="003F7027">
              <w:rPr>
                <w:sz w:val="22"/>
                <w:szCs w:val="22"/>
              </w:rPr>
              <w:t>не менее 20%</w:t>
            </w:r>
          </w:p>
        </w:tc>
        <w:tc>
          <w:tcPr>
            <w:tcW w:w="2268" w:type="dxa"/>
            <w:tcBorders>
              <w:top w:val="single" w:sz="4" w:space="0" w:color="auto"/>
              <w:left w:val="single" w:sz="4" w:space="0" w:color="auto"/>
              <w:bottom w:val="single" w:sz="4" w:space="0" w:color="auto"/>
              <w:right w:val="single" w:sz="4" w:space="0" w:color="auto"/>
            </w:tcBorders>
          </w:tcPr>
          <w:p w14:paraId="7AC98F78" w14:textId="77777777" w:rsidR="00036C80" w:rsidRPr="003F7027" w:rsidRDefault="00036C80" w:rsidP="00644118">
            <w:r w:rsidRPr="003F7027">
              <w:rPr>
                <w:sz w:val="22"/>
                <w:szCs w:val="22"/>
              </w:rPr>
              <w:t>5</w:t>
            </w:r>
          </w:p>
        </w:tc>
      </w:tr>
      <w:tr w:rsidR="00036C80" w:rsidRPr="003F7027" w14:paraId="0F0A6B93" w14:textId="77777777" w:rsidTr="00AD0613">
        <w:trPr>
          <w:gridAfter w:val="4"/>
          <w:wAfter w:w="4536" w:type="dxa"/>
          <w:cantSplit/>
          <w:trHeight w:val="409"/>
        </w:trPr>
        <w:tc>
          <w:tcPr>
            <w:tcW w:w="2692" w:type="dxa"/>
            <w:vMerge w:val="restart"/>
            <w:tcBorders>
              <w:top w:val="single" w:sz="4" w:space="0" w:color="auto"/>
              <w:left w:val="single" w:sz="4" w:space="0" w:color="auto"/>
              <w:bottom w:val="single" w:sz="4" w:space="0" w:color="auto"/>
              <w:right w:val="single" w:sz="4" w:space="0" w:color="auto"/>
            </w:tcBorders>
          </w:tcPr>
          <w:p w14:paraId="76495C71" w14:textId="77777777" w:rsidR="00036C80" w:rsidRPr="003F7027" w:rsidRDefault="00036C80" w:rsidP="00644118">
            <w:pPr>
              <w:pStyle w:val="ConsPlusNormal"/>
              <w:ind w:firstLine="0"/>
              <w:rPr>
                <w:rFonts w:ascii="Times New Roman" w:hAnsi="Times New Roman" w:cs="Times New Roman"/>
                <w:sz w:val="22"/>
                <w:szCs w:val="22"/>
              </w:rPr>
            </w:pPr>
          </w:p>
        </w:tc>
        <w:tc>
          <w:tcPr>
            <w:tcW w:w="11623" w:type="dxa"/>
            <w:gridSpan w:val="4"/>
            <w:tcBorders>
              <w:top w:val="single" w:sz="4" w:space="0" w:color="auto"/>
              <w:left w:val="single" w:sz="4" w:space="0" w:color="auto"/>
              <w:bottom w:val="single" w:sz="4" w:space="0" w:color="auto"/>
              <w:right w:val="single" w:sz="4" w:space="0" w:color="auto"/>
            </w:tcBorders>
            <w:shd w:val="clear" w:color="auto" w:fill="auto"/>
          </w:tcPr>
          <w:p w14:paraId="776C411A"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Выплаты за интенсивность и высокие результаты работы</w:t>
            </w:r>
          </w:p>
        </w:tc>
      </w:tr>
      <w:tr w:rsidR="00036C80" w:rsidRPr="003F7027" w14:paraId="0FCB95D4" w14:textId="77777777" w:rsidTr="00AD0613">
        <w:trPr>
          <w:gridAfter w:val="4"/>
          <w:wAfter w:w="4536" w:type="dxa"/>
          <w:cantSplit/>
          <w:trHeight w:val="1750"/>
        </w:trPr>
        <w:tc>
          <w:tcPr>
            <w:tcW w:w="2692" w:type="dxa"/>
            <w:vMerge/>
            <w:tcBorders>
              <w:top w:val="single" w:sz="4" w:space="0" w:color="auto"/>
              <w:left w:val="single" w:sz="4" w:space="0" w:color="auto"/>
              <w:bottom w:val="single" w:sz="4" w:space="0" w:color="auto"/>
              <w:right w:val="single" w:sz="4" w:space="0" w:color="auto"/>
            </w:tcBorders>
          </w:tcPr>
          <w:p w14:paraId="1DCD93E3"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2AF28C1" w14:textId="77777777" w:rsidR="00036C80" w:rsidRPr="003F7027" w:rsidRDefault="00036C80" w:rsidP="00644118">
            <w:r w:rsidRPr="003F7027">
              <w:rPr>
                <w:sz w:val="22"/>
                <w:szCs w:val="22"/>
              </w:rPr>
              <w:t>Достижения школьников</w:t>
            </w:r>
          </w:p>
          <w:p w14:paraId="44BB6448" w14:textId="77777777" w:rsidR="00036C80" w:rsidRPr="003F7027" w:rsidRDefault="00036C80" w:rsidP="00644118">
            <w:pPr>
              <w:pStyle w:val="ConsPlusNormal"/>
              <w:ind w:firstLine="0"/>
              <w:rPr>
                <w:rFonts w:ascii="Times New Roman" w:hAnsi="Times New Roman" w:cs="Times New Roman"/>
                <w:sz w:val="22"/>
                <w:szCs w:val="22"/>
              </w:rPr>
            </w:pPr>
          </w:p>
        </w:tc>
        <w:tc>
          <w:tcPr>
            <w:tcW w:w="2693" w:type="dxa"/>
            <w:tcBorders>
              <w:top w:val="single" w:sz="6" w:space="0" w:color="auto"/>
              <w:left w:val="single" w:sz="4" w:space="0" w:color="auto"/>
              <w:bottom w:val="single" w:sz="4" w:space="0" w:color="auto"/>
              <w:right w:val="single" w:sz="6" w:space="0" w:color="auto"/>
            </w:tcBorders>
          </w:tcPr>
          <w:p w14:paraId="6402F4D9" w14:textId="77777777" w:rsidR="00036C80" w:rsidRPr="003F7027" w:rsidRDefault="00036C80" w:rsidP="00644118">
            <w:r w:rsidRPr="003F7027">
              <w:rPr>
                <w:sz w:val="22"/>
                <w:szCs w:val="22"/>
              </w:rPr>
              <w:t>Участие в мероприятиях, конкурсах, фестивалях, конференциях различного уровня</w:t>
            </w:r>
          </w:p>
          <w:p w14:paraId="607808BD" w14:textId="77777777" w:rsidR="00036C80" w:rsidRPr="003F7027" w:rsidRDefault="00036C80" w:rsidP="00644118">
            <w:pPr>
              <w:pStyle w:val="ConsPlusNormal"/>
              <w:ind w:firstLine="0"/>
              <w:jc w:val="both"/>
              <w:rPr>
                <w:rFonts w:ascii="Times New Roman" w:hAnsi="Times New Roman" w:cs="Times New Roman"/>
                <w:sz w:val="22"/>
                <w:szCs w:val="22"/>
              </w:rPr>
            </w:pPr>
          </w:p>
        </w:tc>
        <w:tc>
          <w:tcPr>
            <w:tcW w:w="2977" w:type="dxa"/>
            <w:tcBorders>
              <w:top w:val="single" w:sz="4" w:space="0" w:color="auto"/>
              <w:left w:val="single" w:sz="6" w:space="0" w:color="auto"/>
              <w:bottom w:val="single" w:sz="4" w:space="0" w:color="auto"/>
              <w:right w:val="single" w:sz="4" w:space="0" w:color="auto"/>
            </w:tcBorders>
          </w:tcPr>
          <w:p w14:paraId="77F427AD" w14:textId="77777777" w:rsidR="00036C80" w:rsidRPr="003F7027" w:rsidRDefault="00036C80" w:rsidP="00644118">
            <w:r w:rsidRPr="003F7027">
              <w:rPr>
                <w:sz w:val="22"/>
                <w:szCs w:val="22"/>
              </w:rPr>
              <w:t>% участия об общего количества обучающихся</w:t>
            </w:r>
          </w:p>
          <w:p w14:paraId="6CA32310" w14:textId="77777777" w:rsidR="00036C80" w:rsidRPr="003F7027" w:rsidRDefault="00036C80" w:rsidP="00644118">
            <w:pPr>
              <w:pStyle w:val="ConsPlusNormal"/>
              <w:ind w:firstLine="0"/>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tcPr>
          <w:p w14:paraId="49850988"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10</w:t>
            </w:r>
          </w:p>
        </w:tc>
      </w:tr>
      <w:tr w:rsidR="00036C80" w:rsidRPr="003F7027" w14:paraId="089E1752" w14:textId="77777777" w:rsidTr="00AD0613">
        <w:trPr>
          <w:gridAfter w:val="4"/>
          <w:wAfter w:w="4536" w:type="dxa"/>
          <w:cantSplit/>
          <w:trHeight w:val="1750"/>
        </w:trPr>
        <w:tc>
          <w:tcPr>
            <w:tcW w:w="2692" w:type="dxa"/>
            <w:vMerge/>
            <w:tcBorders>
              <w:top w:val="single" w:sz="4" w:space="0" w:color="auto"/>
              <w:left w:val="single" w:sz="4" w:space="0" w:color="auto"/>
              <w:bottom w:val="single" w:sz="4" w:space="0" w:color="auto"/>
              <w:right w:val="single" w:sz="4" w:space="0" w:color="auto"/>
            </w:tcBorders>
          </w:tcPr>
          <w:p w14:paraId="103F9D51"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382E1D9"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Организация деятельности детских объединений, организаций</w:t>
            </w:r>
          </w:p>
        </w:tc>
        <w:tc>
          <w:tcPr>
            <w:tcW w:w="2693" w:type="dxa"/>
            <w:tcBorders>
              <w:top w:val="single" w:sz="6" w:space="0" w:color="auto"/>
              <w:left w:val="single" w:sz="4" w:space="0" w:color="auto"/>
              <w:bottom w:val="single" w:sz="4" w:space="0" w:color="auto"/>
              <w:right w:val="single" w:sz="6" w:space="0" w:color="auto"/>
            </w:tcBorders>
          </w:tcPr>
          <w:p w14:paraId="7F1F2F39" w14:textId="77777777" w:rsidR="00036C80" w:rsidRPr="003F7027" w:rsidRDefault="00036C80" w:rsidP="00644118">
            <w:r w:rsidRPr="003F7027">
              <w:rPr>
                <w:sz w:val="22"/>
                <w:szCs w:val="22"/>
              </w:rPr>
              <w:t>Постоянный состав, создание и реализация социальных проектов, программ</w:t>
            </w:r>
          </w:p>
          <w:p w14:paraId="6A63A566" w14:textId="77777777" w:rsidR="00036C80" w:rsidRPr="003F7027" w:rsidRDefault="00036C80" w:rsidP="00644118">
            <w:pPr>
              <w:pStyle w:val="ConsPlusNormal"/>
              <w:ind w:firstLine="0"/>
              <w:jc w:val="both"/>
              <w:rPr>
                <w:rFonts w:ascii="Times New Roman" w:hAnsi="Times New Roman" w:cs="Times New Roman"/>
                <w:sz w:val="22"/>
                <w:szCs w:val="22"/>
              </w:rPr>
            </w:pPr>
          </w:p>
        </w:tc>
        <w:tc>
          <w:tcPr>
            <w:tcW w:w="2977" w:type="dxa"/>
            <w:tcBorders>
              <w:top w:val="single" w:sz="4" w:space="0" w:color="auto"/>
              <w:left w:val="single" w:sz="6" w:space="0" w:color="auto"/>
              <w:bottom w:val="single" w:sz="4" w:space="0" w:color="auto"/>
              <w:right w:val="single" w:sz="4" w:space="0" w:color="auto"/>
            </w:tcBorders>
          </w:tcPr>
          <w:p w14:paraId="0BCD3876"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За каждый проект, программу</w:t>
            </w:r>
          </w:p>
        </w:tc>
        <w:tc>
          <w:tcPr>
            <w:tcW w:w="2268" w:type="dxa"/>
            <w:tcBorders>
              <w:top w:val="single" w:sz="4" w:space="0" w:color="auto"/>
              <w:left w:val="single" w:sz="4" w:space="0" w:color="auto"/>
              <w:bottom w:val="single" w:sz="4" w:space="0" w:color="auto"/>
              <w:right w:val="single" w:sz="4" w:space="0" w:color="auto"/>
            </w:tcBorders>
          </w:tcPr>
          <w:p w14:paraId="5AFBCAC0"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5</w:t>
            </w:r>
          </w:p>
        </w:tc>
      </w:tr>
      <w:tr w:rsidR="00036C80" w:rsidRPr="003F7027" w14:paraId="1269165B" w14:textId="77777777" w:rsidTr="00AD0613">
        <w:trPr>
          <w:gridAfter w:val="4"/>
          <w:wAfter w:w="4536" w:type="dxa"/>
          <w:cantSplit/>
          <w:trHeight w:val="430"/>
        </w:trPr>
        <w:tc>
          <w:tcPr>
            <w:tcW w:w="2692" w:type="dxa"/>
            <w:vMerge/>
            <w:tcBorders>
              <w:top w:val="single" w:sz="4" w:space="0" w:color="auto"/>
              <w:left w:val="single" w:sz="4" w:space="0" w:color="auto"/>
              <w:bottom w:val="single" w:sz="4" w:space="0" w:color="auto"/>
              <w:right w:val="single" w:sz="4" w:space="0" w:color="auto"/>
            </w:tcBorders>
          </w:tcPr>
          <w:p w14:paraId="33F16A06" w14:textId="77777777" w:rsidR="00036C80" w:rsidRPr="003F7027" w:rsidRDefault="00036C80" w:rsidP="00644118">
            <w:pPr>
              <w:pStyle w:val="ConsPlusNormal"/>
              <w:ind w:firstLine="0"/>
              <w:rPr>
                <w:rFonts w:ascii="Times New Roman" w:hAnsi="Times New Roman" w:cs="Times New Roman"/>
                <w:sz w:val="22"/>
                <w:szCs w:val="22"/>
              </w:rPr>
            </w:pPr>
          </w:p>
        </w:tc>
        <w:tc>
          <w:tcPr>
            <w:tcW w:w="11623" w:type="dxa"/>
            <w:gridSpan w:val="4"/>
            <w:tcBorders>
              <w:top w:val="single" w:sz="4" w:space="0" w:color="auto"/>
              <w:left w:val="single" w:sz="4" w:space="0" w:color="auto"/>
              <w:bottom w:val="single" w:sz="4" w:space="0" w:color="auto"/>
              <w:right w:val="single" w:sz="4" w:space="0" w:color="auto"/>
            </w:tcBorders>
            <w:shd w:val="clear" w:color="auto" w:fill="auto"/>
          </w:tcPr>
          <w:p w14:paraId="4F7D3BB9"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Выплаты за качество выполняемой работы</w:t>
            </w:r>
          </w:p>
        </w:tc>
      </w:tr>
      <w:tr w:rsidR="00036C80" w:rsidRPr="003F7027" w14:paraId="530E981C" w14:textId="77777777" w:rsidTr="00AD0613">
        <w:trPr>
          <w:gridAfter w:val="4"/>
          <w:wAfter w:w="4536" w:type="dxa"/>
          <w:cantSplit/>
          <w:trHeight w:val="1750"/>
        </w:trPr>
        <w:tc>
          <w:tcPr>
            <w:tcW w:w="2692" w:type="dxa"/>
            <w:vMerge/>
            <w:tcBorders>
              <w:top w:val="single" w:sz="4" w:space="0" w:color="auto"/>
              <w:left w:val="single" w:sz="4" w:space="0" w:color="auto"/>
              <w:bottom w:val="single" w:sz="4" w:space="0" w:color="auto"/>
              <w:right w:val="single" w:sz="4" w:space="0" w:color="auto"/>
            </w:tcBorders>
          </w:tcPr>
          <w:p w14:paraId="648B54FB"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0481CAA" w14:textId="77777777" w:rsidR="00036C80" w:rsidRPr="003F7027" w:rsidRDefault="00036C80" w:rsidP="00644118">
            <w:r w:rsidRPr="003F7027">
              <w:rPr>
                <w:sz w:val="22"/>
                <w:szCs w:val="22"/>
              </w:rPr>
              <w:t>Высокий уровень педагогического мастерства при организации воспитательного процесса</w:t>
            </w:r>
          </w:p>
          <w:p w14:paraId="79808CC8" w14:textId="77777777" w:rsidR="00036C80" w:rsidRPr="003F7027" w:rsidRDefault="00036C80" w:rsidP="00644118">
            <w:pPr>
              <w:pStyle w:val="ConsPlusNormal"/>
              <w:ind w:firstLine="0"/>
              <w:rPr>
                <w:rFonts w:ascii="Times New Roman" w:hAnsi="Times New Roman" w:cs="Times New Roman"/>
                <w:sz w:val="22"/>
                <w:szCs w:val="22"/>
              </w:rPr>
            </w:pPr>
          </w:p>
        </w:tc>
        <w:tc>
          <w:tcPr>
            <w:tcW w:w="2693" w:type="dxa"/>
            <w:tcBorders>
              <w:top w:val="single" w:sz="6" w:space="0" w:color="auto"/>
              <w:left w:val="single" w:sz="4" w:space="0" w:color="auto"/>
              <w:bottom w:val="single" w:sz="4" w:space="0" w:color="auto"/>
              <w:right w:val="single" w:sz="6" w:space="0" w:color="auto"/>
            </w:tcBorders>
          </w:tcPr>
          <w:p w14:paraId="53A5CB7E" w14:textId="77777777" w:rsidR="00036C80" w:rsidRPr="003F7027" w:rsidRDefault="00036C80" w:rsidP="00644118">
            <w:r w:rsidRPr="003F7027">
              <w:rPr>
                <w:sz w:val="22"/>
                <w:szCs w:val="22"/>
              </w:rPr>
              <w:t>-Участие в конкурсах профессионального мастерства, использование полученного опыта в своей повседневной деятельности</w:t>
            </w:r>
          </w:p>
          <w:p w14:paraId="1A7C7DE9" w14:textId="77777777" w:rsidR="00036C80" w:rsidRPr="003F7027" w:rsidRDefault="00036C80" w:rsidP="00644118"/>
        </w:tc>
        <w:tc>
          <w:tcPr>
            <w:tcW w:w="2977" w:type="dxa"/>
            <w:tcBorders>
              <w:top w:val="single" w:sz="4" w:space="0" w:color="auto"/>
              <w:left w:val="single" w:sz="6" w:space="0" w:color="auto"/>
              <w:bottom w:val="single" w:sz="4" w:space="0" w:color="auto"/>
              <w:right w:val="single" w:sz="4" w:space="0" w:color="auto"/>
            </w:tcBorders>
          </w:tcPr>
          <w:p w14:paraId="34F72505" w14:textId="77777777" w:rsidR="00036C80" w:rsidRPr="003F7027" w:rsidRDefault="00036C80" w:rsidP="00644118">
            <w:r w:rsidRPr="003F7027">
              <w:rPr>
                <w:sz w:val="22"/>
                <w:szCs w:val="22"/>
              </w:rPr>
              <w:t>Внедрение новых форм, методов, приемов, демонстрация их при проведении мастер-классов, творческих отчетов</w:t>
            </w:r>
          </w:p>
          <w:p w14:paraId="0853EE56" w14:textId="77777777" w:rsidR="00036C80" w:rsidRPr="003F7027" w:rsidRDefault="00036C80" w:rsidP="00644118">
            <w:pPr>
              <w:pStyle w:val="ConsPlusNormal"/>
              <w:ind w:firstLine="0"/>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tcPr>
          <w:p w14:paraId="16EB1197"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10</w:t>
            </w:r>
          </w:p>
        </w:tc>
      </w:tr>
      <w:tr w:rsidR="00036C80" w:rsidRPr="003F7027" w14:paraId="67C8D40F" w14:textId="77777777" w:rsidTr="00AD0613">
        <w:trPr>
          <w:gridAfter w:val="4"/>
          <w:wAfter w:w="4536" w:type="dxa"/>
          <w:cantSplit/>
          <w:trHeight w:val="1750"/>
        </w:trPr>
        <w:tc>
          <w:tcPr>
            <w:tcW w:w="2692" w:type="dxa"/>
            <w:vMerge/>
            <w:tcBorders>
              <w:top w:val="single" w:sz="4" w:space="0" w:color="auto"/>
              <w:left w:val="single" w:sz="4" w:space="0" w:color="auto"/>
              <w:bottom w:val="single" w:sz="4" w:space="0" w:color="auto"/>
              <w:right w:val="single" w:sz="4" w:space="0" w:color="auto"/>
            </w:tcBorders>
          </w:tcPr>
          <w:p w14:paraId="71EE443C"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CBC985F" w14:textId="77777777" w:rsidR="00036C80" w:rsidRPr="003F7027" w:rsidRDefault="00036C80" w:rsidP="00644118">
            <w:r w:rsidRPr="003F7027">
              <w:rPr>
                <w:sz w:val="22"/>
                <w:szCs w:val="22"/>
              </w:rPr>
              <w:t>Выстраивание взаимодействия с классными руководителями, родительской общественностью, руководителями детских/молодежных формирований, консультационная и методическая помощь руководителю ОО, педагогам, обучающимся в рамках направлений деятельности РДШ</w:t>
            </w:r>
          </w:p>
          <w:p w14:paraId="4A2E67FA" w14:textId="77777777" w:rsidR="00036C80" w:rsidRPr="003F7027" w:rsidRDefault="00036C80" w:rsidP="00644118"/>
        </w:tc>
        <w:tc>
          <w:tcPr>
            <w:tcW w:w="2693" w:type="dxa"/>
            <w:tcBorders>
              <w:top w:val="single" w:sz="6" w:space="0" w:color="auto"/>
              <w:left w:val="single" w:sz="4" w:space="0" w:color="auto"/>
              <w:bottom w:val="single" w:sz="4" w:space="0" w:color="auto"/>
              <w:right w:val="single" w:sz="6" w:space="0" w:color="auto"/>
            </w:tcBorders>
          </w:tcPr>
          <w:p w14:paraId="7157B823" w14:textId="77777777" w:rsidR="00036C80" w:rsidRPr="003F7027" w:rsidRDefault="00036C80" w:rsidP="00644118">
            <w:r w:rsidRPr="003F7027">
              <w:rPr>
                <w:sz w:val="22"/>
                <w:szCs w:val="22"/>
              </w:rPr>
              <w:t>-освоение классными руководителями, педагогами современных видов и форм воспитательной работы с классом;</w:t>
            </w:r>
          </w:p>
          <w:p w14:paraId="4D3FFA25" w14:textId="77777777" w:rsidR="00036C80" w:rsidRPr="003F7027" w:rsidRDefault="00036C80" w:rsidP="00644118">
            <w:r w:rsidRPr="003F7027">
              <w:rPr>
                <w:sz w:val="22"/>
                <w:szCs w:val="22"/>
              </w:rPr>
              <w:t>- создание и пополнение банка лучших практик воспитания и социализации детей и подростков;</w:t>
            </w:r>
          </w:p>
          <w:p w14:paraId="2A6C38C8" w14:textId="77777777" w:rsidR="00036C80" w:rsidRPr="003F7027" w:rsidRDefault="00036C80" w:rsidP="00644118"/>
        </w:tc>
        <w:tc>
          <w:tcPr>
            <w:tcW w:w="2977" w:type="dxa"/>
            <w:tcBorders>
              <w:top w:val="single" w:sz="4" w:space="0" w:color="auto"/>
              <w:left w:val="single" w:sz="6" w:space="0" w:color="auto"/>
              <w:bottom w:val="single" w:sz="4" w:space="0" w:color="auto"/>
              <w:right w:val="single" w:sz="4" w:space="0" w:color="auto"/>
            </w:tcBorders>
          </w:tcPr>
          <w:p w14:paraId="14CB143F" w14:textId="77777777" w:rsidR="00036C80" w:rsidRPr="003F7027" w:rsidRDefault="00036C80" w:rsidP="00644118"/>
        </w:tc>
        <w:tc>
          <w:tcPr>
            <w:tcW w:w="2268" w:type="dxa"/>
            <w:tcBorders>
              <w:top w:val="single" w:sz="4" w:space="0" w:color="auto"/>
              <w:left w:val="single" w:sz="4" w:space="0" w:color="auto"/>
              <w:bottom w:val="single" w:sz="4" w:space="0" w:color="auto"/>
              <w:right w:val="single" w:sz="4" w:space="0" w:color="auto"/>
            </w:tcBorders>
          </w:tcPr>
          <w:p w14:paraId="4DD46238"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5</w:t>
            </w:r>
          </w:p>
        </w:tc>
      </w:tr>
      <w:tr w:rsidR="00036C80" w:rsidRPr="003F7027" w14:paraId="42083CAA" w14:textId="77777777" w:rsidTr="00AD0613">
        <w:trPr>
          <w:gridAfter w:val="2"/>
          <w:wAfter w:w="2474" w:type="dxa"/>
          <w:cantSplit/>
          <w:trHeight w:val="360"/>
        </w:trPr>
        <w:tc>
          <w:tcPr>
            <w:tcW w:w="2692" w:type="dxa"/>
            <w:vMerge w:val="restart"/>
            <w:tcBorders>
              <w:top w:val="single" w:sz="4" w:space="0" w:color="auto"/>
              <w:left w:val="single" w:sz="4" w:space="0" w:color="auto"/>
              <w:bottom w:val="single" w:sz="4" w:space="0" w:color="auto"/>
              <w:right w:val="single" w:sz="4" w:space="0" w:color="auto"/>
            </w:tcBorders>
            <w:shd w:val="clear" w:color="auto" w:fill="auto"/>
          </w:tcPr>
          <w:p w14:paraId="1E7C3BDD"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Педагогические    </w:t>
            </w:r>
            <w:r w:rsidRPr="003F7027">
              <w:rPr>
                <w:rFonts w:ascii="Times New Roman" w:hAnsi="Times New Roman" w:cs="Times New Roman"/>
                <w:sz w:val="22"/>
                <w:szCs w:val="22"/>
              </w:rPr>
              <w:br/>
            </w:r>
            <w:proofErr w:type="gramStart"/>
            <w:r w:rsidRPr="003F7027">
              <w:rPr>
                <w:rFonts w:ascii="Times New Roman" w:hAnsi="Times New Roman" w:cs="Times New Roman"/>
                <w:sz w:val="22"/>
                <w:szCs w:val="22"/>
              </w:rPr>
              <w:t xml:space="preserve">работники:   </w:t>
            </w:r>
            <w:proofErr w:type="gramEnd"/>
            <w:r w:rsidRPr="003F7027">
              <w:rPr>
                <w:rFonts w:ascii="Times New Roman" w:hAnsi="Times New Roman" w:cs="Times New Roman"/>
                <w:sz w:val="22"/>
                <w:szCs w:val="22"/>
              </w:rPr>
              <w:t xml:space="preserve">     </w:t>
            </w:r>
            <w:r w:rsidRPr="003F7027">
              <w:rPr>
                <w:rFonts w:ascii="Times New Roman" w:hAnsi="Times New Roman" w:cs="Times New Roman"/>
                <w:sz w:val="22"/>
                <w:szCs w:val="22"/>
              </w:rPr>
              <w:br/>
              <w:t xml:space="preserve">педагог-психолог, </w:t>
            </w:r>
            <w:r w:rsidRPr="003F7027">
              <w:rPr>
                <w:rFonts w:ascii="Times New Roman" w:hAnsi="Times New Roman" w:cs="Times New Roman"/>
                <w:sz w:val="22"/>
                <w:szCs w:val="22"/>
              </w:rPr>
              <w:br/>
              <w:t>социальный педагог</w:t>
            </w:r>
          </w:p>
        </w:tc>
        <w:tc>
          <w:tcPr>
            <w:tcW w:w="11623" w:type="dxa"/>
            <w:gridSpan w:val="4"/>
            <w:tcBorders>
              <w:top w:val="single" w:sz="4" w:space="0" w:color="auto"/>
              <w:left w:val="single" w:sz="4" w:space="0" w:color="auto"/>
              <w:bottom w:val="single" w:sz="4" w:space="0" w:color="auto"/>
              <w:right w:val="single" w:sz="4" w:space="0" w:color="auto"/>
            </w:tcBorders>
          </w:tcPr>
          <w:p w14:paraId="1F113CCB" w14:textId="77777777" w:rsidR="00036C80" w:rsidRPr="003F7027" w:rsidRDefault="00036C80" w:rsidP="00644118">
            <w:pPr>
              <w:pStyle w:val="ConsPlusNormal"/>
              <w:ind w:firstLine="0"/>
              <w:jc w:val="both"/>
              <w:rPr>
                <w:rFonts w:ascii="Times New Roman" w:hAnsi="Times New Roman" w:cs="Times New Roman"/>
                <w:sz w:val="22"/>
                <w:szCs w:val="22"/>
              </w:rPr>
            </w:pPr>
            <w:r w:rsidRPr="003F7027">
              <w:rPr>
                <w:rFonts w:ascii="Times New Roman" w:hAnsi="Times New Roman" w:cs="Times New Roman"/>
                <w:sz w:val="22"/>
                <w:szCs w:val="22"/>
              </w:rPr>
              <w:t xml:space="preserve">Выплаты за важность выполняемой работы, степень самостоятельности   </w:t>
            </w:r>
            <w:r w:rsidRPr="003F7027">
              <w:rPr>
                <w:rFonts w:ascii="Times New Roman" w:hAnsi="Times New Roman" w:cs="Times New Roman"/>
                <w:sz w:val="22"/>
                <w:szCs w:val="22"/>
              </w:rPr>
              <w:br/>
              <w:t xml:space="preserve">и ответственности при выполнении поставленных задач                 </w:t>
            </w:r>
          </w:p>
        </w:tc>
        <w:tc>
          <w:tcPr>
            <w:tcW w:w="2062" w:type="dxa"/>
            <w:gridSpan w:val="2"/>
          </w:tcPr>
          <w:p w14:paraId="7355F15D" w14:textId="77777777" w:rsidR="00036C80" w:rsidRPr="003F7027" w:rsidRDefault="00036C80" w:rsidP="00644118">
            <w:pPr>
              <w:pStyle w:val="ConsPlusNormal"/>
              <w:ind w:firstLine="0"/>
              <w:jc w:val="both"/>
              <w:rPr>
                <w:rFonts w:ascii="Times New Roman" w:hAnsi="Times New Roman" w:cs="Times New Roman"/>
                <w:sz w:val="22"/>
                <w:szCs w:val="22"/>
              </w:rPr>
            </w:pPr>
          </w:p>
          <w:p w14:paraId="431970C6" w14:textId="77777777" w:rsidR="00036C80" w:rsidRPr="003F7027" w:rsidRDefault="00036C80" w:rsidP="00644118">
            <w:pPr>
              <w:pStyle w:val="ConsPlusNormal"/>
              <w:ind w:firstLine="0"/>
              <w:jc w:val="both"/>
              <w:rPr>
                <w:rFonts w:ascii="Times New Roman" w:hAnsi="Times New Roman" w:cs="Times New Roman"/>
                <w:sz w:val="22"/>
                <w:szCs w:val="22"/>
              </w:rPr>
            </w:pPr>
          </w:p>
        </w:tc>
      </w:tr>
      <w:tr w:rsidR="00036C80" w:rsidRPr="003F7027" w14:paraId="711E66B1" w14:textId="77777777" w:rsidTr="00AD0613">
        <w:trPr>
          <w:gridAfter w:val="4"/>
          <w:wAfter w:w="4536" w:type="dxa"/>
          <w:cantSplit/>
          <w:trHeight w:val="600"/>
        </w:trPr>
        <w:tc>
          <w:tcPr>
            <w:tcW w:w="2692" w:type="dxa"/>
            <w:vMerge/>
            <w:tcBorders>
              <w:top w:val="single" w:sz="4" w:space="0" w:color="auto"/>
              <w:left w:val="single" w:sz="4" w:space="0" w:color="auto"/>
              <w:bottom w:val="single" w:sz="4" w:space="0" w:color="auto"/>
              <w:right w:val="single" w:sz="4" w:space="0" w:color="auto"/>
            </w:tcBorders>
          </w:tcPr>
          <w:p w14:paraId="510C0C57"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vMerge w:val="restart"/>
            <w:tcBorders>
              <w:top w:val="single" w:sz="4" w:space="0" w:color="auto"/>
              <w:left w:val="single" w:sz="4" w:space="0" w:color="auto"/>
              <w:bottom w:val="single" w:sz="4" w:space="0" w:color="auto"/>
              <w:right w:val="single" w:sz="4" w:space="0" w:color="auto"/>
            </w:tcBorders>
          </w:tcPr>
          <w:p w14:paraId="5642437D"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Сопровождение      </w:t>
            </w:r>
            <w:r w:rsidRPr="003F7027">
              <w:rPr>
                <w:rFonts w:ascii="Times New Roman" w:hAnsi="Times New Roman" w:cs="Times New Roman"/>
                <w:sz w:val="22"/>
                <w:szCs w:val="22"/>
              </w:rPr>
              <w:br/>
              <w:t xml:space="preserve">воспитанников в    </w:t>
            </w:r>
            <w:r w:rsidRPr="003F7027">
              <w:rPr>
                <w:rFonts w:ascii="Times New Roman" w:hAnsi="Times New Roman" w:cs="Times New Roman"/>
                <w:sz w:val="22"/>
                <w:szCs w:val="22"/>
              </w:rPr>
              <w:br/>
              <w:t xml:space="preserve">образовательном    </w:t>
            </w:r>
            <w:r w:rsidRPr="003F7027">
              <w:rPr>
                <w:rFonts w:ascii="Times New Roman" w:hAnsi="Times New Roman" w:cs="Times New Roman"/>
                <w:sz w:val="22"/>
                <w:szCs w:val="22"/>
              </w:rPr>
              <w:br/>
              <w:t xml:space="preserve">процессе           </w:t>
            </w:r>
          </w:p>
        </w:tc>
        <w:tc>
          <w:tcPr>
            <w:tcW w:w="2693" w:type="dxa"/>
            <w:tcBorders>
              <w:top w:val="single" w:sz="4" w:space="0" w:color="auto"/>
              <w:left w:val="single" w:sz="4" w:space="0" w:color="auto"/>
              <w:bottom w:val="single" w:sz="6" w:space="0" w:color="auto"/>
              <w:right w:val="single" w:sz="6" w:space="0" w:color="auto"/>
            </w:tcBorders>
          </w:tcPr>
          <w:p w14:paraId="4724031A" w14:textId="77777777" w:rsidR="00036C80" w:rsidRPr="003F7027" w:rsidRDefault="00036C80" w:rsidP="00644118">
            <w:pPr>
              <w:pStyle w:val="ConsPlusNormal"/>
              <w:ind w:firstLine="0"/>
              <w:jc w:val="both"/>
              <w:rPr>
                <w:rFonts w:ascii="Times New Roman" w:hAnsi="Times New Roman" w:cs="Times New Roman"/>
                <w:sz w:val="22"/>
                <w:szCs w:val="22"/>
              </w:rPr>
            </w:pPr>
            <w:r w:rsidRPr="003F7027">
              <w:rPr>
                <w:rFonts w:ascii="Times New Roman" w:hAnsi="Times New Roman" w:cs="Times New Roman"/>
                <w:sz w:val="22"/>
                <w:szCs w:val="22"/>
              </w:rPr>
              <w:t>Руководство медико-психолого-педагогическим консилиумом (МППК)</w:t>
            </w:r>
          </w:p>
        </w:tc>
        <w:tc>
          <w:tcPr>
            <w:tcW w:w="2977" w:type="dxa"/>
            <w:tcBorders>
              <w:top w:val="single" w:sz="4" w:space="0" w:color="auto"/>
              <w:left w:val="single" w:sz="6" w:space="0" w:color="auto"/>
              <w:bottom w:val="single" w:sz="6" w:space="0" w:color="auto"/>
              <w:right w:val="single" w:sz="6" w:space="0" w:color="auto"/>
            </w:tcBorders>
          </w:tcPr>
          <w:p w14:paraId="4B97DD7A" w14:textId="77777777" w:rsidR="00036C80" w:rsidRPr="003F7027" w:rsidRDefault="00036C80" w:rsidP="00644118">
            <w:pPr>
              <w:pStyle w:val="ConsPlusNormal"/>
              <w:ind w:firstLine="0"/>
              <w:jc w:val="both"/>
              <w:rPr>
                <w:rFonts w:ascii="Times New Roman" w:hAnsi="Times New Roman" w:cs="Times New Roman"/>
                <w:sz w:val="22"/>
                <w:szCs w:val="22"/>
              </w:rPr>
            </w:pPr>
            <w:r w:rsidRPr="003F7027">
              <w:rPr>
                <w:rFonts w:ascii="Times New Roman" w:hAnsi="Times New Roman" w:cs="Times New Roman"/>
                <w:sz w:val="22"/>
                <w:szCs w:val="22"/>
              </w:rPr>
              <w:t>Работа МППК в соответствии с планом</w:t>
            </w:r>
          </w:p>
        </w:tc>
        <w:tc>
          <w:tcPr>
            <w:tcW w:w="2268" w:type="dxa"/>
            <w:tcBorders>
              <w:top w:val="single" w:sz="4" w:space="0" w:color="auto"/>
              <w:left w:val="single" w:sz="6" w:space="0" w:color="auto"/>
              <w:bottom w:val="single" w:sz="6" w:space="0" w:color="auto"/>
              <w:right w:val="single" w:sz="6" w:space="0" w:color="auto"/>
            </w:tcBorders>
          </w:tcPr>
          <w:p w14:paraId="1C1873C7"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20</w:t>
            </w:r>
          </w:p>
        </w:tc>
      </w:tr>
      <w:tr w:rsidR="00036C80" w:rsidRPr="003F7027" w14:paraId="0E8D4CEE" w14:textId="77777777" w:rsidTr="00AD0613">
        <w:trPr>
          <w:gridAfter w:val="4"/>
          <w:wAfter w:w="4536" w:type="dxa"/>
          <w:cantSplit/>
          <w:trHeight w:val="600"/>
        </w:trPr>
        <w:tc>
          <w:tcPr>
            <w:tcW w:w="2692" w:type="dxa"/>
            <w:vMerge/>
            <w:tcBorders>
              <w:top w:val="single" w:sz="4" w:space="0" w:color="auto"/>
              <w:left w:val="single" w:sz="4" w:space="0" w:color="auto"/>
              <w:bottom w:val="single" w:sz="4" w:space="0" w:color="auto"/>
              <w:right w:val="single" w:sz="4" w:space="0" w:color="auto"/>
            </w:tcBorders>
          </w:tcPr>
          <w:p w14:paraId="3656867E"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vMerge/>
            <w:tcBorders>
              <w:top w:val="single" w:sz="4" w:space="0" w:color="auto"/>
              <w:left w:val="single" w:sz="4" w:space="0" w:color="auto"/>
              <w:bottom w:val="single" w:sz="4" w:space="0" w:color="auto"/>
              <w:right w:val="single" w:sz="4" w:space="0" w:color="auto"/>
            </w:tcBorders>
          </w:tcPr>
          <w:p w14:paraId="307262B8" w14:textId="77777777" w:rsidR="00036C80" w:rsidRPr="003F7027" w:rsidRDefault="00036C80" w:rsidP="00644118">
            <w:pPr>
              <w:pStyle w:val="ConsPlusNormal"/>
              <w:ind w:firstLine="0"/>
              <w:rPr>
                <w:rFonts w:ascii="Times New Roman" w:hAnsi="Times New Roman" w:cs="Times New Roman"/>
                <w:sz w:val="22"/>
                <w:szCs w:val="22"/>
              </w:rPr>
            </w:pPr>
          </w:p>
        </w:tc>
        <w:tc>
          <w:tcPr>
            <w:tcW w:w="2693" w:type="dxa"/>
            <w:tcBorders>
              <w:top w:val="single" w:sz="6" w:space="0" w:color="auto"/>
              <w:left w:val="single" w:sz="4" w:space="0" w:color="auto"/>
              <w:bottom w:val="single" w:sz="6" w:space="0" w:color="auto"/>
              <w:right w:val="single" w:sz="6" w:space="0" w:color="auto"/>
            </w:tcBorders>
          </w:tcPr>
          <w:p w14:paraId="2F42099B"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Проведение        </w:t>
            </w:r>
            <w:r w:rsidRPr="003F7027">
              <w:rPr>
                <w:rFonts w:ascii="Times New Roman" w:hAnsi="Times New Roman" w:cs="Times New Roman"/>
                <w:sz w:val="22"/>
                <w:szCs w:val="22"/>
              </w:rPr>
              <w:br/>
              <w:t xml:space="preserve">мероприятий для   </w:t>
            </w:r>
            <w:r w:rsidRPr="003F7027">
              <w:rPr>
                <w:rFonts w:ascii="Times New Roman" w:hAnsi="Times New Roman" w:cs="Times New Roman"/>
                <w:sz w:val="22"/>
                <w:szCs w:val="22"/>
              </w:rPr>
              <w:br/>
              <w:t xml:space="preserve">родителей         </w:t>
            </w:r>
            <w:r w:rsidRPr="003F7027">
              <w:rPr>
                <w:rFonts w:ascii="Times New Roman" w:hAnsi="Times New Roman" w:cs="Times New Roman"/>
                <w:sz w:val="22"/>
                <w:szCs w:val="22"/>
              </w:rPr>
              <w:br/>
              <w:t>воспитанников</w:t>
            </w:r>
          </w:p>
        </w:tc>
        <w:tc>
          <w:tcPr>
            <w:tcW w:w="2977" w:type="dxa"/>
            <w:tcBorders>
              <w:top w:val="single" w:sz="6" w:space="0" w:color="auto"/>
              <w:left w:val="single" w:sz="6" w:space="0" w:color="auto"/>
              <w:bottom w:val="single" w:sz="6" w:space="0" w:color="auto"/>
              <w:right w:val="single" w:sz="6" w:space="0" w:color="auto"/>
            </w:tcBorders>
          </w:tcPr>
          <w:p w14:paraId="13775435" w14:textId="77777777" w:rsidR="00036C80" w:rsidRPr="003F7027" w:rsidRDefault="00036C80" w:rsidP="00644118">
            <w:pPr>
              <w:pStyle w:val="ConsPlusNormal"/>
              <w:ind w:firstLine="0"/>
              <w:jc w:val="both"/>
              <w:rPr>
                <w:rFonts w:ascii="Times New Roman" w:hAnsi="Times New Roman" w:cs="Times New Roman"/>
                <w:sz w:val="22"/>
                <w:szCs w:val="22"/>
              </w:rPr>
            </w:pPr>
            <w:r w:rsidRPr="003F7027">
              <w:rPr>
                <w:rFonts w:ascii="Times New Roman" w:hAnsi="Times New Roman" w:cs="Times New Roman"/>
                <w:sz w:val="22"/>
                <w:szCs w:val="22"/>
              </w:rPr>
              <w:t xml:space="preserve">Проведение одного         </w:t>
            </w:r>
            <w:r w:rsidRPr="003F7027">
              <w:rPr>
                <w:rFonts w:ascii="Times New Roman" w:hAnsi="Times New Roman" w:cs="Times New Roman"/>
                <w:sz w:val="22"/>
                <w:szCs w:val="22"/>
              </w:rPr>
              <w:br/>
              <w:t xml:space="preserve">мероприятия    </w:t>
            </w:r>
          </w:p>
        </w:tc>
        <w:tc>
          <w:tcPr>
            <w:tcW w:w="2268" w:type="dxa"/>
            <w:tcBorders>
              <w:top w:val="single" w:sz="6" w:space="0" w:color="auto"/>
              <w:left w:val="single" w:sz="6" w:space="0" w:color="auto"/>
              <w:bottom w:val="single" w:sz="6" w:space="0" w:color="auto"/>
              <w:right w:val="single" w:sz="6" w:space="0" w:color="auto"/>
            </w:tcBorders>
          </w:tcPr>
          <w:p w14:paraId="63E62103"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10</w:t>
            </w:r>
          </w:p>
        </w:tc>
      </w:tr>
      <w:tr w:rsidR="00036C80" w:rsidRPr="003F7027" w14:paraId="1BC8255D" w14:textId="77777777" w:rsidTr="00AD0613">
        <w:trPr>
          <w:gridAfter w:val="4"/>
          <w:wAfter w:w="4536" w:type="dxa"/>
          <w:cantSplit/>
          <w:trHeight w:val="240"/>
        </w:trPr>
        <w:tc>
          <w:tcPr>
            <w:tcW w:w="2692" w:type="dxa"/>
            <w:vMerge/>
            <w:tcBorders>
              <w:top w:val="single" w:sz="4" w:space="0" w:color="auto"/>
              <w:left w:val="single" w:sz="4" w:space="0" w:color="auto"/>
              <w:bottom w:val="single" w:sz="4" w:space="0" w:color="auto"/>
              <w:right w:val="single" w:sz="4" w:space="0" w:color="auto"/>
            </w:tcBorders>
          </w:tcPr>
          <w:p w14:paraId="5DCCFBF5" w14:textId="77777777" w:rsidR="00036C80" w:rsidRPr="003F7027" w:rsidRDefault="00036C80" w:rsidP="00644118">
            <w:pPr>
              <w:pStyle w:val="ConsPlusNormal"/>
              <w:ind w:firstLine="0"/>
              <w:rPr>
                <w:rFonts w:ascii="Times New Roman" w:hAnsi="Times New Roman" w:cs="Times New Roman"/>
                <w:sz w:val="22"/>
                <w:szCs w:val="22"/>
              </w:rPr>
            </w:pPr>
          </w:p>
        </w:tc>
        <w:tc>
          <w:tcPr>
            <w:tcW w:w="11623" w:type="dxa"/>
            <w:gridSpan w:val="4"/>
            <w:tcBorders>
              <w:top w:val="single" w:sz="4" w:space="0" w:color="auto"/>
              <w:left w:val="single" w:sz="4" w:space="0" w:color="auto"/>
              <w:bottom w:val="single" w:sz="4" w:space="0" w:color="auto"/>
              <w:right w:val="single" w:sz="4" w:space="0" w:color="auto"/>
            </w:tcBorders>
          </w:tcPr>
          <w:p w14:paraId="1BEADA5F"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Выплаты за интенсивность и высокие результаты работы</w:t>
            </w:r>
          </w:p>
        </w:tc>
      </w:tr>
      <w:tr w:rsidR="00036C80" w:rsidRPr="003F7027" w14:paraId="2C9366CF" w14:textId="77777777" w:rsidTr="00AD0613">
        <w:trPr>
          <w:gridAfter w:val="4"/>
          <w:wAfter w:w="4536" w:type="dxa"/>
          <w:cantSplit/>
          <w:trHeight w:val="1080"/>
        </w:trPr>
        <w:tc>
          <w:tcPr>
            <w:tcW w:w="2692" w:type="dxa"/>
            <w:vMerge/>
            <w:tcBorders>
              <w:top w:val="single" w:sz="4" w:space="0" w:color="auto"/>
              <w:left w:val="single" w:sz="4" w:space="0" w:color="auto"/>
              <w:bottom w:val="single" w:sz="4" w:space="0" w:color="auto"/>
              <w:right w:val="single" w:sz="4" w:space="0" w:color="auto"/>
            </w:tcBorders>
          </w:tcPr>
          <w:p w14:paraId="684E12C3"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tcPr>
          <w:p w14:paraId="1632A29A" w14:textId="77777777" w:rsidR="00036C80" w:rsidRPr="003F7027" w:rsidRDefault="00036C80" w:rsidP="00644118">
            <w:pPr>
              <w:pStyle w:val="ConsPlusNormal"/>
              <w:ind w:firstLine="0"/>
              <w:jc w:val="both"/>
              <w:rPr>
                <w:rFonts w:ascii="Times New Roman" w:hAnsi="Times New Roman" w:cs="Times New Roman"/>
                <w:sz w:val="22"/>
                <w:szCs w:val="22"/>
              </w:rPr>
            </w:pPr>
            <w:r w:rsidRPr="003F7027">
              <w:rPr>
                <w:rFonts w:ascii="Times New Roman" w:hAnsi="Times New Roman" w:cs="Times New Roman"/>
                <w:sz w:val="22"/>
                <w:szCs w:val="22"/>
              </w:rPr>
              <w:t xml:space="preserve">Эффективность      </w:t>
            </w:r>
            <w:r w:rsidRPr="003F7027">
              <w:rPr>
                <w:rFonts w:ascii="Times New Roman" w:hAnsi="Times New Roman" w:cs="Times New Roman"/>
                <w:sz w:val="22"/>
                <w:szCs w:val="22"/>
              </w:rPr>
              <w:br/>
              <w:t xml:space="preserve">методов и способов </w:t>
            </w:r>
            <w:r w:rsidRPr="003F7027">
              <w:rPr>
                <w:rFonts w:ascii="Times New Roman" w:hAnsi="Times New Roman" w:cs="Times New Roman"/>
                <w:sz w:val="22"/>
                <w:szCs w:val="22"/>
              </w:rPr>
              <w:br/>
              <w:t xml:space="preserve">работы по педагогическому    </w:t>
            </w:r>
            <w:r w:rsidRPr="003F7027">
              <w:rPr>
                <w:rFonts w:ascii="Times New Roman" w:hAnsi="Times New Roman" w:cs="Times New Roman"/>
                <w:sz w:val="22"/>
                <w:szCs w:val="22"/>
              </w:rPr>
              <w:br/>
              <w:t xml:space="preserve">сопровождению      </w:t>
            </w:r>
            <w:r w:rsidRPr="003F7027">
              <w:rPr>
                <w:rFonts w:ascii="Times New Roman" w:hAnsi="Times New Roman" w:cs="Times New Roman"/>
                <w:sz w:val="22"/>
                <w:szCs w:val="22"/>
              </w:rPr>
              <w:br/>
              <w:t>воспитанников</w:t>
            </w:r>
          </w:p>
        </w:tc>
        <w:tc>
          <w:tcPr>
            <w:tcW w:w="2693" w:type="dxa"/>
            <w:vMerge w:val="restart"/>
            <w:tcBorders>
              <w:top w:val="single" w:sz="4" w:space="0" w:color="auto"/>
              <w:left w:val="single" w:sz="4" w:space="0" w:color="auto"/>
              <w:bottom w:val="single" w:sz="4" w:space="0" w:color="auto"/>
              <w:right w:val="single" w:sz="4" w:space="0" w:color="auto"/>
            </w:tcBorders>
          </w:tcPr>
          <w:p w14:paraId="2F94A6AB" w14:textId="77777777" w:rsidR="00036C80" w:rsidRPr="003F7027" w:rsidRDefault="00036C80" w:rsidP="00644118">
            <w:pPr>
              <w:pStyle w:val="ConsPlusNormal"/>
              <w:ind w:firstLine="0"/>
              <w:jc w:val="both"/>
              <w:rPr>
                <w:rFonts w:ascii="Times New Roman" w:hAnsi="Times New Roman" w:cs="Times New Roman"/>
                <w:sz w:val="22"/>
                <w:szCs w:val="22"/>
              </w:rPr>
            </w:pPr>
            <w:r w:rsidRPr="003F7027">
              <w:rPr>
                <w:rFonts w:ascii="Times New Roman" w:hAnsi="Times New Roman" w:cs="Times New Roman"/>
                <w:sz w:val="22"/>
                <w:szCs w:val="22"/>
              </w:rPr>
              <w:t xml:space="preserve">Участие в разработке и      </w:t>
            </w:r>
            <w:r w:rsidRPr="003F7027">
              <w:rPr>
                <w:rFonts w:ascii="Times New Roman" w:hAnsi="Times New Roman" w:cs="Times New Roman"/>
                <w:sz w:val="22"/>
                <w:szCs w:val="22"/>
              </w:rPr>
              <w:br/>
              <w:t>реализации проектов, программ, связанных с образовательной</w:t>
            </w:r>
          </w:p>
          <w:p w14:paraId="74CAB4DA" w14:textId="77777777" w:rsidR="00036C80" w:rsidRPr="003F7027" w:rsidRDefault="00036C80" w:rsidP="00644118">
            <w:pPr>
              <w:pStyle w:val="ConsPlusNormal"/>
              <w:ind w:firstLine="0"/>
              <w:jc w:val="both"/>
              <w:rPr>
                <w:rFonts w:ascii="Times New Roman" w:hAnsi="Times New Roman" w:cs="Times New Roman"/>
                <w:sz w:val="22"/>
                <w:szCs w:val="22"/>
              </w:rPr>
            </w:pPr>
            <w:r w:rsidRPr="003F7027">
              <w:rPr>
                <w:rFonts w:ascii="Times New Roman" w:hAnsi="Times New Roman" w:cs="Times New Roman"/>
                <w:sz w:val="22"/>
                <w:szCs w:val="22"/>
              </w:rPr>
              <w:t>деятельностью</w:t>
            </w:r>
          </w:p>
        </w:tc>
        <w:tc>
          <w:tcPr>
            <w:tcW w:w="2977" w:type="dxa"/>
            <w:tcBorders>
              <w:top w:val="single" w:sz="6" w:space="0" w:color="auto"/>
              <w:left w:val="single" w:sz="4" w:space="0" w:color="auto"/>
              <w:bottom w:val="single" w:sz="6" w:space="0" w:color="auto"/>
              <w:right w:val="single" w:sz="6" w:space="0" w:color="auto"/>
            </w:tcBorders>
          </w:tcPr>
          <w:p w14:paraId="1F88FB05"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За участие в разработке и реализации проектов,</w:t>
            </w:r>
          </w:p>
          <w:p w14:paraId="6512B0FA"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программ, связанных с</w:t>
            </w:r>
          </w:p>
          <w:p w14:paraId="191C4F93"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образовательной деятельностью  </w:t>
            </w:r>
          </w:p>
        </w:tc>
        <w:tc>
          <w:tcPr>
            <w:tcW w:w="2268" w:type="dxa"/>
            <w:tcBorders>
              <w:top w:val="single" w:sz="6" w:space="0" w:color="auto"/>
              <w:left w:val="single" w:sz="6" w:space="0" w:color="auto"/>
              <w:bottom w:val="single" w:sz="6" w:space="0" w:color="auto"/>
              <w:right w:val="single" w:sz="6" w:space="0" w:color="auto"/>
            </w:tcBorders>
          </w:tcPr>
          <w:p w14:paraId="6E256B54"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30</w:t>
            </w:r>
          </w:p>
        </w:tc>
      </w:tr>
      <w:tr w:rsidR="00036C80" w:rsidRPr="003F7027" w14:paraId="7E2D31CC" w14:textId="77777777" w:rsidTr="00AD0613">
        <w:trPr>
          <w:gridAfter w:val="4"/>
          <w:wAfter w:w="4536" w:type="dxa"/>
          <w:cantSplit/>
          <w:trHeight w:val="84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2DDBDF41"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vMerge/>
            <w:tcBorders>
              <w:top w:val="single" w:sz="4" w:space="0" w:color="auto"/>
              <w:left w:val="single" w:sz="4" w:space="0" w:color="auto"/>
              <w:bottom w:val="single" w:sz="4" w:space="0" w:color="auto"/>
              <w:right w:val="single" w:sz="4" w:space="0" w:color="auto"/>
            </w:tcBorders>
            <w:shd w:val="clear" w:color="auto" w:fill="auto"/>
          </w:tcPr>
          <w:p w14:paraId="67108219" w14:textId="77777777" w:rsidR="00036C80" w:rsidRPr="003F7027" w:rsidRDefault="00036C80" w:rsidP="00644118">
            <w:pPr>
              <w:pStyle w:val="ConsPlusNormal"/>
              <w:ind w:firstLine="0"/>
              <w:rPr>
                <w:rFonts w:ascii="Times New Roman" w:hAnsi="Times New Roman" w:cs="Times New Roman"/>
                <w:sz w:val="22"/>
                <w:szCs w:val="22"/>
              </w:rPr>
            </w:pPr>
          </w:p>
        </w:tc>
        <w:tc>
          <w:tcPr>
            <w:tcW w:w="2693" w:type="dxa"/>
            <w:vMerge/>
            <w:tcBorders>
              <w:top w:val="single" w:sz="4" w:space="0" w:color="auto"/>
              <w:left w:val="single" w:sz="4" w:space="0" w:color="auto"/>
              <w:bottom w:val="single" w:sz="4" w:space="0" w:color="auto"/>
              <w:right w:val="single" w:sz="4" w:space="0" w:color="auto"/>
            </w:tcBorders>
          </w:tcPr>
          <w:p w14:paraId="7F5BEFD7" w14:textId="77777777" w:rsidR="00036C80" w:rsidRPr="003F7027" w:rsidRDefault="00036C80" w:rsidP="00644118">
            <w:pPr>
              <w:pStyle w:val="ConsPlusNormal"/>
              <w:ind w:firstLine="0"/>
              <w:rPr>
                <w:rFonts w:ascii="Times New Roman" w:hAnsi="Times New Roman" w:cs="Times New Roman"/>
                <w:sz w:val="22"/>
                <w:szCs w:val="22"/>
              </w:rPr>
            </w:pPr>
          </w:p>
        </w:tc>
        <w:tc>
          <w:tcPr>
            <w:tcW w:w="2977" w:type="dxa"/>
            <w:tcBorders>
              <w:top w:val="single" w:sz="6" w:space="0" w:color="auto"/>
              <w:left w:val="single" w:sz="4" w:space="0" w:color="auto"/>
              <w:bottom w:val="single" w:sz="6" w:space="0" w:color="auto"/>
              <w:right w:val="single" w:sz="6" w:space="0" w:color="auto"/>
            </w:tcBorders>
          </w:tcPr>
          <w:p w14:paraId="050D077E" w14:textId="77777777" w:rsidR="00036C80" w:rsidRPr="003F7027" w:rsidRDefault="00036C80" w:rsidP="00644118">
            <w:pPr>
              <w:pStyle w:val="ConsPlusNormal"/>
              <w:ind w:firstLine="0"/>
              <w:jc w:val="both"/>
              <w:rPr>
                <w:rFonts w:ascii="Times New Roman" w:hAnsi="Times New Roman" w:cs="Times New Roman"/>
                <w:sz w:val="22"/>
                <w:szCs w:val="22"/>
              </w:rPr>
            </w:pPr>
            <w:r w:rsidRPr="003F7027">
              <w:rPr>
                <w:rFonts w:ascii="Times New Roman" w:hAnsi="Times New Roman" w:cs="Times New Roman"/>
                <w:sz w:val="22"/>
                <w:szCs w:val="22"/>
              </w:rPr>
              <w:t>Призовое место в конкурсе проектов и программ, получение</w:t>
            </w:r>
          </w:p>
          <w:p w14:paraId="5FE50DF7" w14:textId="77777777" w:rsidR="00036C80" w:rsidRPr="003F7027" w:rsidRDefault="00036C80" w:rsidP="00644118">
            <w:pPr>
              <w:pStyle w:val="ConsPlusNormal"/>
              <w:ind w:firstLine="0"/>
              <w:jc w:val="both"/>
              <w:rPr>
                <w:rFonts w:ascii="Times New Roman" w:hAnsi="Times New Roman" w:cs="Times New Roman"/>
                <w:sz w:val="22"/>
                <w:szCs w:val="22"/>
              </w:rPr>
            </w:pPr>
            <w:r w:rsidRPr="003F7027">
              <w:rPr>
                <w:rFonts w:ascii="Times New Roman" w:hAnsi="Times New Roman" w:cs="Times New Roman"/>
                <w:sz w:val="22"/>
                <w:szCs w:val="22"/>
              </w:rPr>
              <w:t>гранта</w:t>
            </w:r>
          </w:p>
        </w:tc>
        <w:tc>
          <w:tcPr>
            <w:tcW w:w="2268" w:type="dxa"/>
            <w:tcBorders>
              <w:top w:val="single" w:sz="6" w:space="0" w:color="auto"/>
              <w:left w:val="single" w:sz="6" w:space="0" w:color="auto"/>
              <w:bottom w:val="single" w:sz="6" w:space="0" w:color="auto"/>
              <w:right w:val="single" w:sz="6" w:space="0" w:color="auto"/>
            </w:tcBorders>
          </w:tcPr>
          <w:p w14:paraId="7155A87A"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20</w:t>
            </w:r>
          </w:p>
        </w:tc>
      </w:tr>
      <w:tr w:rsidR="00036C80" w:rsidRPr="003F7027" w14:paraId="1D162BC9" w14:textId="77777777" w:rsidTr="00AD0613">
        <w:trPr>
          <w:gridAfter w:val="4"/>
          <w:wAfter w:w="4536" w:type="dxa"/>
          <w:cantSplit/>
          <w:trHeight w:val="1119"/>
        </w:trPr>
        <w:tc>
          <w:tcPr>
            <w:tcW w:w="2692" w:type="dxa"/>
            <w:vMerge/>
            <w:tcBorders>
              <w:top w:val="single" w:sz="4" w:space="0" w:color="auto"/>
              <w:left w:val="single" w:sz="4" w:space="0" w:color="auto"/>
              <w:bottom w:val="single" w:sz="4" w:space="0" w:color="auto"/>
              <w:right w:val="single" w:sz="4" w:space="0" w:color="auto"/>
            </w:tcBorders>
          </w:tcPr>
          <w:p w14:paraId="26DC6B74"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vMerge/>
            <w:tcBorders>
              <w:top w:val="single" w:sz="4" w:space="0" w:color="auto"/>
              <w:left w:val="single" w:sz="4" w:space="0" w:color="auto"/>
              <w:bottom w:val="single" w:sz="4" w:space="0" w:color="auto"/>
              <w:right w:val="single" w:sz="4" w:space="0" w:color="auto"/>
            </w:tcBorders>
            <w:shd w:val="clear" w:color="auto" w:fill="auto"/>
          </w:tcPr>
          <w:p w14:paraId="7112FCDB" w14:textId="77777777" w:rsidR="00036C80" w:rsidRPr="003F7027" w:rsidRDefault="00036C80" w:rsidP="00644118">
            <w:pPr>
              <w:pStyle w:val="ConsPlusNormal"/>
              <w:ind w:firstLine="0"/>
              <w:rPr>
                <w:rFonts w:ascii="Times New Roman" w:hAnsi="Times New Roman" w:cs="Times New Roman"/>
                <w:sz w:val="22"/>
                <w:szCs w:val="22"/>
              </w:rPr>
            </w:pPr>
          </w:p>
        </w:tc>
        <w:tc>
          <w:tcPr>
            <w:tcW w:w="2693" w:type="dxa"/>
            <w:vMerge/>
            <w:tcBorders>
              <w:top w:val="single" w:sz="4" w:space="0" w:color="auto"/>
              <w:left w:val="single" w:sz="4" w:space="0" w:color="auto"/>
              <w:bottom w:val="single" w:sz="4" w:space="0" w:color="auto"/>
              <w:right w:val="single" w:sz="4" w:space="0" w:color="auto"/>
            </w:tcBorders>
          </w:tcPr>
          <w:p w14:paraId="007B54D9" w14:textId="77777777" w:rsidR="00036C80" w:rsidRPr="003F7027" w:rsidRDefault="00036C80" w:rsidP="00644118">
            <w:pPr>
              <w:pStyle w:val="ConsPlusNormal"/>
              <w:ind w:firstLine="0"/>
              <w:rPr>
                <w:rFonts w:ascii="Times New Roman" w:hAnsi="Times New Roman" w:cs="Times New Roman"/>
                <w:sz w:val="22"/>
                <w:szCs w:val="22"/>
              </w:rPr>
            </w:pPr>
          </w:p>
        </w:tc>
        <w:tc>
          <w:tcPr>
            <w:tcW w:w="2977" w:type="dxa"/>
            <w:tcBorders>
              <w:top w:val="single" w:sz="6" w:space="0" w:color="auto"/>
              <w:left w:val="single" w:sz="4" w:space="0" w:color="auto"/>
              <w:bottom w:val="single" w:sz="6" w:space="0" w:color="auto"/>
              <w:right w:val="single" w:sz="6" w:space="0" w:color="auto"/>
            </w:tcBorders>
          </w:tcPr>
          <w:p w14:paraId="1672C2E8" w14:textId="77777777" w:rsidR="00036C80" w:rsidRPr="003F7027" w:rsidRDefault="00036C80" w:rsidP="00644118">
            <w:pPr>
              <w:pStyle w:val="ConsPlusNormal"/>
              <w:ind w:firstLine="0"/>
              <w:jc w:val="both"/>
              <w:rPr>
                <w:rFonts w:ascii="Times New Roman" w:hAnsi="Times New Roman" w:cs="Times New Roman"/>
                <w:sz w:val="22"/>
                <w:szCs w:val="22"/>
              </w:rPr>
            </w:pPr>
            <w:r w:rsidRPr="003F7027">
              <w:rPr>
                <w:rFonts w:ascii="Times New Roman" w:hAnsi="Times New Roman" w:cs="Times New Roman"/>
                <w:sz w:val="22"/>
                <w:szCs w:val="22"/>
              </w:rPr>
              <w:t xml:space="preserve">Презентация результатов работы в форме </w:t>
            </w:r>
            <w:proofErr w:type="gramStart"/>
            <w:r w:rsidRPr="003F7027">
              <w:rPr>
                <w:rFonts w:ascii="Times New Roman" w:hAnsi="Times New Roman" w:cs="Times New Roman"/>
                <w:sz w:val="22"/>
                <w:szCs w:val="22"/>
              </w:rPr>
              <w:t xml:space="preserve">статьи,   </w:t>
            </w:r>
            <w:proofErr w:type="gramEnd"/>
            <w:r w:rsidRPr="003F7027">
              <w:rPr>
                <w:rFonts w:ascii="Times New Roman" w:hAnsi="Times New Roman" w:cs="Times New Roman"/>
                <w:sz w:val="22"/>
                <w:szCs w:val="22"/>
              </w:rPr>
              <w:t xml:space="preserve">     </w:t>
            </w:r>
            <w:r w:rsidRPr="003F7027">
              <w:rPr>
                <w:rFonts w:ascii="Times New Roman" w:hAnsi="Times New Roman" w:cs="Times New Roman"/>
                <w:sz w:val="22"/>
                <w:szCs w:val="22"/>
              </w:rPr>
              <w:br/>
              <w:t xml:space="preserve">выступления на форумах        </w:t>
            </w:r>
            <w:r w:rsidRPr="003F7027">
              <w:rPr>
                <w:rFonts w:ascii="Times New Roman" w:hAnsi="Times New Roman" w:cs="Times New Roman"/>
                <w:sz w:val="22"/>
                <w:szCs w:val="22"/>
              </w:rPr>
              <w:br/>
              <w:t>педагогов</w:t>
            </w:r>
          </w:p>
        </w:tc>
        <w:tc>
          <w:tcPr>
            <w:tcW w:w="2268" w:type="dxa"/>
            <w:tcBorders>
              <w:top w:val="single" w:sz="6" w:space="0" w:color="auto"/>
              <w:left w:val="single" w:sz="6" w:space="0" w:color="auto"/>
              <w:bottom w:val="single" w:sz="6" w:space="0" w:color="auto"/>
              <w:right w:val="single" w:sz="6" w:space="0" w:color="auto"/>
            </w:tcBorders>
          </w:tcPr>
          <w:p w14:paraId="4BABE8FE"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20</w:t>
            </w:r>
          </w:p>
        </w:tc>
      </w:tr>
      <w:tr w:rsidR="00036C80" w:rsidRPr="003F7027" w14:paraId="37EC81AF" w14:textId="77777777" w:rsidTr="00AD0613">
        <w:trPr>
          <w:gridAfter w:val="4"/>
          <w:wAfter w:w="4536" w:type="dxa"/>
          <w:cantSplit/>
          <w:trHeight w:val="84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769A6F2B"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DA7CAD2" w14:textId="77777777" w:rsidR="00036C80" w:rsidRPr="003F7027" w:rsidRDefault="00036C80" w:rsidP="00644118">
            <w:pPr>
              <w:pStyle w:val="ConsPlusNormal"/>
              <w:ind w:firstLine="0"/>
              <w:rPr>
                <w:rFonts w:ascii="Times New Roman" w:hAnsi="Times New Roman" w:cs="Times New Roman"/>
                <w:sz w:val="22"/>
                <w:szCs w:val="22"/>
              </w:rPr>
            </w:pPr>
          </w:p>
        </w:tc>
        <w:tc>
          <w:tcPr>
            <w:tcW w:w="2693" w:type="dxa"/>
            <w:tcBorders>
              <w:top w:val="single" w:sz="4" w:space="0" w:color="auto"/>
              <w:left w:val="single" w:sz="4" w:space="0" w:color="auto"/>
              <w:bottom w:val="single" w:sz="6" w:space="0" w:color="auto"/>
              <w:right w:val="single" w:sz="6" w:space="0" w:color="auto"/>
            </w:tcBorders>
          </w:tcPr>
          <w:p w14:paraId="491C9A0E" w14:textId="77777777" w:rsidR="00036C80" w:rsidRPr="003F7027" w:rsidRDefault="00036C80" w:rsidP="00644118">
            <w:pPr>
              <w:pStyle w:val="ConsPlusNormal"/>
              <w:ind w:firstLine="0"/>
              <w:jc w:val="both"/>
              <w:rPr>
                <w:rFonts w:ascii="Times New Roman" w:hAnsi="Times New Roman" w:cs="Times New Roman"/>
                <w:sz w:val="22"/>
                <w:szCs w:val="22"/>
              </w:rPr>
            </w:pPr>
            <w:r w:rsidRPr="003F7027">
              <w:rPr>
                <w:rFonts w:ascii="Times New Roman" w:hAnsi="Times New Roman" w:cs="Times New Roman"/>
                <w:sz w:val="22"/>
                <w:szCs w:val="22"/>
              </w:rPr>
              <w:t xml:space="preserve">Адаптация вновь   </w:t>
            </w:r>
            <w:r w:rsidRPr="003F7027">
              <w:rPr>
                <w:rFonts w:ascii="Times New Roman" w:hAnsi="Times New Roman" w:cs="Times New Roman"/>
                <w:sz w:val="22"/>
                <w:szCs w:val="22"/>
              </w:rPr>
              <w:br/>
              <w:t>поступивших      воспитанников   благоприятный    психологический   климат</w:t>
            </w:r>
          </w:p>
        </w:tc>
        <w:tc>
          <w:tcPr>
            <w:tcW w:w="2977" w:type="dxa"/>
            <w:tcBorders>
              <w:top w:val="single" w:sz="6" w:space="0" w:color="auto"/>
              <w:left w:val="single" w:sz="6" w:space="0" w:color="auto"/>
              <w:bottom w:val="single" w:sz="6" w:space="0" w:color="auto"/>
              <w:right w:val="single" w:sz="6" w:space="0" w:color="auto"/>
            </w:tcBorders>
          </w:tcPr>
          <w:p w14:paraId="694ED4AA" w14:textId="77777777" w:rsidR="00036C80" w:rsidRPr="003F7027" w:rsidRDefault="00036C80" w:rsidP="00644118">
            <w:pPr>
              <w:pStyle w:val="ConsPlusNormal"/>
              <w:ind w:firstLine="0"/>
              <w:jc w:val="both"/>
              <w:rPr>
                <w:rFonts w:ascii="Times New Roman" w:hAnsi="Times New Roman" w:cs="Times New Roman"/>
                <w:sz w:val="22"/>
                <w:szCs w:val="22"/>
              </w:rPr>
            </w:pPr>
            <w:r w:rsidRPr="003F7027">
              <w:rPr>
                <w:rFonts w:ascii="Times New Roman" w:hAnsi="Times New Roman" w:cs="Times New Roman"/>
                <w:sz w:val="22"/>
                <w:szCs w:val="22"/>
              </w:rPr>
              <w:t xml:space="preserve">Уменьшение числа          </w:t>
            </w:r>
            <w:r w:rsidRPr="003F7027">
              <w:rPr>
                <w:rFonts w:ascii="Times New Roman" w:hAnsi="Times New Roman" w:cs="Times New Roman"/>
                <w:sz w:val="22"/>
                <w:szCs w:val="22"/>
              </w:rPr>
              <w:br/>
              <w:t xml:space="preserve">конфликтных ситуаций среди </w:t>
            </w:r>
            <w:proofErr w:type="gramStart"/>
            <w:r w:rsidRPr="003F7027">
              <w:rPr>
                <w:rFonts w:ascii="Times New Roman" w:hAnsi="Times New Roman" w:cs="Times New Roman"/>
                <w:sz w:val="22"/>
                <w:szCs w:val="22"/>
              </w:rPr>
              <w:t xml:space="preserve">обучающихся,   </w:t>
            </w:r>
            <w:proofErr w:type="gramEnd"/>
            <w:r w:rsidRPr="003F7027">
              <w:rPr>
                <w:rFonts w:ascii="Times New Roman" w:hAnsi="Times New Roman" w:cs="Times New Roman"/>
                <w:sz w:val="22"/>
                <w:szCs w:val="22"/>
              </w:rPr>
              <w:br/>
            </w:r>
          </w:p>
        </w:tc>
        <w:tc>
          <w:tcPr>
            <w:tcW w:w="2268" w:type="dxa"/>
            <w:tcBorders>
              <w:top w:val="single" w:sz="6" w:space="0" w:color="auto"/>
              <w:left w:val="single" w:sz="6" w:space="0" w:color="auto"/>
              <w:bottom w:val="single" w:sz="6" w:space="0" w:color="auto"/>
              <w:right w:val="single" w:sz="6" w:space="0" w:color="auto"/>
            </w:tcBorders>
          </w:tcPr>
          <w:p w14:paraId="104165D6"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30</w:t>
            </w:r>
          </w:p>
        </w:tc>
      </w:tr>
      <w:tr w:rsidR="00036C80" w:rsidRPr="003F7027" w14:paraId="32EB39B8" w14:textId="77777777" w:rsidTr="00AD0613">
        <w:trPr>
          <w:gridAfter w:val="4"/>
          <w:wAfter w:w="4536" w:type="dxa"/>
          <w:cantSplit/>
          <w:trHeight w:val="240"/>
        </w:trPr>
        <w:tc>
          <w:tcPr>
            <w:tcW w:w="2692" w:type="dxa"/>
            <w:vMerge/>
            <w:tcBorders>
              <w:top w:val="single" w:sz="4" w:space="0" w:color="auto"/>
              <w:left w:val="single" w:sz="4" w:space="0" w:color="auto"/>
              <w:bottom w:val="single" w:sz="4" w:space="0" w:color="auto"/>
              <w:right w:val="single" w:sz="4" w:space="0" w:color="auto"/>
            </w:tcBorders>
          </w:tcPr>
          <w:p w14:paraId="0737E03C" w14:textId="77777777" w:rsidR="00036C80" w:rsidRPr="003F7027" w:rsidRDefault="00036C80" w:rsidP="00644118">
            <w:pPr>
              <w:pStyle w:val="ConsPlusNormal"/>
              <w:ind w:firstLine="0"/>
              <w:rPr>
                <w:rFonts w:ascii="Times New Roman" w:hAnsi="Times New Roman" w:cs="Times New Roman"/>
                <w:sz w:val="22"/>
                <w:szCs w:val="22"/>
              </w:rPr>
            </w:pPr>
          </w:p>
        </w:tc>
        <w:tc>
          <w:tcPr>
            <w:tcW w:w="11623" w:type="dxa"/>
            <w:gridSpan w:val="4"/>
            <w:tcBorders>
              <w:top w:val="single" w:sz="4" w:space="0" w:color="auto"/>
              <w:left w:val="single" w:sz="4" w:space="0" w:color="auto"/>
              <w:bottom w:val="single" w:sz="4" w:space="0" w:color="auto"/>
              <w:right w:val="single" w:sz="4" w:space="0" w:color="auto"/>
            </w:tcBorders>
          </w:tcPr>
          <w:p w14:paraId="05A2001E"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Выплаты за качество выполняемых работ</w:t>
            </w:r>
          </w:p>
        </w:tc>
      </w:tr>
      <w:tr w:rsidR="00036C80" w:rsidRPr="003F7027" w14:paraId="078A82C3" w14:textId="77777777" w:rsidTr="00AD0613">
        <w:trPr>
          <w:gridAfter w:val="4"/>
          <w:wAfter w:w="4536" w:type="dxa"/>
          <w:cantSplit/>
          <w:trHeight w:val="1080"/>
        </w:trPr>
        <w:tc>
          <w:tcPr>
            <w:tcW w:w="2692" w:type="dxa"/>
            <w:vMerge/>
            <w:tcBorders>
              <w:top w:val="single" w:sz="4" w:space="0" w:color="auto"/>
              <w:left w:val="single" w:sz="4" w:space="0" w:color="auto"/>
              <w:bottom w:val="single" w:sz="4" w:space="0" w:color="auto"/>
              <w:right w:val="single" w:sz="4" w:space="0" w:color="auto"/>
            </w:tcBorders>
          </w:tcPr>
          <w:p w14:paraId="051211E0"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tcBorders>
              <w:top w:val="single" w:sz="4" w:space="0" w:color="auto"/>
              <w:left w:val="single" w:sz="4" w:space="0" w:color="auto"/>
              <w:bottom w:val="single" w:sz="4" w:space="0" w:color="auto"/>
              <w:right w:val="single" w:sz="4" w:space="0" w:color="auto"/>
            </w:tcBorders>
          </w:tcPr>
          <w:p w14:paraId="21448389"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Высокий уровень   педагогического   мастерства при     </w:t>
            </w:r>
            <w:r w:rsidRPr="003F7027">
              <w:rPr>
                <w:rFonts w:ascii="Times New Roman" w:hAnsi="Times New Roman" w:cs="Times New Roman"/>
                <w:sz w:val="22"/>
                <w:szCs w:val="22"/>
              </w:rPr>
              <w:br/>
              <w:t>организации    процесса психолого-педагогического сопровождения воспитанников</w:t>
            </w:r>
          </w:p>
        </w:tc>
        <w:tc>
          <w:tcPr>
            <w:tcW w:w="2693" w:type="dxa"/>
            <w:tcBorders>
              <w:top w:val="single" w:sz="6" w:space="0" w:color="auto"/>
              <w:left w:val="single" w:sz="4" w:space="0" w:color="auto"/>
              <w:bottom w:val="single" w:sz="4" w:space="0" w:color="auto"/>
              <w:right w:val="single" w:sz="6" w:space="0" w:color="auto"/>
            </w:tcBorders>
          </w:tcPr>
          <w:p w14:paraId="5C76EB58"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Организация работы службы психолого- педагогического сопровождения воспитанников</w:t>
            </w:r>
          </w:p>
        </w:tc>
        <w:tc>
          <w:tcPr>
            <w:tcW w:w="2977" w:type="dxa"/>
            <w:tcBorders>
              <w:top w:val="single" w:sz="6" w:space="0" w:color="auto"/>
              <w:left w:val="single" w:sz="6" w:space="0" w:color="auto"/>
              <w:bottom w:val="single" w:sz="4" w:space="0" w:color="auto"/>
              <w:right w:val="single" w:sz="6" w:space="0" w:color="auto"/>
            </w:tcBorders>
          </w:tcPr>
          <w:p w14:paraId="592F813C"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Отрицательная динамика возникновения конфликтов в течение учебного года</w:t>
            </w:r>
          </w:p>
        </w:tc>
        <w:tc>
          <w:tcPr>
            <w:tcW w:w="2268" w:type="dxa"/>
            <w:tcBorders>
              <w:top w:val="single" w:sz="6" w:space="0" w:color="auto"/>
              <w:left w:val="single" w:sz="6" w:space="0" w:color="auto"/>
              <w:bottom w:val="single" w:sz="4" w:space="0" w:color="auto"/>
              <w:right w:val="single" w:sz="6" w:space="0" w:color="auto"/>
            </w:tcBorders>
          </w:tcPr>
          <w:p w14:paraId="0E7DB4B7"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30</w:t>
            </w:r>
          </w:p>
        </w:tc>
      </w:tr>
      <w:tr w:rsidR="00036C80" w:rsidRPr="003F7027" w14:paraId="70A1DC51" w14:textId="77777777" w:rsidTr="00644118">
        <w:trPr>
          <w:gridAfter w:val="4"/>
          <w:wAfter w:w="4536" w:type="dxa"/>
          <w:cantSplit/>
          <w:trHeight w:val="360"/>
        </w:trPr>
        <w:tc>
          <w:tcPr>
            <w:tcW w:w="2692" w:type="dxa"/>
            <w:vMerge w:val="restart"/>
            <w:tcBorders>
              <w:top w:val="single" w:sz="4" w:space="0" w:color="auto"/>
              <w:left w:val="single" w:sz="4" w:space="0" w:color="auto"/>
              <w:bottom w:val="single" w:sz="4" w:space="0" w:color="auto"/>
              <w:right w:val="single" w:sz="4" w:space="0" w:color="auto"/>
            </w:tcBorders>
            <w:shd w:val="clear" w:color="auto" w:fill="auto"/>
          </w:tcPr>
          <w:p w14:paraId="67C721BE"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Педагогические    </w:t>
            </w:r>
            <w:r w:rsidRPr="003F7027">
              <w:rPr>
                <w:rFonts w:ascii="Times New Roman" w:hAnsi="Times New Roman" w:cs="Times New Roman"/>
                <w:sz w:val="22"/>
                <w:szCs w:val="22"/>
              </w:rPr>
              <w:br/>
              <w:t xml:space="preserve">работники: </w:t>
            </w:r>
          </w:p>
          <w:p w14:paraId="5D666AFC"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lastRenderedPageBreak/>
              <w:t>Воспитатель</w:t>
            </w:r>
          </w:p>
          <w:p w14:paraId="3D233424" w14:textId="77777777" w:rsidR="00036C80" w:rsidRPr="003F7027" w:rsidRDefault="00036C80" w:rsidP="00644118">
            <w:pPr>
              <w:pStyle w:val="ConsPlusNormal"/>
              <w:ind w:firstLine="0"/>
              <w:rPr>
                <w:rFonts w:ascii="Times New Roman" w:hAnsi="Times New Roman" w:cs="Times New Roman"/>
                <w:sz w:val="22"/>
                <w:szCs w:val="22"/>
              </w:rPr>
            </w:pPr>
          </w:p>
        </w:tc>
        <w:tc>
          <w:tcPr>
            <w:tcW w:w="11623" w:type="dxa"/>
            <w:gridSpan w:val="4"/>
            <w:tcBorders>
              <w:top w:val="single" w:sz="4" w:space="0" w:color="auto"/>
              <w:left w:val="single" w:sz="4" w:space="0" w:color="auto"/>
              <w:bottom w:val="single" w:sz="4" w:space="0" w:color="auto"/>
              <w:right w:val="single" w:sz="4" w:space="0" w:color="auto"/>
            </w:tcBorders>
          </w:tcPr>
          <w:p w14:paraId="0A9426D1"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lastRenderedPageBreak/>
              <w:t xml:space="preserve">Выплаты за важность выполняемой работы, степень </w:t>
            </w:r>
            <w:proofErr w:type="gramStart"/>
            <w:r w:rsidRPr="003F7027">
              <w:rPr>
                <w:rFonts w:ascii="Times New Roman" w:hAnsi="Times New Roman" w:cs="Times New Roman"/>
                <w:sz w:val="22"/>
                <w:szCs w:val="22"/>
              </w:rPr>
              <w:t>самостоятельности  и</w:t>
            </w:r>
            <w:proofErr w:type="gramEnd"/>
            <w:r w:rsidRPr="003F7027">
              <w:rPr>
                <w:rFonts w:ascii="Times New Roman" w:hAnsi="Times New Roman" w:cs="Times New Roman"/>
                <w:sz w:val="22"/>
                <w:szCs w:val="22"/>
              </w:rPr>
              <w:t xml:space="preserve"> ответственности при выполнении поставленных задач</w:t>
            </w:r>
          </w:p>
        </w:tc>
      </w:tr>
      <w:tr w:rsidR="00036C80" w:rsidRPr="003F7027" w14:paraId="66A8B26D" w14:textId="77777777" w:rsidTr="00644118">
        <w:trPr>
          <w:gridAfter w:val="4"/>
          <w:wAfter w:w="4536" w:type="dxa"/>
          <w:cantSplit/>
          <w:trHeight w:val="840"/>
        </w:trPr>
        <w:tc>
          <w:tcPr>
            <w:tcW w:w="2692" w:type="dxa"/>
            <w:vMerge/>
            <w:tcBorders>
              <w:top w:val="single" w:sz="4" w:space="0" w:color="auto"/>
              <w:left w:val="single" w:sz="4" w:space="0" w:color="auto"/>
              <w:bottom w:val="single" w:sz="4" w:space="0" w:color="auto"/>
              <w:right w:val="single" w:sz="4" w:space="0" w:color="auto"/>
            </w:tcBorders>
          </w:tcPr>
          <w:p w14:paraId="0C8DF8B4"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tcBorders>
              <w:top w:val="single" w:sz="4" w:space="0" w:color="auto"/>
              <w:left w:val="single" w:sz="4" w:space="0" w:color="auto"/>
              <w:bottom w:val="single" w:sz="4" w:space="0" w:color="auto"/>
              <w:right w:val="single" w:sz="4" w:space="0" w:color="auto"/>
            </w:tcBorders>
          </w:tcPr>
          <w:p w14:paraId="3D8ACCCF"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Своевременное информирование руководителя учреждения о происшествиях с воспитанниками, обучающимися, повлекших причинение вреда их жизни и здоровью, выявление случаев детской безнадзорности, правонарушений, преступлений и иных антиобщественных действий, совершенных несовершеннолетними и в отношении них, законных представителях, не исполняющих либо ненадлежащим образом исполняющих родительские обязанности, а также иным поведением оказывающих отрицательное влияние на воспитанников, обучающихся</w:t>
            </w:r>
          </w:p>
        </w:tc>
        <w:tc>
          <w:tcPr>
            <w:tcW w:w="2693" w:type="dxa"/>
            <w:tcBorders>
              <w:top w:val="single" w:sz="4" w:space="0" w:color="auto"/>
              <w:left w:val="single" w:sz="4" w:space="0" w:color="auto"/>
              <w:bottom w:val="single" w:sz="4" w:space="0" w:color="auto"/>
              <w:right w:val="single" w:sz="4" w:space="0" w:color="auto"/>
            </w:tcBorders>
          </w:tcPr>
          <w:p w14:paraId="10DFFC9D" w14:textId="77777777" w:rsidR="00036C80" w:rsidRPr="003F7027" w:rsidRDefault="00036C80" w:rsidP="00644118">
            <w:pPr>
              <w:autoSpaceDE w:val="0"/>
              <w:autoSpaceDN w:val="0"/>
              <w:adjustRightInd w:val="0"/>
              <w:rPr>
                <w:rFonts w:eastAsiaTheme="minorHAnsi"/>
                <w:lang w:eastAsia="en-US"/>
              </w:rPr>
            </w:pPr>
            <w:r w:rsidRPr="003F7027">
              <w:rPr>
                <w:rFonts w:eastAsiaTheme="minorHAnsi"/>
                <w:sz w:val="22"/>
                <w:szCs w:val="22"/>
                <w:lang w:eastAsia="en-US"/>
              </w:rPr>
              <w:t>Отсутствие случаев сокрытия происшествий с воспитанниками, обучающимися</w:t>
            </w:r>
          </w:p>
          <w:p w14:paraId="7BEADD96" w14:textId="77777777" w:rsidR="00036C80" w:rsidRPr="003F7027" w:rsidRDefault="00036C80" w:rsidP="00644118">
            <w:pPr>
              <w:pStyle w:val="ConsPlusNormal"/>
              <w:ind w:firstLine="0"/>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14:paraId="7C43B96D"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0</w:t>
            </w:r>
          </w:p>
        </w:tc>
        <w:tc>
          <w:tcPr>
            <w:tcW w:w="2268" w:type="dxa"/>
            <w:tcBorders>
              <w:top w:val="single" w:sz="4" w:space="0" w:color="auto"/>
              <w:left w:val="single" w:sz="4" w:space="0" w:color="auto"/>
              <w:bottom w:val="single" w:sz="4" w:space="0" w:color="auto"/>
              <w:right w:val="single" w:sz="4" w:space="0" w:color="auto"/>
            </w:tcBorders>
          </w:tcPr>
          <w:p w14:paraId="4D2D8734"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20</w:t>
            </w:r>
          </w:p>
        </w:tc>
      </w:tr>
      <w:tr w:rsidR="00036C80" w:rsidRPr="003F7027" w14:paraId="63727745" w14:textId="77777777" w:rsidTr="00644118">
        <w:trPr>
          <w:gridAfter w:val="4"/>
          <w:wAfter w:w="4536" w:type="dxa"/>
          <w:cantSplit/>
          <w:trHeight w:val="1080"/>
        </w:trPr>
        <w:tc>
          <w:tcPr>
            <w:tcW w:w="2692" w:type="dxa"/>
            <w:vMerge/>
            <w:tcBorders>
              <w:top w:val="single" w:sz="4" w:space="0" w:color="auto"/>
              <w:left w:val="single" w:sz="4" w:space="0" w:color="auto"/>
              <w:bottom w:val="single" w:sz="4" w:space="0" w:color="auto"/>
              <w:right w:val="single" w:sz="4" w:space="0" w:color="auto"/>
            </w:tcBorders>
          </w:tcPr>
          <w:p w14:paraId="70D1E5F2"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tcBorders>
              <w:top w:val="single" w:sz="4" w:space="0" w:color="auto"/>
              <w:left w:val="single" w:sz="4" w:space="0" w:color="auto"/>
              <w:bottom w:val="single" w:sz="6" w:space="0" w:color="auto"/>
              <w:right w:val="single" w:sz="6" w:space="0" w:color="auto"/>
            </w:tcBorders>
          </w:tcPr>
          <w:p w14:paraId="3F6F79C3" w14:textId="77777777" w:rsidR="00036C80" w:rsidRPr="003F7027" w:rsidRDefault="00036C80" w:rsidP="00644118">
            <w:pPr>
              <w:pStyle w:val="ConsPlusNormal"/>
              <w:ind w:firstLine="0"/>
              <w:rPr>
                <w:rFonts w:ascii="Times New Roman" w:hAnsi="Times New Roman" w:cs="Times New Roman"/>
                <w:sz w:val="22"/>
                <w:szCs w:val="22"/>
              </w:rPr>
            </w:pPr>
            <w:proofErr w:type="gramStart"/>
            <w:r w:rsidRPr="003F7027">
              <w:rPr>
                <w:rFonts w:ascii="Times New Roman" w:hAnsi="Times New Roman" w:cs="Times New Roman"/>
                <w:sz w:val="22"/>
                <w:szCs w:val="22"/>
              </w:rPr>
              <w:t>Отсутствие  правонарушений</w:t>
            </w:r>
            <w:proofErr w:type="gramEnd"/>
            <w:r w:rsidRPr="003F7027">
              <w:rPr>
                <w:rFonts w:ascii="Times New Roman" w:hAnsi="Times New Roman" w:cs="Times New Roman"/>
                <w:sz w:val="22"/>
                <w:szCs w:val="22"/>
              </w:rPr>
              <w:t xml:space="preserve">,    </w:t>
            </w:r>
            <w:r w:rsidRPr="003F7027">
              <w:rPr>
                <w:rFonts w:ascii="Times New Roman" w:hAnsi="Times New Roman" w:cs="Times New Roman"/>
                <w:sz w:val="22"/>
                <w:szCs w:val="22"/>
              </w:rPr>
              <w:br/>
              <w:t>совершенных    воспитанников</w:t>
            </w:r>
          </w:p>
        </w:tc>
        <w:tc>
          <w:tcPr>
            <w:tcW w:w="2693" w:type="dxa"/>
            <w:tcBorders>
              <w:top w:val="single" w:sz="4" w:space="0" w:color="auto"/>
              <w:left w:val="single" w:sz="6" w:space="0" w:color="auto"/>
              <w:bottom w:val="single" w:sz="6" w:space="0" w:color="auto"/>
              <w:right w:val="single" w:sz="6" w:space="0" w:color="auto"/>
            </w:tcBorders>
          </w:tcPr>
          <w:p w14:paraId="329F09A1" w14:textId="77777777" w:rsidR="00036C80" w:rsidRPr="003F7027" w:rsidRDefault="00036C80" w:rsidP="00644118">
            <w:pPr>
              <w:pStyle w:val="ConsPlusNormal"/>
              <w:ind w:firstLine="0"/>
              <w:rPr>
                <w:rFonts w:ascii="Times New Roman" w:hAnsi="Times New Roman" w:cs="Times New Roman"/>
                <w:sz w:val="22"/>
                <w:szCs w:val="22"/>
              </w:rPr>
            </w:pPr>
            <w:proofErr w:type="gramStart"/>
            <w:r w:rsidRPr="003F7027">
              <w:rPr>
                <w:rFonts w:ascii="Times New Roman" w:hAnsi="Times New Roman" w:cs="Times New Roman"/>
                <w:sz w:val="22"/>
                <w:szCs w:val="22"/>
              </w:rPr>
              <w:t>Отсутствие  воспитанников</w:t>
            </w:r>
            <w:proofErr w:type="gramEnd"/>
            <w:r w:rsidRPr="003F7027">
              <w:rPr>
                <w:rFonts w:ascii="Times New Roman" w:hAnsi="Times New Roman" w:cs="Times New Roman"/>
                <w:sz w:val="22"/>
                <w:szCs w:val="22"/>
              </w:rPr>
              <w:t xml:space="preserve">,   состоящих на учете в органах       внутренних дел,  комиссии по делам </w:t>
            </w:r>
            <w:r w:rsidRPr="003F7027">
              <w:rPr>
                <w:rFonts w:ascii="Times New Roman" w:hAnsi="Times New Roman" w:cs="Times New Roman"/>
                <w:sz w:val="22"/>
                <w:szCs w:val="22"/>
              </w:rPr>
              <w:br/>
              <w:t>несовершеннолетних</w:t>
            </w:r>
            <w:r w:rsidRPr="003F7027">
              <w:rPr>
                <w:rFonts w:ascii="Times New Roman" w:hAnsi="Times New Roman" w:cs="Times New Roman"/>
                <w:sz w:val="22"/>
                <w:szCs w:val="22"/>
              </w:rPr>
              <w:br/>
              <w:t xml:space="preserve">и защите прав     </w:t>
            </w:r>
          </w:p>
        </w:tc>
        <w:tc>
          <w:tcPr>
            <w:tcW w:w="2977" w:type="dxa"/>
            <w:tcBorders>
              <w:top w:val="single" w:sz="4" w:space="0" w:color="auto"/>
              <w:left w:val="single" w:sz="6" w:space="0" w:color="auto"/>
              <w:bottom w:val="single" w:sz="6" w:space="0" w:color="auto"/>
              <w:right w:val="single" w:sz="6" w:space="0" w:color="auto"/>
            </w:tcBorders>
          </w:tcPr>
          <w:p w14:paraId="1A412C86"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0</w:t>
            </w:r>
          </w:p>
        </w:tc>
        <w:tc>
          <w:tcPr>
            <w:tcW w:w="2268" w:type="dxa"/>
            <w:tcBorders>
              <w:top w:val="single" w:sz="4" w:space="0" w:color="auto"/>
              <w:left w:val="single" w:sz="6" w:space="0" w:color="auto"/>
              <w:bottom w:val="single" w:sz="6" w:space="0" w:color="auto"/>
              <w:right w:val="single" w:sz="6" w:space="0" w:color="auto"/>
            </w:tcBorders>
          </w:tcPr>
          <w:p w14:paraId="5155CBA6"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20</w:t>
            </w:r>
          </w:p>
        </w:tc>
      </w:tr>
      <w:tr w:rsidR="00036C80" w:rsidRPr="003F7027" w14:paraId="4BA6E8BD" w14:textId="77777777" w:rsidTr="00644118">
        <w:trPr>
          <w:gridAfter w:val="4"/>
          <w:wAfter w:w="4536" w:type="dxa"/>
          <w:cantSplit/>
          <w:trHeight w:val="840"/>
        </w:trPr>
        <w:tc>
          <w:tcPr>
            <w:tcW w:w="2692" w:type="dxa"/>
            <w:vMerge/>
            <w:tcBorders>
              <w:top w:val="single" w:sz="4" w:space="0" w:color="auto"/>
              <w:left w:val="single" w:sz="4" w:space="0" w:color="auto"/>
              <w:bottom w:val="single" w:sz="4" w:space="0" w:color="auto"/>
              <w:right w:val="single" w:sz="4" w:space="0" w:color="auto"/>
            </w:tcBorders>
          </w:tcPr>
          <w:p w14:paraId="39567559"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tcBorders>
              <w:top w:val="single" w:sz="6" w:space="0" w:color="auto"/>
              <w:left w:val="single" w:sz="4" w:space="0" w:color="auto"/>
              <w:bottom w:val="single" w:sz="6" w:space="0" w:color="auto"/>
              <w:right w:val="single" w:sz="6" w:space="0" w:color="auto"/>
            </w:tcBorders>
          </w:tcPr>
          <w:p w14:paraId="44E0A4A8"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Привитие норм и    </w:t>
            </w:r>
            <w:r w:rsidRPr="003F7027">
              <w:rPr>
                <w:rFonts w:ascii="Times New Roman" w:hAnsi="Times New Roman" w:cs="Times New Roman"/>
                <w:sz w:val="22"/>
                <w:szCs w:val="22"/>
              </w:rPr>
              <w:br/>
              <w:t xml:space="preserve">правил совместного </w:t>
            </w:r>
            <w:r w:rsidRPr="003F7027">
              <w:rPr>
                <w:rFonts w:ascii="Times New Roman" w:hAnsi="Times New Roman" w:cs="Times New Roman"/>
                <w:sz w:val="22"/>
                <w:szCs w:val="22"/>
              </w:rPr>
              <w:br/>
              <w:t>проживания    воспитанников</w:t>
            </w:r>
            <w:r w:rsidRPr="003F7027">
              <w:rPr>
                <w:rFonts w:ascii="Times New Roman" w:hAnsi="Times New Roman" w:cs="Times New Roman"/>
                <w:sz w:val="22"/>
                <w:szCs w:val="22"/>
              </w:rPr>
              <w:br/>
              <w:t xml:space="preserve">(поведения и </w:t>
            </w:r>
            <w:proofErr w:type="gramStart"/>
            <w:r w:rsidRPr="003F7027">
              <w:rPr>
                <w:rFonts w:ascii="Times New Roman" w:hAnsi="Times New Roman" w:cs="Times New Roman"/>
                <w:sz w:val="22"/>
                <w:szCs w:val="22"/>
              </w:rPr>
              <w:t xml:space="preserve">общения)   </w:t>
            </w:r>
            <w:proofErr w:type="gramEnd"/>
            <w:r w:rsidRPr="003F7027">
              <w:rPr>
                <w:rFonts w:ascii="Times New Roman" w:hAnsi="Times New Roman" w:cs="Times New Roman"/>
                <w:sz w:val="22"/>
                <w:szCs w:val="22"/>
              </w:rPr>
              <w:t xml:space="preserve">        </w:t>
            </w:r>
          </w:p>
        </w:tc>
        <w:tc>
          <w:tcPr>
            <w:tcW w:w="2693" w:type="dxa"/>
            <w:tcBorders>
              <w:top w:val="single" w:sz="6" w:space="0" w:color="auto"/>
              <w:left w:val="single" w:sz="6" w:space="0" w:color="auto"/>
              <w:bottom w:val="single" w:sz="6" w:space="0" w:color="auto"/>
              <w:right w:val="single" w:sz="6" w:space="0" w:color="auto"/>
            </w:tcBorders>
          </w:tcPr>
          <w:p w14:paraId="7919AC40"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Отсутствие случаев нарушения         </w:t>
            </w:r>
            <w:r w:rsidRPr="003F7027">
              <w:rPr>
                <w:rFonts w:ascii="Times New Roman" w:hAnsi="Times New Roman" w:cs="Times New Roman"/>
                <w:sz w:val="22"/>
                <w:szCs w:val="22"/>
              </w:rPr>
              <w:br/>
              <w:t xml:space="preserve">дисциплины        </w:t>
            </w:r>
          </w:p>
        </w:tc>
        <w:tc>
          <w:tcPr>
            <w:tcW w:w="2977" w:type="dxa"/>
            <w:tcBorders>
              <w:top w:val="single" w:sz="6" w:space="0" w:color="auto"/>
              <w:left w:val="single" w:sz="6" w:space="0" w:color="auto"/>
              <w:bottom w:val="single" w:sz="6" w:space="0" w:color="auto"/>
              <w:right w:val="single" w:sz="6" w:space="0" w:color="auto"/>
            </w:tcBorders>
          </w:tcPr>
          <w:p w14:paraId="68F210AE"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0</w:t>
            </w:r>
          </w:p>
        </w:tc>
        <w:tc>
          <w:tcPr>
            <w:tcW w:w="2268" w:type="dxa"/>
            <w:tcBorders>
              <w:top w:val="single" w:sz="6" w:space="0" w:color="auto"/>
              <w:left w:val="single" w:sz="6" w:space="0" w:color="auto"/>
              <w:bottom w:val="single" w:sz="6" w:space="0" w:color="auto"/>
              <w:right w:val="single" w:sz="6" w:space="0" w:color="auto"/>
            </w:tcBorders>
          </w:tcPr>
          <w:p w14:paraId="2976BFC0"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20</w:t>
            </w:r>
          </w:p>
        </w:tc>
      </w:tr>
      <w:tr w:rsidR="00036C80" w:rsidRPr="003F7027" w14:paraId="0F132A99" w14:textId="77777777" w:rsidTr="00644118">
        <w:trPr>
          <w:gridAfter w:val="4"/>
          <w:wAfter w:w="4536" w:type="dxa"/>
          <w:cantSplit/>
          <w:trHeight w:val="240"/>
        </w:trPr>
        <w:tc>
          <w:tcPr>
            <w:tcW w:w="2692" w:type="dxa"/>
            <w:vMerge/>
            <w:tcBorders>
              <w:top w:val="single" w:sz="4" w:space="0" w:color="auto"/>
              <w:left w:val="single" w:sz="4" w:space="0" w:color="auto"/>
              <w:bottom w:val="single" w:sz="4" w:space="0" w:color="auto"/>
              <w:right w:val="single" w:sz="4" w:space="0" w:color="auto"/>
            </w:tcBorders>
          </w:tcPr>
          <w:p w14:paraId="5D3B7925" w14:textId="77777777" w:rsidR="00036C80" w:rsidRPr="003F7027" w:rsidRDefault="00036C80" w:rsidP="00644118">
            <w:pPr>
              <w:pStyle w:val="ConsPlusNormal"/>
              <w:ind w:firstLine="0"/>
              <w:rPr>
                <w:rFonts w:ascii="Times New Roman" w:hAnsi="Times New Roman" w:cs="Times New Roman"/>
                <w:sz w:val="22"/>
                <w:szCs w:val="22"/>
              </w:rPr>
            </w:pPr>
          </w:p>
        </w:tc>
        <w:tc>
          <w:tcPr>
            <w:tcW w:w="11623" w:type="dxa"/>
            <w:gridSpan w:val="4"/>
            <w:tcBorders>
              <w:top w:val="single" w:sz="6" w:space="0" w:color="auto"/>
              <w:left w:val="single" w:sz="4" w:space="0" w:color="auto"/>
              <w:bottom w:val="single" w:sz="6" w:space="0" w:color="auto"/>
              <w:right w:val="single" w:sz="6" w:space="0" w:color="auto"/>
            </w:tcBorders>
          </w:tcPr>
          <w:p w14:paraId="4DA35C27"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Выплаты за интенсивность и высокие результаты работы</w:t>
            </w:r>
          </w:p>
        </w:tc>
      </w:tr>
      <w:tr w:rsidR="00036C80" w:rsidRPr="003F7027" w14:paraId="250700AB" w14:textId="77777777" w:rsidTr="00644118">
        <w:trPr>
          <w:gridAfter w:val="4"/>
          <w:wAfter w:w="4536" w:type="dxa"/>
          <w:cantSplit/>
          <w:trHeight w:val="60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6D55EEAB"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vMerge w:val="restart"/>
            <w:tcBorders>
              <w:top w:val="single" w:sz="6" w:space="0" w:color="auto"/>
              <w:left w:val="single" w:sz="4" w:space="0" w:color="auto"/>
              <w:bottom w:val="nil"/>
              <w:right w:val="single" w:sz="6" w:space="0" w:color="auto"/>
            </w:tcBorders>
          </w:tcPr>
          <w:p w14:paraId="14B21414"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Достижения         </w:t>
            </w:r>
            <w:r w:rsidRPr="003F7027">
              <w:rPr>
                <w:rFonts w:ascii="Times New Roman" w:hAnsi="Times New Roman" w:cs="Times New Roman"/>
                <w:sz w:val="22"/>
                <w:szCs w:val="22"/>
              </w:rPr>
              <w:br/>
              <w:t>воспитанников</w:t>
            </w:r>
          </w:p>
        </w:tc>
        <w:tc>
          <w:tcPr>
            <w:tcW w:w="2693" w:type="dxa"/>
            <w:vMerge w:val="restart"/>
            <w:tcBorders>
              <w:top w:val="single" w:sz="6" w:space="0" w:color="auto"/>
              <w:left w:val="single" w:sz="6" w:space="0" w:color="auto"/>
              <w:bottom w:val="nil"/>
              <w:right w:val="single" w:sz="6" w:space="0" w:color="auto"/>
            </w:tcBorders>
          </w:tcPr>
          <w:p w14:paraId="0EB903C8"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Участие в краевых,</w:t>
            </w:r>
            <w:r w:rsidRPr="003F7027">
              <w:rPr>
                <w:rFonts w:ascii="Times New Roman" w:hAnsi="Times New Roman" w:cs="Times New Roman"/>
                <w:sz w:val="22"/>
                <w:szCs w:val="22"/>
              </w:rPr>
              <w:br/>
            </w:r>
            <w:proofErr w:type="gramStart"/>
            <w:r w:rsidRPr="003F7027">
              <w:rPr>
                <w:rFonts w:ascii="Times New Roman" w:hAnsi="Times New Roman" w:cs="Times New Roman"/>
                <w:sz w:val="22"/>
                <w:szCs w:val="22"/>
              </w:rPr>
              <w:t xml:space="preserve">всероссийских,   </w:t>
            </w:r>
            <w:proofErr w:type="gramEnd"/>
            <w:r w:rsidRPr="003F7027">
              <w:rPr>
                <w:rFonts w:ascii="Times New Roman" w:hAnsi="Times New Roman" w:cs="Times New Roman"/>
                <w:sz w:val="22"/>
                <w:szCs w:val="22"/>
              </w:rPr>
              <w:t xml:space="preserve"> </w:t>
            </w:r>
            <w:r w:rsidRPr="003F7027">
              <w:rPr>
                <w:rFonts w:ascii="Times New Roman" w:hAnsi="Times New Roman" w:cs="Times New Roman"/>
                <w:sz w:val="22"/>
                <w:szCs w:val="22"/>
              </w:rPr>
              <w:br/>
              <w:t xml:space="preserve">международных     </w:t>
            </w:r>
            <w:r w:rsidRPr="003F7027">
              <w:rPr>
                <w:rFonts w:ascii="Times New Roman" w:hAnsi="Times New Roman" w:cs="Times New Roman"/>
                <w:sz w:val="22"/>
                <w:szCs w:val="22"/>
              </w:rPr>
              <w:br/>
              <w:t xml:space="preserve">соревнованиях,    </w:t>
            </w:r>
            <w:r w:rsidRPr="003F7027">
              <w:rPr>
                <w:rFonts w:ascii="Times New Roman" w:hAnsi="Times New Roman" w:cs="Times New Roman"/>
                <w:sz w:val="22"/>
                <w:szCs w:val="22"/>
              </w:rPr>
              <w:br/>
              <w:t>олимпиадах, научно-</w:t>
            </w:r>
            <w:r w:rsidRPr="003F7027">
              <w:rPr>
                <w:rFonts w:ascii="Times New Roman" w:hAnsi="Times New Roman" w:cs="Times New Roman"/>
                <w:sz w:val="22"/>
                <w:szCs w:val="22"/>
              </w:rPr>
              <w:br/>
            </w:r>
            <w:r w:rsidRPr="003F7027">
              <w:rPr>
                <w:rFonts w:ascii="Times New Roman" w:hAnsi="Times New Roman" w:cs="Times New Roman"/>
                <w:sz w:val="22"/>
                <w:szCs w:val="22"/>
              </w:rPr>
              <w:lastRenderedPageBreak/>
              <w:t xml:space="preserve">практических      </w:t>
            </w:r>
            <w:r w:rsidRPr="003F7027">
              <w:rPr>
                <w:rFonts w:ascii="Times New Roman" w:hAnsi="Times New Roman" w:cs="Times New Roman"/>
                <w:sz w:val="22"/>
                <w:szCs w:val="22"/>
              </w:rPr>
              <w:br/>
              <w:t xml:space="preserve">конференциях,     </w:t>
            </w:r>
            <w:r w:rsidRPr="003F7027">
              <w:rPr>
                <w:rFonts w:ascii="Times New Roman" w:hAnsi="Times New Roman" w:cs="Times New Roman"/>
                <w:sz w:val="22"/>
                <w:szCs w:val="22"/>
              </w:rPr>
              <w:br/>
              <w:t>конкурсах</w:t>
            </w:r>
          </w:p>
        </w:tc>
        <w:tc>
          <w:tcPr>
            <w:tcW w:w="2977" w:type="dxa"/>
            <w:tcBorders>
              <w:top w:val="single" w:sz="6" w:space="0" w:color="auto"/>
              <w:left w:val="single" w:sz="6" w:space="0" w:color="auto"/>
              <w:bottom w:val="single" w:sz="6" w:space="0" w:color="auto"/>
              <w:right w:val="single" w:sz="6" w:space="0" w:color="auto"/>
            </w:tcBorders>
          </w:tcPr>
          <w:p w14:paraId="6AD2D231" w14:textId="77777777" w:rsidR="00036C80" w:rsidRPr="003F7027" w:rsidRDefault="00036C80" w:rsidP="00644118">
            <w:pPr>
              <w:pStyle w:val="ConsPlusNormal"/>
              <w:ind w:firstLine="0"/>
              <w:jc w:val="both"/>
              <w:rPr>
                <w:rFonts w:ascii="Times New Roman" w:hAnsi="Times New Roman" w:cs="Times New Roman"/>
                <w:sz w:val="22"/>
                <w:szCs w:val="22"/>
              </w:rPr>
            </w:pPr>
            <w:r w:rsidRPr="003F7027">
              <w:rPr>
                <w:rFonts w:ascii="Times New Roman" w:hAnsi="Times New Roman" w:cs="Times New Roman"/>
                <w:sz w:val="22"/>
                <w:szCs w:val="22"/>
              </w:rPr>
              <w:lastRenderedPageBreak/>
              <w:t xml:space="preserve">Процент участвующих от общего числа   </w:t>
            </w:r>
            <w:r w:rsidRPr="003F7027">
              <w:rPr>
                <w:rFonts w:ascii="Times New Roman" w:hAnsi="Times New Roman" w:cs="Times New Roman"/>
                <w:sz w:val="22"/>
                <w:szCs w:val="22"/>
              </w:rPr>
              <w:br/>
              <w:t>обучающихся</w:t>
            </w:r>
          </w:p>
        </w:tc>
        <w:tc>
          <w:tcPr>
            <w:tcW w:w="2268" w:type="dxa"/>
            <w:tcBorders>
              <w:top w:val="single" w:sz="6" w:space="0" w:color="auto"/>
              <w:left w:val="single" w:sz="6" w:space="0" w:color="auto"/>
              <w:bottom w:val="single" w:sz="6" w:space="0" w:color="auto"/>
              <w:right w:val="single" w:sz="6" w:space="0" w:color="auto"/>
            </w:tcBorders>
          </w:tcPr>
          <w:p w14:paraId="34D68708"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30</w:t>
            </w:r>
          </w:p>
        </w:tc>
      </w:tr>
      <w:tr w:rsidR="00036C80" w:rsidRPr="003F7027" w14:paraId="02135A7B" w14:textId="77777777" w:rsidTr="00644118">
        <w:trPr>
          <w:gridAfter w:val="4"/>
          <w:wAfter w:w="4536" w:type="dxa"/>
          <w:cantSplit/>
          <w:trHeight w:val="48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18B173E5"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vMerge/>
            <w:tcBorders>
              <w:top w:val="nil"/>
              <w:left w:val="single" w:sz="4" w:space="0" w:color="auto"/>
              <w:bottom w:val="nil"/>
              <w:right w:val="single" w:sz="6" w:space="0" w:color="auto"/>
            </w:tcBorders>
          </w:tcPr>
          <w:p w14:paraId="6AB7CE83" w14:textId="77777777" w:rsidR="00036C80" w:rsidRPr="003F7027" w:rsidRDefault="00036C80" w:rsidP="00644118">
            <w:pPr>
              <w:pStyle w:val="ConsPlusNormal"/>
              <w:ind w:firstLine="0"/>
              <w:rPr>
                <w:rFonts w:ascii="Times New Roman" w:hAnsi="Times New Roman" w:cs="Times New Roman"/>
                <w:sz w:val="22"/>
                <w:szCs w:val="22"/>
              </w:rPr>
            </w:pPr>
          </w:p>
        </w:tc>
        <w:tc>
          <w:tcPr>
            <w:tcW w:w="2693" w:type="dxa"/>
            <w:vMerge/>
            <w:tcBorders>
              <w:top w:val="nil"/>
              <w:left w:val="single" w:sz="6" w:space="0" w:color="auto"/>
              <w:bottom w:val="nil"/>
              <w:right w:val="single" w:sz="6" w:space="0" w:color="auto"/>
            </w:tcBorders>
          </w:tcPr>
          <w:p w14:paraId="287A6BE1" w14:textId="77777777" w:rsidR="00036C80" w:rsidRPr="003F7027" w:rsidRDefault="00036C80" w:rsidP="00644118">
            <w:pPr>
              <w:pStyle w:val="ConsPlusNormal"/>
              <w:ind w:firstLine="0"/>
              <w:rPr>
                <w:rFonts w:ascii="Times New Roman" w:hAnsi="Times New Roman" w:cs="Times New Roman"/>
                <w:sz w:val="22"/>
                <w:szCs w:val="22"/>
              </w:rPr>
            </w:pPr>
          </w:p>
        </w:tc>
        <w:tc>
          <w:tcPr>
            <w:tcW w:w="2977" w:type="dxa"/>
            <w:tcBorders>
              <w:top w:val="single" w:sz="6" w:space="0" w:color="auto"/>
              <w:left w:val="single" w:sz="6" w:space="0" w:color="auto"/>
              <w:bottom w:val="single" w:sz="6" w:space="0" w:color="auto"/>
              <w:right w:val="single" w:sz="6" w:space="0" w:color="auto"/>
            </w:tcBorders>
          </w:tcPr>
          <w:p w14:paraId="7B896CFA" w14:textId="77777777" w:rsidR="00036C80" w:rsidRPr="003F7027" w:rsidRDefault="00036C80" w:rsidP="00644118">
            <w:pPr>
              <w:pStyle w:val="ConsPlusNormal"/>
              <w:ind w:firstLine="0"/>
              <w:jc w:val="both"/>
              <w:rPr>
                <w:rFonts w:ascii="Times New Roman" w:hAnsi="Times New Roman" w:cs="Times New Roman"/>
                <w:sz w:val="22"/>
                <w:szCs w:val="22"/>
              </w:rPr>
            </w:pPr>
            <w:proofErr w:type="gramStart"/>
            <w:r w:rsidRPr="003F7027">
              <w:rPr>
                <w:rFonts w:ascii="Times New Roman" w:hAnsi="Times New Roman" w:cs="Times New Roman"/>
                <w:sz w:val="22"/>
                <w:szCs w:val="22"/>
              </w:rPr>
              <w:t>Ведение  портфолио</w:t>
            </w:r>
            <w:proofErr w:type="gramEnd"/>
            <w:r w:rsidRPr="003F7027">
              <w:rPr>
                <w:rFonts w:ascii="Times New Roman" w:hAnsi="Times New Roman" w:cs="Times New Roman"/>
                <w:sz w:val="22"/>
                <w:szCs w:val="22"/>
              </w:rPr>
              <w:t xml:space="preserve">      </w:t>
            </w:r>
            <w:r w:rsidRPr="003F7027">
              <w:rPr>
                <w:rFonts w:ascii="Times New Roman" w:hAnsi="Times New Roman" w:cs="Times New Roman"/>
                <w:sz w:val="22"/>
                <w:szCs w:val="22"/>
              </w:rPr>
              <w:br/>
              <w:t>воспитанников</w:t>
            </w:r>
          </w:p>
        </w:tc>
        <w:tc>
          <w:tcPr>
            <w:tcW w:w="2268" w:type="dxa"/>
            <w:tcBorders>
              <w:top w:val="single" w:sz="6" w:space="0" w:color="auto"/>
              <w:left w:val="single" w:sz="6" w:space="0" w:color="auto"/>
              <w:bottom w:val="single" w:sz="6" w:space="0" w:color="auto"/>
              <w:right w:val="single" w:sz="6" w:space="0" w:color="auto"/>
            </w:tcBorders>
          </w:tcPr>
          <w:p w14:paraId="6226B5A5"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30</w:t>
            </w:r>
          </w:p>
        </w:tc>
      </w:tr>
      <w:tr w:rsidR="00036C80" w:rsidRPr="003F7027" w14:paraId="7F2E09C3" w14:textId="77777777" w:rsidTr="00644118">
        <w:trPr>
          <w:gridAfter w:val="4"/>
          <w:wAfter w:w="4536" w:type="dxa"/>
          <w:cantSplit/>
          <w:trHeight w:val="24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3B82C480"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vMerge/>
            <w:tcBorders>
              <w:top w:val="nil"/>
              <w:left w:val="single" w:sz="4" w:space="0" w:color="auto"/>
              <w:bottom w:val="single" w:sz="6" w:space="0" w:color="auto"/>
              <w:right w:val="single" w:sz="6" w:space="0" w:color="auto"/>
            </w:tcBorders>
          </w:tcPr>
          <w:p w14:paraId="22B9359A" w14:textId="77777777" w:rsidR="00036C80" w:rsidRPr="003F7027" w:rsidRDefault="00036C80" w:rsidP="00644118">
            <w:pPr>
              <w:pStyle w:val="ConsPlusNormal"/>
              <w:ind w:firstLine="0"/>
              <w:rPr>
                <w:rFonts w:ascii="Times New Roman" w:hAnsi="Times New Roman" w:cs="Times New Roman"/>
                <w:sz w:val="22"/>
                <w:szCs w:val="22"/>
              </w:rPr>
            </w:pPr>
          </w:p>
        </w:tc>
        <w:tc>
          <w:tcPr>
            <w:tcW w:w="2693" w:type="dxa"/>
            <w:vMerge/>
            <w:tcBorders>
              <w:top w:val="nil"/>
              <w:left w:val="single" w:sz="6" w:space="0" w:color="auto"/>
              <w:bottom w:val="single" w:sz="6" w:space="0" w:color="auto"/>
              <w:right w:val="single" w:sz="6" w:space="0" w:color="auto"/>
            </w:tcBorders>
          </w:tcPr>
          <w:p w14:paraId="364A09EC" w14:textId="77777777" w:rsidR="00036C80" w:rsidRPr="003F7027" w:rsidRDefault="00036C80" w:rsidP="00644118">
            <w:pPr>
              <w:pStyle w:val="ConsPlusNormal"/>
              <w:ind w:firstLine="0"/>
              <w:rPr>
                <w:rFonts w:ascii="Times New Roman" w:hAnsi="Times New Roman" w:cs="Times New Roman"/>
                <w:sz w:val="22"/>
                <w:szCs w:val="22"/>
              </w:rPr>
            </w:pPr>
          </w:p>
        </w:tc>
        <w:tc>
          <w:tcPr>
            <w:tcW w:w="2977" w:type="dxa"/>
            <w:tcBorders>
              <w:top w:val="single" w:sz="6" w:space="0" w:color="auto"/>
              <w:left w:val="single" w:sz="6" w:space="0" w:color="auto"/>
              <w:bottom w:val="single" w:sz="6" w:space="0" w:color="auto"/>
              <w:right w:val="single" w:sz="6" w:space="0" w:color="auto"/>
            </w:tcBorders>
          </w:tcPr>
          <w:p w14:paraId="516B6652"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Призовое место </w:t>
            </w:r>
          </w:p>
        </w:tc>
        <w:tc>
          <w:tcPr>
            <w:tcW w:w="2268" w:type="dxa"/>
            <w:tcBorders>
              <w:top w:val="single" w:sz="6" w:space="0" w:color="auto"/>
              <w:left w:val="single" w:sz="6" w:space="0" w:color="auto"/>
              <w:bottom w:val="single" w:sz="6" w:space="0" w:color="auto"/>
              <w:right w:val="single" w:sz="6" w:space="0" w:color="auto"/>
            </w:tcBorders>
          </w:tcPr>
          <w:p w14:paraId="20412B7C"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20</w:t>
            </w:r>
          </w:p>
        </w:tc>
      </w:tr>
      <w:tr w:rsidR="00036C80" w:rsidRPr="003F7027" w14:paraId="32B5624A" w14:textId="77777777" w:rsidTr="00644118">
        <w:trPr>
          <w:gridAfter w:val="4"/>
          <w:wAfter w:w="4536" w:type="dxa"/>
          <w:cantSplit/>
          <w:trHeight w:val="72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24397640"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tcBorders>
              <w:top w:val="single" w:sz="6" w:space="0" w:color="auto"/>
              <w:left w:val="single" w:sz="4" w:space="0" w:color="auto"/>
              <w:bottom w:val="single" w:sz="6" w:space="0" w:color="auto"/>
              <w:right w:val="single" w:sz="6" w:space="0" w:color="auto"/>
            </w:tcBorders>
          </w:tcPr>
          <w:p w14:paraId="4B7A4B31"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Организацию</w:t>
            </w:r>
            <w:r w:rsidRPr="003F7027">
              <w:rPr>
                <w:rFonts w:ascii="Times New Roman" w:hAnsi="Times New Roman" w:cs="Times New Roman"/>
                <w:sz w:val="22"/>
                <w:szCs w:val="22"/>
              </w:rPr>
              <w:br/>
              <w:t>здоровьесберегающей</w:t>
            </w:r>
            <w:r w:rsidRPr="003F7027">
              <w:rPr>
                <w:rFonts w:ascii="Times New Roman" w:hAnsi="Times New Roman" w:cs="Times New Roman"/>
                <w:sz w:val="22"/>
                <w:szCs w:val="22"/>
              </w:rPr>
              <w:br/>
              <w:t>воспитывающей среды</w:t>
            </w:r>
          </w:p>
        </w:tc>
        <w:tc>
          <w:tcPr>
            <w:tcW w:w="2693" w:type="dxa"/>
            <w:tcBorders>
              <w:top w:val="single" w:sz="6" w:space="0" w:color="auto"/>
              <w:left w:val="single" w:sz="6" w:space="0" w:color="auto"/>
              <w:bottom w:val="single" w:sz="6" w:space="0" w:color="auto"/>
              <w:right w:val="single" w:sz="6" w:space="0" w:color="auto"/>
            </w:tcBorders>
          </w:tcPr>
          <w:p w14:paraId="2DA37DC1"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Отсутствие травм, </w:t>
            </w:r>
            <w:r w:rsidRPr="003F7027">
              <w:rPr>
                <w:rFonts w:ascii="Times New Roman" w:hAnsi="Times New Roman" w:cs="Times New Roman"/>
                <w:sz w:val="22"/>
                <w:szCs w:val="22"/>
              </w:rPr>
              <w:br/>
              <w:t xml:space="preserve">несчастных случаев, вредных  </w:t>
            </w:r>
            <w:r w:rsidRPr="003F7027">
              <w:rPr>
                <w:rFonts w:ascii="Times New Roman" w:hAnsi="Times New Roman" w:cs="Times New Roman"/>
                <w:sz w:val="22"/>
                <w:szCs w:val="22"/>
              </w:rPr>
              <w:br/>
              <w:t>привычек у</w:t>
            </w:r>
            <w:r w:rsidRPr="003F7027">
              <w:rPr>
                <w:rFonts w:ascii="Times New Roman" w:hAnsi="Times New Roman" w:cs="Times New Roman"/>
                <w:sz w:val="22"/>
                <w:szCs w:val="22"/>
              </w:rPr>
              <w:br/>
              <w:t>воспитанников</w:t>
            </w:r>
          </w:p>
        </w:tc>
        <w:tc>
          <w:tcPr>
            <w:tcW w:w="2977" w:type="dxa"/>
            <w:tcBorders>
              <w:top w:val="single" w:sz="6" w:space="0" w:color="auto"/>
              <w:left w:val="single" w:sz="6" w:space="0" w:color="auto"/>
              <w:bottom w:val="single" w:sz="6" w:space="0" w:color="auto"/>
              <w:right w:val="single" w:sz="6" w:space="0" w:color="auto"/>
            </w:tcBorders>
          </w:tcPr>
          <w:p w14:paraId="741C1E9D"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0</w:t>
            </w:r>
          </w:p>
        </w:tc>
        <w:tc>
          <w:tcPr>
            <w:tcW w:w="2268" w:type="dxa"/>
            <w:tcBorders>
              <w:top w:val="single" w:sz="6" w:space="0" w:color="auto"/>
              <w:left w:val="single" w:sz="6" w:space="0" w:color="auto"/>
              <w:bottom w:val="single" w:sz="6" w:space="0" w:color="auto"/>
              <w:right w:val="single" w:sz="6" w:space="0" w:color="auto"/>
            </w:tcBorders>
          </w:tcPr>
          <w:p w14:paraId="75CF7481"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20</w:t>
            </w:r>
          </w:p>
        </w:tc>
      </w:tr>
      <w:tr w:rsidR="00036C80" w:rsidRPr="003F7027" w14:paraId="2A195F57" w14:textId="77777777" w:rsidTr="00644118">
        <w:trPr>
          <w:gridAfter w:val="4"/>
          <w:wAfter w:w="4536" w:type="dxa"/>
          <w:cantSplit/>
          <w:trHeight w:val="156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73887A3C"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tcBorders>
              <w:top w:val="single" w:sz="6" w:space="0" w:color="auto"/>
              <w:left w:val="single" w:sz="4" w:space="0" w:color="auto"/>
              <w:bottom w:val="single" w:sz="6" w:space="0" w:color="auto"/>
              <w:right w:val="single" w:sz="6" w:space="0" w:color="auto"/>
            </w:tcBorders>
          </w:tcPr>
          <w:p w14:paraId="55C64954"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Эффективность      </w:t>
            </w:r>
            <w:r w:rsidRPr="003F7027">
              <w:rPr>
                <w:rFonts w:ascii="Times New Roman" w:hAnsi="Times New Roman" w:cs="Times New Roman"/>
                <w:sz w:val="22"/>
                <w:szCs w:val="22"/>
              </w:rPr>
              <w:br/>
              <w:t xml:space="preserve">работы по созданию </w:t>
            </w:r>
            <w:r w:rsidRPr="003F7027">
              <w:rPr>
                <w:rFonts w:ascii="Times New Roman" w:hAnsi="Times New Roman" w:cs="Times New Roman"/>
                <w:sz w:val="22"/>
                <w:szCs w:val="22"/>
              </w:rPr>
              <w:br/>
              <w:t>коллектива</w:t>
            </w:r>
          </w:p>
        </w:tc>
        <w:tc>
          <w:tcPr>
            <w:tcW w:w="2693" w:type="dxa"/>
            <w:tcBorders>
              <w:top w:val="single" w:sz="6" w:space="0" w:color="auto"/>
              <w:left w:val="single" w:sz="6" w:space="0" w:color="auto"/>
              <w:bottom w:val="single" w:sz="6" w:space="0" w:color="auto"/>
              <w:right w:val="single" w:sz="6" w:space="0" w:color="auto"/>
            </w:tcBorders>
          </w:tcPr>
          <w:p w14:paraId="32F80D55" w14:textId="77777777" w:rsidR="00036C80" w:rsidRPr="003F7027" w:rsidRDefault="00036C80" w:rsidP="00644118">
            <w:pPr>
              <w:pStyle w:val="ConsPlusNormal"/>
              <w:ind w:firstLine="0"/>
              <w:jc w:val="both"/>
              <w:rPr>
                <w:rFonts w:ascii="Times New Roman" w:hAnsi="Times New Roman" w:cs="Times New Roman"/>
                <w:sz w:val="22"/>
                <w:szCs w:val="22"/>
              </w:rPr>
            </w:pPr>
            <w:r w:rsidRPr="003F7027">
              <w:rPr>
                <w:rFonts w:ascii="Times New Roman" w:hAnsi="Times New Roman" w:cs="Times New Roman"/>
                <w:sz w:val="22"/>
                <w:szCs w:val="22"/>
              </w:rPr>
              <w:t>Социально-</w:t>
            </w:r>
            <w:r w:rsidRPr="003F7027">
              <w:rPr>
                <w:rFonts w:ascii="Times New Roman" w:hAnsi="Times New Roman" w:cs="Times New Roman"/>
                <w:sz w:val="22"/>
                <w:szCs w:val="22"/>
              </w:rPr>
              <w:br/>
              <w:t xml:space="preserve">психологический   </w:t>
            </w:r>
            <w:r w:rsidRPr="003F7027">
              <w:rPr>
                <w:rFonts w:ascii="Times New Roman" w:hAnsi="Times New Roman" w:cs="Times New Roman"/>
                <w:sz w:val="22"/>
                <w:szCs w:val="22"/>
              </w:rPr>
              <w:br/>
              <w:t xml:space="preserve">климат в </w:t>
            </w:r>
            <w:proofErr w:type="gramStart"/>
            <w:r w:rsidRPr="003F7027">
              <w:rPr>
                <w:rFonts w:ascii="Times New Roman" w:hAnsi="Times New Roman" w:cs="Times New Roman"/>
                <w:sz w:val="22"/>
                <w:szCs w:val="22"/>
              </w:rPr>
              <w:t xml:space="preserve">коллективе,   </w:t>
            </w:r>
            <w:proofErr w:type="gramEnd"/>
            <w:r w:rsidRPr="003F7027">
              <w:rPr>
                <w:rFonts w:ascii="Times New Roman" w:hAnsi="Times New Roman" w:cs="Times New Roman"/>
                <w:sz w:val="22"/>
                <w:szCs w:val="22"/>
              </w:rPr>
              <w:t xml:space="preserve">    </w:t>
            </w:r>
            <w:r w:rsidRPr="003F7027">
              <w:rPr>
                <w:rFonts w:ascii="Times New Roman" w:hAnsi="Times New Roman" w:cs="Times New Roman"/>
                <w:sz w:val="22"/>
                <w:szCs w:val="22"/>
              </w:rPr>
              <w:br/>
              <w:t xml:space="preserve">способствующий    </w:t>
            </w:r>
            <w:r w:rsidRPr="003F7027">
              <w:rPr>
                <w:rFonts w:ascii="Times New Roman" w:hAnsi="Times New Roman" w:cs="Times New Roman"/>
                <w:sz w:val="22"/>
                <w:szCs w:val="22"/>
              </w:rPr>
              <w:br/>
              <w:t xml:space="preserve">мотивации к обучению, эффективному      </w:t>
            </w:r>
            <w:r w:rsidRPr="003F7027">
              <w:rPr>
                <w:rFonts w:ascii="Times New Roman" w:hAnsi="Times New Roman" w:cs="Times New Roman"/>
                <w:sz w:val="22"/>
                <w:szCs w:val="22"/>
              </w:rPr>
              <w:br/>
              <w:t xml:space="preserve">разрешению        </w:t>
            </w:r>
            <w:r w:rsidRPr="003F7027">
              <w:rPr>
                <w:rFonts w:ascii="Times New Roman" w:hAnsi="Times New Roman" w:cs="Times New Roman"/>
                <w:sz w:val="22"/>
                <w:szCs w:val="22"/>
              </w:rPr>
              <w:br/>
              <w:t xml:space="preserve">конфликтов,       </w:t>
            </w:r>
            <w:r w:rsidRPr="003F7027">
              <w:rPr>
                <w:rFonts w:ascii="Times New Roman" w:hAnsi="Times New Roman" w:cs="Times New Roman"/>
                <w:sz w:val="22"/>
                <w:szCs w:val="22"/>
              </w:rPr>
              <w:br/>
              <w:t xml:space="preserve">адекватной        </w:t>
            </w:r>
            <w:r w:rsidRPr="003F7027">
              <w:rPr>
                <w:rFonts w:ascii="Times New Roman" w:hAnsi="Times New Roman" w:cs="Times New Roman"/>
                <w:sz w:val="22"/>
                <w:szCs w:val="22"/>
              </w:rPr>
              <w:br/>
              <w:t xml:space="preserve">самооценке        </w:t>
            </w:r>
          </w:p>
        </w:tc>
        <w:tc>
          <w:tcPr>
            <w:tcW w:w="2977" w:type="dxa"/>
            <w:tcBorders>
              <w:top w:val="single" w:sz="6" w:space="0" w:color="auto"/>
              <w:left w:val="single" w:sz="6" w:space="0" w:color="auto"/>
              <w:bottom w:val="single" w:sz="6" w:space="0" w:color="auto"/>
              <w:right w:val="single" w:sz="6" w:space="0" w:color="auto"/>
            </w:tcBorders>
          </w:tcPr>
          <w:p w14:paraId="71244C58" w14:textId="77777777" w:rsidR="00036C80" w:rsidRPr="003F7027" w:rsidRDefault="00036C80" w:rsidP="00644118">
            <w:pPr>
              <w:pStyle w:val="ConsPlusNormal"/>
              <w:ind w:firstLine="0"/>
              <w:jc w:val="both"/>
              <w:rPr>
                <w:rFonts w:ascii="Times New Roman" w:hAnsi="Times New Roman" w:cs="Times New Roman"/>
                <w:sz w:val="22"/>
                <w:szCs w:val="22"/>
              </w:rPr>
            </w:pPr>
            <w:r w:rsidRPr="003F7027">
              <w:rPr>
                <w:rFonts w:ascii="Times New Roman" w:hAnsi="Times New Roman" w:cs="Times New Roman"/>
                <w:sz w:val="22"/>
                <w:szCs w:val="22"/>
              </w:rPr>
              <w:t xml:space="preserve">Высокие показатели     </w:t>
            </w:r>
            <w:r w:rsidRPr="003F7027">
              <w:rPr>
                <w:rFonts w:ascii="Times New Roman" w:hAnsi="Times New Roman" w:cs="Times New Roman"/>
                <w:sz w:val="22"/>
                <w:szCs w:val="22"/>
              </w:rPr>
              <w:br/>
              <w:t>обучения воспитанников,</w:t>
            </w:r>
            <w:r w:rsidRPr="003F7027">
              <w:rPr>
                <w:rFonts w:ascii="Times New Roman" w:hAnsi="Times New Roman" w:cs="Times New Roman"/>
                <w:sz w:val="22"/>
                <w:szCs w:val="22"/>
              </w:rPr>
              <w:br/>
              <w:t xml:space="preserve">отсутствие конфликтов     </w:t>
            </w:r>
          </w:p>
        </w:tc>
        <w:tc>
          <w:tcPr>
            <w:tcW w:w="2268" w:type="dxa"/>
            <w:tcBorders>
              <w:top w:val="single" w:sz="6" w:space="0" w:color="auto"/>
              <w:left w:val="single" w:sz="6" w:space="0" w:color="auto"/>
              <w:bottom w:val="single" w:sz="6" w:space="0" w:color="auto"/>
              <w:right w:val="single" w:sz="6" w:space="0" w:color="auto"/>
            </w:tcBorders>
          </w:tcPr>
          <w:p w14:paraId="1891BD57"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20</w:t>
            </w:r>
          </w:p>
        </w:tc>
      </w:tr>
      <w:tr w:rsidR="00036C80" w:rsidRPr="003F7027" w14:paraId="76E76FC2" w14:textId="77777777" w:rsidTr="00644118">
        <w:trPr>
          <w:gridAfter w:val="4"/>
          <w:wAfter w:w="4536" w:type="dxa"/>
          <w:cantSplit/>
          <w:trHeight w:val="24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2A6B50F1" w14:textId="77777777" w:rsidR="00036C80" w:rsidRPr="003F7027" w:rsidRDefault="00036C80" w:rsidP="00644118">
            <w:pPr>
              <w:pStyle w:val="ConsPlusNormal"/>
              <w:ind w:firstLine="0"/>
              <w:rPr>
                <w:rFonts w:ascii="Times New Roman" w:hAnsi="Times New Roman" w:cs="Times New Roman"/>
                <w:sz w:val="22"/>
                <w:szCs w:val="22"/>
              </w:rPr>
            </w:pPr>
          </w:p>
        </w:tc>
        <w:tc>
          <w:tcPr>
            <w:tcW w:w="11623" w:type="dxa"/>
            <w:gridSpan w:val="4"/>
            <w:tcBorders>
              <w:top w:val="single" w:sz="6" w:space="0" w:color="auto"/>
              <w:left w:val="single" w:sz="4" w:space="0" w:color="auto"/>
              <w:bottom w:val="single" w:sz="6" w:space="0" w:color="auto"/>
              <w:right w:val="single" w:sz="6" w:space="0" w:color="auto"/>
            </w:tcBorders>
          </w:tcPr>
          <w:p w14:paraId="720CFA33"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Выплаты за качество выполняемых работ </w:t>
            </w:r>
          </w:p>
        </w:tc>
      </w:tr>
      <w:tr w:rsidR="00036C80" w:rsidRPr="003F7027" w14:paraId="6CF01F52" w14:textId="77777777" w:rsidTr="00644118">
        <w:trPr>
          <w:gridAfter w:val="4"/>
          <w:wAfter w:w="4536" w:type="dxa"/>
          <w:cantSplit/>
          <w:trHeight w:val="108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27B761C9"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12F1CAF"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Высокий уровень    </w:t>
            </w:r>
            <w:r w:rsidRPr="003F7027">
              <w:rPr>
                <w:rFonts w:ascii="Times New Roman" w:hAnsi="Times New Roman" w:cs="Times New Roman"/>
                <w:sz w:val="22"/>
                <w:szCs w:val="22"/>
              </w:rPr>
              <w:br/>
              <w:t xml:space="preserve">педагогического    </w:t>
            </w:r>
            <w:r w:rsidRPr="003F7027">
              <w:rPr>
                <w:rFonts w:ascii="Times New Roman" w:hAnsi="Times New Roman" w:cs="Times New Roman"/>
                <w:sz w:val="22"/>
                <w:szCs w:val="22"/>
              </w:rPr>
              <w:br/>
              <w:t xml:space="preserve">мастерства при     </w:t>
            </w:r>
            <w:r w:rsidRPr="003F7027">
              <w:rPr>
                <w:rFonts w:ascii="Times New Roman" w:hAnsi="Times New Roman" w:cs="Times New Roman"/>
                <w:sz w:val="22"/>
                <w:szCs w:val="22"/>
              </w:rPr>
              <w:br/>
              <w:t xml:space="preserve">организации        </w:t>
            </w:r>
            <w:r w:rsidRPr="003F7027">
              <w:rPr>
                <w:rFonts w:ascii="Times New Roman" w:hAnsi="Times New Roman" w:cs="Times New Roman"/>
                <w:sz w:val="22"/>
                <w:szCs w:val="22"/>
              </w:rPr>
              <w:br/>
              <w:t xml:space="preserve">воспитательного    </w:t>
            </w:r>
            <w:r w:rsidRPr="003F7027">
              <w:rPr>
                <w:rFonts w:ascii="Times New Roman" w:hAnsi="Times New Roman" w:cs="Times New Roman"/>
                <w:sz w:val="22"/>
                <w:szCs w:val="22"/>
              </w:rPr>
              <w:br/>
              <w:t>процесса</w:t>
            </w:r>
          </w:p>
        </w:tc>
        <w:tc>
          <w:tcPr>
            <w:tcW w:w="2693" w:type="dxa"/>
            <w:tcBorders>
              <w:top w:val="single" w:sz="6" w:space="0" w:color="auto"/>
              <w:left w:val="single" w:sz="4" w:space="0" w:color="auto"/>
              <w:bottom w:val="single" w:sz="6" w:space="0" w:color="auto"/>
              <w:right w:val="single" w:sz="6" w:space="0" w:color="auto"/>
            </w:tcBorders>
          </w:tcPr>
          <w:p w14:paraId="476C360C"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Выстраивание      </w:t>
            </w:r>
            <w:r w:rsidRPr="003F7027">
              <w:rPr>
                <w:rFonts w:ascii="Times New Roman" w:hAnsi="Times New Roman" w:cs="Times New Roman"/>
                <w:sz w:val="22"/>
                <w:szCs w:val="22"/>
              </w:rPr>
              <w:br/>
              <w:t xml:space="preserve">воспитательного   </w:t>
            </w:r>
            <w:r w:rsidRPr="003F7027">
              <w:rPr>
                <w:rFonts w:ascii="Times New Roman" w:hAnsi="Times New Roman" w:cs="Times New Roman"/>
                <w:sz w:val="22"/>
                <w:szCs w:val="22"/>
              </w:rPr>
              <w:br/>
              <w:t xml:space="preserve">процесса в        </w:t>
            </w:r>
            <w:r w:rsidRPr="003F7027">
              <w:rPr>
                <w:rFonts w:ascii="Times New Roman" w:hAnsi="Times New Roman" w:cs="Times New Roman"/>
                <w:sz w:val="22"/>
                <w:szCs w:val="22"/>
              </w:rPr>
              <w:br/>
              <w:t xml:space="preserve">соответствии с    </w:t>
            </w:r>
            <w:r w:rsidRPr="003F7027">
              <w:rPr>
                <w:rFonts w:ascii="Times New Roman" w:hAnsi="Times New Roman" w:cs="Times New Roman"/>
                <w:sz w:val="22"/>
                <w:szCs w:val="22"/>
              </w:rPr>
              <w:br/>
              <w:t xml:space="preserve">программой        </w:t>
            </w:r>
            <w:r w:rsidRPr="003F7027">
              <w:rPr>
                <w:rFonts w:ascii="Times New Roman" w:hAnsi="Times New Roman" w:cs="Times New Roman"/>
                <w:sz w:val="22"/>
                <w:szCs w:val="22"/>
              </w:rPr>
              <w:br/>
              <w:t xml:space="preserve">воспитания        </w:t>
            </w:r>
            <w:r w:rsidRPr="003F7027">
              <w:rPr>
                <w:rFonts w:ascii="Times New Roman" w:hAnsi="Times New Roman" w:cs="Times New Roman"/>
                <w:sz w:val="22"/>
                <w:szCs w:val="22"/>
              </w:rPr>
              <w:br/>
              <w:t xml:space="preserve">коллектива        </w:t>
            </w:r>
            <w:r w:rsidRPr="003F7027">
              <w:rPr>
                <w:rFonts w:ascii="Times New Roman" w:hAnsi="Times New Roman" w:cs="Times New Roman"/>
                <w:sz w:val="22"/>
                <w:szCs w:val="22"/>
              </w:rPr>
              <w:br/>
              <w:t xml:space="preserve">воспитанников     </w:t>
            </w:r>
          </w:p>
        </w:tc>
        <w:tc>
          <w:tcPr>
            <w:tcW w:w="2977" w:type="dxa"/>
            <w:tcBorders>
              <w:top w:val="single" w:sz="6" w:space="0" w:color="auto"/>
              <w:left w:val="single" w:sz="6" w:space="0" w:color="auto"/>
              <w:bottom w:val="single" w:sz="6" w:space="0" w:color="auto"/>
              <w:right w:val="single" w:sz="6" w:space="0" w:color="auto"/>
            </w:tcBorders>
          </w:tcPr>
          <w:p w14:paraId="1D624759" w14:textId="77777777" w:rsidR="00036C80" w:rsidRPr="003F7027" w:rsidRDefault="00036C80" w:rsidP="00644118">
            <w:pPr>
              <w:pStyle w:val="ConsPlusNormal"/>
              <w:ind w:firstLine="0"/>
              <w:jc w:val="both"/>
              <w:rPr>
                <w:rFonts w:ascii="Times New Roman" w:hAnsi="Times New Roman" w:cs="Times New Roman"/>
                <w:sz w:val="22"/>
                <w:szCs w:val="22"/>
              </w:rPr>
            </w:pPr>
            <w:r w:rsidRPr="003F7027">
              <w:rPr>
                <w:rFonts w:ascii="Times New Roman" w:hAnsi="Times New Roman" w:cs="Times New Roman"/>
                <w:sz w:val="22"/>
                <w:szCs w:val="22"/>
              </w:rPr>
              <w:t xml:space="preserve">Наличие программы      </w:t>
            </w:r>
            <w:r w:rsidRPr="003F7027">
              <w:rPr>
                <w:rFonts w:ascii="Times New Roman" w:hAnsi="Times New Roman" w:cs="Times New Roman"/>
                <w:sz w:val="22"/>
                <w:szCs w:val="22"/>
              </w:rPr>
              <w:br/>
              <w:t xml:space="preserve">воспитания     </w:t>
            </w:r>
          </w:p>
        </w:tc>
        <w:tc>
          <w:tcPr>
            <w:tcW w:w="2268" w:type="dxa"/>
            <w:tcBorders>
              <w:top w:val="single" w:sz="6" w:space="0" w:color="auto"/>
              <w:left w:val="single" w:sz="6" w:space="0" w:color="auto"/>
              <w:bottom w:val="single" w:sz="6" w:space="0" w:color="auto"/>
              <w:right w:val="single" w:sz="6" w:space="0" w:color="auto"/>
            </w:tcBorders>
          </w:tcPr>
          <w:p w14:paraId="5E57E4C4"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30</w:t>
            </w:r>
          </w:p>
        </w:tc>
      </w:tr>
      <w:tr w:rsidR="00036C80" w:rsidRPr="003F7027" w14:paraId="419D12BF" w14:textId="77777777" w:rsidTr="00AD0613">
        <w:trPr>
          <w:gridAfter w:val="4"/>
          <w:wAfter w:w="4536" w:type="dxa"/>
          <w:cantSplit/>
          <w:trHeight w:val="1200"/>
        </w:trPr>
        <w:tc>
          <w:tcPr>
            <w:tcW w:w="2692" w:type="dxa"/>
            <w:tcBorders>
              <w:top w:val="single" w:sz="4" w:space="0" w:color="auto"/>
              <w:left w:val="single" w:sz="4" w:space="0" w:color="auto"/>
              <w:bottom w:val="single" w:sz="4" w:space="0" w:color="auto"/>
              <w:right w:val="single" w:sz="4" w:space="0" w:color="auto"/>
            </w:tcBorders>
            <w:shd w:val="clear" w:color="auto" w:fill="auto"/>
          </w:tcPr>
          <w:p w14:paraId="52EE911D"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541D6FC" w14:textId="77777777" w:rsidR="00036C80" w:rsidRPr="003F7027" w:rsidRDefault="00036C80" w:rsidP="00644118">
            <w:pPr>
              <w:pStyle w:val="ConsPlusNormal"/>
              <w:ind w:firstLine="0"/>
              <w:rPr>
                <w:rFonts w:ascii="Times New Roman" w:hAnsi="Times New Roman" w:cs="Times New Roman"/>
                <w:sz w:val="22"/>
                <w:szCs w:val="22"/>
              </w:rPr>
            </w:pPr>
          </w:p>
        </w:tc>
        <w:tc>
          <w:tcPr>
            <w:tcW w:w="2693" w:type="dxa"/>
            <w:tcBorders>
              <w:top w:val="single" w:sz="6" w:space="0" w:color="auto"/>
              <w:left w:val="single" w:sz="4" w:space="0" w:color="auto"/>
              <w:bottom w:val="single" w:sz="4" w:space="0" w:color="auto"/>
              <w:right w:val="single" w:sz="6" w:space="0" w:color="auto"/>
            </w:tcBorders>
          </w:tcPr>
          <w:p w14:paraId="69E14607"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Участие в         </w:t>
            </w:r>
            <w:r w:rsidRPr="003F7027">
              <w:rPr>
                <w:rFonts w:ascii="Times New Roman" w:hAnsi="Times New Roman" w:cs="Times New Roman"/>
                <w:sz w:val="22"/>
                <w:szCs w:val="22"/>
              </w:rPr>
              <w:br/>
              <w:t xml:space="preserve">конкурсах         </w:t>
            </w:r>
            <w:r w:rsidRPr="003F7027">
              <w:rPr>
                <w:rFonts w:ascii="Times New Roman" w:hAnsi="Times New Roman" w:cs="Times New Roman"/>
                <w:sz w:val="22"/>
                <w:szCs w:val="22"/>
              </w:rPr>
              <w:br/>
              <w:t xml:space="preserve">профессионального </w:t>
            </w:r>
            <w:r w:rsidRPr="003F7027">
              <w:rPr>
                <w:rFonts w:ascii="Times New Roman" w:hAnsi="Times New Roman" w:cs="Times New Roman"/>
                <w:sz w:val="22"/>
                <w:szCs w:val="22"/>
              </w:rPr>
              <w:br/>
            </w:r>
            <w:proofErr w:type="gramStart"/>
            <w:r w:rsidRPr="003F7027">
              <w:rPr>
                <w:rFonts w:ascii="Times New Roman" w:hAnsi="Times New Roman" w:cs="Times New Roman"/>
                <w:sz w:val="22"/>
                <w:szCs w:val="22"/>
              </w:rPr>
              <w:t xml:space="preserve">мастерства,   </w:t>
            </w:r>
            <w:proofErr w:type="gramEnd"/>
            <w:r w:rsidRPr="003F7027">
              <w:rPr>
                <w:rFonts w:ascii="Times New Roman" w:hAnsi="Times New Roman" w:cs="Times New Roman"/>
                <w:sz w:val="22"/>
                <w:szCs w:val="22"/>
              </w:rPr>
              <w:t xml:space="preserve">    </w:t>
            </w:r>
            <w:r w:rsidRPr="003F7027">
              <w:rPr>
                <w:rFonts w:ascii="Times New Roman" w:hAnsi="Times New Roman" w:cs="Times New Roman"/>
                <w:sz w:val="22"/>
                <w:szCs w:val="22"/>
              </w:rPr>
              <w:br/>
              <w:t xml:space="preserve">использование     </w:t>
            </w:r>
            <w:r w:rsidRPr="003F7027">
              <w:rPr>
                <w:rFonts w:ascii="Times New Roman" w:hAnsi="Times New Roman" w:cs="Times New Roman"/>
                <w:sz w:val="22"/>
                <w:szCs w:val="22"/>
              </w:rPr>
              <w:br/>
              <w:t xml:space="preserve">полученного опыта </w:t>
            </w:r>
            <w:r w:rsidRPr="003F7027">
              <w:rPr>
                <w:rFonts w:ascii="Times New Roman" w:hAnsi="Times New Roman" w:cs="Times New Roman"/>
                <w:sz w:val="22"/>
                <w:szCs w:val="22"/>
              </w:rPr>
              <w:br/>
              <w:t xml:space="preserve">в своей           </w:t>
            </w:r>
            <w:r w:rsidRPr="003F7027">
              <w:rPr>
                <w:rFonts w:ascii="Times New Roman" w:hAnsi="Times New Roman" w:cs="Times New Roman"/>
                <w:sz w:val="22"/>
                <w:szCs w:val="22"/>
              </w:rPr>
              <w:br/>
              <w:t xml:space="preserve">повседневной      </w:t>
            </w:r>
            <w:r w:rsidRPr="003F7027">
              <w:rPr>
                <w:rFonts w:ascii="Times New Roman" w:hAnsi="Times New Roman" w:cs="Times New Roman"/>
                <w:sz w:val="22"/>
                <w:szCs w:val="22"/>
              </w:rPr>
              <w:br/>
              <w:t xml:space="preserve">деятельности      </w:t>
            </w:r>
          </w:p>
        </w:tc>
        <w:tc>
          <w:tcPr>
            <w:tcW w:w="2977" w:type="dxa"/>
            <w:tcBorders>
              <w:top w:val="single" w:sz="6" w:space="0" w:color="auto"/>
              <w:left w:val="single" w:sz="6" w:space="0" w:color="auto"/>
              <w:bottom w:val="single" w:sz="4" w:space="0" w:color="auto"/>
              <w:right w:val="single" w:sz="6" w:space="0" w:color="auto"/>
            </w:tcBorders>
          </w:tcPr>
          <w:p w14:paraId="02487B80" w14:textId="77777777" w:rsidR="00036C80" w:rsidRPr="003F7027" w:rsidRDefault="00036C80" w:rsidP="00644118">
            <w:pPr>
              <w:pStyle w:val="ConsPlusNormal"/>
              <w:ind w:firstLine="0"/>
              <w:jc w:val="both"/>
              <w:rPr>
                <w:rFonts w:ascii="Times New Roman" w:hAnsi="Times New Roman" w:cs="Times New Roman"/>
                <w:sz w:val="22"/>
                <w:szCs w:val="22"/>
              </w:rPr>
            </w:pPr>
            <w:r w:rsidRPr="003F7027">
              <w:rPr>
                <w:rFonts w:ascii="Times New Roman" w:hAnsi="Times New Roman" w:cs="Times New Roman"/>
                <w:sz w:val="22"/>
                <w:szCs w:val="22"/>
              </w:rPr>
              <w:t>Внедрение новых</w:t>
            </w:r>
            <w:r w:rsidRPr="003F7027">
              <w:rPr>
                <w:rFonts w:ascii="Times New Roman" w:hAnsi="Times New Roman" w:cs="Times New Roman"/>
                <w:sz w:val="22"/>
                <w:szCs w:val="22"/>
              </w:rPr>
              <w:br/>
              <w:t xml:space="preserve">технологий, форм, методов, </w:t>
            </w:r>
            <w:proofErr w:type="gramStart"/>
            <w:r w:rsidRPr="003F7027">
              <w:rPr>
                <w:rFonts w:ascii="Times New Roman" w:hAnsi="Times New Roman" w:cs="Times New Roman"/>
                <w:sz w:val="22"/>
                <w:szCs w:val="22"/>
              </w:rPr>
              <w:t xml:space="preserve">приемов,   </w:t>
            </w:r>
            <w:proofErr w:type="gramEnd"/>
            <w:r w:rsidRPr="003F7027">
              <w:rPr>
                <w:rFonts w:ascii="Times New Roman" w:hAnsi="Times New Roman" w:cs="Times New Roman"/>
                <w:sz w:val="22"/>
                <w:szCs w:val="22"/>
              </w:rPr>
              <w:t xml:space="preserve">    </w:t>
            </w:r>
            <w:r w:rsidRPr="003F7027">
              <w:rPr>
                <w:rFonts w:ascii="Times New Roman" w:hAnsi="Times New Roman" w:cs="Times New Roman"/>
                <w:sz w:val="22"/>
                <w:szCs w:val="22"/>
              </w:rPr>
              <w:br/>
              <w:t>демонстрация их</w:t>
            </w:r>
            <w:r w:rsidRPr="003F7027">
              <w:rPr>
                <w:rFonts w:ascii="Times New Roman" w:hAnsi="Times New Roman" w:cs="Times New Roman"/>
                <w:sz w:val="22"/>
                <w:szCs w:val="22"/>
              </w:rPr>
              <w:br/>
              <w:t xml:space="preserve">при проведении  мастер-классов, творческих     </w:t>
            </w:r>
            <w:r w:rsidRPr="003F7027">
              <w:rPr>
                <w:rFonts w:ascii="Times New Roman" w:hAnsi="Times New Roman" w:cs="Times New Roman"/>
                <w:sz w:val="22"/>
                <w:szCs w:val="22"/>
              </w:rPr>
              <w:br/>
              <w:t xml:space="preserve">отчетов        </w:t>
            </w:r>
          </w:p>
        </w:tc>
        <w:tc>
          <w:tcPr>
            <w:tcW w:w="2268" w:type="dxa"/>
            <w:tcBorders>
              <w:top w:val="single" w:sz="6" w:space="0" w:color="auto"/>
              <w:left w:val="single" w:sz="6" w:space="0" w:color="auto"/>
              <w:bottom w:val="single" w:sz="4" w:space="0" w:color="auto"/>
              <w:right w:val="single" w:sz="6" w:space="0" w:color="auto"/>
            </w:tcBorders>
          </w:tcPr>
          <w:p w14:paraId="31B681C4"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20</w:t>
            </w:r>
          </w:p>
        </w:tc>
      </w:tr>
      <w:tr w:rsidR="00036C80" w:rsidRPr="003F7027" w14:paraId="3FC23796" w14:textId="77777777" w:rsidTr="00AD0613">
        <w:trPr>
          <w:gridAfter w:val="4"/>
          <w:wAfter w:w="4536" w:type="dxa"/>
          <w:cantSplit/>
          <w:trHeight w:val="674"/>
        </w:trPr>
        <w:tc>
          <w:tcPr>
            <w:tcW w:w="2692" w:type="dxa"/>
            <w:vMerge w:val="restart"/>
            <w:tcBorders>
              <w:top w:val="single" w:sz="4" w:space="0" w:color="auto"/>
              <w:left w:val="single" w:sz="4" w:space="0" w:color="auto"/>
              <w:bottom w:val="single" w:sz="4" w:space="0" w:color="auto"/>
              <w:right w:val="single" w:sz="4" w:space="0" w:color="auto"/>
            </w:tcBorders>
            <w:shd w:val="clear" w:color="auto" w:fill="auto"/>
          </w:tcPr>
          <w:p w14:paraId="41E5125D"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lastRenderedPageBreak/>
              <w:t>Педагог</w:t>
            </w:r>
            <w:r w:rsidRPr="003F7027">
              <w:rPr>
                <w:rFonts w:ascii="Times New Roman" w:hAnsi="Times New Roman" w:cs="Times New Roman"/>
                <w:sz w:val="22"/>
                <w:szCs w:val="22"/>
              </w:rPr>
              <w:br/>
              <w:t>дополнительного</w:t>
            </w:r>
            <w:r w:rsidRPr="003F7027">
              <w:rPr>
                <w:rFonts w:ascii="Times New Roman" w:hAnsi="Times New Roman" w:cs="Times New Roman"/>
                <w:sz w:val="22"/>
                <w:szCs w:val="22"/>
              </w:rPr>
              <w:br/>
            </w:r>
            <w:proofErr w:type="gramStart"/>
            <w:r w:rsidRPr="003F7027">
              <w:rPr>
                <w:rFonts w:ascii="Times New Roman" w:hAnsi="Times New Roman" w:cs="Times New Roman"/>
                <w:sz w:val="22"/>
                <w:szCs w:val="22"/>
              </w:rPr>
              <w:t xml:space="preserve">образования,   </w:t>
            </w:r>
            <w:proofErr w:type="gramEnd"/>
            <w:r w:rsidRPr="003F7027">
              <w:rPr>
                <w:rFonts w:ascii="Times New Roman" w:hAnsi="Times New Roman" w:cs="Times New Roman"/>
                <w:sz w:val="22"/>
                <w:szCs w:val="22"/>
              </w:rPr>
              <w:t xml:space="preserve">   </w:t>
            </w:r>
            <w:r w:rsidRPr="003F7027">
              <w:rPr>
                <w:rFonts w:ascii="Times New Roman" w:hAnsi="Times New Roman" w:cs="Times New Roman"/>
                <w:sz w:val="22"/>
                <w:szCs w:val="22"/>
              </w:rPr>
              <w:br/>
              <w:t xml:space="preserve">музыкальный       </w:t>
            </w:r>
            <w:r w:rsidRPr="003F7027">
              <w:rPr>
                <w:rFonts w:ascii="Times New Roman" w:hAnsi="Times New Roman" w:cs="Times New Roman"/>
                <w:sz w:val="22"/>
                <w:szCs w:val="22"/>
              </w:rPr>
              <w:br/>
              <w:t xml:space="preserve">руководитель,     </w:t>
            </w:r>
            <w:r w:rsidRPr="003F7027">
              <w:rPr>
                <w:rFonts w:ascii="Times New Roman" w:hAnsi="Times New Roman" w:cs="Times New Roman"/>
                <w:sz w:val="22"/>
                <w:szCs w:val="22"/>
              </w:rPr>
              <w:br/>
              <w:t xml:space="preserve">педагог-организатор, инструктор по труду, концертмейстер, </w:t>
            </w:r>
          </w:p>
          <w:p w14:paraId="0BFE3F9F" w14:textId="77777777" w:rsidR="00036C80" w:rsidRPr="003F7027" w:rsidRDefault="00036C80" w:rsidP="00644118">
            <w:pPr>
              <w:pStyle w:val="ConsPlusNormal"/>
              <w:ind w:firstLine="0"/>
              <w:rPr>
                <w:rFonts w:ascii="Times New Roman" w:hAnsi="Times New Roman" w:cs="Times New Roman"/>
                <w:color w:val="FF0000"/>
                <w:sz w:val="22"/>
                <w:szCs w:val="22"/>
              </w:rPr>
            </w:pPr>
            <w:r w:rsidRPr="003F7027">
              <w:rPr>
                <w:rFonts w:ascii="Times New Roman" w:hAnsi="Times New Roman" w:cs="Times New Roman"/>
                <w:sz w:val="22"/>
                <w:szCs w:val="22"/>
              </w:rPr>
              <w:t>тренер-преподаватель, старший вожатый, инструктор по физической культуре, педагог-библиотекарь</w:t>
            </w:r>
          </w:p>
          <w:p w14:paraId="33DB7554" w14:textId="77777777" w:rsidR="00036C80" w:rsidRPr="003F7027" w:rsidRDefault="00036C80" w:rsidP="00644118">
            <w:pPr>
              <w:pStyle w:val="ConsPlusNormal"/>
              <w:ind w:firstLine="0"/>
              <w:rPr>
                <w:rFonts w:ascii="Times New Roman" w:hAnsi="Times New Roman" w:cs="Times New Roman"/>
                <w:sz w:val="22"/>
                <w:szCs w:val="22"/>
              </w:rPr>
            </w:pPr>
          </w:p>
        </w:tc>
        <w:tc>
          <w:tcPr>
            <w:tcW w:w="11623" w:type="dxa"/>
            <w:gridSpan w:val="4"/>
            <w:tcBorders>
              <w:top w:val="single" w:sz="4" w:space="0" w:color="auto"/>
              <w:left w:val="single" w:sz="4" w:space="0" w:color="auto"/>
              <w:bottom w:val="single" w:sz="4" w:space="0" w:color="auto"/>
              <w:right w:val="single" w:sz="4" w:space="0" w:color="auto"/>
            </w:tcBorders>
          </w:tcPr>
          <w:p w14:paraId="0530E4B2"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036C80" w:rsidRPr="003F7027" w14:paraId="1495E6DF" w14:textId="77777777" w:rsidTr="00AD0613">
        <w:trPr>
          <w:gridAfter w:val="4"/>
          <w:wAfter w:w="4536" w:type="dxa"/>
          <w:cantSplit/>
          <w:trHeight w:val="120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18DB54CE"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tcBorders>
              <w:top w:val="single" w:sz="4" w:space="0" w:color="auto"/>
              <w:left w:val="single" w:sz="4" w:space="0" w:color="auto"/>
              <w:bottom w:val="single" w:sz="4" w:space="0" w:color="auto"/>
              <w:right w:val="single" w:sz="4" w:space="0" w:color="auto"/>
            </w:tcBorders>
          </w:tcPr>
          <w:p w14:paraId="3151181C"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Руководство        </w:t>
            </w:r>
            <w:r w:rsidRPr="003F7027">
              <w:rPr>
                <w:rFonts w:ascii="Times New Roman" w:hAnsi="Times New Roman" w:cs="Times New Roman"/>
                <w:sz w:val="22"/>
                <w:szCs w:val="22"/>
              </w:rPr>
              <w:br/>
              <w:t xml:space="preserve">проектными и       </w:t>
            </w:r>
            <w:r w:rsidRPr="003F7027">
              <w:rPr>
                <w:rFonts w:ascii="Times New Roman" w:hAnsi="Times New Roman" w:cs="Times New Roman"/>
                <w:sz w:val="22"/>
                <w:szCs w:val="22"/>
              </w:rPr>
              <w:br/>
              <w:t xml:space="preserve">творческими        </w:t>
            </w:r>
            <w:r w:rsidRPr="003F7027">
              <w:rPr>
                <w:rFonts w:ascii="Times New Roman" w:hAnsi="Times New Roman" w:cs="Times New Roman"/>
                <w:sz w:val="22"/>
                <w:szCs w:val="22"/>
              </w:rPr>
              <w:br/>
            </w:r>
            <w:proofErr w:type="gramStart"/>
            <w:r w:rsidRPr="003F7027">
              <w:rPr>
                <w:rFonts w:ascii="Times New Roman" w:hAnsi="Times New Roman" w:cs="Times New Roman"/>
                <w:sz w:val="22"/>
                <w:szCs w:val="22"/>
              </w:rPr>
              <w:t xml:space="preserve">группами,   </w:t>
            </w:r>
            <w:proofErr w:type="gramEnd"/>
            <w:r w:rsidRPr="003F7027">
              <w:rPr>
                <w:rFonts w:ascii="Times New Roman" w:hAnsi="Times New Roman" w:cs="Times New Roman"/>
                <w:sz w:val="22"/>
                <w:szCs w:val="22"/>
              </w:rPr>
              <w:t xml:space="preserve">       </w:t>
            </w:r>
            <w:r w:rsidRPr="003F7027">
              <w:rPr>
                <w:rFonts w:ascii="Times New Roman" w:hAnsi="Times New Roman" w:cs="Times New Roman"/>
                <w:sz w:val="22"/>
                <w:szCs w:val="22"/>
              </w:rPr>
              <w:br/>
              <w:t xml:space="preserve">методическими      </w:t>
            </w:r>
            <w:r w:rsidRPr="003F7027">
              <w:rPr>
                <w:rFonts w:ascii="Times New Roman" w:hAnsi="Times New Roman" w:cs="Times New Roman"/>
                <w:sz w:val="22"/>
                <w:szCs w:val="22"/>
              </w:rPr>
              <w:br/>
              <w:t xml:space="preserve">объединениями,     </w:t>
            </w:r>
            <w:r w:rsidRPr="003F7027">
              <w:rPr>
                <w:rFonts w:ascii="Times New Roman" w:hAnsi="Times New Roman" w:cs="Times New Roman"/>
                <w:sz w:val="22"/>
                <w:szCs w:val="22"/>
              </w:rPr>
              <w:br/>
              <w:t xml:space="preserve">кафедрами          </w:t>
            </w:r>
          </w:p>
        </w:tc>
        <w:tc>
          <w:tcPr>
            <w:tcW w:w="2693" w:type="dxa"/>
            <w:tcBorders>
              <w:top w:val="single" w:sz="4" w:space="0" w:color="auto"/>
              <w:left w:val="single" w:sz="4" w:space="0" w:color="auto"/>
              <w:bottom w:val="single" w:sz="4" w:space="0" w:color="auto"/>
              <w:right w:val="single" w:sz="4" w:space="0" w:color="auto"/>
            </w:tcBorders>
          </w:tcPr>
          <w:p w14:paraId="0F16C9A2"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Руководство       </w:t>
            </w:r>
            <w:r w:rsidRPr="003F7027">
              <w:rPr>
                <w:rFonts w:ascii="Times New Roman" w:hAnsi="Times New Roman" w:cs="Times New Roman"/>
                <w:sz w:val="22"/>
                <w:szCs w:val="22"/>
              </w:rPr>
              <w:br/>
              <w:t xml:space="preserve">объединениями     </w:t>
            </w:r>
            <w:r w:rsidRPr="003F7027">
              <w:rPr>
                <w:rFonts w:ascii="Times New Roman" w:hAnsi="Times New Roman" w:cs="Times New Roman"/>
                <w:sz w:val="22"/>
                <w:szCs w:val="22"/>
              </w:rPr>
              <w:br/>
              <w:t xml:space="preserve">педагогов         </w:t>
            </w:r>
            <w:r w:rsidRPr="003F7027">
              <w:rPr>
                <w:rFonts w:ascii="Times New Roman" w:hAnsi="Times New Roman" w:cs="Times New Roman"/>
                <w:sz w:val="22"/>
                <w:szCs w:val="22"/>
              </w:rPr>
              <w:br/>
              <w:t xml:space="preserve">(проектными       </w:t>
            </w:r>
            <w:r w:rsidRPr="003F7027">
              <w:rPr>
                <w:rFonts w:ascii="Times New Roman" w:hAnsi="Times New Roman" w:cs="Times New Roman"/>
                <w:sz w:val="22"/>
                <w:szCs w:val="22"/>
              </w:rPr>
              <w:br/>
            </w:r>
            <w:proofErr w:type="gramStart"/>
            <w:r w:rsidRPr="003F7027">
              <w:rPr>
                <w:rFonts w:ascii="Times New Roman" w:hAnsi="Times New Roman" w:cs="Times New Roman"/>
                <w:sz w:val="22"/>
                <w:szCs w:val="22"/>
              </w:rPr>
              <w:t xml:space="preserve">командами,   </w:t>
            </w:r>
            <w:proofErr w:type="gramEnd"/>
            <w:r w:rsidRPr="003F7027">
              <w:rPr>
                <w:rFonts w:ascii="Times New Roman" w:hAnsi="Times New Roman" w:cs="Times New Roman"/>
                <w:sz w:val="22"/>
                <w:szCs w:val="22"/>
              </w:rPr>
              <w:t xml:space="preserve">     </w:t>
            </w:r>
            <w:r w:rsidRPr="003F7027">
              <w:rPr>
                <w:rFonts w:ascii="Times New Roman" w:hAnsi="Times New Roman" w:cs="Times New Roman"/>
                <w:sz w:val="22"/>
                <w:szCs w:val="22"/>
              </w:rPr>
              <w:br/>
              <w:t xml:space="preserve">творческими       </w:t>
            </w:r>
            <w:r w:rsidRPr="003F7027">
              <w:rPr>
                <w:rFonts w:ascii="Times New Roman" w:hAnsi="Times New Roman" w:cs="Times New Roman"/>
                <w:sz w:val="22"/>
                <w:szCs w:val="22"/>
              </w:rPr>
              <w:br/>
              <w:t xml:space="preserve">группами,         </w:t>
            </w:r>
            <w:r w:rsidRPr="003F7027">
              <w:rPr>
                <w:rFonts w:ascii="Times New Roman" w:hAnsi="Times New Roman" w:cs="Times New Roman"/>
                <w:sz w:val="22"/>
                <w:szCs w:val="22"/>
              </w:rPr>
              <w:br/>
              <w:t xml:space="preserve">методическими     </w:t>
            </w:r>
            <w:r w:rsidRPr="003F7027">
              <w:rPr>
                <w:rFonts w:ascii="Times New Roman" w:hAnsi="Times New Roman" w:cs="Times New Roman"/>
                <w:sz w:val="22"/>
                <w:szCs w:val="22"/>
              </w:rPr>
              <w:br/>
              <w:t xml:space="preserve">объединениями)    </w:t>
            </w:r>
          </w:p>
        </w:tc>
        <w:tc>
          <w:tcPr>
            <w:tcW w:w="2977" w:type="dxa"/>
            <w:tcBorders>
              <w:top w:val="single" w:sz="4" w:space="0" w:color="auto"/>
              <w:left w:val="single" w:sz="4" w:space="0" w:color="auto"/>
              <w:bottom w:val="single" w:sz="4" w:space="0" w:color="auto"/>
              <w:right w:val="single" w:sz="4" w:space="0" w:color="auto"/>
            </w:tcBorders>
          </w:tcPr>
          <w:p w14:paraId="78420F0F"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Обеспечение    </w:t>
            </w:r>
            <w:r w:rsidRPr="003F7027">
              <w:rPr>
                <w:rFonts w:ascii="Times New Roman" w:hAnsi="Times New Roman" w:cs="Times New Roman"/>
                <w:sz w:val="22"/>
                <w:szCs w:val="22"/>
              </w:rPr>
              <w:br/>
              <w:t xml:space="preserve">работы в       </w:t>
            </w:r>
            <w:r w:rsidRPr="003F7027">
              <w:rPr>
                <w:rFonts w:ascii="Times New Roman" w:hAnsi="Times New Roman" w:cs="Times New Roman"/>
                <w:sz w:val="22"/>
                <w:szCs w:val="22"/>
              </w:rPr>
              <w:br/>
              <w:t xml:space="preserve">соответствии с </w:t>
            </w:r>
            <w:r w:rsidRPr="003F7027">
              <w:rPr>
                <w:rFonts w:ascii="Times New Roman" w:hAnsi="Times New Roman" w:cs="Times New Roman"/>
                <w:sz w:val="22"/>
                <w:szCs w:val="22"/>
              </w:rPr>
              <w:br/>
              <w:t xml:space="preserve">планом         </w:t>
            </w:r>
          </w:p>
        </w:tc>
        <w:tc>
          <w:tcPr>
            <w:tcW w:w="2268" w:type="dxa"/>
            <w:tcBorders>
              <w:top w:val="single" w:sz="4" w:space="0" w:color="auto"/>
              <w:left w:val="single" w:sz="4" w:space="0" w:color="auto"/>
              <w:bottom w:val="single" w:sz="4" w:space="0" w:color="auto"/>
              <w:right w:val="single" w:sz="4" w:space="0" w:color="auto"/>
            </w:tcBorders>
          </w:tcPr>
          <w:p w14:paraId="1948B008"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20</w:t>
            </w:r>
          </w:p>
        </w:tc>
      </w:tr>
      <w:tr w:rsidR="00036C80" w:rsidRPr="003F7027" w14:paraId="2B6699AB" w14:textId="77777777" w:rsidTr="00AD0613">
        <w:trPr>
          <w:gridAfter w:val="4"/>
          <w:wAfter w:w="4536" w:type="dxa"/>
          <w:cantSplit/>
          <w:trHeight w:val="84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55C6A2D2"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tcBorders>
              <w:top w:val="single" w:sz="4" w:space="0" w:color="auto"/>
              <w:left w:val="single" w:sz="4" w:space="0" w:color="auto"/>
              <w:bottom w:val="single" w:sz="4" w:space="0" w:color="auto"/>
              <w:right w:val="single" w:sz="4" w:space="0" w:color="auto"/>
            </w:tcBorders>
          </w:tcPr>
          <w:p w14:paraId="406139C4" w14:textId="77777777" w:rsidR="00036C80" w:rsidRPr="003F7027" w:rsidRDefault="00036C80" w:rsidP="00644118">
            <w:pPr>
              <w:pStyle w:val="ConsPlusNormal"/>
              <w:ind w:firstLine="0"/>
              <w:jc w:val="both"/>
              <w:rPr>
                <w:rFonts w:ascii="Times New Roman" w:hAnsi="Times New Roman" w:cs="Times New Roman"/>
                <w:sz w:val="22"/>
                <w:szCs w:val="22"/>
              </w:rPr>
            </w:pPr>
            <w:r w:rsidRPr="003F7027">
              <w:rPr>
                <w:rFonts w:ascii="Times New Roman" w:hAnsi="Times New Roman" w:cs="Times New Roman"/>
                <w:sz w:val="22"/>
                <w:szCs w:val="22"/>
              </w:rPr>
              <w:t xml:space="preserve">Ведение            </w:t>
            </w:r>
            <w:r w:rsidRPr="003F7027">
              <w:rPr>
                <w:rFonts w:ascii="Times New Roman" w:hAnsi="Times New Roman" w:cs="Times New Roman"/>
                <w:sz w:val="22"/>
                <w:szCs w:val="22"/>
              </w:rPr>
              <w:br/>
              <w:t xml:space="preserve">профессиональной   </w:t>
            </w:r>
            <w:r w:rsidRPr="003F7027">
              <w:rPr>
                <w:rFonts w:ascii="Times New Roman" w:hAnsi="Times New Roman" w:cs="Times New Roman"/>
                <w:sz w:val="22"/>
                <w:szCs w:val="22"/>
              </w:rPr>
              <w:br/>
              <w:t xml:space="preserve">документации       </w:t>
            </w:r>
            <w:r w:rsidRPr="003F7027">
              <w:rPr>
                <w:rFonts w:ascii="Times New Roman" w:hAnsi="Times New Roman" w:cs="Times New Roman"/>
                <w:sz w:val="22"/>
                <w:szCs w:val="22"/>
              </w:rPr>
              <w:br/>
              <w:t xml:space="preserve">(тематическое      </w:t>
            </w:r>
            <w:r w:rsidRPr="003F7027">
              <w:rPr>
                <w:rFonts w:ascii="Times New Roman" w:hAnsi="Times New Roman" w:cs="Times New Roman"/>
                <w:sz w:val="22"/>
                <w:szCs w:val="22"/>
              </w:rPr>
              <w:br/>
            </w:r>
            <w:proofErr w:type="gramStart"/>
            <w:r w:rsidRPr="003F7027">
              <w:rPr>
                <w:rFonts w:ascii="Times New Roman" w:hAnsi="Times New Roman" w:cs="Times New Roman"/>
                <w:sz w:val="22"/>
                <w:szCs w:val="22"/>
              </w:rPr>
              <w:t xml:space="preserve">планирование,   </w:t>
            </w:r>
            <w:proofErr w:type="gramEnd"/>
            <w:r w:rsidRPr="003F7027">
              <w:rPr>
                <w:rFonts w:ascii="Times New Roman" w:hAnsi="Times New Roman" w:cs="Times New Roman"/>
                <w:sz w:val="22"/>
                <w:szCs w:val="22"/>
              </w:rPr>
              <w:t xml:space="preserve">   </w:t>
            </w:r>
            <w:r w:rsidRPr="003F7027">
              <w:rPr>
                <w:rFonts w:ascii="Times New Roman" w:hAnsi="Times New Roman" w:cs="Times New Roman"/>
                <w:sz w:val="22"/>
                <w:szCs w:val="22"/>
              </w:rPr>
              <w:br/>
              <w:t xml:space="preserve">рабочие программы) </w:t>
            </w:r>
          </w:p>
        </w:tc>
        <w:tc>
          <w:tcPr>
            <w:tcW w:w="2693" w:type="dxa"/>
            <w:tcBorders>
              <w:top w:val="single" w:sz="4" w:space="0" w:color="auto"/>
              <w:left w:val="single" w:sz="4" w:space="0" w:color="auto"/>
              <w:bottom w:val="single" w:sz="6" w:space="0" w:color="auto"/>
              <w:right w:val="single" w:sz="6" w:space="0" w:color="auto"/>
            </w:tcBorders>
          </w:tcPr>
          <w:p w14:paraId="6CF1E81F"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Полнота и         </w:t>
            </w:r>
            <w:r w:rsidRPr="003F7027">
              <w:rPr>
                <w:rFonts w:ascii="Times New Roman" w:hAnsi="Times New Roman" w:cs="Times New Roman"/>
                <w:sz w:val="22"/>
                <w:szCs w:val="22"/>
              </w:rPr>
              <w:br/>
              <w:t xml:space="preserve">соответствие      </w:t>
            </w:r>
            <w:r w:rsidRPr="003F7027">
              <w:rPr>
                <w:rFonts w:ascii="Times New Roman" w:hAnsi="Times New Roman" w:cs="Times New Roman"/>
                <w:sz w:val="22"/>
                <w:szCs w:val="22"/>
              </w:rPr>
              <w:br/>
              <w:t xml:space="preserve">нормативным       </w:t>
            </w:r>
            <w:r w:rsidRPr="003F7027">
              <w:rPr>
                <w:rFonts w:ascii="Times New Roman" w:hAnsi="Times New Roman" w:cs="Times New Roman"/>
                <w:sz w:val="22"/>
                <w:szCs w:val="22"/>
              </w:rPr>
              <w:br/>
              <w:t xml:space="preserve">регламентирующим  </w:t>
            </w:r>
            <w:r w:rsidRPr="003F7027">
              <w:rPr>
                <w:rFonts w:ascii="Times New Roman" w:hAnsi="Times New Roman" w:cs="Times New Roman"/>
                <w:sz w:val="22"/>
                <w:szCs w:val="22"/>
              </w:rPr>
              <w:br/>
              <w:t xml:space="preserve">документам        </w:t>
            </w:r>
          </w:p>
        </w:tc>
        <w:tc>
          <w:tcPr>
            <w:tcW w:w="2977" w:type="dxa"/>
            <w:tcBorders>
              <w:top w:val="single" w:sz="4" w:space="0" w:color="auto"/>
              <w:left w:val="single" w:sz="6" w:space="0" w:color="auto"/>
              <w:bottom w:val="single" w:sz="6" w:space="0" w:color="auto"/>
              <w:right w:val="single" w:sz="6" w:space="0" w:color="auto"/>
            </w:tcBorders>
          </w:tcPr>
          <w:p w14:paraId="1762D7E3"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100%</w:t>
            </w:r>
          </w:p>
        </w:tc>
        <w:tc>
          <w:tcPr>
            <w:tcW w:w="2268" w:type="dxa"/>
            <w:tcBorders>
              <w:top w:val="single" w:sz="4" w:space="0" w:color="auto"/>
              <w:left w:val="single" w:sz="6" w:space="0" w:color="auto"/>
              <w:bottom w:val="single" w:sz="6" w:space="0" w:color="auto"/>
              <w:right w:val="single" w:sz="6" w:space="0" w:color="auto"/>
            </w:tcBorders>
          </w:tcPr>
          <w:p w14:paraId="4600E539"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20</w:t>
            </w:r>
          </w:p>
        </w:tc>
      </w:tr>
      <w:tr w:rsidR="00036C80" w:rsidRPr="003F7027" w14:paraId="5BCCC27C" w14:textId="77777777" w:rsidTr="00AD0613">
        <w:trPr>
          <w:gridAfter w:val="4"/>
          <w:wAfter w:w="4536" w:type="dxa"/>
          <w:cantSplit/>
          <w:trHeight w:val="24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1A22066C" w14:textId="77777777" w:rsidR="00036C80" w:rsidRPr="003F7027" w:rsidRDefault="00036C80" w:rsidP="00644118">
            <w:pPr>
              <w:pStyle w:val="ConsPlusNormal"/>
              <w:ind w:firstLine="0"/>
              <w:rPr>
                <w:rFonts w:ascii="Times New Roman" w:hAnsi="Times New Roman" w:cs="Times New Roman"/>
                <w:sz w:val="22"/>
                <w:szCs w:val="22"/>
              </w:rPr>
            </w:pPr>
          </w:p>
        </w:tc>
        <w:tc>
          <w:tcPr>
            <w:tcW w:w="11623" w:type="dxa"/>
            <w:gridSpan w:val="4"/>
            <w:tcBorders>
              <w:top w:val="single" w:sz="4" w:space="0" w:color="auto"/>
              <w:left w:val="single" w:sz="4" w:space="0" w:color="auto"/>
              <w:bottom w:val="single" w:sz="4" w:space="0" w:color="auto"/>
              <w:right w:val="single" w:sz="4" w:space="0" w:color="auto"/>
            </w:tcBorders>
          </w:tcPr>
          <w:p w14:paraId="265D13C9"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Выплаты за интенсивность и высокие результаты работы                </w:t>
            </w:r>
          </w:p>
        </w:tc>
      </w:tr>
      <w:tr w:rsidR="00036C80" w:rsidRPr="003F7027" w14:paraId="3E40480E" w14:textId="77777777" w:rsidTr="00AD0613">
        <w:trPr>
          <w:gridAfter w:val="4"/>
          <w:wAfter w:w="4536" w:type="dxa"/>
          <w:cantSplit/>
          <w:trHeight w:val="60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594DFF4A"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vMerge w:val="restart"/>
            <w:tcBorders>
              <w:top w:val="single" w:sz="4" w:space="0" w:color="auto"/>
              <w:left w:val="single" w:sz="4" w:space="0" w:color="auto"/>
              <w:bottom w:val="single" w:sz="4" w:space="0" w:color="auto"/>
              <w:right w:val="single" w:sz="4" w:space="0" w:color="auto"/>
            </w:tcBorders>
          </w:tcPr>
          <w:p w14:paraId="20479778"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Достижения         </w:t>
            </w:r>
            <w:r w:rsidRPr="003F7027">
              <w:rPr>
                <w:rFonts w:ascii="Times New Roman" w:hAnsi="Times New Roman" w:cs="Times New Roman"/>
                <w:sz w:val="22"/>
                <w:szCs w:val="22"/>
              </w:rPr>
              <w:br/>
              <w:t xml:space="preserve">воспитанников      </w:t>
            </w:r>
          </w:p>
        </w:tc>
        <w:tc>
          <w:tcPr>
            <w:tcW w:w="2693" w:type="dxa"/>
            <w:vMerge w:val="restart"/>
            <w:tcBorders>
              <w:top w:val="single" w:sz="6" w:space="0" w:color="auto"/>
              <w:left w:val="single" w:sz="4" w:space="0" w:color="auto"/>
              <w:bottom w:val="nil"/>
              <w:right w:val="single" w:sz="6" w:space="0" w:color="auto"/>
            </w:tcBorders>
          </w:tcPr>
          <w:p w14:paraId="758AAB69"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Участие в         </w:t>
            </w:r>
            <w:r w:rsidRPr="003F7027">
              <w:rPr>
                <w:rFonts w:ascii="Times New Roman" w:hAnsi="Times New Roman" w:cs="Times New Roman"/>
                <w:sz w:val="22"/>
                <w:szCs w:val="22"/>
              </w:rPr>
              <w:br/>
            </w:r>
            <w:proofErr w:type="gramStart"/>
            <w:r w:rsidRPr="003F7027">
              <w:rPr>
                <w:rFonts w:ascii="Times New Roman" w:hAnsi="Times New Roman" w:cs="Times New Roman"/>
                <w:sz w:val="22"/>
                <w:szCs w:val="22"/>
              </w:rPr>
              <w:t xml:space="preserve">соревнованиях,   </w:t>
            </w:r>
            <w:proofErr w:type="gramEnd"/>
            <w:r w:rsidRPr="003F7027">
              <w:rPr>
                <w:rFonts w:ascii="Times New Roman" w:hAnsi="Times New Roman" w:cs="Times New Roman"/>
                <w:sz w:val="22"/>
                <w:szCs w:val="22"/>
              </w:rPr>
              <w:t xml:space="preserve"> </w:t>
            </w:r>
            <w:r w:rsidRPr="003F7027">
              <w:rPr>
                <w:rFonts w:ascii="Times New Roman" w:hAnsi="Times New Roman" w:cs="Times New Roman"/>
                <w:sz w:val="22"/>
                <w:szCs w:val="22"/>
              </w:rPr>
              <w:br/>
              <w:t xml:space="preserve">олимпиадах,       </w:t>
            </w:r>
            <w:r w:rsidRPr="003F7027">
              <w:rPr>
                <w:rFonts w:ascii="Times New Roman" w:hAnsi="Times New Roman" w:cs="Times New Roman"/>
                <w:sz w:val="22"/>
                <w:szCs w:val="22"/>
              </w:rPr>
              <w:br/>
              <w:t>научно-</w:t>
            </w:r>
            <w:r w:rsidRPr="003F7027">
              <w:rPr>
                <w:rFonts w:ascii="Times New Roman" w:hAnsi="Times New Roman" w:cs="Times New Roman"/>
                <w:sz w:val="22"/>
                <w:szCs w:val="22"/>
              </w:rPr>
              <w:br/>
              <w:t xml:space="preserve">практических      </w:t>
            </w:r>
            <w:r w:rsidRPr="003F7027">
              <w:rPr>
                <w:rFonts w:ascii="Times New Roman" w:hAnsi="Times New Roman" w:cs="Times New Roman"/>
                <w:sz w:val="22"/>
                <w:szCs w:val="22"/>
              </w:rPr>
              <w:br/>
              <w:t xml:space="preserve">конференциях,     </w:t>
            </w:r>
            <w:r w:rsidRPr="003F7027">
              <w:rPr>
                <w:rFonts w:ascii="Times New Roman" w:hAnsi="Times New Roman" w:cs="Times New Roman"/>
                <w:sz w:val="22"/>
                <w:szCs w:val="22"/>
              </w:rPr>
              <w:br/>
              <w:t xml:space="preserve">конкурсах         </w:t>
            </w:r>
            <w:r w:rsidRPr="003F7027">
              <w:rPr>
                <w:rFonts w:ascii="Times New Roman" w:hAnsi="Times New Roman" w:cs="Times New Roman"/>
                <w:sz w:val="22"/>
                <w:szCs w:val="22"/>
              </w:rPr>
              <w:br/>
              <w:t xml:space="preserve">различного уровня </w:t>
            </w:r>
          </w:p>
        </w:tc>
        <w:tc>
          <w:tcPr>
            <w:tcW w:w="2977" w:type="dxa"/>
            <w:tcBorders>
              <w:top w:val="single" w:sz="6" w:space="0" w:color="auto"/>
              <w:left w:val="single" w:sz="6" w:space="0" w:color="auto"/>
              <w:bottom w:val="single" w:sz="6" w:space="0" w:color="auto"/>
              <w:right w:val="single" w:sz="6" w:space="0" w:color="auto"/>
            </w:tcBorders>
          </w:tcPr>
          <w:p w14:paraId="63DECCA9" w14:textId="77777777" w:rsidR="00036C80" w:rsidRPr="003F7027" w:rsidRDefault="00036C80" w:rsidP="00644118">
            <w:pPr>
              <w:pStyle w:val="ConsPlusNormal"/>
              <w:ind w:firstLine="0"/>
              <w:jc w:val="both"/>
              <w:rPr>
                <w:rFonts w:ascii="Times New Roman" w:hAnsi="Times New Roman" w:cs="Times New Roman"/>
                <w:sz w:val="22"/>
                <w:szCs w:val="22"/>
              </w:rPr>
            </w:pPr>
            <w:r w:rsidRPr="003F7027">
              <w:rPr>
                <w:rFonts w:ascii="Times New Roman" w:hAnsi="Times New Roman" w:cs="Times New Roman"/>
                <w:sz w:val="22"/>
                <w:szCs w:val="22"/>
              </w:rPr>
              <w:t xml:space="preserve">% участвующих  </w:t>
            </w:r>
            <w:r w:rsidRPr="003F7027">
              <w:rPr>
                <w:rFonts w:ascii="Times New Roman" w:hAnsi="Times New Roman" w:cs="Times New Roman"/>
                <w:sz w:val="22"/>
                <w:szCs w:val="22"/>
              </w:rPr>
              <w:br/>
              <w:t>от общего числа</w:t>
            </w:r>
            <w:r w:rsidRPr="003F7027">
              <w:rPr>
                <w:rFonts w:ascii="Times New Roman" w:hAnsi="Times New Roman" w:cs="Times New Roman"/>
                <w:sz w:val="22"/>
                <w:szCs w:val="22"/>
              </w:rPr>
              <w:br/>
              <w:t>обучающихся</w:t>
            </w:r>
          </w:p>
        </w:tc>
        <w:tc>
          <w:tcPr>
            <w:tcW w:w="2268" w:type="dxa"/>
            <w:tcBorders>
              <w:top w:val="single" w:sz="6" w:space="0" w:color="auto"/>
              <w:left w:val="single" w:sz="6" w:space="0" w:color="auto"/>
              <w:bottom w:val="single" w:sz="6" w:space="0" w:color="auto"/>
              <w:right w:val="single" w:sz="6" w:space="0" w:color="auto"/>
            </w:tcBorders>
          </w:tcPr>
          <w:p w14:paraId="755E506C"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20</w:t>
            </w:r>
          </w:p>
        </w:tc>
      </w:tr>
      <w:tr w:rsidR="00036C80" w:rsidRPr="003F7027" w14:paraId="03F311D6" w14:textId="77777777" w:rsidTr="00AD0613">
        <w:trPr>
          <w:gridAfter w:val="4"/>
          <w:wAfter w:w="4536" w:type="dxa"/>
          <w:cantSplit/>
          <w:trHeight w:val="480"/>
        </w:trPr>
        <w:tc>
          <w:tcPr>
            <w:tcW w:w="2692" w:type="dxa"/>
            <w:vMerge/>
            <w:tcBorders>
              <w:top w:val="single" w:sz="4" w:space="0" w:color="auto"/>
              <w:left w:val="single" w:sz="4" w:space="0" w:color="auto"/>
              <w:right w:val="single" w:sz="4" w:space="0" w:color="auto"/>
            </w:tcBorders>
            <w:shd w:val="clear" w:color="auto" w:fill="auto"/>
          </w:tcPr>
          <w:p w14:paraId="43190EA3"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vMerge/>
            <w:tcBorders>
              <w:top w:val="single" w:sz="4" w:space="0" w:color="auto"/>
              <w:left w:val="single" w:sz="4" w:space="0" w:color="auto"/>
              <w:bottom w:val="single" w:sz="6" w:space="0" w:color="auto"/>
              <w:right w:val="single" w:sz="6" w:space="0" w:color="auto"/>
            </w:tcBorders>
          </w:tcPr>
          <w:p w14:paraId="33535CFB" w14:textId="77777777" w:rsidR="00036C80" w:rsidRPr="003F7027" w:rsidRDefault="00036C80" w:rsidP="00644118">
            <w:pPr>
              <w:pStyle w:val="ConsPlusNormal"/>
              <w:ind w:firstLine="0"/>
              <w:rPr>
                <w:rFonts w:ascii="Times New Roman" w:hAnsi="Times New Roman" w:cs="Times New Roman"/>
                <w:sz w:val="22"/>
                <w:szCs w:val="22"/>
              </w:rPr>
            </w:pPr>
          </w:p>
        </w:tc>
        <w:tc>
          <w:tcPr>
            <w:tcW w:w="2693" w:type="dxa"/>
            <w:vMerge/>
            <w:tcBorders>
              <w:top w:val="nil"/>
              <w:left w:val="single" w:sz="6" w:space="0" w:color="auto"/>
              <w:bottom w:val="single" w:sz="6" w:space="0" w:color="auto"/>
              <w:right w:val="single" w:sz="6" w:space="0" w:color="auto"/>
            </w:tcBorders>
          </w:tcPr>
          <w:p w14:paraId="2022D3E4" w14:textId="77777777" w:rsidR="00036C80" w:rsidRPr="003F7027" w:rsidRDefault="00036C80" w:rsidP="00644118">
            <w:pPr>
              <w:pStyle w:val="ConsPlusNormal"/>
              <w:ind w:firstLine="0"/>
              <w:rPr>
                <w:rFonts w:ascii="Times New Roman" w:hAnsi="Times New Roman" w:cs="Times New Roman"/>
                <w:sz w:val="22"/>
                <w:szCs w:val="22"/>
              </w:rPr>
            </w:pPr>
          </w:p>
        </w:tc>
        <w:tc>
          <w:tcPr>
            <w:tcW w:w="2977" w:type="dxa"/>
            <w:tcBorders>
              <w:top w:val="single" w:sz="6" w:space="0" w:color="auto"/>
              <w:left w:val="single" w:sz="6" w:space="0" w:color="auto"/>
              <w:bottom w:val="single" w:sz="6" w:space="0" w:color="auto"/>
              <w:right w:val="single" w:sz="6" w:space="0" w:color="auto"/>
            </w:tcBorders>
          </w:tcPr>
          <w:p w14:paraId="732788F9"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Призовое место </w:t>
            </w:r>
          </w:p>
        </w:tc>
        <w:tc>
          <w:tcPr>
            <w:tcW w:w="2268" w:type="dxa"/>
            <w:tcBorders>
              <w:top w:val="single" w:sz="6" w:space="0" w:color="auto"/>
              <w:left w:val="single" w:sz="6" w:space="0" w:color="auto"/>
              <w:bottom w:val="single" w:sz="6" w:space="0" w:color="auto"/>
              <w:right w:val="single" w:sz="6" w:space="0" w:color="auto"/>
            </w:tcBorders>
          </w:tcPr>
          <w:p w14:paraId="4EBEACAC"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20</w:t>
            </w:r>
          </w:p>
        </w:tc>
      </w:tr>
      <w:tr w:rsidR="00036C80" w:rsidRPr="003F7027" w14:paraId="215A26BB" w14:textId="77777777" w:rsidTr="00644118">
        <w:trPr>
          <w:gridAfter w:val="4"/>
          <w:wAfter w:w="4536" w:type="dxa"/>
          <w:cantSplit/>
          <w:trHeight w:val="720"/>
        </w:trPr>
        <w:tc>
          <w:tcPr>
            <w:tcW w:w="2692" w:type="dxa"/>
            <w:vMerge/>
            <w:tcBorders>
              <w:left w:val="single" w:sz="4" w:space="0" w:color="auto"/>
              <w:right w:val="single" w:sz="4" w:space="0" w:color="auto"/>
            </w:tcBorders>
            <w:shd w:val="clear" w:color="auto" w:fill="auto"/>
          </w:tcPr>
          <w:p w14:paraId="1EFFFFEF"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tcBorders>
              <w:top w:val="single" w:sz="6" w:space="0" w:color="auto"/>
              <w:left w:val="single" w:sz="4" w:space="0" w:color="auto"/>
              <w:bottom w:val="single" w:sz="6" w:space="0" w:color="auto"/>
              <w:right w:val="single" w:sz="6" w:space="0" w:color="auto"/>
            </w:tcBorders>
          </w:tcPr>
          <w:p w14:paraId="5E0A2859"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Организация        </w:t>
            </w:r>
            <w:r w:rsidRPr="003F7027">
              <w:rPr>
                <w:rFonts w:ascii="Times New Roman" w:hAnsi="Times New Roman" w:cs="Times New Roman"/>
                <w:sz w:val="22"/>
                <w:szCs w:val="22"/>
              </w:rPr>
              <w:br/>
              <w:t xml:space="preserve">деятельности       </w:t>
            </w:r>
            <w:r w:rsidRPr="003F7027">
              <w:rPr>
                <w:rFonts w:ascii="Times New Roman" w:hAnsi="Times New Roman" w:cs="Times New Roman"/>
                <w:sz w:val="22"/>
                <w:szCs w:val="22"/>
              </w:rPr>
              <w:br/>
              <w:t xml:space="preserve">детских            </w:t>
            </w:r>
            <w:r w:rsidRPr="003F7027">
              <w:rPr>
                <w:rFonts w:ascii="Times New Roman" w:hAnsi="Times New Roman" w:cs="Times New Roman"/>
                <w:sz w:val="22"/>
                <w:szCs w:val="22"/>
              </w:rPr>
              <w:br/>
            </w:r>
            <w:proofErr w:type="gramStart"/>
            <w:r w:rsidRPr="003F7027">
              <w:rPr>
                <w:rFonts w:ascii="Times New Roman" w:hAnsi="Times New Roman" w:cs="Times New Roman"/>
                <w:sz w:val="22"/>
                <w:szCs w:val="22"/>
              </w:rPr>
              <w:t xml:space="preserve">объединений,   </w:t>
            </w:r>
            <w:proofErr w:type="gramEnd"/>
            <w:r w:rsidRPr="003F7027">
              <w:rPr>
                <w:rFonts w:ascii="Times New Roman" w:hAnsi="Times New Roman" w:cs="Times New Roman"/>
                <w:sz w:val="22"/>
                <w:szCs w:val="22"/>
              </w:rPr>
              <w:t xml:space="preserve">    </w:t>
            </w:r>
            <w:r w:rsidRPr="003F7027">
              <w:rPr>
                <w:rFonts w:ascii="Times New Roman" w:hAnsi="Times New Roman" w:cs="Times New Roman"/>
                <w:sz w:val="22"/>
                <w:szCs w:val="22"/>
              </w:rPr>
              <w:br/>
              <w:t xml:space="preserve">организаций        </w:t>
            </w:r>
          </w:p>
        </w:tc>
        <w:tc>
          <w:tcPr>
            <w:tcW w:w="2693" w:type="dxa"/>
            <w:tcBorders>
              <w:top w:val="single" w:sz="6" w:space="0" w:color="auto"/>
              <w:left w:val="single" w:sz="6" w:space="0" w:color="auto"/>
              <w:bottom w:val="single" w:sz="6" w:space="0" w:color="auto"/>
              <w:right w:val="single" w:sz="6" w:space="0" w:color="auto"/>
            </w:tcBorders>
          </w:tcPr>
          <w:p w14:paraId="46BAC4D5"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Постоянный состав,</w:t>
            </w:r>
            <w:r w:rsidRPr="003F7027">
              <w:rPr>
                <w:rFonts w:ascii="Times New Roman" w:hAnsi="Times New Roman" w:cs="Times New Roman"/>
                <w:sz w:val="22"/>
                <w:szCs w:val="22"/>
              </w:rPr>
              <w:br/>
              <w:t xml:space="preserve">создание и        </w:t>
            </w:r>
            <w:r w:rsidRPr="003F7027">
              <w:rPr>
                <w:rFonts w:ascii="Times New Roman" w:hAnsi="Times New Roman" w:cs="Times New Roman"/>
                <w:sz w:val="22"/>
                <w:szCs w:val="22"/>
              </w:rPr>
              <w:br/>
              <w:t xml:space="preserve">реализация        </w:t>
            </w:r>
            <w:r w:rsidRPr="003F7027">
              <w:rPr>
                <w:rFonts w:ascii="Times New Roman" w:hAnsi="Times New Roman" w:cs="Times New Roman"/>
                <w:sz w:val="22"/>
                <w:szCs w:val="22"/>
              </w:rPr>
              <w:br/>
              <w:t xml:space="preserve">социальных        </w:t>
            </w:r>
            <w:r w:rsidRPr="003F7027">
              <w:rPr>
                <w:rFonts w:ascii="Times New Roman" w:hAnsi="Times New Roman" w:cs="Times New Roman"/>
                <w:sz w:val="22"/>
                <w:szCs w:val="22"/>
              </w:rPr>
              <w:br/>
              <w:t>проектов, программ</w:t>
            </w:r>
          </w:p>
        </w:tc>
        <w:tc>
          <w:tcPr>
            <w:tcW w:w="2977" w:type="dxa"/>
            <w:tcBorders>
              <w:top w:val="single" w:sz="6" w:space="0" w:color="auto"/>
              <w:left w:val="single" w:sz="6" w:space="0" w:color="auto"/>
              <w:bottom w:val="single" w:sz="6" w:space="0" w:color="auto"/>
              <w:right w:val="single" w:sz="6" w:space="0" w:color="auto"/>
            </w:tcBorders>
          </w:tcPr>
          <w:p w14:paraId="061E0BCE" w14:textId="77777777" w:rsidR="00036C80" w:rsidRPr="003F7027" w:rsidRDefault="00036C80" w:rsidP="00644118">
            <w:pPr>
              <w:pStyle w:val="ConsPlusNormal"/>
              <w:ind w:firstLine="0"/>
              <w:jc w:val="both"/>
              <w:rPr>
                <w:rFonts w:ascii="Times New Roman" w:hAnsi="Times New Roman" w:cs="Times New Roman"/>
                <w:sz w:val="22"/>
                <w:szCs w:val="22"/>
              </w:rPr>
            </w:pPr>
            <w:r w:rsidRPr="003F7027">
              <w:rPr>
                <w:rFonts w:ascii="Times New Roman" w:hAnsi="Times New Roman" w:cs="Times New Roman"/>
                <w:sz w:val="22"/>
                <w:szCs w:val="22"/>
              </w:rPr>
              <w:t xml:space="preserve">За каждый </w:t>
            </w:r>
            <w:proofErr w:type="gramStart"/>
            <w:r w:rsidRPr="003F7027">
              <w:rPr>
                <w:rFonts w:ascii="Times New Roman" w:hAnsi="Times New Roman" w:cs="Times New Roman"/>
                <w:sz w:val="22"/>
                <w:szCs w:val="22"/>
              </w:rPr>
              <w:t xml:space="preserve">проект,   </w:t>
            </w:r>
            <w:proofErr w:type="gramEnd"/>
            <w:r w:rsidRPr="003F7027">
              <w:rPr>
                <w:rFonts w:ascii="Times New Roman" w:hAnsi="Times New Roman" w:cs="Times New Roman"/>
                <w:sz w:val="22"/>
                <w:szCs w:val="22"/>
              </w:rPr>
              <w:t xml:space="preserve">     </w:t>
            </w:r>
            <w:r w:rsidRPr="003F7027">
              <w:rPr>
                <w:rFonts w:ascii="Times New Roman" w:hAnsi="Times New Roman" w:cs="Times New Roman"/>
                <w:sz w:val="22"/>
                <w:szCs w:val="22"/>
              </w:rPr>
              <w:br/>
              <w:t xml:space="preserve">программу      </w:t>
            </w:r>
          </w:p>
        </w:tc>
        <w:tc>
          <w:tcPr>
            <w:tcW w:w="2268" w:type="dxa"/>
            <w:tcBorders>
              <w:top w:val="single" w:sz="6" w:space="0" w:color="auto"/>
              <w:left w:val="single" w:sz="6" w:space="0" w:color="auto"/>
              <w:bottom w:val="single" w:sz="6" w:space="0" w:color="auto"/>
              <w:right w:val="single" w:sz="6" w:space="0" w:color="auto"/>
            </w:tcBorders>
          </w:tcPr>
          <w:p w14:paraId="49B78AF1"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20</w:t>
            </w:r>
          </w:p>
        </w:tc>
      </w:tr>
      <w:tr w:rsidR="00036C80" w:rsidRPr="003F7027" w14:paraId="49419EA5" w14:textId="77777777" w:rsidTr="00644118">
        <w:trPr>
          <w:gridAfter w:val="4"/>
          <w:wAfter w:w="4536" w:type="dxa"/>
          <w:cantSplit/>
          <w:trHeight w:val="240"/>
        </w:trPr>
        <w:tc>
          <w:tcPr>
            <w:tcW w:w="2692" w:type="dxa"/>
            <w:vMerge/>
            <w:tcBorders>
              <w:left w:val="single" w:sz="4" w:space="0" w:color="auto"/>
              <w:right w:val="single" w:sz="4" w:space="0" w:color="auto"/>
            </w:tcBorders>
          </w:tcPr>
          <w:p w14:paraId="1A8C8BFC" w14:textId="77777777" w:rsidR="00036C80" w:rsidRPr="003F7027" w:rsidRDefault="00036C80" w:rsidP="00644118">
            <w:pPr>
              <w:pStyle w:val="ConsPlusNormal"/>
              <w:ind w:firstLine="0"/>
              <w:rPr>
                <w:rFonts w:ascii="Times New Roman" w:hAnsi="Times New Roman" w:cs="Times New Roman"/>
                <w:sz w:val="22"/>
                <w:szCs w:val="22"/>
              </w:rPr>
            </w:pPr>
          </w:p>
        </w:tc>
        <w:tc>
          <w:tcPr>
            <w:tcW w:w="11623" w:type="dxa"/>
            <w:gridSpan w:val="4"/>
            <w:tcBorders>
              <w:top w:val="single" w:sz="6" w:space="0" w:color="auto"/>
              <w:left w:val="single" w:sz="4" w:space="0" w:color="auto"/>
              <w:bottom w:val="single" w:sz="6" w:space="0" w:color="auto"/>
              <w:right w:val="single" w:sz="6" w:space="0" w:color="auto"/>
            </w:tcBorders>
          </w:tcPr>
          <w:p w14:paraId="1CE2F0EE"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Выплаты за качество выполняемых работ</w:t>
            </w:r>
          </w:p>
        </w:tc>
      </w:tr>
      <w:tr w:rsidR="00036C80" w:rsidRPr="003F7027" w14:paraId="61C583F2" w14:textId="77777777" w:rsidTr="00AD0613">
        <w:trPr>
          <w:gridAfter w:val="4"/>
          <w:wAfter w:w="4536" w:type="dxa"/>
          <w:cantSplit/>
          <w:trHeight w:val="1200"/>
        </w:trPr>
        <w:tc>
          <w:tcPr>
            <w:tcW w:w="2692" w:type="dxa"/>
            <w:vMerge/>
            <w:tcBorders>
              <w:left w:val="single" w:sz="4" w:space="0" w:color="auto"/>
              <w:bottom w:val="single" w:sz="4" w:space="0" w:color="auto"/>
              <w:right w:val="single" w:sz="4" w:space="0" w:color="auto"/>
            </w:tcBorders>
          </w:tcPr>
          <w:p w14:paraId="75700504"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tcBorders>
              <w:top w:val="single" w:sz="4" w:space="0" w:color="auto"/>
              <w:left w:val="single" w:sz="4" w:space="0" w:color="auto"/>
              <w:bottom w:val="single" w:sz="4" w:space="0" w:color="auto"/>
              <w:right w:val="single" w:sz="4" w:space="0" w:color="auto"/>
            </w:tcBorders>
          </w:tcPr>
          <w:p w14:paraId="657D6BED" w14:textId="77777777" w:rsidR="00036C80" w:rsidRPr="003F7027" w:rsidRDefault="00036C80" w:rsidP="00644118">
            <w:pPr>
              <w:pStyle w:val="ConsPlusNormal"/>
              <w:ind w:firstLine="0"/>
              <w:jc w:val="both"/>
              <w:rPr>
                <w:rFonts w:ascii="Times New Roman" w:hAnsi="Times New Roman" w:cs="Times New Roman"/>
                <w:sz w:val="22"/>
                <w:szCs w:val="22"/>
              </w:rPr>
            </w:pPr>
            <w:r w:rsidRPr="003F7027">
              <w:rPr>
                <w:rFonts w:ascii="Times New Roman" w:hAnsi="Times New Roman" w:cs="Times New Roman"/>
                <w:sz w:val="22"/>
                <w:szCs w:val="22"/>
              </w:rPr>
              <w:t xml:space="preserve">Высокий уровень    </w:t>
            </w:r>
            <w:r w:rsidRPr="003F7027">
              <w:rPr>
                <w:rFonts w:ascii="Times New Roman" w:hAnsi="Times New Roman" w:cs="Times New Roman"/>
                <w:sz w:val="22"/>
                <w:szCs w:val="22"/>
              </w:rPr>
              <w:br/>
              <w:t xml:space="preserve">педагогического    </w:t>
            </w:r>
            <w:r w:rsidRPr="003F7027">
              <w:rPr>
                <w:rFonts w:ascii="Times New Roman" w:hAnsi="Times New Roman" w:cs="Times New Roman"/>
                <w:sz w:val="22"/>
                <w:szCs w:val="22"/>
              </w:rPr>
              <w:br/>
              <w:t xml:space="preserve">мастерства при     </w:t>
            </w:r>
            <w:r w:rsidRPr="003F7027">
              <w:rPr>
                <w:rFonts w:ascii="Times New Roman" w:hAnsi="Times New Roman" w:cs="Times New Roman"/>
                <w:sz w:val="22"/>
                <w:szCs w:val="22"/>
              </w:rPr>
              <w:br/>
              <w:t xml:space="preserve">организации        </w:t>
            </w:r>
            <w:r w:rsidRPr="003F7027">
              <w:rPr>
                <w:rFonts w:ascii="Times New Roman" w:hAnsi="Times New Roman" w:cs="Times New Roman"/>
                <w:sz w:val="22"/>
                <w:szCs w:val="22"/>
              </w:rPr>
              <w:br/>
              <w:t xml:space="preserve">образовательного   </w:t>
            </w:r>
            <w:r w:rsidRPr="003F7027">
              <w:rPr>
                <w:rFonts w:ascii="Times New Roman" w:hAnsi="Times New Roman" w:cs="Times New Roman"/>
                <w:sz w:val="22"/>
                <w:szCs w:val="22"/>
              </w:rPr>
              <w:br/>
              <w:t xml:space="preserve">процесса           </w:t>
            </w:r>
          </w:p>
        </w:tc>
        <w:tc>
          <w:tcPr>
            <w:tcW w:w="2693" w:type="dxa"/>
            <w:tcBorders>
              <w:top w:val="single" w:sz="6" w:space="0" w:color="auto"/>
              <w:left w:val="single" w:sz="4" w:space="0" w:color="auto"/>
              <w:bottom w:val="single" w:sz="4" w:space="0" w:color="auto"/>
              <w:right w:val="single" w:sz="6" w:space="0" w:color="auto"/>
            </w:tcBorders>
          </w:tcPr>
          <w:p w14:paraId="17A25E82" w14:textId="77777777" w:rsidR="00036C80" w:rsidRPr="003F7027" w:rsidRDefault="00036C80" w:rsidP="00644118">
            <w:pPr>
              <w:pStyle w:val="ConsPlusNormal"/>
              <w:ind w:firstLine="0"/>
              <w:jc w:val="both"/>
              <w:rPr>
                <w:rFonts w:ascii="Times New Roman" w:hAnsi="Times New Roman" w:cs="Times New Roman"/>
                <w:sz w:val="22"/>
                <w:szCs w:val="22"/>
              </w:rPr>
            </w:pPr>
            <w:r w:rsidRPr="003F7027">
              <w:rPr>
                <w:rFonts w:ascii="Times New Roman" w:hAnsi="Times New Roman" w:cs="Times New Roman"/>
                <w:sz w:val="22"/>
                <w:szCs w:val="22"/>
              </w:rPr>
              <w:t xml:space="preserve">Участие в конкурсах         </w:t>
            </w:r>
            <w:r w:rsidRPr="003F7027">
              <w:rPr>
                <w:rFonts w:ascii="Times New Roman" w:hAnsi="Times New Roman" w:cs="Times New Roman"/>
                <w:sz w:val="22"/>
                <w:szCs w:val="22"/>
              </w:rPr>
              <w:br/>
              <w:t>профессионально</w:t>
            </w:r>
          </w:p>
          <w:p w14:paraId="4B105AEC"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го </w:t>
            </w:r>
            <w:proofErr w:type="gramStart"/>
            <w:r w:rsidRPr="003F7027">
              <w:rPr>
                <w:rFonts w:ascii="Times New Roman" w:hAnsi="Times New Roman" w:cs="Times New Roman"/>
                <w:sz w:val="22"/>
                <w:szCs w:val="22"/>
              </w:rPr>
              <w:t xml:space="preserve">мастерства,   </w:t>
            </w:r>
            <w:proofErr w:type="gramEnd"/>
            <w:r w:rsidRPr="003F7027">
              <w:rPr>
                <w:rFonts w:ascii="Times New Roman" w:hAnsi="Times New Roman" w:cs="Times New Roman"/>
                <w:sz w:val="22"/>
                <w:szCs w:val="22"/>
              </w:rPr>
              <w:t xml:space="preserve">    </w:t>
            </w:r>
            <w:r w:rsidRPr="003F7027">
              <w:rPr>
                <w:rFonts w:ascii="Times New Roman" w:hAnsi="Times New Roman" w:cs="Times New Roman"/>
                <w:sz w:val="22"/>
                <w:szCs w:val="22"/>
              </w:rPr>
              <w:br/>
              <w:t xml:space="preserve">использование     </w:t>
            </w:r>
            <w:r w:rsidRPr="003F7027">
              <w:rPr>
                <w:rFonts w:ascii="Times New Roman" w:hAnsi="Times New Roman" w:cs="Times New Roman"/>
                <w:sz w:val="22"/>
                <w:szCs w:val="22"/>
              </w:rPr>
              <w:br/>
              <w:t xml:space="preserve">полученного опыта </w:t>
            </w:r>
            <w:r w:rsidRPr="003F7027">
              <w:rPr>
                <w:rFonts w:ascii="Times New Roman" w:hAnsi="Times New Roman" w:cs="Times New Roman"/>
                <w:sz w:val="22"/>
                <w:szCs w:val="22"/>
              </w:rPr>
              <w:br/>
              <w:t xml:space="preserve">в своей повседневной      </w:t>
            </w:r>
            <w:r w:rsidRPr="003F7027">
              <w:rPr>
                <w:rFonts w:ascii="Times New Roman" w:hAnsi="Times New Roman" w:cs="Times New Roman"/>
                <w:sz w:val="22"/>
                <w:szCs w:val="22"/>
              </w:rPr>
              <w:br/>
              <w:t xml:space="preserve">деятельности      </w:t>
            </w:r>
          </w:p>
        </w:tc>
        <w:tc>
          <w:tcPr>
            <w:tcW w:w="2977" w:type="dxa"/>
            <w:tcBorders>
              <w:top w:val="single" w:sz="6" w:space="0" w:color="auto"/>
              <w:left w:val="single" w:sz="6" w:space="0" w:color="auto"/>
              <w:bottom w:val="single" w:sz="4" w:space="0" w:color="auto"/>
              <w:right w:val="single" w:sz="6" w:space="0" w:color="auto"/>
            </w:tcBorders>
          </w:tcPr>
          <w:p w14:paraId="4D7CE454" w14:textId="77777777" w:rsidR="00036C80" w:rsidRPr="003F7027" w:rsidRDefault="00036C80" w:rsidP="00644118">
            <w:pPr>
              <w:pStyle w:val="ConsPlusNormal"/>
              <w:ind w:firstLine="0"/>
              <w:jc w:val="both"/>
              <w:rPr>
                <w:rFonts w:ascii="Times New Roman" w:hAnsi="Times New Roman" w:cs="Times New Roman"/>
                <w:sz w:val="22"/>
                <w:szCs w:val="22"/>
              </w:rPr>
            </w:pPr>
            <w:r w:rsidRPr="003F7027">
              <w:rPr>
                <w:rFonts w:ascii="Times New Roman" w:hAnsi="Times New Roman" w:cs="Times New Roman"/>
                <w:sz w:val="22"/>
                <w:szCs w:val="22"/>
              </w:rPr>
              <w:t>Внедрение новых</w:t>
            </w:r>
            <w:r w:rsidRPr="003F7027">
              <w:rPr>
                <w:rFonts w:ascii="Times New Roman" w:hAnsi="Times New Roman" w:cs="Times New Roman"/>
                <w:sz w:val="22"/>
                <w:szCs w:val="22"/>
              </w:rPr>
              <w:br/>
              <w:t xml:space="preserve">технологий форм, методов, </w:t>
            </w:r>
            <w:proofErr w:type="gramStart"/>
            <w:r w:rsidRPr="003F7027">
              <w:rPr>
                <w:rFonts w:ascii="Times New Roman" w:hAnsi="Times New Roman" w:cs="Times New Roman"/>
                <w:sz w:val="22"/>
                <w:szCs w:val="22"/>
              </w:rPr>
              <w:t xml:space="preserve">приемов,   </w:t>
            </w:r>
            <w:proofErr w:type="gramEnd"/>
            <w:r w:rsidRPr="003F7027">
              <w:rPr>
                <w:rFonts w:ascii="Times New Roman" w:hAnsi="Times New Roman" w:cs="Times New Roman"/>
                <w:sz w:val="22"/>
                <w:szCs w:val="22"/>
              </w:rPr>
              <w:t xml:space="preserve">    </w:t>
            </w:r>
            <w:r w:rsidRPr="003F7027">
              <w:rPr>
                <w:rFonts w:ascii="Times New Roman" w:hAnsi="Times New Roman" w:cs="Times New Roman"/>
                <w:sz w:val="22"/>
                <w:szCs w:val="22"/>
              </w:rPr>
              <w:br/>
              <w:t>демонстрация их</w:t>
            </w:r>
            <w:r w:rsidRPr="003F7027">
              <w:rPr>
                <w:rFonts w:ascii="Times New Roman" w:hAnsi="Times New Roman" w:cs="Times New Roman"/>
                <w:sz w:val="22"/>
                <w:szCs w:val="22"/>
              </w:rPr>
              <w:br/>
              <w:t xml:space="preserve">при проведении </w:t>
            </w:r>
            <w:r w:rsidRPr="003F7027">
              <w:rPr>
                <w:rFonts w:ascii="Times New Roman" w:hAnsi="Times New Roman" w:cs="Times New Roman"/>
                <w:sz w:val="22"/>
                <w:szCs w:val="22"/>
              </w:rPr>
              <w:br/>
              <w:t xml:space="preserve">мастер-классов, творческих     </w:t>
            </w:r>
            <w:r w:rsidRPr="003F7027">
              <w:rPr>
                <w:rFonts w:ascii="Times New Roman" w:hAnsi="Times New Roman" w:cs="Times New Roman"/>
                <w:sz w:val="22"/>
                <w:szCs w:val="22"/>
              </w:rPr>
              <w:br/>
              <w:t xml:space="preserve">отчетов        </w:t>
            </w:r>
          </w:p>
        </w:tc>
        <w:tc>
          <w:tcPr>
            <w:tcW w:w="2268" w:type="dxa"/>
            <w:tcBorders>
              <w:top w:val="single" w:sz="6" w:space="0" w:color="auto"/>
              <w:left w:val="single" w:sz="6" w:space="0" w:color="auto"/>
              <w:bottom w:val="single" w:sz="4" w:space="0" w:color="auto"/>
              <w:right w:val="single" w:sz="6" w:space="0" w:color="auto"/>
            </w:tcBorders>
          </w:tcPr>
          <w:p w14:paraId="4B504720"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20</w:t>
            </w:r>
          </w:p>
        </w:tc>
      </w:tr>
      <w:tr w:rsidR="00036C80" w:rsidRPr="003F7027" w14:paraId="1E7BDAB9" w14:textId="77777777" w:rsidTr="00AD0613">
        <w:trPr>
          <w:gridAfter w:val="4"/>
          <w:wAfter w:w="4536" w:type="dxa"/>
          <w:cantSplit/>
          <w:trHeight w:val="475"/>
        </w:trPr>
        <w:tc>
          <w:tcPr>
            <w:tcW w:w="2692" w:type="dxa"/>
            <w:vMerge w:val="restart"/>
            <w:tcBorders>
              <w:top w:val="single" w:sz="4" w:space="0" w:color="auto"/>
              <w:left w:val="single" w:sz="4" w:space="0" w:color="auto"/>
              <w:bottom w:val="single" w:sz="4" w:space="0" w:color="auto"/>
              <w:right w:val="single" w:sz="4" w:space="0" w:color="auto"/>
            </w:tcBorders>
          </w:tcPr>
          <w:p w14:paraId="7163B546" w14:textId="77777777" w:rsidR="00036C80" w:rsidRPr="00A1455A" w:rsidRDefault="00036C80" w:rsidP="00644118">
            <w:pPr>
              <w:pStyle w:val="ConsPlusNormal"/>
              <w:ind w:firstLine="0"/>
              <w:rPr>
                <w:rFonts w:ascii="Times New Roman" w:hAnsi="Times New Roman" w:cs="Times New Roman"/>
                <w:sz w:val="22"/>
                <w:szCs w:val="22"/>
              </w:rPr>
            </w:pPr>
            <w:r w:rsidRPr="00A1455A">
              <w:rPr>
                <w:rFonts w:ascii="Times New Roman" w:hAnsi="Times New Roman" w:cs="Times New Roman"/>
                <w:sz w:val="22"/>
                <w:szCs w:val="22"/>
              </w:rPr>
              <w:t>Руководитель структурного подразделения</w:t>
            </w:r>
          </w:p>
        </w:tc>
        <w:tc>
          <w:tcPr>
            <w:tcW w:w="11623" w:type="dxa"/>
            <w:gridSpan w:val="4"/>
            <w:tcBorders>
              <w:top w:val="single" w:sz="4" w:space="0" w:color="auto"/>
              <w:left w:val="single" w:sz="4" w:space="0" w:color="auto"/>
              <w:bottom w:val="single" w:sz="4" w:space="0" w:color="auto"/>
              <w:right w:val="single" w:sz="4" w:space="0" w:color="auto"/>
            </w:tcBorders>
          </w:tcPr>
          <w:p w14:paraId="192E40E2" w14:textId="77777777" w:rsidR="00036C80" w:rsidRPr="00A1455A" w:rsidRDefault="00036C80" w:rsidP="00644118">
            <w:pPr>
              <w:pStyle w:val="ConsPlusNormal"/>
              <w:ind w:firstLine="0"/>
              <w:rPr>
                <w:rFonts w:ascii="Times New Roman" w:hAnsi="Times New Roman" w:cs="Times New Roman"/>
                <w:sz w:val="22"/>
                <w:szCs w:val="22"/>
              </w:rPr>
            </w:pPr>
            <w:r w:rsidRPr="00A1455A">
              <w:rPr>
                <w:rFonts w:ascii="Times New Roman" w:hAnsi="Times New Roman" w:cs="Times New Roman"/>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036C80" w:rsidRPr="003F7027" w14:paraId="16872654" w14:textId="77777777" w:rsidTr="00AD0613">
        <w:trPr>
          <w:gridAfter w:val="4"/>
          <w:wAfter w:w="4536" w:type="dxa"/>
          <w:cantSplit/>
          <w:trHeight w:val="410"/>
        </w:trPr>
        <w:tc>
          <w:tcPr>
            <w:tcW w:w="2692" w:type="dxa"/>
            <w:vMerge/>
            <w:tcBorders>
              <w:top w:val="single" w:sz="4" w:space="0" w:color="auto"/>
              <w:left w:val="single" w:sz="4" w:space="0" w:color="auto"/>
              <w:bottom w:val="single" w:sz="4" w:space="0" w:color="auto"/>
              <w:right w:val="single" w:sz="4" w:space="0" w:color="auto"/>
            </w:tcBorders>
          </w:tcPr>
          <w:p w14:paraId="10829CAA" w14:textId="77777777" w:rsidR="00036C80" w:rsidRPr="00A1455A" w:rsidRDefault="00036C80" w:rsidP="00644118">
            <w:pPr>
              <w:pStyle w:val="ConsPlusNormal"/>
              <w:ind w:firstLine="0"/>
              <w:rPr>
                <w:rFonts w:ascii="Times New Roman" w:hAnsi="Times New Roman" w:cs="Times New Roman"/>
                <w:sz w:val="22"/>
                <w:szCs w:val="22"/>
              </w:rPr>
            </w:pPr>
          </w:p>
        </w:tc>
        <w:tc>
          <w:tcPr>
            <w:tcW w:w="3685" w:type="dxa"/>
            <w:vMerge w:val="restart"/>
            <w:tcBorders>
              <w:top w:val="single" w:sz="4" w:space="0" w:color="auto"/>
              <w:left w:val="single" w:sz="4" w:space="0" w:color="auto"/>
              <w:bottom w:val="single" w:sz="4" w:space="0" w:color="auto"/>
              <w:right w:val="single" w:sz="4" w:space="0" w:color="auto"/>
            </w:tcBorders>
          </w:tcPr>
          <w:p w14:paraId="7DC0D4BC" w14:textId="77777777" w:rsidR="00036C80" w:rsidRPr="00A1455A" w:rsidRDefault="00036C80" w:rsidP="00644118">
            <w:pPr>
              <w:pStyle w:val="ConsPlusNormal"/>
              <w:ind w:firstLine="0"/>
              <w:jc w:val="both"/>
              <w:rPr>
                <w:rFonts w:ascii="Times New Roman" w:hAnsi="Times New Roman" w:cs="Times New Roman"/>
                <w:sz w:val="22"/>
                <w:szCs w:val="22"/>
              </w:rPr>
            </w:pPr>
            <w:r w:rsidRPr="00A1455A">
              <w:rPr>
                <w:rFonts w:ascii="Times New Roman" w:hAnsi="Times New Roman" w:cs="Times New Roman"/>
                <w:sz w:val="22"/>
                <w:szCs w:val="22"/>
              </w:rPr>
              <w:t>Стабильность коллектива сотрудников</w:t>
            </w:r>
          </w:p>
        </w:tc>
        <w:tc>
          <w:tcPr>
            <w:tcW w:w="2693" w:type="dxa"/>
            <w:vMerge w:val="restart"/>
            <w:tcBorders>
              <w:top w:val="single" w:sz="4" w:space="0" w:color="auto"/>
              <w:left w:val="single" w:sz="4" w:space="0" w:color="auto"/>
              <w:bottom w:val="single" w:sz="4" w:space="0" w:color="auto"/>
              <w:right w:val="single" w:sz="4" w:space="0" w:color="auto"/>
            </w:tcBorders>
          </w:tcPr>
          <w:p w14:paraId="69AE2C3A" w14:textId="77777777" w:rsidR="00036C80" w:rsidRPr="00A1455A" w:rsidRDefault="00036C80" w:rsidP="00644118">
            <w:pPr>
              <w:pStyle w:val="ConsPlusNormal"/>
              <w:ind w:firstLine="0"/>
              <w:jc w:val="both"/>
              <w:rPr>
                <w:rFonts w:ascii="Times New Roman" w:hAnsi="Times New Roman" w:cs="Times New Roman"/>
                <w:sz w:val="22"/>
                <w:szCs w:val="22"/>
              </w:rPr>
            </w:pPr>
            <w:r w:rsidRPr="00A1455A">
              <w:rPr>
                <w:rFonts w:ascii="Times New Roman" w:hAnsi="Times New Roman" w:cs="Times New Roman"/>
                <w:sz w:val="22"/>
                <w:szCs w:val="22"/>
              </w:rPr>
              <w:t>Соотношение уволившихся к численности сотрудников структурного подразделения</w:t>
            </w:r>
          </w:p>
        </w:tc>
        <w:tc>
          <w:tcPr>
            <w:tcW w:w="2977" w:type="dxa"/>
            <w:tcBorders>
              <w:top w:val="single" w:sz="6" w:space="0" w:color="auto"/>
              <w:left w:val="single" w:sz="4" w:space="0" w:color="auto"/>
              <w:bottom w:val="single" w:sz="4" w:space="0" w:color="auto"/>
              <w:right w:val="single" w:sz="6" w:space="0" w:color="auto"/>
            </w:tcBorders>
          </w:tcPr>
          <w:p w14:paraId="59E397B1" w14:textId="77777777" w:rsidR="00036C80" w:rsidRPr="00A1455A" w:rsidRDefault="00036C80" w:rsidP="00644118">
            <w:pPr>
              <w:pStyle w:val="ConsPlusNormal"/>
              <w:ind w:firstLine="0"/>
              <w:jc w:val="center"/>
              <w:rPr>
                <w:rFonts w:ascii="Times New Roman" w:hAnsi="Times New Roman" w:cs="Times New Roman"/>
                <w:sz w:val="22"/>
                <w:szCs w:val="22"/>
              </w:rPr>
            </w:pPr>
            <w:r w:rsidRPr="00A1455A">
              <w:rPr>
                <w:rFonts w:ascii="Times New Roman" w:hAnsi="Times New Roman" w:cs="Times New Roman"/>
                <w:sz w:val="22"/>
                <w:szCs w:val="22"/>
              </w:rPr>
              <w:t>От 0% до 2%</w:t>
            </w:r>
          </w:p>
        </w:tc>
        <w:tc>
          <w:tcPr>
            <w:tcW w:w="2268" w:type="dxa"/>
            <w:tcBorders>
              <w:top w:val="single" w:sz="6" w:space="0" w:color="auto"/>
              <w:left w:val="single" w:sz="6" w:space="0" w:color="auto"/>
              <w:bottom w:val="single" w:sz="4" w:space="0" w:color="auto"/>
              <w:right w:val="single" w:sz="6" w:space="0" w:color="auto"/>
            </w:tcBorders>
          </w:tcPr>
          <w:p w14:paraId="0B3F4D5A" w14:textId="77777777" w:rsidR="00036C80" w:rsidRPr="00A1455A" w:rsidRDefault="00036C80" w:rsidP="00644118">
            <w:pPr>
              <w:pStyle w:val="ConsPlusNormal"/>
              <w:ind w:firstLine="0"/>
              <w:jc w:val="center"/>
              <w:rPr>
                <w:rFonts w:ascii="Times New Roman" w:hAnsi="Times New Roman" w:cs="Times New Roman"/>
                <w:sz w:val="22"/>
                <w:szCs w:val="22"/>
              </w:rPr>
            </w:pPr>
            <w:r w:rsidRPr="00A1455A">
              <w:rPr>
                <w:rFonts w:ascii="Times New Roman" w:hAnsi="Times New Roman" w:cs="Times New Roman"/>
                <w:sz w:val="22"/>
                <w:szCs w:val="22"/>
              </w:rPr>
              <w:t>30</w:t>
            </w:r>
          </w:p>
        </w:tc>
      </w:tr>
      <w:tr w:rsidR="00036C80" w:rsidRPr="003F7027" w14:paraId="5F4147AC" w14:textId="77777777" w:rsidTr="00AD0613">
        <w:trPr>
          <w:gridAfter w:val="4"/>
          <w:wAfter w:w="4536" w:type="dxa"/>
          <w:cantSplit/>
          <w:trHeight w:val="402"/>
        </w:trPr>
        <w:tc>
          <w:tcPr>
            <w:tcW w:w="2692" w:type="dxa"/>
            <w:vMerge/>
            <w:tcBorders>
              <w:top w:val="single" w:sz="4" w:space="0" w:color="auto"/>
              <w:left w:val="single" w:sz="4" w:space="0" w:color="auto"/>
              <w:bottom w:val="single" w:sz="4" w:space="0" w:color="auto"/>
              <w:right w:val="single" w:sz="4" w:space="0" w:color="auto"/>
            </w:tcBorders>
          </w:tcPr>
          <w:p w14:paraId="59D61392" w14:textId="77777777" w:rsidR="00036C80" w:rsidRPr="00A1455A" w:rsidRDefault="00036C80" w:rsidP="00644118">
            <w:pPr>
              <w:pStyle w:val="ConsPlusNormal"/>
              <w:ind w:firstLine="0"/>
              <w:rPr>
                <w:rFonts w:ascii="Times New Roman" w:hAnsi="Times New Roman" w:cs="Times New Roman"/>
                <w:sz w:val="22"/>
                <w:szCs w:val="22"/>
              </w:rPr>
            </w:pPr>
          </w:p>
        </w:tc>
        <w:tc>
          <w:tcPr>
            <w:tcW w:w="3685" w:type="dxa"/>
            <w:vMerge/>
            <w:tcBorders>
              <w:top w:val="single" w:sz="4" w:space="0" w:color="auto"/>
              <w:left w:val="single" w:sz="4" w:space="0" w:color="auto"/>
              <w:bottom w:val="single" w:sz="4" w:space="0" w:color="auto"/>
              <w:right w:val="single" w:sz="4" w:space="0" w:color="auto"/>
            </w:tcBorders>
          </w:tcPr>
          <w:p w14:paraId="04B9A494" w14:textId="77777777" w:rsidR="00036C80" w:rsidRPr="00A1455A" w:rsidRDefault="00036C80" w:rsidP="00644118">
            <w:pPr>
              <w:pStyle w:val="ConsPlusNormal"/>
              <w:ind w:firstLine="0"/>
              <w:jc w:val="both"/>
              <w:rPr>
                <w:rFonts w:ascii="Times New Roman" w:hAnsi="Times New Roman" w:cs="Times New Roman"/>
                <w:sz w:val="22"/>
                <w:szCs w:val="22"/>
              </w:rPr>
            </w:pPr>
          </w:p>
        </w:tc>
        <w:tc>
          <w:tcPr>
            <w:tcW w:w="2693" w:type="dxa"/>
            <w:vMerge/>
            <w:tcBorders>
              <w:top w:val="single" w:sz="4" w:space="0" w:color="auto"/>
              <w:left w:val="single" w:sz="4" w:space="0" w:color="auto"/>
              <w:bottom w:val="single" w:sz="4" w:space="0" w:color="auto"/>
              <w:right w:val="single" w:sz="4" w:space="0" w:color="auto"/>
            </w:tcBorders>
          </w:tcPr>
          <w:p w14:paraId="60EB81C1" w14:textId="77777777" w:rsidR="00036C80" w:rsidRPr="00A1455A" w:rsidRDefault="00036C80" w:rsidP="00644118">
            <w:pPr>
              <w:pStyle w:val="ConsPlusNormal"/>
              <w:ind w:firstLine="0"/>
              <w:jc w:val="both"/>
              <w:rPr>
                <w:rFonts w:ascii="Times New Roman" w:hAnsi="Times New Roman" w:cs="Times New Roman"/>
                <w:sz w:val="22"/>
                <w:szCs w:val="22"/>
              </w:rPr>
            </w:pPr>
          </w:p>
        </w:tc>
        <w:tc>
          <w:tcPr>
            <w:tcW w:w="2977" w:type="dxa"/>
            <w:tcBorders>
              <w:top w:val="single" w:sz="6" w:space="0" w:color="auto"/>
              <w:left w:val="single" w:sz="4" w:space="0" w:color="auto"/>
              <w:bottom w:val="single" w:sz="4" w:space="0" w:color="auto"/>
              <w:right w:val="single" w:sz="6" w:space="0" w:color="auto"/>
            </w:tcBorders>
          </w:tcPr>
          <w:p w14:paraId="45DDA799" w14:textId="77777777" w:rsidR="00036C80" w:rsidRPr="00A1455A" w:rsidRDefault="00036C80" w:rsidP="00644118">
            <w:pPr>
              <w:pStyle w:val="ConsPlusNormal"/>
              <w:ind w:firstLine="0"/>
              <w:jc w:val="center"/>
              <w:rPr>
                <w:rFonts w:ascii="Times New Roman" w:hAnsi="Times New Roman" w:cs="Times New Roman"/>
                <w:sz w:val="22"/>
                <w:szCs w:val="22"/>
              </w:rPr>
            </w:pPr>
            <w:r w:rsidRPr="00A1455A">
              <w:rPr>
                <w:rFonts w:ascii="Times New Roman" w:hAnsi="Times New Roman" w:cs="Times New Roman"/>
                <w:sz w:val="22"/>
                <w:szCs w:val="22"/>
              </w:rPr>
              <w:t>До 5%</w:t>
            </w:r>
          </w:p>
        </w:tc>
        <w:tc>
          <w:tcPr>
            <w:tcW w:w="2268" w:type="dxa"/>
            <w:tcBorders>
              <w:top w:val="single" w:sz="6" w:space="0" w:color="auto"/>
              <w:left w:val="single" w:sz="6" w:space="0" w:color="auto"/>
              <w:bottom w:val="single" w:sz="4" w:space="0" w:color="auto"/>
              <w:right w:val="single" w:sz="6" w:space="0" w:color="auto"/>
            </w:tcBorders>
          </w:tcPr>
          <w:p w14:paraId="6373744B" w14:textId="77777777" w:rsidR="00036C80" w:rsidRPr="00A1455A" w:rsidRDefault="00036C80" w:rsidP="00644118">
            <w:pPr>
              <w:pStyle w:val="ConsPlusNormal"/>
              <w:ind w:firstLine="0"/>
              <w:jc w:val="center"/>
              <w:rPr>
                <w:rFonts w:ascii="Times New Roman" w:hAnsi="Times New Roman" w:cs="Times New Roman"/>
                <w:sz w:val="22"/>
                <w:szCs w:val="22"/>
              </w:rPr>
            </w:pPr>
            <w:r w:rsidRPr="00A1455A">
              <w:rPr>
                <w:rFonts w:ascii="Times New Roman" w:hAnsi="Times New Roman" w:cs="Times New Roman"/>
                <w:sz w:val="22"/>
                <w:szCs w:val="22"/>
              </w:rPr>
              <w:t>10</w:t>
            </w:r>
          </w:p>
        </w:tc>
      </w:tr>
      <w:tr w:rsidR="00036C80" w:rsidRPr="003F7027" w14:paraId="793FC77D" w14:textId="77777777" w:rsidTr="00AD0613">
        <w:trPr>
          <w:gridAfter w:val="4"/>
          <w:wAfter w:w="4536" w:type="dxa"/>
          <w:cantSplit/>
          <w:trHeight w:val="416"/>
        </w:trPr>
        <w:tc>
          <w:tcPr>
            <w:tcW w:w="2692" w:type="dxa"/>
            <w:vMerge/>
            <w:tcBorders>
              <w:top w:val="single" w:sz="4" w:space="0" w:color="auto"/>
              <w:left w:val="single" w:sz="4" w:space="0" w:color="auto"/>
              <w:bottom w:val="single" w:sz="4" w:space="0" w:color="auto"/>
              <w:right w:val="single" w:sz="4" w:space="0" w:color="auto"/>
            </w:tcBorders>
          </w:tcPr>
          <w:p w14:paraId="666776EF" w14:textId="77777777" w:rsidR="00036C80" w:rsidRPr="00A1455A" w:rsidRDefault="00036C80" w:rsidP="00644118">
            <w:pPr>
              <w:pStyle w:val="ConsPlusNormal"/>
              <w:ind w:firstLine="0"/>
              <w:rPr>
                <w:rFonts w:ascii="Times New Roman" w:hAnsi="Times New Roman" w:cs="Times New Roman"/>
                <w:sz w:val="22"/>
                <w:szCs w:val="22"/>
              </w:rPr>
            </w:pPr>
          </w:p>
        </w:tc>
        <w:tc>
          <w:tcPr>
            <w:tcW w:w="3685" w:type="dxa"/>
            <w:vMerge/>
            <w:tcBorders>
              <w:top w:val="single" w:sz="4" w:space="0" w:color="auto"/>
              <w:left w:val="single" w:sz="4" w:space="0" w:color="auto"/>
              <w:bottom w:val="single" w:sz="4" w:space="0" w:color="auto"/>
              <w:right w:val="single" w:sz="4" w:space="0" w:color="auto"/>
            </w:tcBorders>
          </w:tcPr>
          <w:p w14:paraId="2A4AACC8" w14:textId="77777777" w:rsidR="00036C80" w:rsidRPr="00A1455A" w:rsidRDefault="00036C80" w:rsidP="00644118">
            <w:pPr>
              <w:pStyle w:val="ConsPlusNormal"/>
              <w:ind w:firstLine="0"/>
              <w:jc w:val="both"/>
              <w:rPr>
                <w:rFonts w:ascii="Times New Roman" w:hAnsi="Times New Roman" w:cs="Times New Roman"/>
                <w:sz w:val="22"/>
                <w:szCs w:val="22"/>
              </w:rPr>
            </w:pPr>
          </w:p>
        </w:tc>
        <w:tc>
          <w:tcPr>
            <w:tcW w:w="2693" w:type="dxa"/>
            <w:vMerge w:val="restart"/>
            <w:tcBorders>
              <w:top w:val="single" w:sz="4" w:space="0" w:color="auto"/>
              <w:left w:val="single" w:sz="4" w:space="0" w:color="auto"/>
              <w:bottom w:val="single" w:sz="4" w:space="0" w:color="auto"/>
              <w:right w:val="single" w:sz="4" w:space="0" w:color="auto"/>
            </w:tcBorders>
          </w:tcPr>
          <w:p w14:paraId="0DD33519" w14:textId="77777777" w:rsidR="00036C80" w:rsidRPr="00A1455A" w:rsidRDefault="00036C80" w:rsidP="00644118">
            <w:pPr>
              <w:pStyle w:val="ConsPlusNormal"/>
              <w:ind w:firstLine="0"/>
              <w:jc w:val="both"/>
              <w:rPr>
                <w:rFonts w:ascii="Times New Roman" w:hAnsi="Times New Roman" w:cs="Times New Roman"/>
                <w:sz w:val="22"/>
                <w:szCs w:val="22"/>
              </w:rPr>
            </w:pPr>
            <w:r w:rsidRPr="00A1455A">
              <w:rPr>
                <w:rFonts w:ascii="Times New Roman" w:hAnsi="Times New Roman" w:cs="Times New Roman"/>
                <w:sz w:val="22"/>
                <w:szCs w:val="22"/>
              </w:rPr>
              <w:t>Доля молодых специалистов от общего числа сотрудников отдела</w:t>
            </w:r>
          </w:p>
        </w:tc>
        <w:tc>
          <w:tcPr>
            <w:tcW w:w="2977" w:type="dxa"/>
            <w:tcBorders>
              <w:top w:val="single" w:sz="6" w:space="0" w:color="auto"/>
              <w:left w:val="single" w:sz="4" w:space="0" w:color="auto"/>
              <w:bottom w:val="single" w:sz="4" w:space="0" w:color="auto"/>
              <w:right w:val="single" w:sz="6" w:space="0" w:color="auto"/>
            </w:tcBorders>
          </w:tcPr>
          <w:p w14:paraId="7AA8BBA6" w14:textId="77777777" w:rsidR="00036C80" w:rsidRPr="00A1455A" w:rsidRDefault="00036C80" w:rsidP="00644118">
            <w:pPr>
              <w:pStyle w:val="ConsPlusNormal"/>
              <w:ind w:firstLine="0"/>
              <w:jc w:val="center"/>
              <w:rPr>
                <w:rFonts w:ascii="Times New Roman" w:hAnsi="Times New Roman" w:cs="Times New Roman"/>
                <w:sz w:val="22"/>
                <w:szCs w:val="22"/>
              </w:rPr>
            </w:pPr>
            <w:r w:rsidRPr="00A1455A">
              <w:rPr>
                <w:rFonts w:ascii="Times New Roman" w:hAnsi="Times New Roman" w:cs="Times New Roman"/>
                <w:sz w:val="22"/>
                <w:szCs w:val="22"/>
              </w:rPr>
              <w:t>От 20 до 40%</w:t>
            </w:r>
          </w:p>
        </w:tc>
        <w:tc>
          <w:tcPr>
            <w:tcW w:w="2268" w:type="dxa"/>
            <w:tcBorders>
              <w:top w:val="single" w:sz="6" w:space="0" w:color="auto"/>
              <w:left w:val="single" w:sz="6" w:space="0" w:color="auto"/>
              <w:bottom w:val="single" w:sz="4" w:space="0" w:color="auto"/>
              <w:right w:val="single" w:sz="6" w:space="0" w:color="auto"/>
            </w:tcBorders>
          </w:tcPr>
          <w:p w14:paraId="3633B8A8" w14:textId="77777777" w:rsidR="00036C80" w:rsidRPr="00A1455A" w:rsidRDefault="00036C80" w:rsidP="00644118">
            <w:pPr>
              <w:pStyle w:val="ConsPlusNormal"/>
              <w:ind w:firstLine="0"/>
              <w:jc w:val="center"/>
              <w:rPr>
                <w:rFonts w:ascii="Times New Roman" w:hAnsi="Times New Roman" w:cs="Times New Roman"/>
                <w:sz w:val="22"/>
                <w:szCs w:val="22"/>
              </w:rPr>
            </w:pPr>
            <w:r w:rsidRPr="00A1455A">
              <w:rPr>
                <w:rFonts w:ascii="Times New Roman" w:hAnsi="Times New Roman" w:cs="Times New Roman"/>
                <w:sz w:val="22"/>
                <w:szCs w:val="22"/>
              </w:rPr>
              <w:t>10</w:t>
            </w:r>
          </w:p>
        </w:tc>
      </w:tr>
      <w:tr w:rsidR="00036C80" w:rsidRPr="003F7027" w14:paraId="4E844E5A" w14:textId="77777777" w:rsidTr="00AD0613">
        <w:trPr>
          <w:gridAfter w:val="4"/>
          <w:wAfter w:w="4536" w:type="dxa"/>
          <w:cantSplit/>
          <w:trHeight w:val="414"/>
        </w:trPr>
        <w:tc>
          <w:tcPr>
            <w:tcW w:w="2692" w:type="dxa"/>
            <w:vMerge/>
            <w:tcBorders>
              <w:top w:val="single" w:sz="4" w:space="0" w:color="auto"/>
              <w:left w:val="single" w:sz="4" w:space="0" w:color="auto"/>
              <w:bottom w:val="single" w:sz="4" w:space="0" w:color="auto"/>
              <w:right w:val="single" w:sz="4" w:space="0" w:color="auto"/>
            </w:tcBorders>
          </w:tcPr>
          <w:p w14:paraId="1ED50B09" w14:textId="77777777" w:rsidR="00036C80" w:rsidRPr="00A1455A" w:rsidRDefault="00036C80" w:rsidP="00644118">
            <w:pPr>
              <w:pStyle w:val="ConsPlusNormal"/>
              <w:ind w:firstLine="0"/>
              <w:rPr>
                <w:rFonts w:ascii="Times New Roman" w:hAnsi="Times New Roman" w:cs="Times New Roman"/>
                <w:sz w:val="22"/>
                <w:szCs w:val="22"/>
              </w:rPr>
            </w:pPr>
          </w:p>
        </w:tc>
        <w:tc>
          <w:tcPr>
            <w:tcW w:w="3685" w:type="dxa"/>
            <w:vMerge/>
            <w:tcBorders>
              <w:top w:val="single" w:sz="4" w:space="0" w:color="auto"/>
              <w:left w:val="single" w:sz="4" w:space="0" w:color="auto"/>
              <w:bottom w:val="single" w:sz="4" w:space="0" w:color="auto"/>
              <w:right w:val="single" w:sz="4" w:space="0" w:color="auto"/>
            </w:tcBorders>
          </w:tcPr>
          <w:p w14:paraId="6E151F39" w14:textId="77777777" w:rsidR="00036C80" w:rsidRPr="00A1455A" w:rsidRDefault="00036C80" w:rsidP="00644118">
            <w:pPr>
              <w:pStyle w:val="ConsPlusNormal"/>
              <w:ind w:firstLine="0"/>
              <w:jc w:val="both"/>
              <w:rPr>
                <w:rFonts w:ascii="Times New Roman" w:hAnsi="Times New Roman" w:cs="Times New Roman"/>
                <w:sz w:val="22"/>
                <w:szCs w:val="22"/>
              </w:rPr>
            </w:pPr>
          </w:p>
        </w:tc>
        <w:tc>
          <w:tcPr>
            <w:tcW w:w="2693" w:type="dxa"/>
            <w:vMerge/>
            <w:tcBorders>
              <w:top w:val="single" w:sz="4" w:space="0" w:color="auto"/>
              <w:left w:val="single" w:sz="4" w:space="0" w:color="auto"/>
              <w:bottom w:val="single" w:sz="4" w:space="0" w:color="auto"/>
              <w:right w:val="single" w:sz="4" w:space="0" w:color="auto"/>
            </w:tcBorders>
          </w:tcPr>
          <w:p w14:paraId="3B5BCE6F" w14:textId="77777777" w:rsidR="00036C80" w:rsidRPr="00A1455A" w:rsidRDefault="00036C80" w:rsidP="00644118">
            <w:pPr>
              <w:pStyle w:val="ConsPlusNormal"/>
              <w:ind w:firstLine="0"/>
              <w:jc w:val="both"/>
              <w:rPr>
                <w:rFonts w:ascii="Times New Roman" w:hAnsi="Times New Roman" w:cs="Times New Roman"/>
                <w:sz w:val="22"/>
                <w:szCs w:val="22"/>
              </w:rPr>
            </w:pPr>
          </w:p>
        </w:tc>
        <w:tc>
          <w:tcPr>
            <w:tcW w:w="2977" w:type="dxa"/>
            <w:tcBorders>
              <w:top w:val="single" w:sz="6" w:space="0" w:color="auto"/>
              <w:left w:val="single" w:sz="4" w:space="0" w:color="auto"/>
              <w:bottom w:val="single" w:sz="4" w:space="0" w:color="auto"/>
              <w:right w:val="single" w:sz="6" w:space="0" w:color="auto"/>
            </w:tcBorders>
          </w:tcPr>
          <w:p w14:paraId="4C0B548F" w14:textId="77777777" w:rsidR="00036C80" w:rsidRPr="00A1455A" w:rsidRDefault="00036C80" w:rsidP="00644118">
            <w:pPr>
              <w:pStyle w:val="ConsPlusNormal"/>
              <w:ind w:firstLine="0"/>
              <w:jc w:val="center"/>
              <w:rPr>
                <w:rFonts w:ascii="Times New Roman" w:hAnsi="Times New Roman" w:cs="Times New Roman"/>
                <w:sz w:val="22"/>
                <w:szCs w:val="22"/>
              </w:rPr>
            </w:pPr>
            <w:r w:rsidRPr="00A1455A">
              <w:rPr>
                <w:rFonts w:ascii="Times New Roman" w:hAnsi="Times New Roman" w:cs="Times New Roman"/>
                <w:sz w:val="22"/>
                <w:szCs w:val="22"/>
              </w:rPr>
              <w:t>Свыше 40%</w:t>
            </w:r>
          </w:p>
        </w:tc>
        <w:tc>
          <w:tcPr>
            <w:tcW w:w="2268" w:type="dxa"/>
            <w:tcBorders>
              <w:top w:val="single" w:sz="6" w:space="0" w:color="auto"/>
              <w:left w:val="single" w:sz="6" w:space="0" w:color="auto"/>
              <w:bottom w:val="single" w:sz="4" w:space="0" w:color="auto"/>
              <w:right w:val="single" w:sz="6" w:space="0" w:color="auto"/>
            </w:tcBorders>
          </w:tcPr>
          <w:p w14:paraId="69B7E2CA" w14:textId="77777777" w:rsidR="00036C80" w:rsidRPr="00A1455A" w:rsidRDefault="00036C80" w:rsidP="00644118">
            <w:pPr>
              <w:pStyle w:val="ConsPlusNormal"/>
              <w:ind w:firstLine="0"/>
              <w:jc w:val="center"/>
              <w:rPr>
                <w:rFonts w:ascii="Times New Roman" w:hAnsi="Times New Roman" w:cs="Times New Roman"/>
                <w:sz w:val="22"/>
                <w:szCs w:val="22"/>
              </w:rPr>
            </w:pPr>
            <w:r w:rsidRPr="00A1455A">
              <w:rPr>
                <w:rFonts w:ascii="Times New Roman" w:hAnsi="Times New Roman" w:cs="Times New Roman"/>
                <w:sz w:val="22"/>
                <w:szCs w:val="22"/>
              </w:rPr>
              <w:t>30</w:t>
            </w:r>
          </w:p>
        </w:tc>
      </w:tr>
      <w:tr w:rsidR="00036C80" w:rsidRPr="003F7027" w14:paraId="00B39A60" w14:textId="77777777" w:rsidTr="00AD0613">
        <w:trPr>
          <w:gridAfter w:val="4"/>
          <w:wAfter w:w="4536" w:type="dxa"/>
          <w:cantSplit/>
          <w:trHeight w:val="508"/>
        </w:trPr>
        <w:tc>
          <w:tcPr>
            <w:tcW w:w="2692" w:type="dxa"/>
            <w:vMerge/>
            <w:tcBorders>
              <w:top w:val="single" w:sz="4" w:space="0" w:color="auto"/>
              <w:left w:val="single" w:sz="4" w:space="0" w:color="auto"/>
              <w:bottom w:val="single" w:sz="4" w:space="0" w:color="auto"/>
              <w:right w:val="single" w:sz="4" w:space="0" w:color="auto"/>
            </w:tcBorders>
          </w:tcPr>
          <w:p w14:paraId="44BEACE9" w14:textId="77777777" w:rsidR="00036C80" w:rsidRPr="00A1455A" w:rsidRDefault="00036C80" w:rsidP="00644118">
            <w:pPr>
              <w:pStyle w:val="ConsPlusNormal"/>
              <w:ind w:firstLine="0"/>
              <w:rPr>
                <w:rFonts w:ascii="Times New Roman" w:hAnsi="Times New Roman" w:cs="Times New Roman"/>
                <w:sz w:val="22"/>
                <w:szCs w:val="22"/>
              </w:rPr>
            </w:pPr>
          </w:p>
        </w:tc>
        <w:tc>
          <w:tcPr>
            <w:tcW w:w="3685" w:type="dxa"/>
            <w:vMerge w:val="restart"/>
            <w:tcBorders>
              <w:top w:val="single" w:sz="4" w:space="0" w:color="auto"/>
              <w:left w:val="single" w:sz="4" w:space="0" w:color="auto"/>
              <w:bottom w:val="single" w:sz="4" w:space="0" w:color="auto"/>
              <w:right w:val="single" w:sz="4" w:space="0" w:color="auto"/>
            </w:tcBorders>
          </w:tcPr>
          <w:p w14:paraId="61FC34CB" w14:textId="77777777" w:rsidR="00036C80" w:rsidRPr="00A1455A" w:rsidRDefault="00036C80" w:rsidP="00644118">
            <w:pPr>
              <w:pStyle w:val="ConsPlusNormal"/>
              <w:ind w:firstLine="0"/>
              <w:jc w:val="both"/>
              <w:rPr>
                <w:rFonts w:ascii="Times New Roman" w:hAnsi="Times New Roman" w:cs="Times New Roman"/>
                <w:sz w:val="22"/>
                <w:szCs w:val="22"/>
              </w:rPr>
            </w:pPr>
            <w:r w:rsidRPr="00A1455A">
              <w:rPr>
                <w:rFonts w:ascii="Times New Roman" w:hAnsi="Times New Roman" w:cs="Times New Roman"/>
                <w:sz w:val="22"/>
                <w:szCs w:val="22"/>
              </w:rPr>
              <w:t>Продвижение достижений и возможностей структурного подразделения</w:t>
            </w:r>
          </w:p>
        </w:tc>
        <w:tc>
          <w:tcPr>
            <w:tcW w:w="2693" w:type="dxa"/>
            <w:vMerge w:val="restart"/>
            <w:tcBorders>
              <w:top w:val="single" w:sz="4" w:space="0" w:color="auto"/>
              <w:left w:val="single" w:sz="4" w:space="0" w:color="auto"/>
              <w:bottom w:val="single" w:sz="4" w:space="0" w:color="auto"/>
              <w:right w:val="single" w:sz="4" w:space="0" w:color="auto"/>
            </w:tcBorders>
          </w:tcPr>
          <w:p w14:paraId="23823AE5" w14:textId="77777777" w:rsidR="00036C80" w:rsidRPr="00A1455A" w:rsidRDefault="00036C80" w:rsidP="00644118">
            <w:pPr>
              <w:pStyle w:val="ConsPlusNormal"/>
              <w:ind w:firstLine="0"/>
              <w:jc w:val="both"/>
              <w:rPr>
                <w:rFonts w:ascii="Times New Roman" w:hAnsi="Times New Roman" w:cs="Times New Roman"/>
                <w:sz w:val="22"/>
                <w:szCs w:val="22"/>
              </w:rPr>
            </w:pPr>
            <w:r w:rsidRPr="00A1455A">
              <w:rPr>
                <w:rFonts w:ascii="Times New Roman" w:hAnsi="Times New Roman" w:cs="Times New Roman"/>
                <w:sz w:val="22"/>
                <w:szCs w:val="22"/>
              </w:rPr>
              <w:t>Количество публикаций, презентаций, рекламной продукции и т. д. в квартал</w:t>
            </w:r>
          </w:p>
        </w:tc>
        <w:tc>
          <w:tcPr>
            <w:tcW w:w="2977" w:type="dxa"/>
            <w:tcBorders>
              <w:top w:val="single" w:sz="6" w:space="0" w:color="auto"/>
              <w:left w:val="single" w:sz="4" w:space="0" w:color="auto"/>
              <w:bottom w:val="single" w:sz="4" w:space="0" w:color="auto"/>
              <w:right w:val="single" w:sz="6" w:space="0" w:color="auto"/>
            </w:tcBorders>
          </w:tcPr>
          <w:p w14:paraId="561A334A" w14:textId="77777777" w:rsidR="00036C80" w:rsidRPr="00A1455A" w:rsidRDefault="00036C80" w:rsidP="00644118">
            <w:pPr>
              <w:pStyle w:val="ConsPlusNormal"/>
              <w:ind w:firstLine="0"/>
              <w:jc w:val="center"/>
              <w:rPr>
                <w:rFonts w:ascii="Times New Roman" w:hAnsi="Times New Roman" w:cs="Times New Roman"/>
                <w:sz w:val="22"/>
                <w:szCs w:val="22"/>
              </w:rPr>
            </w:pPr>
            <w:r w:rsidRPr="00A1455A">
              <w:rPr>
                <w:rFonts w:ascii="Times New Roman" w:hAnsi="Times New Roman" w:cs="Times New Roman"/>
                <w:sz w:val="22"/>
                <w:szCs w:val="22"/>
              </w:rPr>
              <w:t>До 3 шт.</w:t>
            </w:r>
          </w:p>
        </w:tc>
        <w:tc>
          <w:tcPr>
            <w:tcW w:w="2268" w:type="dxa"/>
            <w:tcBorders>
              <w:top w:val="single" w:sz="6" w:space="0" w:color="auto"/>
              <w:left w:val="single" w:sz="6" w:space="0" w:color="auto"/>
              <w:bottom w:val="single" w:sz="4" w:space="0" w:color="auto"/>
              <w:right w:val="single" w:sz="6" w:space="0" w:color="auto"/>
            </w:tcBorders>
          </w:tcPr>
          <w:p w14:paraId="462E7E64" w14:textId="77777777" w:rsidR="00036C80" w:rsidRPr="00A1455A" w:rsidRDefault="00036C80" w:rsidP="00644118">
            <w:pPr>
              <w:pStyle w:val="ConsPlusNormal"/>
              <w:ind w:firstLine="0"/>
              <w:jc w:val="center"/>
              <w:rPr>
                <w:rFonts w:ascii="Times New Roman" w:hAnsi="Times New Roman" w:cs="Times New Roman"/>
                <w:sz w:val="22"/>
                <w:szCs w:val="22"/>
              </w:rPr>
            </w:pPr>
            <w:r w:rsidRPr="00A1455A">
              <w:rPr>
                <w:rFonts w:ascii="Times New Roman" w:hAnsi="Times New Roman" w:cs="Times New Roman"/>
                <w:sz w:val="22"/>
                <w:szCs w:val="22"/>
              </w:rPr>
              <w:t>20</w:t>
            </w:r>
          </w:p>
        </w:tc>
      </w:tr>
      <w:tr w:rsidR="00036C80" w:rsidRPr="003F7027" w14:paraId="5C6BF11A" w14:textId="77777777" w:rsidTr="00AD0613">
        <w:trPr>
          <w:gridAfter w:val="4"/>
          <w:wAfter w:w="4536" w:type="dxa"/>
          <w:cantSplit/>
          <w:trHeight w:val="544"/>
        </w:trPr>
        <w:tc>
          <w:tcPr>
            <w:tcW w:w="2692" w:type="dxa"/>
            <w:vMerge/>
            <w:tcBorders>
              <w:top w:val="single" w:sz="4" w:space="0" w:color="auto"/>
              <w:left w:val="single" w:sz="4" w:space="0" w:color="auto"/>
              <w:bottom w:val="single" w:sz="4" w:space="0" w:color="auto"/>
              <w:right w:val="single" w:sz="4" w:space="0" w:color="auto"/>
            </w:tcBorders>
          </w:tcPr>
          <w:p w14:paraId="0535F267" w14:textId="77777777" w:rsidR="00036C80" w:rsidRPr="00A1455A" w:rsidRDefault="00036C80" w:rsidP="00644118">
            <w:pPr>
              <w:pStyle w:val="ConsPlusNormal"/>
              <w:ind w:firstLine="0"/>
              <w:rPr>
                <w:rFonts w:ascii="Times New Roman" w:hAnsi="Times New Roman" w:cs="Times New Roman"/>
                <w:sz w:val="22"/>
                <w:szCs w:val="22"/>
              </w:rPr>
            </w:pPr>
          </w:p>
        </w:tc>
        <w:tc>
          <w:tcPr>
            <w:tcW w:w="3685" w:type="dxa"/>
            <w:vMerge/>
            <w:tcBorders>
              <w:top w:val="single" w:sz="4" w:space="0" w:color="auto"/>
              <w:left w:val="single" w:sz="4" w:space="0" w:color="auto"/>
              <w:bottom w:val="single" w:sz="4" w:space="0" w:color="auto"/>
              <w:right w:val="single" w:sz="4" w:space="0" w:color="auto"/>
            </w:tcBorders>
          </w:tcPr>
          <w:p w14:paraId="01A0FC44" w14:textId="77777777" w:rsidR="00036C80" w:rsidRPr="00A1455A" w:rsidRDefault="00036C80" w:rsidP="00644118">
            <w:pPr>
              <w:pStyle w:val="ConsPlusNormal"/>
              <w:ind w:firstLine="0"/>
              <w:jc w:val="both"/>
              <w:rPr>
                <w:rFonts w:ascii="Times New Roman" w:hAnsi="Times New Roman" w:cs="Times New Roman"/>
                <w:sz w:val="22"/>
                <w:szCs w:val="22"/>
              </w:rPr>
            </w:pPr>
          </w:p>
        </w:tc>
        <w:tc>
          <w:tcPr>
            <w:tcW w:w="2693" w:type="dxa"/>
            <w:vMerge/>
            <w:tcBorders>
              <w:top w:val="single" w:sz="4" w:space="0" w:color="auto"/>
              <w:left w:val="single" w:sz="4" w:space="0" w:color="auto"/>
              <w:bottom w:val="single" w:sz="4" w:space="0" w:color="auto"/>
              <w:right w:val="single" w:sz="4" w:space="0" w:color="auto"/>
            </w:tcBorders>
          </w:tcPr>
          <w:p w14:paraId="17FA6713" w14:textId="77777777" w:rsidR="00036C80" w:rsidRPr="00A1455A" w:rsidRDefault="00036C80" w:rsidP="00644118">
            <w:pPr>
              <w:pStyle w:val="ConsPlusNormal"/>
              <w:ind w:firstLine="0"/>
              <w:jc w:val="both"/>
              <w:rPr>
                <w:rFonts w:ascii="Times New Roman" w:hAnsi="Times New Roman" w:cs="Times New Roman"/>
                <w:sz w:val="22"/>
                <w:szCs w:val="22"/>
              </w:rPr>
            </w:pPr>
          </w:p>
        </w:tc>
        <w:tc>
          <w:tcPr>
            <w:tcW w:w="2977" w:type="dxa"/>
            <w:tcBorders>
              <w:top w:val="single" w:sz="6" w:space="0" w:color="auto"/>
              <w:left w:val="single" w:sz="4" w:space="0" w:color="auto"/>
              <w:bottom w:val="single" w:sz="4" w:space="0" w:color="auto"/>
              <w:right w:val="single" w:sz="6" w:space="0" w:color="auto"/>
            </w:tcBorders>
          </w:tcPr>
          <w:p w14:paraId="7C50F81A" w14:textId="77777777" w:rsidR="00036C80" w:rsidRPr="00A1455A" w:rsidRDefault="00036C80" w:rsidP="00644118">
            <w:pPr>
              <w:pStyle w:val="ConsPlusNormal"/>
              <w:ind w:firstLine="0"/>
              <w:jc w:val="center"/>
              <w:rPr>
                <w:rFonts w:ascii="Times New Roman" w:hAnsi="Times New Roman" w:cs="Times New Roman"/>
                <w:sz w:val="22"/>
                <w:szCs w:val="22"/>
              </w:rPr>
            </w:pPr>
            <w:r w:rsidRPr="00A1455A">
              <w:rPr>
                <w:rFonts w:ascii="Times New Roman" w:hAnsi="Times New Roman" w:cs="Times New Roman"/>
                <w:sz w:val="22"/>
                <w:szCs w:val="22"/>
              </w:rPr>
              <w:t>Более 4 шт.</w:t>
            </w:r>
          </w:p>
        </w:tc>
        <w:tc>
          <w:tcPr>
            <w:tcW w:w="2268" w:type="dxa"/>
            <w:tcBorders>
              <w:top w:val="single" w:sz="6" w:space="0" w:color="auto"/>
              <w:left w:val="single" w:sz="6" w:space="0" w:color="auto"/>
              <w:bottom w:val="single" w:sz="4" w:space="0" w:color="auto"/>
              <w:right w:val="single" w:sz="6" w:space="0" w:color="auto"/>
            </w:tcBorders>
          </w:tcPr>
          <w:p w14:paraId="494AFA2A" w14:textId="77777777" w:rsidR="00036C80" w:rsidRPr="00A1455A" w:rsidRDefault="00036C80" w:rsidP="00644118">
            <w:pPr>
              <w:pStyle w:val="ConsPlusNormal"/>
              <w:ind w:firstLine="0"/>
              <w:jc w:val="center"/>
              <w:rPr>
                <w:rFonts w:ascii="Times New Roman" w:hAnsi="Times New Roman" w:cs="Times New Roman"/>
                <w:sz w:val="22"/>
                <w:szCs w:val="22"/>
              </w:rPr>
            </w:pPr>
            <w:r w:rsidRPr="00A1455A">
              <w:rPr>
                <w:rFonts w:ascii="Times New Roman" w:hAnsi="Times New Roman" w:cs="Times New Roman"/>
                <w:sz w:val="22"/>
                <w:szCs w:val="22"/>
              </w:rPr>
              <w:t>30</w:t>
            </w:r>
          </w:p>
        </w:tc>
      </w:tr>
      <w:tr w:rsidR="00036C80" w:rsidRPr="003F7027" w14:paraId="40A36D55" w14:textId="77777777" w:rsidTr="00AD0613">
        <w:trPr>
          <w:gridAfter w:val="4"/>
          <w:wAfter w:w="4536" w:type="dxa"/>
          <w:cantSplit/>
          <w:trHeight w:val="1200"/>
        </w:trPr>
        <w:tc>
          <w:tcPr>
            <w:tcW w:w="2692" w:type="dxa"/>
            <w:vMerge/>
            <w:tcBorders>
              <w:top w:val="single" w:sz="4" w:space="0" w:color="auto"/>
              <w:left w:val="single" w:sz="4" w:space="0" w:color="auto"/>
              <w:bottom w:val="single" w:sz="4" w:space="0" w:color="auto"/>
              <w:right w:val="single" w:sz="4" w:space="0" w:color="auto"/>
            </w:tcBorders>
          </w:tcPr>
          <w:p w14:paraId="340D561A" w14:textId="77777777" w:rsidR="00036C80" w:rsidRPr="00A1455A" w:rsidRDefault="00036C80" w:rsidP="00644118">
            <w:pPr>
              <w:pStyle w:val="ConsPlusNormal"/>
              <w:ind w:firstLine="0"/>
              <w:rPr>
                <w:rFonts w:ascii="Times New Roman" w:hAnsi="Times New Roman" w:cs="Times New Roman"/>
                <w:sz w:val="22"/>
                <w:szCs w:val="22"/>
              </w:rPr>
            </w:pPr>
          </w:p>
        </w:tc>
        <w:tc>
          <w:tcPr>
            <w:tcW w:w="3685" w:type="dxa"/>
            <w:vMerge/>
            <w:tcBorders>
              <w:top w:val="single" w:sz="4" w:space="0" w:color="auto"/>
              <w:left w:val="single" w:sz="4" w:space="0" w:color="auto"/>
              <w:bottom w:val="single" w:sz="4" w:space="0" w:color="auto"/>
              <w:right w:val="single" w:sz="4" w:space="0" w:color="auto"/>
            </w:tcBorders>
          </w:tcPr>
          <w:p w14:paraId="7EACED3F" w14:textId="77777777" w:rsidR="00036C80" w:rsidRPr="00A1455A" w:rsidRDefault="00036C80" w:rsidP="00644118">
            <w:pPr>
              <w:pStyle w:val="ConsPlusNormal"/>
              <w:ind w:firstLine="0"/>
              <w:jc w:val="both"/>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tcPr>
          <w:p w14:paraId="4B1686DE" w14:textId="77777777" w:rsidR="00036C80" w:rsidRPr="00A1455A" w:rsidRDefault="00036C80" w:rsidP="00644118">
            <w:pPr>
              <w:pStyle w:val="ConsPlusNormal"/>
              <w:ind w:firstLine="0"/>
              <w:jc w:val="both"/>
              <w:rPr>
                <w:rFonts w:ascii="Times New Roman" w:hAnsi="Times New Roman" w:cs="Times New Roman"/>
                <w:sz w:val="22"/>
                <w:szCs w:val="22"/>
              </w:rPr>
            </w:pPr>
            <w:r w:rsidRPr="00A1455A">
              <w:rPr>
                <w:rFonts w:ascii="Times New Roman" w:hAnsi="Times New Roman" w:cs="Times New Roman"/>
                <w:sz w:val="22"/>
                <w:szCs w:val="22"/>
              </w:rPr>
              <w:t>Увеличение спроса на услуги структурного подразделения и учреждения</w:t>
            </w:r>
          </w:p>
        </w:tc>
        <w:tc>
          <w:tcPr>
            <w:tcW w:w="2977" w:type="dxa"/>
            <w:tcBorders>
              <w:top w:val="single" w:sz="6" w:space="0" w:color="auto"/>
              <w:left w:val="single" w:sz="4" w:space="0" w:color="auto"/>
              <w:bottom w:val="single" w:sz="4" w:space="0" w:color="auto"/>
              <w:right w:val="single" w:sz="6" w:space="0" w:color="auto"/>
            </w:tcBorders>
          </w:tcPr>
          <w:p w14:paraId="3A40CB97" w14:textId="77777777" w:rsidR="00036C80" w:rsidRPr="00A1455A" w:rsidRDefault="00036C80" w:rsidP="00644118">
            <w:pPr>
              <w:pStyle w:val="ConsPlusNormal"/>
              <w:ind w:firstLine="0"/>
              <w:jc w:val="center"/>
              <w:rPr>
                <w:rFonts w:ascii="Times New Roman" w:hAnsi="Times New Roman" w:cs="Times New Roman"/>
                <w:sz w:val="22"/>
                <w:szCs w:val="22"/>
              </w:rPr>
            </w:pPr>
            <w:r w:rsidRPr="00A1455A">
              <w:rPr>
                <w:rFonts w:ascii="Times New Roman" w:hAnsi="Times New Roman" w:cs="Times New Roman"/>
                <w:sz w:val="22"/>
                <w:szCs w:val="22"/>
              </w:rPr>
              <w:t>Более, чем на 5</w:t>
            </w:r>
          </w:p>
        </w:tc>
        <w:tc>
          <w:tcPr>
            <w:tcW w:w="2268" w:type="dxa"/>
            <w:tcBorders>
              <w:top w:val="single" w:sz="6" w:space="0" w:color="auto"/>
              <w:left w:val="single" w:sz="6" w:space="0" w:color="auto"/>
              <w:bottom w:val="single" w:sz="4" w:space="0" w:color="auto"/>
              <w:right w:val="single" w:sz="6" w:space="0" w:color="auto"/>
            </w:tcBorders>
          </w:tcPr>
          <w:p w14:paraId="62CF2AA2" w14:textId="77777777" w:rsidR="00036C80" w:rsidRPr="00A1455A" w:rsidRDefault="00036C80" w:rsidP="00644118">
            <w:pPr>
              <w:pStyle w:val="ConsPlusNormal"/>
              <w:ind w:firstLine="0"/>
              <w:jc w:val="center"/>
              <w:rPr>
                <w:rFonts w:ascii="Times New Roman" w:hAnsi="Times New Roman" w:cs="Times New Roman"/>
                <w:sz w:val="22"/>
                <w:szCs w:val="22"/>
              </w:rPr>
            </w:pPr>
            <w:r w:rsidRPr="00A1455A">
              <w:rPr>
                <w:rFonts w:ascii="Times New Roman" w:hAnsi="Times New Roman" w:cs="Times New Roman"/>
                <w:sz w:val="22"/>
                <w:szCs w:val="22"/>
              </w:rPr>
              <w:t>30</w:t>
            </w:r>
          </w:p>
        </w:tc>
      </w:tr>
      <w:tr w:rsidR="00036C80" w:rsidRPr="003F7027" w14:paraId="36AFEDDA" w14:textId="77777777" w:rsidTr="00644118">
        <w:trPr>
          <w:gridAfter w:val="4"/>
          <w:wAfter w:w="4536" w:type="dxa"/>
          <w:cantSplit/>
          <w:trHeight w:val="333"/>
        </w:trPr>
        <w:tc>
          <w:tcPr>
            <w:tcW w:w="2692" w:type="dxa"/>
            <w:vMerge/>
            <w:tcBorders>
              <w:left w:val="single" w:sz="4" w:space="0" w:color="auto"/>
              <w:right w:val="single" w:sz="4" w:space="0" w:color="auto"/>
            </w:tcBorders>
          </w:tcPr>
          <w:p w14:paraId="58A61F9B" w14:textId="77777777" w:rsidR="00036C80" w:rsidRPr="00A1455A" w:rsidRDefault="00036C80" w:rsidP="00644118">
            <w:pPr>
              <w:pStyle w:val="ConsPlusNormal"/>
              <w:ind w:firstLine="0"/>
              <w:rPr>
                <w:rFonts w:ascii="Times New Roman" w:hAnsi="Times New Roman" w:cs="Times New Roman"/>
                <w:sz w:val="22"/>
                <w:szCs w:val="22"/>
              </w:rPr>
            </w:pPr>
          </w:p>
        </w:tc>
        <w:tc>
          <w:tcPr>
            <w:tcW w:w="11623" w:type="dxa"/>
            <w:gridSpan w:val="4"/>
            <w:tcBorders>
              <w:top w:val="single" w:sz="4" w:space="0" w:color="auto"/>
              <w:left w:val="single" w:sz="4" w:space="0" w:color="auto"/>
              <w:bottom w:val="single" w:sz="4" w:space="0" w:color="auto"/>
              <w:right w:val="single" w:sz="6" w:space="0" w:color="auto"/>
            </w:tcBorders>
          </w:tcPr>
          <w:p w14:paraId="78177351" w14:textId="77777777" w:rsidR="00036C80" w:rsidRPr="00A1455A" w:rsidRDefault="00036C80" w:rsidP="00644118">
            <w:pPr>
              <w:pStyle w:val="ConsPlusNormal"/>
              <w:ind w:firstLine="0"/>
              <w:rPr>
                <w:rFonts w:ascii="Times New Roman" w:hAnsi="Times New Roman" w:cs="Times New Roman"/>
                <w:sz w:val="22"/>
                <w:szCs w:val="22"/>
              </w:rPr>
            </w:pPr>
            <w:r w:rsidRPr="00A1455A">
              <w:rPr>
                <w:rFonts w:ascii="Times New Roman" w:hAnsi="Times New Roman" w:cs="Times New Roman"/>
                <w:sz w:val="22"/>
                <w:szCs w:val="22"/>
              </w:rPr>
              <w:t>Выплаты за интенсивность и высокие результаты работы</w:t>
            </w:r>
          </w:p>
        </w:tc>
      </w:tr>
      <w:tr w:rsidR="00036C80" w:rsidRPr="003F7027" w14:paraId="4B14877C" w14:textId="77777777" w:rsidTr="00644118">
        <w:trPr>
          <w:gridAfter w:val="4"/>
          <w:wAfter w:w="4536" w:type="dxa"/>
          <w:cantSplit/>
          <w:trHeight w:val="702"/>
        </w:trPr>
        <w:tc>
          <w:tcPr>
            <w:tcW w:w="2692" w:type="dxa"/>
            <w:vMerge/>
            <w:tcBorders>
              <w:left w:val="single" w:sz="4" w:space="0" w:color="auto"/>
              <w:right w:val="single" w:sz="4" w:space="0" w:color="auto"/>
            </w:tcBorders>
          </w:tcPr>
          <w:p w14:paraId="16448EC0" w14:textId="77777777" w:rsidR="00036C80" w:rsidRPr="00A1455A" w:rsidRDefault="00036C80" w:rsidP="00644118">
            <w:pPr>
              <w:pStyle w:val="ConsPlusNormal"/>
              <w:ind w:firstLine="0"/>
              <w:rPr>
                <w:rFonts w:ascii="Times New Roman" w:hAnsi="Times New Roman" w:cs="Times New Roman"/>
                <w:sz w:val="22"/>
                <w:szCs w:val="22"/>
              </w:rPr>
            </w:pPr>
          </w:p>
        </w:tc>
        <w:tc>
          <w:tcPr>
            <w:tcW w:w="3685" w:type="dxa"/>
            <w:tcBorders>
              <w:top w:val="single" w:sz="4" w:space="0" w:color="auto"/>
              <w:left w:val="single" w:sz="4" w:space="0" w:color="auto"/>
              <w:bottom w:val="single" w:sz="4" w:space="0" w:color="auto"/>
              <w:right w:val="single" w:sz="4" w:space="0" w:color="auto"/>
            </w:tcBorders>
          </w:tcPr>
          <w:p w14:paraId="5F252B53" w14:textId="77777777" w:rsidR="00036C80" w:rsidRPr="00A1455A" w:rsidRDefault="00036C80" w:rsidP="00644118">
            <w:pPr>
              <w:autoSpaceDE w:val="0"/>
              <w:autoSpaceDN w:val="0"/>
              <w:adjustRightInd w:val="0"/>
              <w:ind w:left="34" w:hanging="34"/>
              <w:jc w:val="both"/>
            </w:pPr>
            <w:r w:rsidRPr="00A1455A">
              <w:rPr>
                <w:sz w:val="22"/>
                <w:szCs w:val="22"/>
              </w:rPr>
              <w:t>Выполнение плана работы структурного подразделения на уровне установленных показателей</w:t>
            </w:r>
          </w:p>
          <w:p w14:paraId="2FFBE53F" w14:textId="77777777" w:rsidR="00036C80" w:rsidRPr="00A1455A" w:rsidRDefault="00036C80" w:rsidP="00644118">
            <w:pPr>
              <w:pStyle w:val="ConsPlusNormal"/>
              <w:ind w:firstLine="0"/>
              <w:jc w:val="both"/>
              <w:rPr>
                <w:rFonts w:ascii="Times New Roman" w:hAnsi="Times New Roman" w:cs="Times New Roman"/>
                <w:sz w:val="22"/>
                <w:szCs w:val="22"/>
              </w:rPr>
            </w:pPr>
          </w:p>
        </w:tc>
        <w:tc>
          <w:tcPr>
            <w:tcW w:w="2693" w:type="dxa"/>
            <w:tcBorders>
              <w:top w:val="single" w:sz="6" w:space="0" w:color="auto"/>
              <w:left w:val="single" w:sz="4" w:space="0" w:color="auto"/>
              <w:bottom w:val="single" w:sz="4" w:space="0" w:color="auto"/>
              <w:right w:val="single" w:sz="6" w:space="0" w:color="auto"/>
            </w:tcBorders>
          </w:tcPr>
          <w:p w14:paraId="6D967069" w14:textId="77777777" w:rsidR="00036C80" w:rsidRPr="00A1455A" w:rsidRDefault="00036C80" w:rsidP="00644118">
            <w:pPr>
              <w:pStyle w:val="ConsPlusNormal"/>
              <w:ind w:firstLine="0"/>
              <w:jc w:val="both"/>
              <w:rPr>
                <w:rFonts w:ascii="Times New Roman" w:hAnsi="Times New Roman" w:cs="Times New Roman"/>
                <w:sz w:val="22"/>
                <w:szCs w:val="22"/>
              </w:rPr>
            </w:pPr>
            <w:r w:rsidRPr="00A1455A">
              <w:rPr>
                <w:rFonts w:ascii="Times New Roman" w:hAnsi="Times New Roman" w:cs="Times New Roman"/>
                <w:sz w:val="22"/>
                <w:szCs w:val="22"/>
              </w:rPr>
              <w:t>Процент выполнения запланированных работ</w:t>
            </w:r>
          </w:p>
        </w:tc>
        <w:tc>
          <w:tcPr>
            <w:tcW w:w="2977" w:type="dxa"/>
            <w:tcBorders>
              <w:top w:val="single" w:sz="6" w:space="0" w:color="auto"/>
              <w:left w:val="single" w:sz="6" w:space="0" w:color="auto"/>
              <w:bottom w:val="single" w:sz="4" w:space="0" w:color="auto"/>
              <w:right w:val="single" w:sz="6" w:space="0" w:color="auto"/>
            </w:tcBorders>
          </w:tcPr>
          <w:p w14:paraId="3F6353C5" w14:textId="77777777" w:rsidR="00036C80" w:rsidRPr="00A1455A" w:rsidRDefault="00036C80" w:rsidP="00644118">
            <w:pPr>
              <w:pStyle w:val="ConsPlusNormal"/>
              <w:ind w:firstLine="0"/>
              <w:jc w:val="center"/>
              <w:rPr>
                <w:rFonts w:ascii="Times New Roman" w:hAnsi="Times New Roman" w:cs="Times New Roman"/>
                <w:sz w:val="22"/>
                <w:szCs w:val="22"/>
              </w:rPr>
            </w:pPr>
            <w:r w:rsidRPr="00A1455A">
              <w:rPr>
                <w:rFonts w:ascii="Times New Roman" w:hAnsi="Times New Roman" w:cs="Times New Roman"/>
                <w:sz w:val="22"/>
                <w:szCs w:val="22"/>
              </w:rPr>
              <w:t>90-100%</w:t>
            </w:r>
          </w:p>
        </w:tc>
        <w:tc>
          <w:tcPr>
            <w:tcW w:w="2268" w:type="dxa"/>
            <w:tcBorders>
              <w:top w:val="single" w:sz="6" w:space="0" w:color="auto"/>
              <w:left w:val="single" w:sz="6" w:space="0" w:color="auto"/>
              <w:bottom w:val="single" w:sz="4" w:space="0" w:color="auto"/>
              <w:right w:val="single" w:sz="6" w:space="0" w:color="auto"/>
            </w:tcBorders>
          </w:tcPr>
          <w:p w14:paraId="60918E7F" w14:textId="77777777" w:rsidR="00036C80" w:rsidRPr="00A1455A" w:rsidRDefault="00036C80" w:rsidP="00644118">
            <w:pPr>
              <w:pStyle w:val="ConsPlusNormal"/>
              <w:ind w:firstLine="0"/>
              <w:jc w:val="center"/>
              <w:rPr>
                <w:rFonts w:ascii="Times New Roman" w:hAnsi="Times New Roman" w:cs="Times New Roman"/>
                <w:sz w:val="22"/>
                <w:szCs w:val="22"/>
              </w:rPr>
            </w:pPr>
            <w:r w:rsidRPr="00A1455A">
              <w:rPr>
                <w:rFonts w:ascii="Times New Roman" w:hAnsi="Times New Roman" w:cs="Times New Roman"/>
                <w:sz w:val="22"/>
                <w:szCs w:val="22"/>
              </w:rPr>
              <w:t>80</w:t>
            </w:r>
          </w:p>
        </w:tc>
      </w:tr>
      <w:tr w:rsidR="00036C80" w:rsidRPr="003F7027" w14:paraId="233DA9AD" w14:textId="77777777" w:rsidTr="00644118">
        <w:trPr>
          <w:gridAfter w:val="4"/>
          <w:wAfter w:w="4536" w:type="dxa"/>
          <w:cantSplit/>
          <w:trHeight w:val="1200"/>
        </w:trPr>
        <w:tc>
          <w:tcPr>
            <w:tcW w:w="2692" w:type="dxa"/>
            <w:vMerge/>
            <w:tcBorders>
              <w:left w:val="single" w:sz="4" w:space="0" w:color="auto"/>
              <w:right w:val="single" w:sz="4" w:space="0" w:color="auto"/>
            </w:tcBorders>
          </w:tcPr>
          <w:p w14:paraId="6D9E88B8" w14:textId="77777777" w:rsidR="00036C80" w:rsidRPr="00A1455A" w:rsidRDefault="00036C80" w:rsidP="00644118">
            <w:pPr>
              <w:pStyle w:val="ConsPlusNormal"/>
              <w:ind w:firstLine="0"/>
              <w:rPr>
                <w:rFonts w:ascii="Times New Roman" w:hAnsi="Times New Roman" w:cs="Times New Roman"/>
                <w:sz w:val="22"/>
                <w:szCs w:val="22"/>
              </w:rPr>
            </w:pPr>
          </w:p>
        </w:tc>
        <w:tc>
          <w:tcPr>
            <w:tcW w:w="3685" w:type="dxa"/>
            <w:vMerge w:val="restart"/>
            <w:tcBorders>
              <w:top w:val="single" w:sz="4" w:space="0" w:color="auto"/>
              <w:left w:val="single" w:sz="4" w:space="0" w:color="auto"/>
              <w:right w:val="single" w:sz="4" w:space="0" w:color="auto"/>
            </w:tcBorders>
          </w:tcPr>
          <w:p w14:paraId="75EFF187" w14:textId="77777777" w:rsidR="00036C80" w:rsidRPr="00A1455A" w:rsidRDefault="00036C80" w:rsidP="00644118">
            <w:pPr>
              <w:pStyle w:val="ConsPlusNormal"/>
              <w:ind w:firstLine="0"/>
              <w:jc w:val="both"/>
              <w:rPr>
                <w:rFonts w:ascii="Times New Roman" w:hAnsi="Times New Roman" w:cs="Times New Roman"/>
                <w:sz w:val="22"/>
                <w:szCs w:val="22"/>
              </w:rPr>
            </w:pPr>
            <w:r w:rsidRPr="00A1455A">
              <w:rPr>
                <w:rFonts w:ascii="Times New Roman" w:hAnsi="Times New Roman" w:cs="Times New Roman"/>
                <w:sz w:val="22"/>
                <w:szCs w:val="22"/>
              </w:rPr>
              <w:t>Результативность собственного участия в профессиональных конкурсах и мероприятиях</w:t>
            </w:r>
          </w:p>
        </w:tc>
        <w:tc>
          <w:tcPr>
            <w:tcW w:w="2693" w:type="dxa"/>
            <w:vMerge w:val="restart"/>
            <w:tcBorders>
              <w:top w:val="single" w:sz="6" w:space="0" w:color="auto"/>
              <w:left w:val="single" w:sz="4" w:space="0" w:color="auto"/>
              <w:right w:val="single" w:sz="6" w:space="0" w:color="auto"/>
            </w:tcBorders>
          </w:tcPr>
          <w:p w14:paraId="1111BD75" w14:textId="77777777" w:rsidR="00036C80" w:rsidRPr="00A1455A" w:rsidRDefault="00036C80" w:rsidP="00644118">
            <w:pPr>
              <w:pStyle w:val="ConsPlusNormal"/>
              <w:ind w:firstLine="0"/>
              <w:jc w:val="both"/>
              <w:rPr>
                <w:rFonts w:ascii="Times New Roman" w:hAnsi="Times New Roman" w:cs="Times New Roman"/>
                <w:sz w:val="22"/>
                <w:szCs w:val="22"/>
              </w:rPr>
            </w:pPr>
            <w:r w:rsidRPr="00A1455A">
              <w:rPr>
                <w:rFonts w:ascii="Times New Roman" w:hAnsi="Times New Roman" w:cs="Times New Roman"/>
                <w:sz w:val="22"/>
                <w:szCs w:val="22"/>
              </w:rPr>
              <w:t>Степень участия</w:t>
            </w:r>
          </w:p>
        </w:tc>
        <w:tc>
          <w:tcPr>
            <w:tcW w:w="2977" w:type="dxa"/>
            <w:tcBorders>
              <w:top w:val="single" w:sz="6" w:space="0" w:color="auto"/>
              <w:left w:val="single" w:sz="6" w:space="0" w:color="auto"/>
              <w:bottom w:val="single" w:sz="4" w:space="0" w:color="auto"/>
              <w:right w:val="single" w:sz="6" w:space="0" w:color="auto"/>
            </w:tcBorders>
          </w:tcPr>
          <w:p w14:paraId="709DFD41" w14:textId="77777777" w:rsidR="00036C80" w:rsidRPr="00A1455A" w:rsidRDefault="00036C80" w:rsidP="00644118">
            <w:pPr>
              <w:pStyle w:val="ConsPlusNormal"/>
              <w:ind w:firstLine="0"/>
              <w:jc w:val="center"/>
              <w:rPr>
                <w:rFonts w:ascii="Times New Roman" w:hAnsi="Times New Roman" w:cs="Times New Roman"/>
                <w:sz w:val="22"/>
                <w:szCs w:val="22"/>
              </w:rPr>
            </w:pPr>
            <w:r w:rsidRPr="00A1455A">
              <w:rPr>
                <w:rFonts w:ascii="Times New Roman" w:hAnsi="Times New Roman" w:cs="Times New Roman"/>
                <w:sz w:val="22"/>
                <w:szCs w:val="22"/>
              </w:rPr>
              <w:t>призер</w:t>
            </w:r>
          </w:p>
        </w:tc>
        <w:tc>
          <w:tcPr>
            <w:tcW w:w="2268" w:type="dxa"/>
            <w:tcBorders>
              <w:top w:val="single" w:sz="6" w:space="0" w:color="auto"/>
              <w:left w:val="single" w:sz="6" w:space="0" w:color="auto"/>
              <w:bottom w:val="single" w:sz="4" w:space="0" w:color="auto"/>
              <w:right w:val="single" w:sz="6" w:space="0" w:color="auto"/>
            </w:tcBorders>
          </w:tcPr>
          <w:p w14:paraId="780998F3" w14:textId="77777777" w:rsidR="00036C80" w:rsidRPr="00A1455A" w:rsidRDefault="00036C80" w:rsidP="00644118">
            <w:pPr>
              <w:pStyle w:val="ConsPlusNormal"/>
              <w:ind w:firstLine="0"/>
              <w:jc w:val="center"/>
              <w:rPr>
                <w:rFonts w:ascii="Times New Roman" w:hAnsi="Times New Roman" w:cs="Times New Roman"/>
                <w:sz w:val="22"/>
                <w:szCs w:val="22"/>
              </w:rPr>
            </w:pPr>
            <w:r w:rsidRPr="00A1455A">
              <w:rPr>
                <w:rFonts w:ascii="Times New Roman" w:hAnsi="Times New Roman" w:cs="Times New Roman"/>
                <w:sz w:val="22"/>
                <w:szCs w:val="22"/>
              </w:rPr>
              <w:t>40</w:t>
            </w:r>
          </w:p>
        </w:tc>
      </w:tr>
      <w:tr w:rsidR="00036C80" w:rsidRPr="003F7027" w14:paraId="7D3791E1" w14:textId="77777777" w:rsidTr="00644118">
        <w:trPr>
          <w:gridAfter w:val="4"/>
          <w:wAfter w:w="4536" w:type="dxa"/>
          <w:cantSplit/>
          <w:trHeight w:val="404"/>
        </w:trPr>
        <w:tc>
          <w:tcPr>
            <w:tcW w:w="2692" w:type="dxa"/>
            <w:vMerge/>
            <w:tcBorders>
              <w:left w:val="single" w:sz="4" w:space="0" w:color="auto"/>
              <w:right w:val="single" w:sz="4" w:space="0" w:color="auto"/>
            </w:tcBorders>
          </w:tcPr>
          <w:p w14:paraId="0FA30E05" w14:textId="77777777" w:rsidR="00036C80" w:rsidRPr="00A1455A" w:rsidRDefault="00036C80" w:rsidP="00644118">
            <w:pPr>
              <w:pStyle w:val="ConsPlusNormal"/>
              <w:ind w:firstLine="0"/>
              <w:rPr>
                <w:rFonts w:ascii="Times New Roman" w:hAnsi="Times New Roman" w:cs="Times New Roman"/>
                <w:sz w:val="22"/>
                <w:szCs w:val="22"/>
              </w:rPr>
            </w:pPr>
          </w:p>
        </w:tc>
        <w:tc>
          <w:tcPr>
            <w:tcW w:w="3685" w:type="dxa"/>
            <w:vMerge/>
            <w:tcBorders>
              <w:left w:val="single" w:sz="4" w:space="0" w:color="auto"/>
              <w:bottom w:val="single" w:sz="4" w:space="0" w:color="auto"/>
              <w:right w:val="single" w:sz="4" w:space="0" w:color="auto"/>
            </w:tcBorders>
          </w:tcPr>
          <w:p w14:paraId="7D5D83D2" w14:textId="77777777" w:rsidR="00036C80" w:rsidRPr="00A1455A" w:rsidRDefault="00036C80" w:rsidP="00644118">
            <w:pPr>
              <w:pStyle w:val="ConsPlusNormal"/>
              <w:ind w:firstLine="0"/>
              <w:jc w:val="both"/>
              <w:rPr>
                <w:rFonts w:ascii="Times New Roman" w:hAnsi="Times New Roman" w:cs="Times New Roman"/>
                <w:sz w:val="22"/>
                <w:szCs w:val="22"/>
              </w:rPr>
            </w:pPr>
          </w:p>
        </w:tc>
        <w:tc>
          <w:tcPr>
            <w:tcW w:w="2693" w:type="dxa"/>
            <w:vMerge/>
            <w:tcBorders>
              <w:left w:val="single" w:sz="4" w:space="0" w:color="auto"/>
              <w:bottom w:val="single" w:sz="4" w:space="0" w:color="auto"/>
              <w:right w:val="single" w:sz="6" w:space="0" w:color="auto"/>
            </w:tcBorders>
          </w:tcPr>
          <w:p w14:paraId="0796FD5D" w14:textId="77777777" w:rsidR="00036C80" w:rsidRPr="00A1455A" w:rsidRDefault="00036C80" w:rsidP="00644118">
            <w:pPr>
              <w:pStyle w:val="ConsPlusNormal"/>
              <w:ind w:firstLine="0"/>
              <w:jc w:val="both"/>
              <w:rPr>
                <w:rFonts w:ascii="Times New Roman" w:hAnsi="Times New Roman" w:cs="Times New Roman"/>
                <w:sz w:val="22"/>
                <w:szCs w:val="22"/>
              </w:rPr>
            </w:pPr>
          </w:p>
        </w:tc>
        <w:tc>
          <w:tcPr>
            <w:tcW w:w="2977" w:type="dxa"/>
            <w:tcBorders>
              <w:top w:val="single" w:sz="6" w:space="0" w:color="auto"/>
              <w:left w:val="single" w:sz="6" w:space="0" w:color="auto"/>
              <w:bottom w:val="single" w:sz="4" w:space="0" w:color="auto"/>
              <w:right w:val="single" w:sz="6" w:space="0" w:color="auto"/>
            </w:tcBorders>
          </w:tcPr>
          <w:p w14:paraId="468285D1" w14:textId="77777777" w:rsidR="00036C80" w:rsidRPr="00A1455A" w:rsidRDefault="00036C80" w:rsidP="00644118">
            <w:pPr>
              <w:pStyle w:val="ConsPlusNormal"/>
              <w:ind w:firstLine="0"/>
              <w:jc w:val="center"/>
              <w:rPr>
                <w:rFonts w:ascii="Times New Roman" w:hAnsi="Times New Roman" w:cs="Times New Roman"/>
                <w:sz w:val="22"/>
                <w:szCs w:val="22"/>
              </w:rPr>
            </w:pPr>
            <w:r w:rsidRPr="00A1455A">
              <w:rPr>
                <w:rFonts w:ascii="Times New Roman" w:hAnsi="Times New Roman" w:cs="Times New Roman"/>
                <w:sz w:val="22"/>
                <w:szCs w:val="22"/>
              </w:rPr>
              <w:t>участник</w:t>
            </w:r>
          </w:p>
        </w:tc>
        <w:tc>
          <w:tcPr>
            <w:tcW w:w="2268" w:type="dxa"/>
            <w:tcBorders>
              <w:top w:val="single" w:sz="6" w:space="0" w:color="auto"/>
              <w:left w:val="single" w:sz="6" w:space="0" w:color="auto"/>
              <w:bottom w:val="single" w:sz="4" w:space="0" w:color="auto"/>
              <w:right w:val="single" w:sz="6" w:space="0" w:color="auto"/>
            </w:tcBorders>
          </w:tcPr>
          <w:p w14:paraId="18548323" w14:textId="77777777" w:rsidR="00036C80" w:rsidRPr="00A1455A" w:rsidRDefault="00036C80" w:rsidP="00644118">
            <w:pPr>
              <w:pStyle w:val="ConsPlusNormal"/>
              <w:ind w:firstLine="0"/>
              <w:jc w:val="center"/>
              <w:rPr>
                <w:rFonts w:ascii="Times New Roman" w:hAnsi="Times New Roman" w:cs="Times New Roman"/>
                <w:sz w:val="22"/>
                <w:szCs w:val="22"/>
              </w:rPr>
            </w:pPr>
            <w:r w:rsidRPr="00A1455A">
              <w:rPr>
                <w:rFonts w:ascii="Times New Roman" w:hAnsi="Times New Roman" w:cs="Times New Roman"/>
                <w:sz w:val="22"/>
                <w:szCs w:val="22"/>
              </w:rPr>
              <w:t>20</w:t>
            </w:r>
          </w:p>
        </w:tc>
      </w:tr>
      <w:tr w:rsidR="00036C80" w:rsidRPr="003F7027" w14:paraId="096E48D3" w14:textId="77777777" w:rsidTr="00644118">
        <w:trPr>
          <w:gridAfter w:val="4"/>
          <w:wAfter w:w="4536" w:type="dxa"/>
          <w:cantSplit/>
          <w:trHeight w:val="414"/>
        </w:trPr>
        <w:tc>
          <w:tcPr>
            <w:tcW w:w="2692" w:type="dxa"/>
            <w:vMerge/>
            <w:tcBorders>
              <w:left w:val="single" w:sz="4" w:space="0" w:color="auto"/>
              <w:right w:val="single" w:sz="4" w:space="0" w:color="auto"/>
            </w:tcBorders>
          </w:tcPr>
          <w:p w14:paraId="57E45F78" w14:textId="77777777" w:rsidR="00036C80" w:rsidRPr="00A1455A" w:rsidRDefault="00036C80" w:rsidP="00644118">
            <w:pPr>
              <w:pStyle w:val="ConsPlusNormal"/>
              <w:ind w:firstLine="0"/>
              <w:rPr>
                <w:rFonts w:ascii="Times New Roman" w:hAnsi="Times New Roman" w:cs="Times New Roman"/>
                <w:sz w:val="22"/>
                <w:szCs w:val="22"/>
              </w:rPr>
            </w:pPr>
          </w:p>
        </w:tc>
        <w:tc>
          <w:tcPr>
            <w:tcW w:w="11623" w:type="dxa"/>
            <w:gridSpan w:val="4"/>
            <w:tcBorders>
              <w:top w:val="single" w:sz="4" w:space="0" w:color="auto"/>
              <w:left w:val="single" w:sz="4" w:space="0" w:color="auto"/>
              <w:bottom w:val="single" w:sz="4" w:space="0" w:color="auto"/>
              <w:right w:val="single" w:sz="6" w:space="0" w:color="auto"/>
            </w:tcBorders>
          </w:tcPr>
          <w:p w14:paraId="6F2F6CD0" w14:textId="77777777" w:rsidR="00036C80" w:rsidRPr="00A1455A" w:rsidRDefault="00036C80" w:rsidP="00644118">
            <w:pPr>
              <w:pStyle w:val="ConsPlusNormal"/>
              <w:ind w:firstLine="0"/>
              <w:rPr>
                <w:rFonts w:ascii="Times New Roman" w:hAnsi="Times New Roman" w:cs="Times New Roman"/>
                <w:sz w:val="22"/>
                <w:szCs w:val="22"/>
              </w:rPr>
            </w:pPr>
            <w:r w:rsidRPr="00A1455A">
              <w:rPr>
                <w:rFonts w:ascii="Times New Roman" w:hAnsi="Times New Roman" w:cs="Times New Roman"/>
                <w:sz w:val="22"/>
                <w:szCs w:val="22"/>
              </w:rPr>
              <w:t>Выплаты за качество выполняемых работ</w:t>
            </w:r>
          </w:p>
        </w:tc>
      </w:tr>
      <w:tr w:rsidR="00036C80" w:rsidRPr="003F7027" w14:paraId="6510F068" w14:textId="77777777" w:rsidTr="00644118">
        <w:trPr>
          <w:gridAfter w:val="4"/>
          <w:wAfter w:w="4536" w:type="dxa"/>
          <w:cantSplit/>
          <w:trHeight w:val="981"/>
        </w:trPr>
        <w:tc>
          <w:tcPr>
            <w:tcW w:w="2692" w:type="dxa"/>
            <w:vMerge/>
            <w:tcBorders>
              <w:left w:val="single" w:sz="4" w:space="0" w:color="auto"/>
              <w:bottom w:val="single" w:sz="4" w:space="0" w:color="auto"/>
              <w:right w:val="single" w:sz="4" w:space="0" w:color="auto"/>
            </w:tcBorders>
          </w:tcPr>
          <w:p w14:paraId="66EC716F" w14:textId="77777777" w:rsidR="00036C80" w:rsidRPr="00A1455A" w:rsidRDefault="00036C80" w:rsidP="00644118">
            <w:pPr>
              <w:pStyle w:val="ConsPlusNormal"/>
              <w:ind w:firstLine="0"/>
              <w:rPr>
                <w:rFonts w:ascii="Times New Roman" w:hAnsi="Times New Roman" w:cs="Times New Roman"/>
                <w:sz w:val="22"/>
                <w:szCs w:val="22"/>
              </w:rPr>
            </w:pPr>
          </w:p>
        </w:tc>
        <w:tc>
          <w:tcPr>
            <w:tcW w:w="3685" w:type="dxa"/>
            <w:tcBorders>
              <w:top w:val="single" w:sz="4" w:space="0" w:color="auto"/>
              <w:left w:val="single" w:sz="4" w:space="0" w:color="auto"/>
              <w:bottom w:val="single" w:sz="4" w:space="0" w:color="auto"/>
              <w:right w:val="single" w:sz="4" w:space="0" w:color="auto"/>
            </w:tcBorders>
          </w:tcPr>
          <w:p w14:paraId="17C8A4AA" w14:textId="77777777" w:rsidR="00036C80" w:rsidRPr="00A1455A" w:rsidRDefault="00036C80" w:rsidP="00644118">
            <w:pPr>
              <w:pStyle w:val="ConsPlusNormal"/>
              <w:ind w:firstLine="0"/>
              <w:jc w:val="both"/>
              <w:rPr>
                <w:rFonts w:ascii="Times New Roman" w:hAnsi="Times New Roman" w:cs="Times New Roman"/>
                <w:sz w:val="22"/>
                <w:szCs w:val="22"/>
              </w:rPr>
            </w:pPr>
            <w:r w:rsidRPr="00A1455A">
              <w:rPr>
                <w:rFonts w:ascii="Times New Roman" w:hAnsi="Times New Roman" w:cs="Times New Roman"/>
                <w:sz w:val="22"/>
                <w:szCs w:val="22"/>
              </w:rPr>
              <w:t>Привлечение дополнительных ресурсов для повышения качества осуществляемой деятельности</w:t>
            </w:r>
          </w:p>
        </w:tc>
        <w:tc>
          <w:tcPr>
            <w:tcW w:w="2693" w:type="dxa"/>
            <w:tcBorders>
              <w:top w:val="single" w:sz="6" w:space="0" w:color="auto"/>
              <w:left w:val="single" w:sz="4" w:space="0" w:color="auto"/>
              <w:bottom w:val="single" w:sz="4" w:space="0" w:color="auto"/>
              <w:right w:val="single" w:sz="6" w:space="0" w:color="auto"/>
            </w:tcBorders>
          </w:tcPr>
          <w:p w14:paraId="0761D279" w14:textId="77777777" w:rsidR="00036C80" w:rsidRPr="00A1455A" w:rsidRDefault="00036C80" w:rsidP="00644118">
            <w:pPr>
              <w:pStyle w:val="ConsPlusNormal"/>
              <w:ind w:firstLine="0"/>
              <w:jc w:val="both"/>
              <w:rPr>
                <w:rFonts w:ascii="Times New Roman" w:hAnsi="Times New Roman" w:cs="Times New Roman"/>
                <w:sz w:val="22"/>
                <w:szCs w:val="22"/>
              </w:rPr>
            </w:pPr>
            <w:r w:rsidRPr="00A1455A">
              <w:rPr>
                <w:rFonts w:ascii="Times New Roman" w:hAnsi="Times New Roman" w:cs="Times New Roman"/>
                <w:sz w:val="22"/>
                <w:szCs w:val="22"/>
              </w:rPr>
              <w:t>Наличие дополнительного ресурса</w:t>
            </w:r>
          </w:p>
        </w:tc>
        <w:tc>
          <w:tcPr>
            <w:tcW w:w="2977" w:type="dxa"/>
            <w:tcBorders>
              <w:top w:val="single" w:sz="6" w:space="0" w:color="auto"/>
              <w:left w:val="single" w:sz="6" w:space="0" w:color="auto"/>
              <w:bottom w:val="single" w:sz="4" w:space="0" w:color="auto"/>
              <w:right w:val="single" w:sz="6" w:space="0" w:color="auto"/>
            </w:tcBorders>
          </w:tcPr>
          <w:p w14:paraId="4ED40EB9" w14:textId="77777777" w:rsidR="00036C80" w:rsidRPr="00A1455A" w:rsidRDefault="00036C80" w:rsidP="00644118">
            <w:pPr>
              <w:pStyle w:val="ConsPlusNormal"/>
              <w:ind w:firstLine="0"/>
              <w:jc w:val="both"/>
              <w:rPr>
                <w:rFonts w:ascii="Times New Roman" w:hAnsi="Times New Roman" w:cs="Times New Roman"/>
                <w:sz w:val="22"/>
                <w:szCs w:val="22"/>
              </w:rPr>
            </w:pPr>
            <w:r w:rsidRPr="00A1455A">
              <w:rPr>
                <w:rFonts w:ascii="Times New Roman" w:hAnsi="Times New Roman" w:cs="Times New Roman"/>
                <w:sz w:val="22"/>
                <w:szCs w:val="22"/>
              </w:rPr>
              <w:t>за каждый привлеченный ресурс</w:t>
            </w:r>
          </w:p>
        </w:tc>
        <w:tc>
          <w:tcPr>
            <w:tcW w:w="2268" w:type="dxa"/>
            <w:tcBorders>
              <w:top w:val="single" w:sz="6" w:space="0" w:color="auto"/>
              <w:left w:val="single" w:sz="6" w:space="0" w:color="auto"/>
              <w:bottom w:val="single" w:sz="4" w:space="0" w:color="auto"/>
              <w:right w:val="single" w:sz="6" w:space="0" w:color="auto"/>
            </w:tcBorders>
          </w:tcPr>
          <w:p w14:paraId="3845B3D6" w14:textId="77777777" w:rsidR="00036C80" w:rsidRPr="00A1455A" w:rsidRDefault="00036C80" w:rsidP="00644118">
            <w:pPr>
              <w:autoSpaceDE w:val="0"/>
              <w:autoSpaceDN w:val="0"/>
              <w:adjustRightInd w:val="0"/>
            </w:pPr>
            <w:r w:rsidRPr="00A1455A">
              <w:rPr>
                <w:sz w:val="22"/>
                <w:szCs w:val="22"/>
              </w:rPr>
              <w:t>15, но не более 60 в квартал</w:t>
            </w:r>
          </w:p>
        </w:tc>
      </w:tr>
      <w:tr w:rsidR="00036C80" w:rsidRPr="003F7027" w14:paraId="1B6C0609" w14:textId="77777777" w:rsidTr="00AD0613">
        <w:trPr>
          <w:gridAfter w:val="4"/>
          <w:wAfter w:w="4536" w:type="dxa"/>
          <w:cantSplit/>
          <w:trHeight w:val="190"/>
        </w:trPr>
        <w:tc>
          <w:tcPr>
            <w:tcW w:w="14315" w:type="dxa"/>
            <w:gridSpan w:val="5"/>
            <w:tcBorders>
              <w:left w:val="single" w:sz="4" w:space="0" w:color="auto"/>
              <w:bottom w:val="single" w:sz="4" w:space="0" w:color="auto"/>
              <w:right w:val="single" w:sz="6" w:space="0" w:color="auto"/>
            </w:tcBorders>
          </w:tcPr>
          <w:p w14:paraId="55E3B38D" w14:textId="77777777" w:rsidR="00036C80" w:rsidRPr="00A1455A" w:rsidRDefault="00036C80" w:rsidP="00644118">
            <w:pPr>
              <w:pStyle w:val="ConsPlusNormal"/>
              <w:ind w:firstLine="0"/>
              <w:rPr>
                <w:rFonts w:ascii="Times New Roman" w:hAnsi="Times New Roman" w:cs="Times New Roman"/>
                <w:sz w:val="22"/>
                <w:szCs w:val="22"/>
              </w:rPr>
            </w:pPr>
          </w:p>
        </w:tc>
      </w:tr>
      <w:tr w:rsidR="00036C80" w:rsidRPr="003F7027" w14:paraId="62E260A8" w14:textId="77777777" w:rsidTr="00AD0613">
        <w:trPr>
          <w:gridAfter w:val="4"/>
          <w:wAfter w:w="4536" w:type="dxa"/>
          <w:cantSplit/>
          <w:trHeight w:val="736"/>
        </w:trPr>
        <w:tc>
          <w:tcPr>
            <w:tcW w:w="2692" w:type="dxa"/>
            <w:vMerge w:val="restart"/>
            <w:tcBorders>
              <w:top w:val="single" w:sz="4" w:space="0" w:color="auto"/>
              <w:left w:val="single" w:sz="4" w:space="0" w:color="auto"/>
              <w:bottom w:val="single" w:sz="4" w:space="0" w:color="auto"/>
              <w:right w:val="single" w:sz="4" w:space="0" w:color="auto"/>
            </w:tcBorders>
          </w:tcPr>
          <w:p w14:paraId="1A304AA2" w14:textId="77777777" w:rsidR="00036C80" w:rsidRPr="00A1455A" w:rsidRDefault="00036C80" w:rsidP="00644118">
            <w:pPr>
              <w:pStyle w:val="ConsPlusNormal"/>
              <w:ind w:firstLine="0"/>
              <w:rPr>
                <w:rFonts w:ascii="Times New Roman" w:hAnsi="Times New Roman" w:cs="Times New Roman"/>
                <w:sz w:val="22"/>
                <w:szCs w:val="22"/>
              </w:rPr>
            </w:pPr>
            <w:r w:rsidRPr="00A1455A">
              <w:rPr>
                <w:rFonts w:ascii="Times New Roman" w:hAnsi="Times New Roman" w:cs="Times New Roman"/>
                <w:sz w:val="22"/>
                <w:szCs w:val="22"/>
              </w:rPr>
              <w:t xml:space="preserve">Педагогические работники: преподаватели, зав. мастерскими, мастера производственного обучения, старший мастер </w:t>
            </w:r>
          </w:p>
        </w:tc>
        <w:tc>
          <w:tcPr>
            <w:tcW w:w="11623" w:type="dxa"/>
            <w:gridSpan w:val="4"/>
            <w:tcBorders>
              <w:top w:val="single" w:sz="4" w:space="0" w:color="auto"/>
              <w:left w:val="single" w:sz="4" w:space="0" w:color="auto"/>
              <w:bottom w:val="single" w:sz="4" w:space="0" w:color="auto"/>
              <w:right w:val="single" w:sz="4" w:space="0" w:color="auto"/>
            </w:tcBorders>
          </w:tcPr>
          <w:p w14:paraId="49ABE7A4" w14:textId="77777777" w:rsidR="00036C80" w:rsidRPr="00A1455A" w:rsidRDefault="00036C80" w:rsidP="00644118">
            <w:pPr>
              <w:pStyle w:val="ConsPlusNormal"/>
              <w:ind w:firstLine="0"/>
              <w:rPr>
                <w:rFonts w:ascii="Times New Roman" w:hAnsi="Times New Roman" w:cs="Times New Roman"/>
                <w:sz w:val="22"/>
                <w:szCs w:val="22"/>
              </w:rPr>
            </w:pPr>
            <w:r w:rsidRPr="00A1455A">
              <w:rPr>
                <w:rFonts w:ascii="Times New Roman" w:hAnsi="Times New Roman" w:cs="Times New Roman"/>
                <w:sz w:val="22"/>
                <w:szCs w:val="22"/>
              </w:rPr>
              <w:t xml:space="preserve">Выплаты за важность выполняемой работы, степень самостоятельности и ответственности при выполнении поставленных задач                 </w:t>
            </w:r>
          </w:p>
        </w:tc>
      </w:tr>
      <w:tr w:rsidR="00036C80" w:rsidRPr="003F7027" w14:paraId="52462BAF" w14:textId="77777777" w:rsidTr="00AD0613">
        <w:trPr>
          <w:gridAfter w:val="4"/>
          <w:wAfter w:w="4536" w:type="dxa"/>
          <w:cantSplit/>
          <w:trHeight w:val="1200"/>
        </w:trPr>
        <w:tc>
          <w:tcPr>
            <w:tcW w:w="2692" w:type="dxa"/>
            <w:vMerge/>
            <w:tcBorders>
              <w:top w:val="single" w:sz="4" w:space="0" w:color="auto"/>
              <w:left w:val="single" w:sz="4" w:space="0" w:color="auto"/>
              <w:bottom w:val="single" w:sz="4" w:space="0" w:color="auto"/>
              <w:right w:val="single" w:sz="4" w:space="0" w:color="auto"/>
            </w:tcBorders>
          </w:tcPr>
          <w:p w14:paraId="21A30452" w14:textId="77777777" w:rsidR="00036C80" w:rsidRPr="00A1455A" w:rsidRDefault="00036C80" w:rsidP="00644118">
            <w:pPr>
              <w:pStyle w:val="ConsPlusNormal"/>
              <w:ind w:firstLine="0"/>
              <w:rPr>
                <w:rFonts w:ascii="Times New Roman" w:hAnsi="Times New Roman" w:cs="Times New Roman"/>
                <w:sz w:val="22"/>
                <w:szCs w:val="22"/>
              </w:rPr>
            </w:pPr>
          </w:p>
        </w:tc>
        <w:tc>
          <w:tcPr>
            <w:tcW w:w="3685" w:type="dxa"/>
            <w:tcBorders>
              <w:top w:val="single" w:sz="4" w:space="0" w:color="auto"/>
              <w:left w:val="single" w:sz="4" w:space="0" w:color="auto"/>
              <w:bottom w:val="single" w:sz="4" w:space="0" w:color="auto"/>
              <w:right w:val="single" w:sz="4" w:space="0" w:color="auto"/>
            </w:tcBorders>
          </w:tcPr>
          <w:p w14:paraId="05E977DD" w14:textId="77777777" w:rsidR="00036C80" w:rsidRPr="00A1455A" w:rsidRDefault="00036C80" w:rsidP="00644118">
            <w:pPr>
              <w:pStyle w:val="ConsPlusNormal"/>
              <w:ind w:firstLine="0"/>
              <w:jc w:val="both"/>
              <w:rPr>
                <w:rFonts w:ascii="Times New Roman" w:hAnsi="Times New Roman" w:cs="Times New Roman"/>
                <w:sz w:val="22"/>
                <w:szCs w:val="22"/>
              </w:rPr>
            </w:pPr>
            <w:r w:rsidRPr="00A1455A">
              <w:rPr>
                <w:rFonts w:ascii="Times New Roman" w:hAnsi="Times New Roman" w:cs="Times New Roman"/>
                <w:sz w:val="22"/>
                <w:szCs w:val="22"/>
              </w:rPr>
              <w:t>Ведение профессиональной документации</w:t>
            </w:r>
          </w:p>
        </w:tc>
        <w:tc>
          <w:tcPr>
            <w:tcW w:w="2693" w:type="dxa"/>
            <w:tcBorders>
              <w:top w:val="single" w:sz="6" w:space="0" w:color="auto"/>
              <w:left w:val="single" w:sz="4" w:space="0" w:color="auto"/>
              <w:bottom w:val="single" w:sz="4" w:space="0" w:color="auto"/>
              <w:right w:val="single" w:sz="6" w:space="0" w:color="auto"/>
            </w:tcBorders>
          </w:tcPr>
          <w:p w14:paraId="68A803FE" w14:textId="77777777" w:rsidR="00036C80" w:rsidRPr="00A1455A" w:rsidRDefault="00036C80" w:rsidP="00644118">
            <w:pPr>
              <w:pStyle w:val="ConsPlusNormal"/>
              <w:ind w:firstLine="0"/>
              <w:jc w:val="both"/>
              <w:rPr>
                <w:rFonts w:ascii="Times New Roman" w:hAnsi="Times New Roman" w:cs="Times New Roman"/>
                <w:sz w:val="22"/>
                <w:szCs w:val="22"/>
              </w:rPr>
            </w:pPr>
            <w:r w:rsidRPr="00A1455A">
              <w:rPr>
                <w:rFonts w:ascii="Times New Roman" w:hAnsi="Times New Roman" w:cs="Times New Roman"/>
                <w:sz w:val="22"/>
                <w:szCs w:val="22"/>
              </w:rPr>
              <w:t>Полнота и соответствие нормативной, регламентирующей документации</w:t>
            </w:r>
          </w:p>
        </w:tc>
        <w:tc>
          <w:tcPr>
            <w:tcW w:w="2977" w:type="dxa"/>
            <w:tcBorders>
              <w:top w:val="single" w:sz="6" w:space="0" w:color="auto"/>
              <w:left w:val="single" w:sz="6" w:space="0" w:color="auto"/>
              <w:bottom w:val="single" w:sz="4" w:space="0" w:color="auto"/>
              <w:right w:val="single" w:sz="6" w:space="0" w:color="auto"/>
            </w:tcBorders>
          </w:tcPr>
          <w:p w14:paraId="10AE15A5" w14:textId="77777777" w:rsidR="00036C80" w:rsidRPr="00A1455A" w:rsidRDefault="00036C80" w:rsidP="00644118">
            <w:pPr>
              <w:pStyle w:val="ConsPlusNormal"/>
              <w:ind w:firstLine="0"/>
              <w:jc w:val="center"/>
              <w:rPr>
                <w:rFonts w:ascii="Times New Roman" w:hAnsi="Times New Roman" w:cs="Times New Roman"/>
                <w:sz w:val="22"/>
                <w:szCs w:val="22"/>
              </w:rPr>
            </w:pPr>
            <w:r w:rsidRPr="00A1455A">
              <w:rPr>
                <w:rFonts w:ascii="Times New Roman" w:hAnsi="Times New Roman" w:cs="Times New Roman"/>
                <w:sz w:val="22"/>
                <w:szCs w:val="22"/>
              </w:rPr>
              <w:t>100</w:t>
            </w:r>
          </w:p>
        </w:tc>
        <w:tc>
          <w:tcPr>
            <w:tcW w:w="2268" w:type="dxa"/>
            <w:tcBorders>
              <w:top w:val="single" w:sz="6" w:space="0" w:color="auto"/>
              <w:left w:val="single" w:sz="6" w:space="0" w:color="auto"/>
              <w:bottom w:val="single" w:sz="4" w:space="0" w:color="auto"/>
              <w:right w:val="single" w:sz="6" w:space="0" w:color="auto"/>
            </w:tcBorders>
          </w:tcPr>
          <w:p w14:paraId="018123C7" w14:textId="77777777" w:rsidR="00036C80" w:rsidRPr="00A1455A" w:rsidRDefault="00036C80" w:rsidP="00644118">
            <w:pPr>
              <w:pStyle w:val="ConsPlusNormal"/>
              <w:ind w:firstLine="0"/>
              <w:jc w:val="center"/>
              <w:rPr>
                <w:rFonts w:ascii="Times New Roman" w:hAnsi="Times New Roman" w:cs="Times New Roman"/>
                <w:sz w:val="22"/>
                <w:szCs w:val="22"/>
              </w:rPr>
            </w:pPr>
            <w:r w:rsidRPr="00A1455A">
              <w:rPr>
                <w:rFonts w:ascii="Times New Roman" w:hAnsi="Times New Roman" w:cs="Times New Roman"/>
                <w:sz w:val="22"/>
                <w:szCs w:val="22"/>
              </w:rPr>
              <w:t>20</w:t>
            </w:r>
          </w:p>
        </w:tc>
      </w:tr>
      <w:tr w:rsidR="00036C80" w:rsidRPr="003F7027" w14:paraId="2C0D9BBA" w14:textId="77777777" w:rsidTr="00AD0613">
        <w:trPr>
          <w:gridAfter w:val="4"/>
          <w:wAfter w:w="4536" w:type="dxa"/>
          <w:cantSplit/>
          <w:trHeight w:val="1200"/>
        </w:trPr>
        <w:tc>
          <w:tcPr>
            <w:tcW w:w="2692" w:type="dxa"/>
            <w:vMerge/>
            <w:tcBorders>
              <w:top w:val="single" w:sz="4" w:space="0" w:color="auto"/>
              <w:left w:val="single" w:sz="4" w:space="0" w:color="auto"/>
              <w:bottom w:val="single" w:sz="4" w:space="0" w:color="auto"/>
              <w:right w:val="single" w:sz="4" w:space="0" w:color="auto"/>
            </w:tcBorders>
          </w:tcPr>
          <w:p w14:paraId="6906C0B9" w14:textId="77777777" w:rsidR="00036C80" w:rsidRPr="00087E8E" w:rsidRDefault="00036C80" w:rsidP="00644118">
            <w:pPr>
              <w:pStyle w:val="ConsPlusNormal"/>
              <w:ind w:firstLine="0"/>
              <w:rPr>
                <w:rFonts w:ascii="Times New Roman" w:hAnsi="Times New Roman" w:cs="Times New Roman"/>
                <w:sz w:val="22"/>
                <w:szCs w:val="22"/>
              </w:rPr>
            </w:pPr>
          </w:p>
        </w:tc>
        <w:tc>
          <w:tcPr>
            <w:tcW w:w="3685" w:type="dxa"/>
            <w:tcBorders>
              <w:top w:val="single" w:sz="4" w:space="0" w:color="auto"/>
              <w:left w:val="single" w:sz="4" w:space="0" w:color="auto"/>
              <w:bottom w:val="single" w:sz="4" w:space="0" w:color="auto"/>
              <w:right w:val="single" w:sz="4" w:space="0" w:color="auto"/>
            </w:tcBorders>
          </w:tcPr>
          <w:p w14:paraId="431C70F1" w14:textId="77777777" w:rsidR="00036C80" w:rsidRPr="00087E8E" w:rsidRDefault="00036C80" w:rsidP="00644118">
            <w:pPr>
              <w:pStyle w:val="ConsPlusNormal"/>
              <w:ind w:firstLine="0"/>
              <w:jc w:val="both"/>
              <w:rPr>
                <w:rFonts w:ascii="Times New Roman" w:hAnsi="Times New Roman" w:cs="Times New Roman"/>
                <w:sz w:val="22"/>
                <w:szCs w:val="22"/>
              </w:rPr>
            </w:pPr>
            <w:r w:rsidRPr="00087E8E">
              <w:rPr>
                <w:rFonts w:ascii="Times New Roman" w:hAnsi="Times New Roman" w:cs="Times New Roman"/>
                <w:sz w:val="22"/>
                <w:szCs w:val="22"/>
              </w:rPr>
              <w:t>Обеспечение безопасности образовательного процесса</w:t>
            </w:r>
          </w:p>
        </w:tc>
        <w:tc>
          <w:tcPr>
            <w:tcW w:w="2693" w:type="dxa"/>
            <w:tcBorders>
              <w:top w:val="single" w:sz="6" w:space="0" w:color="auto"/>
              <w:left w:val="single" w:sz="4" w:space="0" w:color="auto"/>
              <w:bottom w:val="single" w:sz="4" w:space="0" w:color="auto"/>
              <w:right w:val="single" w:sz="6" w:space="0" w:color="auto"/>
            </w:tcBorders>
          </w:tcPr>
          <w:p w14:paraId="3525B16E" w14:textId="77777777" w:rsidR="00036C80" w:rsidRPr="00087E8E" w:rsidRDefault="00036C80" w:rsidP="00644118">
            <w:pPr>
              <w:pStyle w:val="ConsPlusNormal"/>
              <w:ind w:firstLine="0"/>
              <w:jc w:val="both"/>
              <w:rPr>
                <w:rFonts w:ascii="Times New Roman" w:hAnsi="Times New Roman" w:cs="Times New Roman"/>
                <w:sz w:val="22"/>
                <w:szCs w:val="22"/>
              </w:rPr>
            </w:pPr>
            <w:r w:rsidRPr="00087E8E">
              <w:rPr>
                <w:rFonts w:ascii="Times New Roman" w:hAnsi="Times New Roman" w:cs="Times New Roman"/>
                <w:sz w:val="22"/>
                <w:szCs w:val="22"/>
              </w:rPr>
              <w:t>Соблюдение правил, норм и инструкций по технике безопасности, противопожарной безопасности и охране труда, содержание кабинетов в соответствии с СанПиН</w:t>
            </w:r>
          </w:p>
        </w:tc>
        <w:tc>
          <w:tcPr>
            <w:tcW w:w="2977" w:type="dxa"/>
            <w:tcBorders>
              <w:top w:val="single" w:sz="6" w:space="0" w:color="auto"/>
              <w:left w:val="single" w:sz="6" w:space="0" w:color="auto"/>
              <w:bottom w:val="single" w:sz="4" w:space="0" w:color="auto"/>
              <w:right w:val="single" w:sz="6" w:space="0" w:color="auto"/>
            </w:tcBorders>
          </w:tcPr>
          <w:p w14:paraId="0214A7AD" w14:textId="77777777" w:rsidR="00036C80" w:rsidRPr="00087E8E" w:rsidRDefault="00036C80" w:rsidP="00644118">
            <w:pPr>
              <w:pStyle w:val="ConsPlusNormal"/>
              <w:ind w:firstLine="0"/>
              <w:jc w:val="center"/>
              <w:rPr>
                <w:rFonts w:ascii="Times New Roman" w:hAnsi="Times New Roman" w:cs="Times New Roman"/>
                <w:sz w:val="22"/>
                <w:szCs w:val="22"/>
              </w:rPr>
            </w:pPr>
            <w:r w:rsidRPr="00087E8E">
              <w:rPr>
                <w:rFonts w:ascii="Times New Roman" w:hAnsi="Times New Roman" w:cs="Times New Roman"/>
                <w:sz w:val="22"/>
                <w:szCs w:val="22"/>
              </w:rPr>
              <w:t>100</w:t>
            </w:r>
          </w:p>
        </w:tc>
        <w:tc>
          <w:tcPr>
            <w:tcW w:w="2268" w:type="dxa"/>
            <w:tcBorders>
              <w:top w:val="single" w:sz="6" w:space="0" w:color="auto"/>
              <w:left w:val="single" w:sz="6" w:space="0" w:color="auto"/>
              <w:bottom w:val="single" w:sz="4" w:space="0" w:color="auto"/>
              <w:right w:val="single" w:sz="6" w:space="0" w:color="auto"/>
            </w:tcBorders>
          </w:tcPr>
          <w:p w14:paraId="6D713BBC" w14:textId="77777777" w:rsidR="00036C80" w:rsidRPr="003F7027" w:rsidRDefault="00036C80" w:rsidP="00644118">
            <w:pPr>
              <w:pStyle w:val="ConsPlusNormal"/>
              <w:ind w:firstLine="0"/>
              <w:jc w:val="center"/>
              <w:rPr>
                <w:rFonts w:ascii="Times New Roman" w:hAnsi="Times New Roman" w:cs="Times New Roman"/>
                <w:sz w:val="22"/>
                <w:szCs w:val="22"/>
              </w:rPr>
            </w:pPr>
            <w:r w:rsidRPr="003F7027">
              <w:rPr>
                <w:rFonts w:ascii="Times New Roman" w:hAnsi="Times New Roman" w:cs="Times New Roman"/>
                <w:sz w:val="22"/>
                <w:szCs w:val="22"/>
              </w:rPr>
              <w:t>10</w:t>
            </w:r>
          </w:p>
        </w:tc>
      </w:tr>
      <w:tr w:rsidR="00036C80" w:rsidRPr="003F7027" w14:paraId="5D45F764" w14:textId="77777777" w:rsidTr="00AD0613">
        <w:trPr>
          <w:gridAfter w:val="4"/>
          <w:wAfter w:w="4536" w:type="dxa"/>
          <w:cantSplit/>
          <w:trHeight w:val="664"/>
        </w:trPr>
        <w:tc>
          <w:tcPr>
            <w:tcW w:w="2692" w:type="dxa"/>
            <w:vMerge/>
            <w:tcBorders>
              <w:top w:val="single" w:sz="4" w:space="0" w:color="auto"/>
              <w:left w:val="single" w:sz="4" w:space="0" w:color="auto"/>
              <w:right w:val="single" w:sz="4" w:space="0" w:color="auto"/>
            </w:tcBorders>
          </w:tcPr>
          <w:p w14:paraId="211C05DD" w14:textId="77777777" w:rsidR="00036C80" w:rsidRPr="00087E8E" w:rsidRDefault="00036C80" w:rsidP="00644118">
            <w:pPr>
              <w:pStyle w:val="ConsPlusNormal"/>
              <w:ind w:firstLine="0"/>
              <w:rPr>
                <w:rFonts w:ascii="Times New Roman" w:hAnsi="Times New Roman" w:cs="Times New Roman"/>
                <w:sz w:val="22"/>
                <w:szCs w:val="22"/>
              </w:rPr>
            </w:pPr>
          </w:p>
        </w:tc>
        <w:tc>
          <w:tcPr>
            <w:tcW w:w="3685" w:type="dxa"/>
            <w:tcBorders>
              <w:top w:val="single" w:sz="4" w:space="0" w:color="auto"/>
              <w:left w:val="single" w:sz="4" w:space="0" w:color="auto"/>
              <w:bottom w:val="single" w:sz="4" w:space="0" w:color="auto"/>
              <w:right w:val="single" w:sz="4" w:space="0" w:color="auto"/>
            </w:tcBorders>
          </w:tcPr>
          <w:p w14:paraId="4B19BA37" w14:textId="77777777" w:rsidR="00036C80" w:rsidRPr="00087E8E" w:rsidRDefault="00036C80" w:rsidP="00644118">
            <w:pPr>
              <w:pStyle w:val="ConsPlusNormal"/>
              <w:ind w:firstLine="0"/>
              <w:jc w:val="both"/>
              <w:rPr>
                <w:rFonts w:ascii="Times New Roman" w:hAnsi="Times New Roman" w:cs="Times New Roman"/>
                <w:sz w:val="22"/>
                <w:szCs w:val="22"/>
              </w:rPr>
            </w:pPr>
            <w:r w:rsidRPr="00087E8E">
              <w:rPr>
                <w:rFonts w:ascii="Times New Roman" w:hAnsi="Times New Roman" w:cs="Times New Roman"/>
                <w:sz w:val="22"/>
                <w:szCs w:val="22"/>
              </w:rPr>
              <w:t>Удовлетворенность участников образовательного процесса</w:t>
            </w:r>
          </w:p>
        </w:tc>
        <w:tc>
          <w:tcPr>
            <w:tcW w:w="2693" w:type="dxa"/>
            <w:tcBorders>
              <w:top w:val="single" w:sz="6" w:space="0" w:color="auto"/>
              <w:left w:val="single" w:sz="4" w:space="0" w:color="auto"/>
              <w:bottom w:val="single" w:sz="4" w:space="0" w:color="auto"/>
              <w:right w:val="single" w:sz="6" w:space="0" w:color="auto"/>
            </w:tcBorders>
          </w:tcPr>
          <w:p w14:paraId="35099C09" w14:textId="77777777" w:rsidR="00036C80" w:rsidRPr="00087E8E" w:rsidRDefault="00036C80" w:rsidP="00644118">
            <w:pPr>
              <w:pStyle w:val="ConsPlusNormal"/>
              <w:ind w:firstLine="0"/>
              <w:jc w:val="both"/>
              <w:rPr>
                <w:rFonts w:ascii="Times New Roman" w:hAnsi="Times New Roman" w:cs="Times New Roman"/>
                <w:sz w:val="22"/>
                <w:szCs w:val="22"/>
              </w:rPr>
            </w:pPr>
            <w:r w:rsidRPr="00087E8E">
              <w:rPr>
                <w:rFonts w:ascii="Times New Roman" w:hAnsi="Times New Roman" w:cs="Times New Roman"/>
                <w:sz w:val="22"/>
                <w:szCs w:val="22"/>
              </w:rPr>
              <w:t>Наличие жалоб и конфликтных ситуаций</w:t>
            </w:r>
          </w:p>
        </w:tc>
        <w:tc>
          <w:tcPr>
            <w:tcW w:w="2977" w:type="dxa"/>
            <w:tcBorders>
              <w:top w:val="single" w:sz="6" w:space="0" w:color="auto"/>
              <w:left w:val="single" w:sz="6" w:space="0" w:color="auto"/>
              <w:bottom w:val="single" w:sz="4" w:space="0" w:color="auto"/>
              <w:right w:val="single" w:sz="6" w:space="0" w:color="auto"/>
            </w:tcBorders>
          </w:tcPr>
          <w:p w14:paraId="4CB3C6C2" w14:textId="77777777" w:rsidR="00036C80" w:rsidRPr="00087E8E" w:rsidRDefault="00036C80" w:rsidP="00644118">
            <w:pPr>
              <w:pStyle w:val="ConsPlusNormal"/>
              <w:ind w:firstLine="0"/>
              <w:jc w:val="center"/>
              <w:rPr>
                <w:rFonts w:ascii="Times New Roman" w:hAnsi="Times New Roman" w:cs="Times New Roman"/>
                <w:sz w:val="22"/>
                <w:szCs w:val="22"/>
              </w:rPr>
            </w:pPr>
            <w:r w:rsidRPr="00087E8E">
              <w:rPr>
                <w:rFonts w:ascii="Times New Roman" w:hAnsi="Times New Roman" w:cs="Times New Roman"/>
                <w:sz w:val="22"/>
                <w:szCs w:val="22"/>
              </w:rPr>
              <w:t>0</w:t>
            </w:r>
          </w:p>
        </w:tc>
        <w:tc>
          <w:tcPr>
            <w:tcW w:w="2268" w:type="dxa"/>
            <w:tcBorders>
              <w:top w:val="single" w:sz="6" w:space="0" w:color="auto"/>
              <w:left w:val="single" w:sz="6" w:space="0" w:color="auto"/>
              <w:bottom w:val="single" w:sz="4" w:space="0" w:color="auto"/>
              <w:right w:val="single" w:sz="6" w:space="0" w:color="auto"/>
            </w:tcBorders>
          </w:tcPr>
          <w:p w14:paraId="27DCD0E0" w14:textId="77777777" w:rsidR="00036C80" w:rsidRPr="003F7027" w:rsidRDefault="00036C80" w:rsidP="00644118">
            <w:pPr>
              <w:pStyle w:val="ConsPlusNormal"/>
              <w:ind w:firstLine="0"/>
              <w:jc w:val="center"/>
              <w:rPr>
                <w:rFonts w:ascii="Times New Roman" w:hAnsi="Times New Roman" w:cs="Times New Roman"/>
                <w:sz w:val="22"/>
                <w:szCs w:val="22"/>
              </w:rPr>
            </w:pPr>
            <w:r w:rsidRPr="003F7027">
              <w:rPr>
                <w:rFonts w:ascii="Times New Roman" w:hAnsi="Times New Roman" w:cs="Times New Roman"/>
                <w:sz w:val="22"/>
                <w:szCs w:val="22"/>
              </w:rPr>
              <w:t>5</w:t>
            </w:r>
          </w:p>
        </w:tc>
      </w:tr>
      <w:tr w:rsidR="00036C80" w:rsidRPr="003F7027" w14:paraId="4EEF2155" w14:textId="77777777" w:rsidTr="00644118">
        <w:trPr>
          <w:gridAfter w:val="4"/>
          <w:wAfter w:w="4536" w:type="dxa"/>
          <w:cantSplit/>
          <w:trHeight w:val="445"/>
        </w:trPr>
        <w:tc>
          <w:tcPr>
            <w:tcW w:w="2692" w:type="dxa"/>
            <w:vMerge/>
            <w:tcBorders>
              <w:left w:val="single" w:sz="4" w:space="0" w:color="auto"/>
              <w:right w:val="single" w:sz="4" w:space="0" w:color="auto"/>
            </w:tcBorders>
          </w:tcPr>
          <w:p w14:paraId="6030A53F" w14:textId="77777777" w:rsidR="00036C80" w:rsidRPr="00087E8E" w:rsidRDefault="00036C80" w:rsidP="00644118">
            <w:pPr>
              <w:pStyle w:val="ConsPlusNormal"/>
              <w:ind w:firstLine="0"/>
              <w:rPr>
                <w:rFonts w:ascii="Times New Roman" w:hAnsi="Times New Roman" w:cs="Times New Roman"/>
                <w:sz w:val="22"/>
                <w:szCs w:val="22"/>
              </w:rPr>
            </w:pPr>
          </w:p>
        </w:tc>
        <w:tc>
          <w:tcPr>
            <w:tcW w:w="11623" w:type="dxa"/>
            <w:gridSpan w:val="4"/>
            <w:tcBorders>
              <w:top w:val="single" w:sz="4" w:space="0" w:color="auto"/>
              <w:left w:val="single" w:sz="4" w:space="0" w:color="auto"/>
              <w:bottom w:val="single" w:sz="4" w:space="0" w:color="auto"/>
              <w:right w:val="single" w:sz="6" w:space="0" w:color="auto"/>
            </w:tcBorders>
          </w:tcPr>
          <w:p w14:paraId="45404DA2" w14:textId="77777777" w:rsidR="00036C80" w:rsidRPr="00087E8E" w:rsidRDefault="00036C80" w:rsidP="00644118">
            <w:pPr>
              <w:pStyle w:val="ConsPlusNormal"/>
              <w:ind w:firstLine="0"/>
              <w:jc w:val="center"/>
              <w:rPr>
                <w:rFonts w:ascii="Times New Roman" w:hAnsi="Times New Roman" w:cs="Times New Roman"/>
                <w:sz w:val="22"/>
                <w:szCs w:val="22"/>
              </w:rPr>
            </w:pPr>
            <w:r w:rsidRPr="00087E8E">
              <w:rPr>
                <w:rFonts w:ascii="Times New Roman" w:hAnsi="Times New Roman" w:cs="Times New Roman"/>
                <w:sz w:val="22"/>
                <w:szCs w:val="22"/>
              </w:rPr>
              <w:t>Выплаты за интенсивность и высокие результаты работы</w:t>
            </w:r>
          </w:p>
        </w:tc>
      </w:tr>
      <w:tr w:rsidR="00036C80" w:rsidRPr="003F7027" w14:paraId="1548CA29" w14:textId="77777777" w:rsidTr="00644118">
        <w:trPr>
          <w:gridAfter w:val="4"/>
          <w:wAfter w:w="4536" w:type="dxa"/>
          <w:cantSplit/>
          <w:trHeight w:val="445"/>
        </w:trPr>
        <w:tc>
          <w:tcPr>
            <w:tcW w:w="2692" w:type="dxa"/>
            <w:vMerge/>
            <w:tcBorders>
              <w:left w:val="single" w:sz="4" w:space="0" w:color="auto"/>
              <w:right w:val="single" w:sz="4" w:space="0" w:color="auto"/>
            </w:tcBorders>
          </w:tcPr>
          <w:p w14:paraId="46DE9FC8" w14:textId="77777777" w:rsidR="00036C80" w:rsidRPr="00087E8E" w:rsidRDefault="00036C80" w:rsidP="00644118">
            <w:pPr>
              <w:pStyle w:val="ConsPlusNormal"/>
              <w:ind w:firstLine="0"/>
              <w:rPr>
                <w:rFonts w:ascii="Times New Roman" w:hAnsi="Times New Roman" w:cs="Times New Roman"/>
                <w:sz w:val="22"/>
                <w:szCs w:val="22"/>
              </w:rPr>
            </w:pPr>
          </w:p>
        </w:tc>
        <w:tc>
          <w:tcPr>
            <w:tcW w:w="3685" w:type="dxa"/>
            <w:tcBorders>
              <w:top w:val="single" w:sz="4" w:space="0" w:color="auto"/>
              <w:left w:val="single" w:sz="4" w:space="0" w:color="auto"/>
              <w:bottom w:val="single" w:sz="4" w:space="0" w:color="auto"/>
              <w:right w:val="single" w:sz="6" w:space="0" w:color="auto"/>
            </w:tcBorders>
          </w:tcPr>
          <w:p w14:paraId="65A496B1" w14:textId="77777777" w:rsidR="00036C80" w:rsidRPr="00087E8E" w:rsidRDefault="00036C80" w:rsidP="00644118">
            <w:pPr>
              <w:pStyle w:val="ConsPlusNormal"/>
              <w:ind w:firstLine="0"/>
              <w:rPr>
                <w:rFonts w:ascii="Times New Roman" w:hAnsi="Times New Roman" w:cs="Times New Roman"/>
                <w:sz w:val="22"/>
                <w:szCs w:val="22"/>
              </w:rPr>
            </w:pPr>
            <w:r w:rsidRPr="00087E8E">
              <w:rPr>
                <w:rFonts w:ascii="Times New Roman" w:hAnsi="Times New Roman" w:cs="Times New Roman"/>
                <w:sz w:val="22"/>
                <w:szCs w:val="22"/>
              </w:rPr>
              <w:t>Результаты промежуточной и итоговой аттестации учащихся</w:t>
            </w:r>
          </w:p>
        </w:tc>
        <w:tc>
          <w:tcPr>
            <w:tcW w:w="2693" w:type="dxa"/>
            <w:tcBorders>
              <w:top w:val="single" w:sz="4" w:space="0" w:color="auto"/>
              <w:left w:val="single" w:sz="4" w:space="0" w:color="auto"/>
              <w:bottom w:val="single" w:sz="4" w:space="0" w:color="auto"/>
              <w:right w:val="single" w:sz="6" w:space="0" w:color="auto"/>
            </w:tcBorders>
          </w:tcPr>
          <w:p w14:paraId="7635F8BD" w14:textId="77777777" w:rsidR="00036C80" w:rsidRPr="00087E8E" w:rsidRDefault="00036C80" w:rsidP="00644118">
            <w:pPr>
              <w:pStyle w:val="ConsPlusNormal"/>
              <w:ind w:firstLine="0"/>
              <w:rPr>
                <w:rFonts w:ascii="Times New Roman" w:hAnsi="Times New Roman" w:cs="Times New Roman"/>
                <w:sz w:val="22"/>
                <w:szCs w:val="22"/>
              </w:rPr>
            </w:pPr>
            <w:r w:rsidRPr="00087E8E">
              <w:rPr>
                <w:rFonts w:ascii="Times New Roman" w:hAnsi="Times New Roman" w:cs="Times New Roman"/>
                <w:sz w:val="22"/>
                <w:szCs w:val="22"/>
              </w:rPr>
              <w:t>Процент качества обученности</w:t>
            </w:r>
          </w:p>
        </w:tc>
        <w:tc>
          <w:tcPr>
            <w:tcW w:w="2977" w:type="dxa"/>
            <w:tcBorders>
              <w:top w:val="single" w:sz="4" w:space="0" w:color="auto"/>
              <w:left w:val="single" w:sz="4" w:space="0" w:color="auto"/>
              <w:bottom w:val="single" w:sz="4" w:space="0" w:color="auto"/>
              <w:right w:val="single" w:sz="6" w:space="0" w:color="auto"/>
            </w:tcBorders>
          </w:tcPr>
          <w:p w14:paraId="0F944ED8" w14:textId="77777777" w:rsidR="00036C80" w:rsidRPr="00087E8E" w:rsidRDefault="00036C80" w:rsidP="00644118">
            <w:pPr>
              <w:pStyle w:val="ConsPlusNormal"/>
              <w:ind w:firstLine="0"/>
              <w:jc w:val="center"/>
              <w:rPr>
                <w:rFonts w:ascii="Times New Roman" w:hAnsi="Times New Roman" w:cs="Times New Roman"/>
                <w:sz w:val="22"/>
                <w:szCs w:val="22"/>
              </w:rPr>
            </w:pPr>
            <w:r w:rsidRPr="00087E8E">
              <w:rPr>
                <w:rFonts w:ascii="Times New Roman" w:hAnsi="Times New Roman" w:cs="Times New Roman"/>
                <w:sz w:val="22"/>
                <w:szCs w:val="22"/>
              </w:rPr>
              <w:t>50</w:t>
            </w:r>
          </w:p>
        </w:tc>
        <w:tc>
          <w:tcPr>
            <w:tcW w:w="2268" w:type="dxa"/>
            <w:tcBorders>
              <w:top w:val="single" w:sz="4" w:space="0" w:color="auto"/>
              <w:left w:val="single" w:sz="4" w:space="0" w:color="auto"/>
              <w:bottom w:val="single" w:sz="4" w:space="0" w:color="auto"/>
              <w:right w:val="single" w:sz="6" w:space="0" w:color="auto"/>
            </w:tcBorders>
          </w:tcPr>
          <w:p w14:paraId="47A16266" w14:textId="77777777" w:rsidR="00036C80" w:rsidRPr="003F7027" w:rsidRDefault="00036C80" w:rsidP="00644118">
            <w:pPr>
              <w:pStyle w:val="ConsPlusNormal"/>
              <w:ind w:firstLine="0"/>
              <w:jc w:val="center"/>
              <w:rPr>
                <w:rFonts w:ascii="Times New Roman" w:hAnsi="Times New Roman" w:cs="Times New Roman"/>
                <w:sz w:val="22"/>
                <w:szCs w:val="22"/>
              </w:rPr>
            </w:pPr>
            <w:r w:rsidRPr="003F7027">
              <w:rPr>
                <w:rFonts w:ascii="Times New Roman" w:hAnsi="Times New Roman" w:cs="Times New Roman"/>
                <w:sz w:val="22"/>
                <w:szCs w:val="22"/>
              </w:rPr>
              <w:t>20</w:t>
            </w:r>
          </w:p>
        </w:tc>
      </w:tr>
      <w:tr w:rsidR="00036C80" w:rsidRPr="003F7027" w14:paraId="11B965F3" w14:textId="77777777" w:rsidTr="00644118">
        <w:trPr>
          <w:gridAfter w:val="4"/>
          <w:wAfter w:w="4536" w:type="dxa"/>
          <w:cantSplit/>
          <w:trHeight w:val="445"/>
        </w:trPr>
        <w:tc>
          <w:tcPr>
            <w:tcW w:w="2692" w:type="dxa"/>
            <w:vMerge/>
            <w:tcBorders>
              <w:left w:val="single" w:sz="4" w:space="0" w:color="auto"/>
              <w:right w:val="single" w:sz="4" w:space="0" w:color="auto"/>
            </w:tcBorders>
          </w:tcPr>
          <w:p w14:paraId="248037F9" w14:textId="77777777" w:rsidR="00036C80" w:rsidRPr="00087E8E" w:rsidRDefault="00036C80" w:rsidP="00644118">
            <w:pPr>
              <w:pStyle w:val="ConsPlusNormal"/>
              <w:ind w:firstLine="0"/>
              <w:rPr>
                <w:rFonts w:ascii="Times New Roman" w:hAnsi="Times New Roman" w:cs="Times New Roman"/>
                <w:sz w:val="22"/>
                <w:szCs w:val="22"/>
              </w:rPr>
            </w:pPr>
          </w:p>
        </w:tc>
        <w:tc>
          <w:tcPr>
            <w:tcW w:w="3685" w:type="dxa"/>
            <w:tcBorders>
              <w:top w:val="single" w:sz="4" w:space="0" w:color="auto"/>
              <w:left w:val="single" w:sz="4" w:space="0" w:color="auto"/>
              <w:bottom w:val="single" w:sz="4" w:space="0" w:color="auto"/>
              <w:right w:val="single" w:sz="6" w:space="0" w:color="auto"/>
            </w:tcBorders>
          </w:tcPr>
          <w:p w14:paraId="65F02452" w14:textId="77777777" w:rsidR="00036C80" w:rsidRPr="00087E8E" w:rsidRDefault="00036C80" w:rsidP="00644118">
            <w:pPr>
              <w:pStyle w:val="ConsPlusNormal"/>
              <w:ind w:firstLine="0"/>
              <w:rPr>
                <w:rFonts w:ascii="Times New Roman" w:hAnsi="Times New Roman" w:cs="Times New Roman"/>
                <w:sz w:val="22"/>
                <w:szCs w:val="22"/>
              </w:rPr>
            </w:pPr>
            <w:r w:rsidRPr="00087E8E">
              <w:rPr>
                <w:rFonts w:ascii="Times New Roman" w:hAnsi="Times New Roman" w:cs="Times New Roman"/>
                <w:sz w:val="22"/>
                <w:szCs w:val="22"/>
              </w:rPr>
              <w:t>Сохранность контингента обучающихся</w:t>
            </w:r>
          </w:p>
        </w:tc>
        <w:tc>
          <w:tcPr>
            <w:tcW w:w="2693" w:type="dxa"/>
            <w:tcBorders>
              <w:top w:val="single" w:sz="4" w:space="0" w:color="auto"/>
              <w:left w:val="single" w:sz="4" w:space="0" w:color="auto"/>
              <w:bottom w:val="single" w:sz="4" w:space="0" w:color="auto"/>
              <w:right w:val="single" w:sz="6" w:space="0" w:color="auto"/>
            </w:tcBorders>
          </w:tcPr>
          <w:p w14:paraId="48AE47F6" w14:textId="77777777" w:rsidR="00036C80" w:rsidRPr="00087E8E" w:rsidRDefault="00036C80" w:rsidP="00644118">
            <w:pPr>
              <w:pStyle w:val="ConsPlusNormal"/>
              <w:ind w:firstLine="0"/>
              <w:rPr>
                <w:rFonts w:ascii="Times New Roman" w:hAnsi="Times New Roman" w:cs="Times New Roman"/>
                <w:sz w:val="22"/>
                <w:szCs w:val="22"/>
              </w:rPr>
            </w:pPr>
            <w:r w:rsidRPr="00087E8E">
              <w:rPr>
                <w:rFonts w:ascii="Times New Roman" w:hAnsi="Times New Roman" w:cs="Times New Roman"/>
                <w:sz w:val="22"/>
                <w:szCs w:val="22"/>
              </w:rPr>
              <w:t>Процент отсева учащихся по неуважительной причине</w:t>
            </w:r>
          </w:p>
        </w:tc>
        <w:tc>
          <w:tcPr>
            <w:tcW w:w="2977" w:type="dxa"/>
            <w:tcBorders>
              <w:top w:val="single" w:sz="4" w:space="0" w:color="auto"/>
              <w:left w:val="single" w:sz="4" w:space="0" w:color="auto"/>
              <w:bottom w:val="single" w:sz="4" w:space="0" w:color="auto"/>
              <w:right w:val="single" w:sz="6" w:space="0" w:color="auto"/>
            </w:tcBorders>
          </w:tcPr>
          <w:p w14:paraId="610B90F7" w14:textId="77777777" w:rsidR="00036C80" w:rsidRPr="00087E8E" w:rsidRDefault="00036C80" w:rsidP="00644118">
            <w:pPr>
              <w:pStyle w:val="ConsPlusNormal"/>
              <w:ind w:firstLine="0"/>
              <w:jc w:val="center"/>
              <w:rPr>
                <w:rFonts w:ascii="Times New Roman" w:hAnsi="Times New Roman" w:cs="Times New Roman"/>
                <w:sz w:val="22"/>
                <w:szCs w:val="22"/>
              </w:rPr>
            </w:pPr>
            <w:r w:rsidRPr="00087E8E">
              <w:rPr>
                <w:rFonts w:ascii="Times New Roman" w:hAnsi="Times New Roman" w:cs="Times New Roman"/>
                <w:sz w:val="22"/>
                <w:szCs w:val="22"/>
              </w:rPr>
              <w:t>0</w:t>
            </w:r>
          </w:p>
        </w:tc>
        <w:tc>
          <w:tcPr>
            <w:tcW w:w="2268" w:type="dxa"/>
            <w:tcBorders>
              <w:top w:val="single" w:sz="4" w:space="0" w:color="auto"/>
              <w:left w:val="single" w:sz="4" w:space="0" w:color="auto"/>
              <w:bottom w:val="single" w:sz="4" w:space="0" w:color="auto"/>
              <w:right w:val="single" w:sz="6" w:space="0" w:color="auto"/>
            </w:tcBorders>
          </w:tcPr>
          <w:p w14:paraId="13C54374" w14:textId="77777777" w:rsidR="00036C80" w:rsidRPr="003F7027" w:rsidRDefault="00036C80" w:rsidP="00644118">
            <w:pPr>
              <w:pStyle w:val="ConsPlusNormal"/>
              <w:ind w:firstLine="0"/>
              <w:jc w:val="center"/>
              <w:rPr>
                <w:rFonts w:ascii="Times New Roman" w:hAnsi="Times New Roman" w:cs="Times New Roman"/>
                <w:sz w:val="22"/>
                <w:szCs w:val="22"/>
              </w:rPr>
            </w:pPr>
            <w:r w:rsidRPr="003F7027">
              <w:rPr>
                <w:rFonts w:ascii="Times New Roman" w:hAnsi="Times New Roman" w:cs="Times New Roman"/>
                <w:sz w:val="22"/>
                <w:szCs w:val="22"/>
              </w:rPr>
              <w:t>20</w:t>
            </w:r>
          </w:p>
        </w:tc>
      </w:tr>
      <w:tr w:rsidR="00036C80" w:rsidRPr="003F7027" w14:paraId="09549FD3" w14:textId="77777777" w:rsidTr="00644118">
        <w:trPr>
          <w:gridAfter w:val="4"/>
          <w:wAfter w:w="4536" w:type="dxa"/>
          <w:cantSplit/>
          <w:trHeight w:val="445"/>
        </w:trPr>
        <w:tc>
          <w:tcPr>
            <w:tcW w:w="2692" w:type="dxa"/>
            <w:vMerge/>
            <w:tcBorders>
              <w:left w:val="single" w:sz="4" w:space="0" w:color="auto"/>
              <w:right w:val="single" w:sz="4" w:space="0" w:color="auto"/>
            </w:tcBorders>
          </w:tcPr>
          <w:p w14:paraId="1088E695" w14:textId="77777777" w:rsidR="00036C80" w:rsidRPr="00087E8E" w:rsidRDefault="00036C80" w:rsidP="00644118">
            <w:pPr>
              <w:pStyle w:val="ConsPlusNormal"/>
              <w:ind w:firstLine="0"/>
              <w:rPr>
                <w:rFonts w:ascii="Times New Roman" w:hAnsi="Times New Roman" w:cs="Times New Roman"/>
                <w:sz w:val="22"/>
                <w:szCs w:val="22"/>
              </w:rPr>
            </w:pPr>
          </w:p>
        </w:tc>
        <w:tc>
          <w:tcPr>
            <w:tcW w:w="3685" w:type="dxa"/>
            <w:tcBorders>
              <w:top w:val="single" w:sz="4" w:space="0" w:color="auto"/>
              <w:left w:val="single" w:sz="4" w:space="0" w:color="auto"/>
              <w:bottom w:val="single" w:sz="4" w:space="0" w:color="auto"/>
              <w:right w:val="single" w:sz="6" w:space="0" w:color="auto"/>
            </w:tcBorders>
          </w:tcPr>
          <w:p w14:paraId="6F02AAA8" w14:textId="77777777" w:rsidR="00036C80" w:rsidRPr="00087E8E" w:rsidRDefault="00036C80" w:rsidP="00644118">
            <w:pPr>
              <w:pStyle w:val="ConsPlusNormal"/>
              <w:ind w:firstLine="0"/>
              <w:rPr>
                <w:rFonts w:ascii="Times New Roman" w:hAnsi="Times New Roman" w:cs="Times New Roman"/>
                <w:sz w:val="22"/>
                <w:szCs w:val="22"/>
              </w:rPr>
            </w:pPr>
            <w:r w:rsidRPr="00087E8E">
              <w:rPr>
                <w:rFonts w:ascii="Times New Roman" w:hAnsi="Times New Roman" w:cs="Times New Roman"/>
                <w:sz w:val="22"/>
                <w:szCs w:val="22"/>
              </w:rPr>
              <w:t>Достижения учащихся</w:t>
            </w:r>
          </w:p>
        </w:tc>
        <w:tc>
          <w:tcPr>
            <w:tcW w:w="2693" w:type="dxa"/>
            <w:tcBorders>
              <w:top w:val="single" w:sz="4" w:space="0" w:color="auto"/>
              <w:left w:val="single" w:sz="4" w:space="0" w:color="auto"/>
              <w:bottom w:val="single" w:sz="4" w:space="0" w:color="auto"/>
              <w:right w:val="single" w:sz="6" w:space="0" w:color="auto"/>
            </w:tcBorders>
          </w:tcPr>
          <w:p w14:paraId="5459E8A4" w14:textId="77777777" w:rsidR="00036C80" w:rsidRPr="00087E8E" w:rsidRDefault="00036C80" w:rsidP="00644118">
            <w:pPr>
              <w:pStyle w:val="ConsPlusNormal"/>
              <w:ind w:firstLine="0"/>
              <w:rPr>
                <w:rFonts w:ascii="Times New Roman" w:hAnsi="Times New Roman" w:cs="Times New Roman"/>
                <w:sz w:val="22"/>
                <w:szCs w:val="22"/>
              </w:rPr>
            </w:pPr>
            <w:r w:rsidRPr="00087E8E">
              <w:rPr>
                <w:rFonts w:ascii="Times New Roman" w:hAnsi="Times New Roman" w:cs="Times New Roman"/>
                <w:sz w:val="22"/>
                <w:szCs w:val="22"/>
              </w:rPr>
              <w:t xml:space="preserve">Участие в соревнованиях, </w:t>
            </w:r>
            <w:proofErr w:type="spellStart"/>
            <w:proofErr w:type="gramStart"/>
            <w:r w:rsidRPr="00087E8E">
              <w:rPr>
                <w:rFonts w:ascii="Times New Roman" w:hAnsi="Times New Roman" w:cs="Times New Roman"/>
                <w:sz w:val="22"/>
                <w:szCs w:val="22"/>
              </w:rPr>
              <w:t>олимпиадах,конференциях</w:t>
            </w:r>
            <w:proofErr w:type="spellEnd"/>
            <w:proofErr w:type="gramEnd"/>
            <w:r w:rsidRPr="00087E8E">
              <w:rPr>
                <w:rFonts w:ascii="Times New Roman" w:hAnsi="Times New Roman" w:cs="Times New Roman"/>
                <w:sz w:val="22"/>
                <w:szCs w:val="22"/>
              </w:rPr>
              <w:t>, конкурсах</w:t>
            </w:r>
          </w:p>
        </w:tc>
        <w:tc>
          <w:tcPr>
            <w:tcW w:w="2977" w:type="dxa"/>
            <w:tcBorders>
              <w:top w:val="single" w:sz="4" w:space="0" w:color="auto"/>
              <w:left w:val="single" w:sz="4" w:space="0" w:color="auto"/>
              <w:bottom w:val="single" w:sz="4" w:space="0" w:color="auto"/>
              <w:right w:val="single" w:sz="6" w:space="0" w:color="auto"/>
            </w:tcBorders>
          </w:tcPr>
          <w:p w14:paraId="183EADED" w14:textId="77777777" w:rsidR="00036C80" w:rsidRPr="00087E8E" w:rsidRDefault="00036C80" w:rsidP="00644118">
            <w:pPr>
              <w:pStyle w:val="ConsPlusNormal"/>
              <w:ind w:firstLine="0"/>
              <w:jc w:val="center"/>
              <w:rPr>
                <w:rFonts w:ascii="Times New Roman" w:hAnsi="Times New Roman" w:cs="Times New Roman"/>
                <w:sz w:val="22"/>
                <w:szCs w:val="22"/>
              </w:rPr>
            </w:pPr>
            <w:r w:rsidRPr="00087E8E">
              <w:rPr>
                <w:rFonts w:ascii="Times New Roman" w:hAnsi="Times New Roman" w:cs="Times New Roman"/>
                <w:sz w:val="22"/>
                <w:szCs w:val="22"/>
              </w:rPr>
              <w:t>постоянное</w:t>
            </w:r>
          </w:p>
        </w:tc>
        <w:tc>
          <w:tcPr>
            <w:tcW w:w="2268" w:type="dxa"/>
            <w:tcBorders>
              <w:top w:val="single" w:sz="4" w:space="0" w:color="auto"/>
              <w:left w:val="single" w:sz="4" w:space="0" w:color="auto"/>
              <w:bottom w:val="single" w:sz="4" w:space="0" w:color="auto"/>
              <w:right w:val="single" w:sz="6" w:space="0" w:color="auto"/>
            </w:tcBorders>
          </w:tcPr>
          <w:p w14:paraId="37A3287A" w14:textId="77777777" w:rsidR="00036C80" w:rsidRPr="003F7027" w:rsidRDefault="00036C80" w:rsidP="00644118">
            <w:pPr>
              <w:pStyle w:val="ConsPlusNormal"/>
              <w:ind w:firstLine="0"/>
              <w:jc w:val="center"/>
              <w:rPr>
                <w:rFonts w:ascii="Times New Roman" w:hAnsi="Times New Roman" w:cs="Times New Roman"/>
                <w:sz w:val="22"/>
                <w:szCs w:val="22"/>
              </w:rPr>
            </w:pPr>
            <w:r w:rsidRPr="003F7027">
              <w:rPr>
                <w:rFonts w:ascii="Times New Roman" w:hAnsi="Times New Roman" w:cs="Times New Roman"/>
                <w:sz w:val="22"/>
                <w:szCs w:val="22"/>
              </w:rPr>
              <w:t>20</w:t>
            </w:r>
          </w:p>
        </w:tc>
      </w:tr>
      <w:tr w:rsidR="00036C80" w:rsidRPr="003F7027" w14:paraId="760334DD" w14:textId="77777777" w:rsidTr="00644118">
        <w:trPr>
          <w:gridAfter w:val="4"/>
          <w:wAfter w:w="4536" w:type="dxa"/>
          <w:cantSplit/>
          <w:trHeight w:val="445"/>
        </w:trPr>
        <w:tc>
          <w:tcPr>
            <w:tcW w:w="2692" w:type="dxa"/>
            <w:vMerge/>
            <w:tcBorders>
              <w:left w:val="single" w:sz="4" w:space="0" w:color="auto"/>
              <w:right w:val="single" w:sz="4" w:space="0" w:color="auto"/>
            </w:tcBorders>
          </w:tcPr>
          <w:p w14:paraId="0E840A6B" w14:textId="77777777" w:rsidR="00036C80" w:rsidRPr="00087E8E" w:rsidRDefault="00036C80" w:rsidP="00644118">
            <w:pPr>
              <w:pStyle w:val="ConsPlusNormal"/>
              <w:ind w:firstLine="0"/>
              <w:rPr>
                <w:rFonts w:ascii="Times New Roman" w:hAnsi="Times New Roman" w:cs="Times New Roman"/>
                <w:sz w:val="22"/>
                <w:szCs w:val="22"/>
              </w:rPr>
            </w:pPr>
          </w:p>
        </w:tc>
        <w:tc>
          <w:tcPr>
            <w:tcW w:w="3685" w:type="dxa"/>
            <w:tcBorders>
              <w:top w:val="single" w:sz="4" w:space="0" w:color="auto"/>
              <w:left w:val="single" w:sz="4" w:space="0" w:color="auto"/>
              <w:bottom w:val="single" w:sz="4" w:space="0" w:color="auto"/>
              <w:right w:val="single" w:sz="6" w:space="0" w:color="auto"/>
            </w:tcBorders>
          </w:tcPr>
          <w:p w14:paraId="7A905727" w14:textId="77777777" w:rsidR="00036C80" w:rsidRPr="00087E8E" w:rsidRDefault="00036C80" w:rsidP="00644118">
            <w:pPr>
              <w:pStyle w:val="ConsPlusNormal"/>
              <w:ind w:firstLine="0"/>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6" w:space="0" w:color="auto"/>
            </w:tcBorders>
          </w:tcPr>
          <w:p w14:paraId="0E6C5A6C" w14:textId="77777777" w:rsidR="00036C80" w:rsidRPr="00087E8E" w:rsidRDefault="00036C80" w:rsidP="00644118">
            <w:pPr>
              <w:pStyle w:val="ConsPlusNormal"/>
              <w:ind w:firstLine="0"/>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right w:val="single" w:sz="6" w:space="0" w:color="auto"/>
            </w:tcBorders>
          </w:tcPr>
          <w:p w14:paraId="6DD5A065" w14:textId="77777777" w:rsidR="00036C80" w:rsidRPr="00087E8E" w:rsidRDefault="00036C80" w:rsidP="00644118">
            <w:pPr>
              <w:pStyle w:val="ConsPlusNormal"/>
              <w:ind w:firstLine="0"/>
              <w:jc w:val="center"/>
              <w:rPr>
                <w:rFonts w:ascii="Times New Roman" w:hAnsi="Times New Roman" w:cs="Times New Roman"/>
                <w:sz w:val="22"/>
                <w:szCs w:val="22"/>
              </w:rPr>
            </w:pPr>
            <w:r w:rsidRPr="00087E8E">
              <w:rPr>
                <w:rFonts w:ascii="Times New Roman" w:hAnsi="Times New Roman" w:cs="Times New Roman"/>
                <w:sz w:val="22"/>
                <w:szCs w:val="22"/>
              </w:rPr>
              <w:t>Призовое место</w:t>
            </w:r>
          </w:p>
        </w:tc>
        <w:tc>
          <w:tcPr>
            <w:tcW w:w="2268" w:type="dxa"/>
            <w:tcBorders>
              <w:top w:val="single" w:sz="4" w:space="0" w:color="auto"/>
              <w:left w:val="single" w:sz="4" w:space="0" w:color="auto"/>
              <w:bottom w:val="single" w:sz="4" w:space="0" w:color="auto"/>
              <w:right w:val="single" w:sz="6" w:space="0" w:color="auto"/>
            </w:tcBorders>
          </w:tcPr>
          <w:p w14:paraId="3777479D" w14:textId="77777777" w:rsidR="00036C80" w:rsidRPr="003F7027" w:rsidRDefault="00036C80" w:rsidP="00644118">
            <w:pPr>
              <w:pStyle w:val="ConsPlusNormal"/>
              <w:ind w:firstLine="0"/>
              <w:jc w:val="center"/>
              <w:rPr>
                <w:rFonts w:ascii="Times New Roman" w:hAnsi="Times New Roman" w:cs="Times New Roman"/>
                <w:sz w:val="22"/>
                <w:szCs w:val="22"/>
              </w:rPr>
            </w:pPr>
            <w:r w:rsidRPr="003F7027">
              <w:rPr>
                <w:rFonts w:ascii="Times New Roman" w:hAnsi="Times New Roman" w:cs="Times New Roman"/>
                <w:sz w:val="22"/>
                <w:szCs w:val="22"/>
              </w:rPr>
              <w:t>50</w:t>
            </w:r>
          </w:p>
        </w:tc>
      </w:tr>
      <w:tr w:rsidR="00036C80" w:rsidRPr="003F7027" w14:paraId="53EF6F1F" w14:textId="77777777" w:rsidTr="00644118">
        <w:trPr>
          <w:gridAfter w:val="4"/>
          <w:wAfter w:w="4536" w:type="dxa"/>
          <w:cantSplit/>
          <w:trHeight w:val="445"/>
        </w:trPr>
        <w:tc>
          <w:tcPr>
            <w:tcW w:w="2692" w:type="dxa"/>
            <w:vMerge/>
            <w:tcBorders>
              <w:left w:val="single" w:sz="4" w:space="0" w:color="auto"/>
              <w:right w:val="single" w:sz="4" w:space="0" w:color="auto"/>
            </w:tcBorders>
          </w:tcPr>
          <w:p w14:paraId="740FF286" w14:textId="77777777" w:rsidR="00036C80" w:rsidRPr="00087E8E" w:rsidRDefault="00036C80" w:rsidP="00644118">
            <w:pPr>
              <w:pStyle w:val="ConsPlusNormal"/>
              <w:ind w:firstLine="0"/>
              <w:rPr>
                <w:rFonts w:ascii="Times New Roman" w:hAnsi="Times New Roman" w:cs="Times New Roman"/>
                <w:sz w:val="22"/>
                <w:szCs w:val="22"/>
              </w:rPr>
            </w:pPr>
          </w:p>
        </w:tc>
        <w:tc>
          <w:tcPr>
            <w:tcW w:w="11623" w:type="dxa"/>
            <w:gridSpan w:val="4"/>
            <w:tcBorders>
              <w:top w:val="single" w:sz="4" w:space="0" w:color="auto"/>
              <w:left w:val="single" w:sz="4" w:space="0" w:color="auto"/>
              <w:bottom w:val="single" w:sz="4" w:space="0" w:color="auto"/>
              <w:right w:val="single" w:sz="6" w:space="0" w:color="auto"/>
            </w:tcBorders>
          </w:tcPr>
          <w:p w14:paraId="22D802C8" w14:textId="77777777" w:rsidR="00036C80" w:rsidRPr="00087E8E" w:rsidRDefault="00036C80" w:rsidP="00644118">
            <w:pPr>
              <w:pStyle w:val="ConsPlusNormal"/>
              <w:ind w:firstLine="0"/>
              <w:jc w:val="center"/>
              <w:rPr>
                <w:rFonts w:ascii="Times New Roman" w:hAnsi="Times New Roman" w:cs="Times New Roman"/>
                <w:sz w:val="22"/>
                <w:szCs w:val="22"/>
              </w:rPr>
            </w:pPr>
            <w:r w:rsidRPr="00087E8E">
              <w:rPr>
                <w:rFonts w:ascii="Times New Roman" w:hAnsi="Times New Roman" w:cs="Times New Roman"/>
                <w:sz w:val="22"/>
                <w:szCs w:val="22"/>
              </w:rPr>
              <w:t>Выплаты за качество выполняемых работ</w:t>
            </w:r>
          </w:p>
        </w:tc>
      </w:tr>
      <w:tr w:rsidR="00036C80" w:rsidRPr="003F7027" w14:paraId="3A93B41A" w14:textId="77777777" w:rsidTr="00644118">
        <w:trPr>
          <w:gridAfter w:val="4"/>
          <w:wAfter w:w="4536" w:type="dxa"/>
          <w:cantSplit/>
          <w:trHeight w:val="445"/>
        </w:trPr>
        <w:tc>
          <w:tcPr>
            <w:tcW w:w="2692" w:type="dxa"/>
            <w:vMerge/>
            <w:tcBorders>
              <w:left w:val="single" w:sz="4" w:space="0" w:color="auto"/>
              <w:right w:val="single" w:sz="4" w:space="0" w:color="auto"/>
            </w:tcBorders>
          </w:tcPr>
          <w:p w14:paraId="2386E882" w14:textId="77777777" w:rsidR="00036C80" w:rsidRPr="00087E8E" w:rsidRDefault="00036C80" w:rsidP="00644118">
            <w:pPr>
              <w:pStyle w:val="ConsPlusNormal"/>
              <w:ind w:firstLine="0"/>
              <w:rPr>
                <w:rFonts w:ascii="Times New Roman" w:hAnsi="Times New Roman" w:cs="Times New Roman"/>
                <w:sz w:val="22"/>
                <w:szCs w:val="22"/>
              </w:rPr>
            </w:pPr>
          </w:p>
        </w:tc>
        <w:tc>
          <w:tcPr>
            <w:tcW w:w="3685" w:type="dxa"/>
            <w:tcBorders>
              <w:top w:val="single" w:sz="4" w:space="0" w:color="auto"/>
              <w:left w:val="single" w:sz="4" w:space="0" w:color="auto"/>
              <w:bottom w:val="single" w:sz="4" w:space="0" w:color="auto"/>
              <w:right w:val="single" w:sz="6" w:space="0" w:color="auto"/>
            </w:tcBorders>
          </w:tcPr>
          <w:p w14:paraId="09927A74" w14:textId="77777777" w:rsidR="00036C80" w:rsidRPr="00087E8E" w:rsidRDefault="00036C80" w:rsidP="00644118">
            <w:pPr>
              <w:pStyle w:val="ConsPlusNormal"/>
              <w:ind w:firstLine="0"/>
              <w:rPr>
                <w:rFonts w:ascii="Times New Roman" w:hAnsi="Times New Roman" w:cs="Times New Roman"/>
                <w:sz w:val="22"/>
                <w:szCs w:val="22"/>
              </w:rPr>
            </w:pPr>
            <w:r w:rsidRPr="00087E8E">
              <w:rPr>
                <w:rFonts w:ascii="Times New Roman" w:hAnsi="Times New Roman" w:cs="Times New Roman"/>
                <w:sz w:val="22"/>
                <w:szCs w:val="22"/>
              </w:rPr>
              <w:t>Методическое и материальное обеспечение занятий</w:t>
            </w:r>
          </w:p>
        </w:tc>
        <w:tc>
          <w:tcPr>
            <w:tcW w:w="2693" w:type="dxa"/>
            <w:tcBorders>
              <w:top w:val="single" w:sz="4" w:space="0" w:color="auto"/>
              <w:left w:val="single" w:sz="4" w:space="0" w:color="auto"/>
              <w:bottom w:val="single" w:sz="4" w:space="0" w:color="auto"/>
              <w:right w:val="single" w:sz="6" w:space="0" w:color="auto"/>
            </w:tcBorders>
          </w:tcPr>
          <w:p w14:paraId="53706298" w14:textId="77777777" w:rsidR="00036C80" w:rsidRPr="00087E8E" w:rsidRDefault="00036C80" w:rsidP="00644118">
            <w:pPr>
              <w:pStyle w:val="ConsPlusNormal"/>
              <w:ind w:firstLine="0"/>
              <w:rPr>
                <w:rFonts w:ascii="Times New Roman" w:hAnsi="Times New Roman" w:cs="Times New Roman"/>
                <w:sz w:val="22"/>
                <w:szCs w:val="22"/>
              </w:rPr>
            </w:pPr>
            <w:r w:rsidRPr="00087E8E">
              <w:rPr>
                <w:rFonts w:ascii="Times New Roman" w:hAnsi="Times New Roman" w:cs="Times New Roman"/>
                <w:sz w:val="22"/>
                <w:szCs w:val="22"/>
              </w:rPr>
              <w:t>Наличие учебно-методических материалов</w:t>
            </w:r>
          </w:p>
        </w:tc>
        <w:tc>
          <w:tcPr>
            <w:tcW w:w="2977" w:type="dxa"/>
            <w:tcBorders>
              <w:top w:val="single" w:sz="4" w:space="0" w:color="auto"/>
              <w:left w:val="single" w:sz="4" w:space="0" w:color="auto"/>
              <w:bottom w:val="single" w:sz="4" w:space="0" w:color="auto"/>
              <w:right w:val="single" w:sz="6" w:space="0" w:color="auto"/>
            </w:tcBorders>
          </w:tcPr>
          <w:p w14:paraId="198352BD" w14:textId="77777777" w:rsidR="00036C80" w:rsidRPr="00087E8E" w:rsidRDefault="00036C80" w:rsidP="00644118">
            <w:pPr>
              <w:pStyle w:val="ConsPlusNormal"/>
              <w:ind w:firstLine="0"/>
              <w:jc w:val="center"/>
              <w:rPr>
                <w:rFonts w:ascii="Times New Roman" w:hAnsi="Times New Roman" w:cs="Times New Roman"/>
                <w:sz w:val="22"/>
                <w:szCs w:val="22"/>
              </w:rPr>
            </w:pPr>
            <w:r w:rsidRPr="00087E8E">
              <w:rPr>
                <w:rFonts w:ascii="Times New Roman" w:hAnsi="Times New Roman" w:cs="Times New Roman"/>
                <w:sz w:val="22"/>
                <w:szCs w:val="22"/>
              </w:rPr>
              <w:t>100</w:t>
            </w:r>
          </w:p>
        </w:tc>
        <w:tc>
          <w:tcPr>
            <w:tcW w:w="2268" w:type="dxa"/>
            <w:tcBorders>
              <w:top w:val="single" w:sz="4" w:space="0" w:color="auto"/>
              <w:left w:val="single" w:sz="4" w:space="0" w:color="auto"/>
              <w:bottom w:val="single" w:sz="4" w:space="0" w:color="auto"/>
              <w:right w:val="single" w:sz="6" w:space="0" w:color="auto"/>
            </w:tcBorders>
          </w:tcPr>
          <w:p w14:paraId="5E09D741" w14:textId="77777777" w:rsidR="00036C80" w:rsidRPr="003F7027" w:rsidRDefault="00036C80" w:rsidP="00644118">
            <w:pPr>
              <w:pStyle w:val="ConsPlusNormal"/>
              <w:ind w:firstLine="0"/>
              <w:jc w:val="center"/>
              <w:rPr>
                <w:rFonts w:ascii="Times New Roman" w:hAnsi="Times New Roman" w:cs="Times New Roman"/>
                <w:sz w:val="22"/>
                <w:szCs w:val="22"/>
              </w:rPr>
            </w:pPr>
            <w:r w:rsidRPr="003F7027">
              <w:rPr>
                <w:rFonts w:ascii="Times New Roman" w:hAnsi="Times New Roman" w:cs="Times New Roman"/>
                <w:sz w:val="22"/>
                <w:szCs w:val="22"/>
              </w:rPr>
              <w:t>20</w:t>
            </w:r>
          </w:p>
        </w:tc>
      </w:tr>
      <w:tr w:rsidR="00036C80" w:rsidRPr="003F7027" w14:paraId="1F4A38F9" w14:textId="77777777" w:rsidTr="00AD0613">
        <w:trPr>
          <w:gridAfter w:val="4"/>
          <w:wAfter w:w="4536" w:type="dxa"/>
          <w:cantSplit/>
          <w:trHeight w:val="445"/>
        </w:trPr>
        <w:tc>
          <w:tcPr>
            <w:tcW w:w="2692" w:type="dxa"/>
            <w:vMerge/>
            <w:tcBorders>
              <w:left w:val="single" w:sz="4" w:space="0" w:color="auto"/>
              <w:bottom w:val="single" w:sz="4" w:space="0" w:color="auto"/>
              <w:right w:val="single" w:sz="4" w:space="0" w:color="auto"/>
            </w:tcBorders>
          </w:tcPr>
          <w:p w14:paraId="4F711AF7" w14:textId="77777777" w:rsidR="00036C80" w:rsidRPr="00087E8E" w:rsidRDefault="00036C80" w:rsidP="00644118">
            <w:pPr>
              <w:pStyle w:val="ConsPlusNormal"/>
              <w:ind w:firstLine="0"/>
              <w:rPr>
                <w:rFonts w:ascii="Times New Roman" w:hAnsi="Times New Roman" w:cs="Times New Roman"/>
                <w:sz w:val="22"/>
                <w:szCs w:val="22"/>
              </w:rPr>
            </w:pPr>
          </w:p>
        </w:tc>
        <w:tc>
          <w:tcPr>
            <w:tcW w:w="3685" w:type="dxa"/>
            <w:tcBorders>
              <w:top w:val="single" w:sz="4" w:space="0" w:color="auto"/>
              <w:left w:val="single" w:sz="4" w:space="0" w:color="auto"/>
              <w:bottom w:val="single" w:sz="4" w:space="0" w:color="auto"/>
              <w:right w:val="single" w:sz="6" w:space="0" w:color="auto"/>
            </w:tcBorders>
          </w:tcPr>
          <w:p w14:paraId="4124678C" w14:textId="77777777" w:rsidR="00036C80" w:rsidRPr="00087E8E" w:rsidRDefault="00036C80" w:rsidP="00644118">
            <w:pPr>
              <w:pStyle w:val="ConsPlusNormal"/>
              <w:ind w:firstLine="0"/>
              <w:rPr>
                <w:rFonts w:ascii="Times New Roman" w:hAnsi="Times New Roman" w:cs="Times New Roman"/>
                <w:sz w:val="22"/>
                <w:szCs w:val="22"/>
              </w:rPr>
            </w:pPr>
            <w:r w:rsidRPr="00087E8E">
              <w:rPr>
                <w:rFonts w:ascii="Times New Roman" w:hAnsi="Times New Roman" w:cs="Times New Roman"/>
                <w:sz w:val="22"/>
                <w:szCs w:val="22"/>
              </w:rPr>
              <w:t>Применение в учебно-воспитательном процессе новых педагогических технологий и инноваций</w:t>
            </w:r>
          </w:p>
        </w:tc>
        <w:tc>
          <w:tcPr>
            <w:tcW w:w="2693" w:type="dxa"/>
            <w:tcBorders>
              <w:top w:val="single" w:sz="4" w:space="0" w:color="auto"/>
              <w:left w:val="single" w:sz="4" w:space="0" w:color="auto"/>
              <w:bottom w:val="single" w:sz="4" w:space="0" w:color="auto"/>
              <w:right w:val="single" w:sz="6" w:space="0" w:color="auto"/>
            </w:tcBorders>
          </w:tcPr>
          <w:p w14:paraId="2CA53C54" w14:textId="77777777" w:rsidR="00036C80" w:rsidRPr="00087E8E" w:rsidRDefault="00036C80" w:rsidP="00644118">
            <w:pPr>
              <w:pStyle w:val="ConsPlusNormal"/>
              <w:ind w:firstLine="0"/>
              <w:rPr>
                <w:rFonts w:ascii="Times New Roman" w:hAnsi="Times New Roman" w:cs="Times New Roman"/>
                <w:sz w:val="22"/>
                <w:szCs w:val="22"/>
              </w:rPr>
            </w:pPr>
            <w:r w:rsidRPr="00087E8E">
              <w:rPr>
                <w:rFonts w:ascii="Times New Roman" w:hAnsi="Times New Roman" w:cs="Times New Roman"/>
                <w:sz w:val="22"/>
                <w:szCs w:val="22"/>
              </w:rPr>
              <w:t>Процент учебных занятий с использованием новых педагогических технологий или их элементов</w:t>
            </w:r>
          </w:p>
        </w:tc>
        <w:tc>
          <w:tcPr>
            <w:tcW w:w="2977" w:type="dxa"/>
            <w:tcBorders>
              <w:top w:val="single" w:sz="4" w:space="0" w:color="auto"/>
              <w:left w:val="single" w:sz="4" w:space="0" w:color="auto"/>
              <w:bottom w:val="single" w:sz="4" w:space="0" w:color="auto"/>
              <w:right w:val="single" w:sz="6" w:space="0" w:color="auto"/>
            </w:tcBorders>
          </w:tcPr>
          <w:p w14:paraId="5A082D85" w14:textId="77777777" w:rsidR="00036C80" w:rsidRPr="00087E8E" w:rsidRDefault="00036C80" w:rsidP="00644118">
            <w:pPr>
              <w:pStyle w:val="ConsPlusNormal"/>
              <w:ind w:firstLine="0"/>
              <w:jc w:val="center"/>
              <w:rPr>
                <w:rFonts w:ascii="Times New Roman" w:hAnsi="Times New Roman" w:cs="Times New Roman"/>
                <w:sz w:val="22"/>
                <w:szCs w:val="22"/>
              </w:rPr>
            </w:pPr>
            <w:r w:rsidRPr="00087E8E">
              <w:rPr>
                <w:rFonts w:ascii="Times New Roman" w:hAnsi="Times New Roman" w:cs="Times New Roman"/>
                <w:sz w:val="22"/>
                <w:szCs w:val="22"/>
              </w:rPr>
              <w:t>50</w:t>
            </w:r>
          </w:p>
        </w:tc>
        <w:tc>
          <w:tcPr>
            <w:tcW w:w="2268" w:type="dxa"/>
            <w:tcBorders>
              <w:top w:val="single" w:sz="4" w:space="0" w:color="auto"/>
              <w:left w:val="single" w:sz="4" w:space="0" w:color="auto"/>
              <w:bottom w:val="single" w:sz="4" w:space="0" w:color="auto"/>
              <w:right w:val="single" w:sz="6" w:space="0" w:color="auto"/>
            </w:tcBorders>
          </w:tcPr>
          <w:p w14:paraId="06C71A57" w14:textId="77777777" w:rsidR="00036C80" w:rsidRPr="003F7027" w:rsidRDefault="00036C80" w:rsidP="00644118">
            <w:pPr>
              <w:pStyle w:val="ConsPlusNormal"/>
              <w:ind w:firstLine="0"/>
              <w:jc w:val="center"/>
              <w:rPr>
                <w:rFonts w:ascii="Times New Roman" w:hAnsi="Times New Roman" w:cs="Times New Roman"/>
                <w:sz w:val="22"/>
                <w:szCs w:val="22"/>
              </w:rPr>
            </w:pPr>
            <w:r w:rsidRPr="003F7027">
              <w:rPr>
                <w:rFonts w:ascii="Times New Roman" w:hAnsi="Times New Roman" w:cs="Times New Roman"/>
                <w:sz w:val="22"/>
                <w:szCs w:val="22"/>
              </w:rPr>
              <w:t>20</w:t>
            </w:r>
          </w:p>
        </w:tc>
      </w:tr>
      <w:tr w:rsidR="00036C80" w:rsidRPr="003F7027" w14:paraId="6510E9D9" w14:textId="77777777" w:rsidTr="00AD0613">
        <w:trPr>
          <w:gridAfter w:val="4"/>
          <w:wAfter w:w="4536" w:type="dxa"/>
          <w:cantSplit/>
          <w:trHeight w:val="360"/>
        </w:trPr>
        <w:tc>
          <w:tcPr>
            <w:tcW w:w="2692" w:type="dxa"/>
            <w:vMerge w:val="restart"/>
            <w:tcBorders>
              <w:top w:val="single" w:sz="4" w:space="0" w:color="auto"/>
              <w:left w:val="single" w:sz="4" w:space="0" w:color="auto"/>
              <w:bottom w:val="single" w:sz="4" w:space="0" w:color="auto"/>
              <w:right w:val="single" w:sz="4" w:space="0" w:color="auto"/>
            </w:tcBorders>
            <w:shd w:val="clear" w:color="auto" w:fill="auto"/>
          </w:tcPr>
          <w:p w14:paraId="7D78793A"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Заведующий        </w:t>
            </w:r>
            <w:r w:rsidRPr="003F7027">
              <w:rPr>
                <w:rFonts w:ascii="Times New Roman" w:hAnsi="Times New Roman" w:cs="Times New Roman"/>
                <w:sz w:val="22"/>
                <w:szCs w:val="22"/>
              </w:rPr>
              <w:br/>
              <w:t>библиотекой, библиотекарь</w:t>
            </w:r>
          </w:p>
        </w:tc>
        <w:tc>
          <w:tcPr>
            <w:tcW w:w="11623" w:type="dxa"/>
            <w:gridSpan w:val="4"/>
            <w:tcBorders>
              <w:top w:val="single" w:sz="4" w:space="0" w:color="auto"/>
              <w:left w:val="single" w:sz="4" w:space="0" w:color="auto"/>
              <w:bottom w:val="single" w:sz="4" w:space="0" w:color="auto"/>
              <w:right w:val="single" w:sz="4" w:space="0" w:color="auto"/>
            </w:tcBorders>
          </w:tcPr>
          <w:p w14:paraId="11CF9EEF"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Выплаты за важность выполняемой работы, степень самостоятельности   </w:t>
            </w:r>
            <w:r w:rsidRPr="003F7027">
              <w:rPr>
                <w:rFonts w:ascii="Times New Roman" w:hAnsi="Times New Roman" w:cs="Times New Roman"/>
                <w:sz w:val="22"/>
                <w:szCs w:val="22"/>
              </w:rPr>
              <w:br/>
              <w:t>и ответственности при выполнении поставленных задач</w:t>
            </w:r>
          </w:p>
        </w:tc>
      </w:tr>
      <w:tr w:rsidR="00036C80" w:rsidRPr="003F7027" w14:paraId="7C5CF8D6" w14:textId="77777777" w:rsidTr="00AD0613">
        <w:trPr>
          <w:gridAfter w:val="4"/>
          <w:wAfter w:w="4536" w:type="dxa"/>
          <w:cantSplit/>
          <w:trHeight w:val="84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54E81E6B"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tcBorders>
              <w:top w:val="single" w:sz="4" w:space="0" w:color="auto"/>
              <w:left w:val="single" w:sz="4" w:space="0" w:color="auto"/>
              <w:bottom w:val="single" w:sz="4" w:space="0" w:color="auto"/>
              <w:right w:val="single" w:sz="4" w:space="0" w:color="auto"/>
            </w:tcBorders>
          </w:tcPr>
          <w:p w14:paraId="67E3E0FC" w14:textId="77777777" w:rsidR="00036C80" w:rsidRPr="003F7027" w:rsidRDefault="00036C80" w:rsidP="00644118">
            <w:pPr>
              <w:pStyle w:val="ConsPlusNormal"/>
              <w:ind w:firstLine="0"/>
              <w:jc w:val="both"/>
              <w:rPr>
                <w:rFonts w:ascii="Times New Roman" w:hAnsi="Times New Roman" w:cs="Times New Roman"/>
                <w:sz w:val="22"/>
                <w:szCs w:val="22"/>
              </w:rPr>
            </w:pPr>
            <w:r w:rsidRPr="003F7027">
              <w:rPr>
                <w:rFonts w:ascii="Times New Roman" w:hAnsi="Times New Roman" w:cs="Times New Roman"/>
                <w:sz w:val="22"/>
                <w:szCs w:val="22"/>
              </w:rPr>
              <w:t xml:space="preserve">Создание системы   </w:t>
            </w:r>
            <w:r w:rsidRPr="003F7027">
              <w:rPr>
                <w:rFonts w:ascii="Times New Roman" w:hAnsi="Times New Roman" w:cs="Times New Roman"/>
                <w:sz w:val="22"/>
                <w:szCs w:val="22"/>
              </w:rPr>
              <w:br/>
              <w:t>работы по повышению</w:t>
            </w:r>
            <w:r w:rsidRPr="003F7027">
              <w:rPr>
                <w:rFonts w:ascii="Times New Roman" w:hAnsi="Times New Roman" w:cs="Times New Roman"/>
                <w:sz w:val="22"/>
                <w:szCs w:val="22"/>
              </w:rPr>
              <w:br/>
              <w:t xml:space="preserve">мотивации          </w:t>
            </w:r>
            <w:r w:rsidRPr="003F7027">
              <w:rPr>
                <w:rFonts w:ascii="Times New Roman" w:hAnsi="Times New Roman" w:cs="Times New Roman"/>
                <w:sz w:val="22"/>
                <w:szCs w:val="22"/>
              </w:rPr>
              <w:br/>
              <w:t xml:space="preserve">воспитанников к    </w:t>
            </w:r>
            <w:r w:rsidRPr="003F7027">
              <w:rPr>
                <w:rFonts w:ascii="Times New Roman" w:hAnsi="Times New Roman" w:cs="Times New Roman"/>
                <w:sz w:val="22"/>
                <w:szCs w:val="22"/>
              </w:rPr>
              <w:br/>
              <w:t xml:space="preserve">чтению             </w:t>
            </w:r>
          </w:p>
        </w:tc>
        <w:tc>
          <w:tcPr>
            <w:tcW w:w="2693" w:type="dxa"/>
            <w:tcBorders>
              <w:top w:val="single" w:sz="4" w:space="0" w:color="auto"/>
              <w:left w:val="single" w:sz="4" w:space="0" w:color="auto"/>
              <w:bottom w:val="single" w:sz="6" w:space="0" w:color="auto"/>
              <w:right w:val="single" w:sz="6" w:space="0" w:color="auto"/>
            </w:tcBorders>
          </w:tcPr>
          <w:p w14:paraId="2C3B15E4" w14:textId="77777777" w:rsidR="00036C80" w:rsidRPr="003F7027" w:rsidRDefault="00036C80" w:rsidP="00644118">
            <w:pPr>
              <w:pStyle w:val="ConsPlusNormal"/>
              <w:ind w:firstLine="0"/>
              <w:jc w:val="both"/>
              <w:rPr>
                <w:rFonts w:ascii="Times New Roman" w:hAnsi="Times New Roman" w:cs="Times New Roman"/>
                <w:sz w:val="22"/>
                <w:szCs w:val="22"/>
              </w:rPr>
            </w:pPr>
            <w:r w:rsidRPr="003F7027">
              <w:rPr>
                <w:rFonts w:ascii="Times New Roman" w:hAnsi="Times New Roman" w:cs="Times New Roman"/>
                <w:sz w:val="22"/>
                <w:szCs w:val="22"/>
              </w:rPr>
              <w:t xml:space="preserve">Количество        </w:t>
            </w:r>
            <w:r w:rsidRPr="003F7027">
              <w:rPr>
                <w:rFonts w:ascii="Times New Roman" w:hAnsi="Times New Roman" w:cs="Times New Roman"/>
                <w:sz w:val="22"/>
                <w:szCs w:val="22"/>
              </w:rPr>
              <w:br/>
              <w:t xml:space="preserve">воспитанников и   </w:t>
            </w:r>
            <w:r w:rsidRPr="003F7027">
              <w:rPr>
                <w:rFonts w:ascii="Times New Roman" w:hAnsi="Times New Roman" w:cs="Times New Roman"/>
                <w:sz w:val="22"/>
                <w:szCs w:val="22"/>
              </w:rPr>
              <w:br/>
              <w:t xml:space="preserve">работников        </w:t>
            </w:r>
            <w:r w:rsidRPr="003F7027">
              <w:rPr>
                <w:rFonts w:ascii="Times New Roman" w:hAnsi="Times New Roman" w:cs="Times New Roman"/>
                <w:sz w:val="22"/>
                <w:szCs w:val="22"/>
              </w:rPr>
              <w:br/>
            </w:r>
            <w:proofErr w:type="gramStart"/>
            <w:r w:rsidRPr="003F7027">
              <w:rPr>
                <w:rFonts w:ascii="Times New Roman" w:hAnsi="Times New Roman" w:cs="Times New Roman"/>
                <w:sz w:val="22"/>
                <w:szCs w:val="22"/>
              </w:rPr>
              <w:t xml:space="preserve">учреждения,   </w:t>
            </w:r>
            <w:proofErr w:type="gramEnd"/>
            <w:r w:rsidRPr="003F7027">
              <w:rPr>
                <w:rFonts w:ascii="Times New Roman" w:hAnsi="Times New Roman" w:cs="Times New Roman"/>
                <w:sz w:val="22"/>
                <w:szCs w:val="22"/>
              </w:rPr>
              <w:t xml:space="preserve">    </w:t>
            </w:r>
            <w:r w:rsidRPr="003F7027">
              <w:rPr>
                <w:rFonts w:ascii="Times New Roman" w:hAnsi="Times New Roman" w:cs="Times New Roman"/>
                <w:sz w:val="22"/>
                <w:szCs w:val="22"/>
              </w:rPr>
              <w:br/>
              <w:t xml:space="preserve">пользующихся      </w:t>
            </w:r>
            <w:r w:rsidRPr="003F7027">
              <w:rPr>
                <w:rFonts w:ascii="Times New Roman" w:hAnsi="Times New Roman" w:cs="Times New Roman"/>
                <w:sz w:val="22"/>
                <w:szCs w:val="22"/>
              </w:rPr>
              <w:br/>
              <w:t xml:space="preserve">фондом библиотеки </w:t>
            </w:r>
          </w:p>
        </w:tc>
        <w:tc>
          <w:tcPr>
            <w:tcW w:w="2977" w:type="dxa"/>
            <w:tcBorders>
              <w:top w:val="single" w:sz="4" w:space="0" w:color="auto"/>
              <w:left w:val="single" w:sz="6" w:space="0" w:color="auto"/>
              <w:bottom w:val="single" w:sz="6" w:space="0" w:color="auto"/>
              <w:right w:val="single" w:sz="6" w:space="0" w:color="auto"/>
            </w:tcBorders>
          </w:tcPr>
          <w:p w14:paraId="71C38658" w14:textId="77777777" w:rsidR="00036C80" w:rsidRPr="003F7027" w:rsidRDefault="00036C80" w:rsidP="00644118">
            <w:pPr>
              <w:pStyle w:val="ConsPlusNormal"/>
              <w:ind w:firstLine="0"/>
              <w:jc w:val="center"/>
              <w:rPr>
                <w:rFonts w:ascii="Times New Roman" w:hAnsi="Times New Roman" w:cs="Times New Roman"/>
                <w:sz w:val="22"/>
                <w:szCs w:val="22"/>
              </w:rPr>
            </w:pPr>
            <w:r w:rsidRPr="003F7027">
              <w:rPr>
                <w:rFonts w:ascii="Times New Roman" w:hAnsi="Times New Roman" w:cs="Times New Roman"/>
                <w:sz w:val="22"/>
                <w:szCs w:val="22"/>
              </w:rPr>
              <w:t>80%</w:t>
            </w:r>
          </w:p>
        </w:tc>
        <w:tc>
          <w:tcPr>
            <w:tcW w:w="2268" w:type="dxa"/>
            <w:tcBorders>
              <w:top w:val="single" w:sz="4" w:space="0" w:color="auto"/>
              <w:left w:val="single" w:sz="6" w:space="0" w:color="auto"/>
              <w:bottom w:val="single" w:sz="6" w:space="0" w:color="auto"/>
              <w:right w:val="single" w:sz="6" w:space="0" w:color="auto"/>
            </w:tcBorders>
          </w:tcPr>
          <w:p w14:paraId="7505D8D9" w14:textId="77777777" w:rsidR="00036C80" w:rsidRPr="003F7027" w:rsidRDefault="00036C80" w:rsidP="00644118">
            <w:pPr>
              <w:pStyle w:val="ConsPlusNormal"/>
              <w:ind w:firstLine="0"/>
              <w:jc w:val="center"/>
              <w:rPr>
                <w:rFonts w:ascii="Times New Roman" w:hAnsi="Times New Roman" w:cs="Times New Roman"/>
                <w:sz w:val="22"/>
                <w:szCs w:val="22"/>
              </w:rPr>
            </w:pPr>
            <w:r w:rsidRPr="003F7027">
              <w:rPr>
                <w:rFonts w:ascii="Times New Roman" w:hAnsi="Times New Roman" w:cs="Times New Roman"/>
                <w:sz w:val="22"/>
                <w:szCs w:val="22"/>
              </w:rPr>
              <w:t>30</w:t>
            </w:r>
          </w:p>
        </w:tc>
      </w:tr>
      <w:tr w:rsidR="00036C80" w:rsidRPr="003F7027" w14:paraId="3F35F388" w14:textId="77777777" w:rsidTr="00AD0613">
        <w:trPr>
          <w:gridAfter w:val="4"/>
          <w:wAfter w:w="4536" w:type="dxa"/>
          <w:cantSplit/>
          <w:trHeight w:val="84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15C31B43"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tcBorders>
              <w:top w:val="single" w:sz="4" w:space="0" w:color="auto"/>
              <w:left w:val="single" w:sz="4" w:space="0" w:color="auto"/>
              <w:bottom w:val="single" w:sz="4" w:space="0" w:color="auto"/>
              <w:right w:val="single" w:sz="4" w:space="0" w:color="auto"/>
            </w:tcBorders>
          </w:tcPr>
          <w:p w14:paraId="78F99401"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Совершенствование  </w:t>
            </w:r>
            <w:r w:rsidRPr="003F7027">
              <w:rPr>
                <w:rFonts w:ascii="Times New Roman" w:hAnsi="Times New Roman" w:cs="Times New Roman"/>
                <w:sz w:val="22"/>
                <w:szCs w:val="22"/>
              </w:rPr>
              <w:br/>
              <w:t>информационно-</w:t>
            </w:r>
            <w:r w:rsidRPr="003F7027">
              <w:rPr>
                <w:rFonts w:ascii="Times New Roman" w:hAnsi="Times New Roman" w:cs="Times New Roman"/>
                <w:sz w:val="22"/>
                <w:szCs w:val="22"/>
              </w:rPr>
              <w:br/>
              <w:t xml:space="preserve">библиотечной       </w:t>
            </w:r>
            <w:r w:rsidRPr="003F7027">
              <w:rPr>
                <w:rFonts w:ascii="Times New Roman" w:hAnsi="Times New Roman" w:cs="Times New Roman"/>
                <w:sz w:val="22"/>
                <w:szCs w:val="22"/>
              </w:rPr>
              <w:br/>
              <w:t xml:space="preserve">системы учреждения </w:t>
            </w:r>
          </w:p>
        </w:tc>
        <w:tc>
          <w:tcPr>
            <w:tcW w:w="2693" w:type="dxa"/>
            <w:tcBorders>
              <w:top w:val="single" w:sz="6" w:space="0" w:color="auto"/>
              <w:left w:val="single" w:sz="4" w:space="0" w:color="auto"/>
              <w:bottom w:val="single" w:sz="6" w:space="0" w:color="auto"/>
              <w:right w:val="single" w:sz="6" w:space="0" w:color="auto"/>
            </w:tcBorders>
          </w:tcPr>
          <w:p w14:paraId="19AFF32F" w14:textId="77777777" w:rsidR="00036C80" w:rsidRPr="003F7027" w:rsidRDefault="00036C80" w:rsidP="00644118">
            <w:pPr>
              <w:pStyle w:val="ConsPlusNormal"/>
              <w:ind w:firstLine="0"/>
              <w:jc w:val="both"/>
              <w:rPr>
                <w:rFonts w:ascii="Times New Roman" w:hAnsi="Times New Roman" w:cs="Times New Roman"/>
                <w:sz w:val="22"/>
                <w:szCs w:val="22"/>
              </w:rPr>
            </w:pPr>
            <w:r w:rsidRPr="003F7027">
              <w:rPr>
                <w:rFonts w:ascii="Times New Roman" w:hAnsi="Times New Roman" w:cs="Times New Roman"/>
                <w:sz w:val="22"/>
                <w:szCs w:val="22"/>
              </w:rPr>
              <w:t>Создание программы</w:t>
            </w:r>
            <w:r w:rsidRPr="003F7027">
              <w:rPr>
                <w:rFonts w:ascii="Times New Roman" w:hAnsi="Times New Roman" w:cs="Times New Roman"/>
                <w:sz w:val="22"/>
                <w:szCs w:val="22"/>
              </w:rPr>
              <w:br/>
              <w:t xml:space="preserve">развития          </w:t>
            </w:r>
            <w:r w:rsidRPr="003F7027">
              <w:rPr>
                <w:rFonts w:ascii="Times New Roman" w:hAnsi="Times New Roman" w:cs="Times New Roman"/>
                <w:sz w:val="22"/>
                <w:szCs w:val="22"/>
              </w:rPr>
              <w:br/>
              <w:t>информационно-</w:t>
            </w:r>
            <w:r w:rsidRPr="003F7027">
              <w:rPr>
                <w:rFonts w:ascii="Times New Roman" w:hAnsi="Times New Roman" w:cs="Times New Roman"/>
                <w:sz w:val="22"/>
                <w:szCs w:val="22"/>
              </w:rPr>
              <w:br/>
              <w:t>библиографического</w:t>
            </w:r>
            <w:r w:rsidRPr="003F7027">
              <w:rPr>
                <w:rFonts w:ascii="Times New Roman" w:hAnsi="Times New Roman" w:cs="Times New Roman"/>
                <w:sz w:val="22"/>
                <w:szCs w:val="22"/>
              </w:rPr>
              <w:br/>
              <w:t xml:space="preserve">пространства      </w:t>
            </w:r>
            <w:r w:rsidRPr="003F7027">
              <w:rPr>
                <w:rFonts w:ascii="Times New Roman" w:hAnsi="Times New Roman" w:cs="Times New Roman"/>
                <w:sz w:val="22"/>
                <w:szCs w:val="22"/>
              </w:rPr>
              <w:br/>
              <w:t>учреждения</w:t>
            </w:r>
          </w:p>
        </w:tc>
        <w:tc>
          <w:tcPr>
            <w:tcW w:w="2977" w:type="dxa"/>
            <w:tcBorders>
              <w:top w:val="single" w:sz="6" w:space="0" w:color="auto"/>
              <w:left w:val="single" w:sz="6" w:space="0" w:color="auto"/>
              <w:bottom w:val="single" w:sz="6" w:space="0" w:color="auto"/>
              <w:right w:val="single" w:sz="6" w:space="0" w:color="auto"/>
            </w:tcBorders>
          </w:tcPr>
          <w:p w14:paraId="0E111FA1" w14:textId="77777777" w:rsidR="00036C80" w:rsidRPr="003F7027" w:rsidRDefault="00036C80" w:rsidP="00644118">
            <w:pPr>
              <w:pStyle w:val="ConsPlusNormal"/>
              <w:ind w:firstLine="0"/>
              <w:jc w:val="center"/>
              <w:rPr>
                <w:rFonts w:ascii="Times New Roman" w:hAnsi="Times New Roman" w:cs="Times New Roman"/>
                <w:sz w:val="22"/>
                <w:szCs w:val="22"/>
              </w:rPr>
            </w:pPr>
            <w:proofErr w:type="gramStart"/>
            <w:r w:rsidRPr="003F7027">
              <w:rPr>
                <w:rFonts w:ascii="Times New Roman" w:hAnsi="Times New Roman" w:cs="Times New Roman"/>
                <w:sz w:val="22"/>
                <w:szCs w:val="22"/>
              </w:rPr>
              <w:t>Наличие  программы</w:t>
            </w:r>
            <w:proofErr w:type="gramEnd"/>
            <w:r w:rsidRPr="003F7027">
              <w:rPr>
                <w:rFonts w:ascii="Times New Roman" w:hAnsi="Times New Roman" w:cs="Times New Roman"/>
                <w:sz w:val="22"/>
                <w:szCs w:val="22"/>
              </w:rPr>
              <w:t xml:space="preserve">      </w:t>
            </w:r>
            <w:r w:rsidRPr="003F7027">
              <w:rPr>
                <w:rFonts w:ascii="Times New Roman" w:hAnsi="Times New Roman" w:cs="Times New Roman"/>
                <w:sz w:val="22"/>
                <w:szCs w:val="22"/>
              </w:rPr>
              <w:br/>
              <w:t>развития</w:t>
            </w:r>
          </w:p>
        </w:tc>
        <w:tc>
          <w:tcPr>
            <w:tcW w:w="2268" w:type="dxa"/>
            <w:tcBorders>
              <w:top w:val="single" w:sz="6" w:space="0" w:color="auto"/>
              <w:left w:val="single" w:sz="6" w:space="0" w:color="auto"/>
              <w:bottom w:val="single" w:sz="6" w:space="0" w:color="auto"/>
              <w:right w:val="single" w:sz="6" w:space="0" w:color="auto"/>
            </w:tcBorders>
          </w:tcPr>
          <w:p w14:paraId="41F716E4" w14:textId="77777777" w:rsidR="00036C80" w:rsidRPr="003F7027" w:rsidRDefault="00036C80" w:rsidP="00644118">
            <w:pPr>
              <w:pStyle w:val="ConsPlusNormal"/>
              <w:ind w:firstLine="0"/>
              <w:jc w:val="center"/>
              <w:rPr>
                <w:rFonts w:ascii="Times New Roman" w:hAnsi="Times New Roman" w:cs="Times New Roman"/>
                <w:sz w:val="22"/>
                <w:szCs w:val="22"/>
              </w:rPr>
            </w:pPr>
            <w:r w:rsidRPr="003F7027">
              <w:rPr>
                <w:rFonts w:ascii="Times New Roman" w:hAnsi="Times New Roman" w:cs="Times New Roman"/>
                <w:sz w:val="22"/>
                <w:szCs w:val="22"/>
              </w:rPr>
              <w:t>20</w:t>
            </w:r>
          </w:p>
        </w:tc>
      </w:tr>
      <w:tr w:rsidR="00036C80" w:rsidRPr="003F7027" w14:paraId="610A97FB" w14:textId="77777777" w:rsidTr="00AD0613">
        <w:trPr>
          <w:gridAfter w:val="4"/>
          <w:wAfter w:w="4536" w:type="dxa"/>
          <w:cantSplit/>
          <w:trHeight w:val="24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13CC85EB" w14:textId="77777777" w:rsidR="00036C80" w:rsidRPr="003F7027" w:rsidRDefault="00036C80" w:rsidP="00644118">
            <w:pPr>
              <w:pStyle w:val="ConsPlusNormal"/>
              <w:ind w:firstLine="0"/>
              <w:rPr>
                <w:rFonts w:ascii="Times New Roman" w:hAnsi="Times New Roman" w:cs="Times New Roman"/>
                <w:sz w:val="22"/>
                <w:szCs w:val="22"/>
              </w:rPr>
            </w:pPr>
          </w:p>
        </w:tc>
        <w:tc>
          <w:tcPr>
            <w:tcW w:w="11623" w:type="dxa"/>
            <w:gridSpan w:val="4"/>
            <w:tcBorders>
              <w:top w:val="single" w:sz="4" w:space="0" w:color="auto"/>
              <w:left w:val="single" w:sz="4" w:space="0" w:color="auto"/>
              <w:bottom w:val="single" w:sz="4" w:space="0" w:color="auto"/>
              <w:right w:val="single" w:sz="4" w:space="0" w:color="auto"/>
            </w:tcBorders>
          </w:tcPr>
          <w:p w14:paraId="283A5639"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Выплаты за интенсивность и высокие результаты работы</w:t>
            </w:r>
          </w:p>
        </w:tc>
      </w:tr>
      <w:tr w:rsidR="00036C80" w:rsidRPr="003F7027" w14:paraId="023CD225" w14:textId="77777777" w:rsidTr="00AD0613">
        <w:trPr>
          <w:gridAfter w:val="4"/>
          <w:wAfter w:w="4536" w:type="dxa"/>
          <w:cantSplit/>
          <w:trHeight w:val="720"/>
        </w:trPr>
        <w:tc>
          <w:tcPr>
            <w:tcW w:w="2692" w:type="dxa"/>
            <w:vMerge/>
            <w:tcBorders>
              <w:top w:val="single" w:sz="4" w:space="0" w:color="auto"/>
              <w:left w:val="single" w:sz="4" w:space="0" w:color="auto"/>
              <w:bottom w:val="single" w:sz="4" w:space="0" w:color="auto"/>
              <w:right w:val="single" w:sz="4" w:space="0" w:color="auto"/>
            </w:tcBorders>
          </w:tcPr>
          <w:p w14:paraId="6E7558C3"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tcBorders>
              <w:top w:val="single" w:sz="4" w:space="0" w:color="auto"/>
              <w:left w:val="single" w:sz="4" w:space="0" w:color="auto"/>
              <w:bottom w:val="single" w:sz="4" w:space="0" w:color="auto"/>
              <w:right w:val="single" w:sz="4" w:space="0" w:color="auto"/>
            </w:tcBorders>
          </w:tcPr>
          <w:p w14:paraId="26DB3637" w14:textId="77777777" w:rsidR="00036C80" w:rsidRPr="003F7027" w:rsidRDefault="00036C80" w:rsidP="00644118">
            <w:pPr>
              <w:pStyle w:val="ConsPlusNormal"/>
              <w:ind w:firstLine="0"/>
              <w:jc w:val="both"/>
              <w:rPr>
                <w:rFonts w:ascii="Times New Roman" w:hAnsi="Times New Roman" w:cs="Times New Roman"/>
                <w:sz w:val="22"/>
                <w:szCs w:val="22"/>
              </w:rPr>
            </w:pPr>
            <w:r w:rsidRPr="003F7027">
              <w:rPr>
                <w:rFonts w:ascii="Times New Roman" w:hAnsi="Times New Roman" w:cs="Times New Roman"/>
                <w:sz w:val="22"/>
                <w:szCs w:val="22"/>
              </w:rPr>
              <w:t xml:space="preserve">Сохранность        </w:t>
            </w:r>
            <w:r w:rsidRPr="003F7027">
              <w:rPr>
                <w:rFonts w:ascii="Times New Roman" w:hAnsi="Times New Roman" w:cs="Times New Roman"/>
                <w:sz w:val="22"/>
                <w:szCs w:val="22"/>
              </w:rPr>
              <w:br/>
              <w:t xml:space="preserve">библиотечного фонда учреждения         </w:t>
            </w:r>
          </w:p>
        </w:tc>
        <w:tc>
          <w:tcPr>
            <w:tcW w:w="2693" w:type="dxa"/>
            <w:tcBorders>
              <w:top w:val="single" w:sz="6" w:space="0" w:color="auto"/>
              <w:left w:val="single" w:sz="4" w:space="0" w:color="auto"/>
              <w:bottom w:val="single" w:sz="6" w:space="0" w:color="auto"/>
              <w:right w:val="single" w:sz="6" w:space="0" w:color="auto"/>
            </w:tcBorders>
          </w:tcPr>
          <w:p w14:paraId="42BB9BBF" w14:textId="77777777" w:rsidR="00036C80" w:rsidRPr="003F7027" w:rsidRDefault="00036C80" w:rsidP="00644118">
            <w:pPr>
              <w:pStyle w:val="ConsPlusNormal"/>
              <w:ind w:firstLine="0"/>
              <w:jc w:val="both"/>
              <w:rPr>
                <w:rFonts w:ascii="Times New Roman" w:hAnsi="Times New Roman" w:cs="Times New Roman"/>
                <w:sz w:val="22"/>
                <w:szCs w:val="22"/>
              </w:rPr>
            </w:pPr>
            <w:r w:rsidRPr="003F7027">
              <w:rPr>
                <w:rFonts w:ascii="Times New Roman" w:hAnsi="Times New Roman" w:cs="Times New Roman"/>
                <w:sz w:val="22"/>
                <w:szCs w:val="22"/>
              </w:rPr>
              <w:t xml:space="preserve">Количество        </w:t>
            </w:r>
            <w:r w:rsidRPr="003F7027">
              <w:rPr>
                <w:rFonts w:ascii="Times New Roman" w:hAnsi="Times New Roman" w:cs="Times New Roman"/>
                <w:sz w:val="22"/>
                <w:szCs w:val="22"/>
              </w:rPr>
              <w:br/>
              <w:t xml:space="preserve">списываемой       </w:t>
            </w:r>
            <w:r w:rsidRPr="003F7027">
              <w:rPr>
                <w:rFonts w:ascii="Times New Roman" w:hAnsi="Times New Roman" w:cs="Times New Roman"/>
                <w:sz w:val="22"/>
                <w:szCs w:val="22"/>
              </w:rPr>
              <w:br/>
              <w:t xml:space="preserve">литературы        </w:t>
            </w:r>
            <w:r w:rsidRPr="003F7027">
              <w:rPr>
                <w:rFonts w:ascii="Times New Roman" w:hAnsi="Times New Roman" w:cs="Times New Roman"/>
                <w:sz w:val="22"/>
                <w:szCs w:val="22"/>
              </w:rPr>
              <w:br/>
              <w:t xml:space="preserve">библиотечного     </w:t>
            </w:r>
            <w:r w:rsidRPr="003F7027">
              <w:rPr>
                <w:rFonts w:ascii="Times New Roman" w:hAnsi="Times New Roman" w:cs="Times New Roman"/>
                <w:sz w:val="22"/>
                <w:szCs w:val="22"/>
              </w:rPr>
              <w:br/>
              <w:t xml:space="preserve">фонда             </w:t>
            </w:r>
          </w:p>
        </w:tc>
        <w:tc>
          <w:tcPr>
            <w:tcW w:w="2977" w:type="dxa"/>
            <w:tcBorders>
              <w:top w:val="single" w:sz="6" w:space="0" w:color="auto"/>
              <w:left w:val="single" w:sz="6" w:space="0" w:color="auto"/>
              <w:bottom w:val="single" w:sz="6" w:space="0" w:color="auto"/>
              <w:right w:val="single" w:sz="6" w:space="0" w:color="auto"/>
            </w:tcBorders>
          </w:tcPr>
          <w:p w14:paraId="3252B7F8" w14:textId="77777777" w:rsidR="00036C80" w:rsidRPr="003F7027" w:rsidRDefault="00036C80" w:rsidP="00644118">
            <w:pPr>
              <w:pStyle w:val="ConsPlusNormal"/>
              <w:ind w:firstLine="0"/>
              <w:jc w:val="center"/>
              <w:rPr>
                <w:rFonts w:ascii="Times New Roman" w:hAnsi="Times New Roman" w:cs="Times New Roman"/>
                <w:sz w:val="22"/>
                <w:szCs w:val="22"/>
              </w:rPr>
            </w:pPr>
            <w:r w:rsidRPr="003F7027">
              <w:rPr>
                <w:rFonts w:ascii="Times New Roman" w:hAnsi="Times New Roman" w:cs="Times New Roman"/>
                <w:sz w:val="22"/>
                <w:szCs w:val="22"/>
              </w:rPr>
              <w:t>Менее 20% фонда</w:t>
            </w:r>
          </w:p>
        </w:tc>
        <w:tc>
          <w:tcPr>
            <w:tcW w:w="2268" w:type="dxa"/>
            <w:tcBorders>
              <w:top w:val="single" w:sz="6" w:space="0" w:color="auto"/>
              <w:left w:val="single" w:sz="6" w:space="0" w:color="auto"/>
              <w:bottom w:val="single" w:sz="6" w:space="0" w:color="auto"/>
              <w:right w:val="single" w:sz="6" w:space="0" w:color="auto"/>
            </w:tcBorders>
          </w:tcPr>
          <w:p w14:paraId="2A6866CF" w14:textId="77777777" w:rsidR="00036C80" w:rsidRPr="003F7027" w:rsidRDefault="00036C80" w:rsidP="00644118">
            <w:pPr>
              <w:pStyle w:val="ConsPlusNormal"/>
              <w:ind w:firstLine="0"/>
              <w:jc w:val="center"/>
              <w:rPr>
                <w:rFonts w:ascii="Times New Roman" w:hAnsi="Times New Roman" w:cs="Times New Roman"/>
                <w:sz w:val="22"/>
                <w:szCs w:val="22"/>
              </w:rPr>
            </w:pPr>
            <w:r w:rsidRPr="003F7027">
              <w:rPr>
                <w:rFonts w:ascii="Times New Roman" w:hAnsi="Times New Roman" w:cs="Times New Roman"/>
                <w:sz w:val="22"/>
                <w:szCs w:val="22"/>
              </w:rPr>
              <w:t>30</w:t>
            </w:r>
          </w:p>
        </w:tc>
      </w:tr>
      <w:tr w:rsidR="00036C80" w:rsidRPr="003F7027" w14:paraId="4E8DBF1D" w14:textId="77777777" w:rsidTr="00AD0613">
        <w:trPr>
          <w:gridAfter w:val="4"/>
          <w:wAfter w:w="4536" w:type="dxa"/>
          <w:cantSplit/>
          <w:trHeight w:val="480"/>
        </w:trPr>
        <w:tc>
          <w:tcPr>
            <w:tcW w:w="2692" w:type="dxa"/>
            <w:vMerge/>
            <w:tcBorders>
              <w:top w:val="single" w:sz="4" w:space="0" w:color="auto"/>
              <w:left w:val="single" w:sz="4" w:space="0" w:color="auto"/>
              <w:bottom w:val="single" w:sz="4" w:space="0" w:color="auto"/>
              <w:right w:val="single" w:sz="4" w:space="0" w:color="auto"/>
            </w:tcBorders>
          </w:tcPr>
          <w:p w14:paraId="725678BB"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vMerge w:val="restart"/>
            <w:tcBorders>
              <w:top w:val="single" w:sz="4" w:space="0" w:color="auto"/>
              <w:left w:val="single" w:sz="4" w:space="0" w:color="auto"/>
              <w:bottom w:val="single" w:sz="4" w:space="0" w:color="auto"/>
              <w:right w:val="single" w:sz="4" w:space="0" w:color="auto"/>
            </w:tcBorders>
          </w:tcPr>
          <w:p w14:paraId="7A628CFA" w14:textId="77777777" w:rsidR="00036C80" w:rsidRPr="003F7027" w:rsidRDefault="00036C80" w:rsidP="00644118">
            <w:pPr>
              <w:pStyle w:val="ConsPlusNormal"/>
              <w:ind w:firstLine="0"/>
              <w:jc w:val="both"/>
              <w:rPr>
                <w:rFonts w:ascii="Times New Roman" w:hAnsi="Times New Roman" w:cs="Times New Roman"/>
                <w:sz w:val="22"/>
                <w:szCs w:val="22"/>
              </w:rPr>
            </w:pPr>
            <w:r w:rsidRPr="003F7027">
              <w:rPr>
                <w:rFonts w:ascii="Times New Roman" w:hAnsi="Times New Roman" w:cs="Times New Roman"/>
                <w:sz w:val="22"/>
                <w:szCs w:val="22"/>
              </w:rPr>
              <w:t xml:space="preserve">Осуществление      </w:t>
            </w:r>
            <w:r w:rsidRPr="003F7027">
              <w:rPr>
                <w:rFonts w:ascii="Times New Roman" w:hAnsi="Times New Roman" w:cs="Times New Roman"/>
                <w:sz w:val="22"/>
                <w:szCs w:val="22"/>
              </w:rPr>
              <w:br/>
              <w:t xml:space="preserve">текущего           </w:t>
            </w:r>
            <w:r w:rsidRPr="003F7027">
              <w:rPr>
                <w:rFonts w:ascii="Times New Roman" w:hAnsi="Times New Roman" w:cs="Times New Roman"/>
                <w:sz w:val="22"/>
                <w:szCs w:val="22"/>
              </w:rPr>
              <w:br/>
              <w:t xml:space="preserve">информирования     </w:t>
            </w:r>
            <w:r w:rsidRPr="003F7027">
              <w:rPr>
                <w:rFonts w:ascii="Times New Roman" w:hAnsi="Times New Roman" w:cs="Times New Roman"/>
                <w:sz w:val="22"/>
                <w:szCs w:val="22"/>
              </w:rPr>
              <w:br/>
            </w:r>
            <w:r w:rsidRPr="003F7027">
              <w:rPr>
                <w:rFonts w:ascii="Times New Roman" w:hAnsi="Times New Roman" w:cs="Times New Roman"/>
                <w:sz w:val="22"/>
                <w:szCs w:val="22"/>
              </w:rPr>
              <w:lastRenderedPageBreak/>
              <w:t xml:space="preserve">коллектива         </w:t>
            </w:r>
            <w:r w:rsidRPr="003F7027">
              <w:rPr>
                <w:rFonts w:ascii="Times New Roman" w:hAnsi="Times New Roman" w:cs="Times New Roman"/>
                <w:sz w:val="22"/>
                <w:szCs w:val="22"/>
              </w:rPr>
              <w:br/>
              <w:t xml:space="preserve">педагогов и        </w:t>
            </w:r>
            <w:r w:rsidRPr="003F7027">
              <w:rPr>
                <w:rFonts w:ascii="Times New Roman" w:hAnsi="Times New Roman" w:cs="Times New Roman"/>
                <w:sz w:val="22"/>
                <w:szCs w:val="22"/>
              </w:rPr>
              <w:br/>
              <w:t xml:space="preserve">воспитанников      </w:t>
            </w:r>
          </w:p>
        </w:tc>
        <w:tc>
          <w:tcPr>
            <w:tcW w:w="2693" w:type="dxa"/>
            <w:tcBorders>
              <w:top w:val="single" w:sz="6" w:space="0" w:color="auto"/>
              <w:left w:val="single" w:sz="4" w:space="0" w:color="auto"/>
              <w:bottom w:val="single" w:sz="6" w:space="0" w:color="auto"/>
              <w:right w:val="single" w:sz="6" w:space="0" w:color="auto"/>
            </w:tcBorders>
          </w:tcPr>
          <w:p w14:paraId="31C74B15"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lastRenderedPageBreak/>
              <w:t xml:space="preserve">Проведение уроков </w:t>
            </w:r>
            <w:r w:rsidRPr="003F7027">
              <w:rPr>
                <w:rFonts w:ascii="Times New Roman" w:hAnsi="Times New Roman" w:cs="Times New Roman"/>
                <w:sz w:val="22"/>
                <w:szCs w:val="22"/>
              </w:rPr>
              <w:br/>
              <w:t xml:space="preserve">информационной    </w:t>
            </w:r>
            <w:r w:rsidRPr="003F7027">
              <w:rPr>
                <w:rFonts w:ascii="Times New Roman" w:hAnsi="Times New Roman" w:cs="Times New Roman"/>
                <w:sz w:val="22"/>
                <w:szCs w:val="22"/>
              </w:rPr>
              <w:br/>
              <w:t xml:space="preserve">культуры          </w:t>
            </w:r>
          </w:p>
        </w:tc>
        <w:tc>
          <w:tcPr>
            <w:tcW w:w="2977" w:type="dxa"/>
            <w:tcBorders>
              <w:top w:val="single" w:sz="6" w:space="0" w:color="auto"/>
              <w:left w:val="single" w:sz="6" w:space="0" w:color="auto"/>
              <w:bottom w:val="single" w:sz="6" w:space="0" w:color="auto"/>
              <w:right w:val="single" w:sz="6" w:space="0" w:color="auto"/>
            </w:tcBorders>
          </w:tcPr>
          <w:p w14:paraId="45982CA3" w14:textId="77777777" w:rsidR="00036C80" w:rsidRPr="003F7027" w:rsidRDefault="00036C80" w:rsidP="00644118">
            <w:pPr>
              <w:pStyle w:val="ConsPlusNormal"/>
              <w:ind w:firstLine="0"/>
              <w:jc w:val="center"/>
              <w:rPr>
                <w:rFonts w:ascii="Times New Roman" w:hAnsi="Times New Roman" w:cs="Times New Roman"/>
                <w:sz w:val="22"/>
                <w:szCs w:val="22"/>
              </w:rPr>
            </w:pPr>
            <w:r w:rsidRPr="003F7027">
              <w:rPr>
                <w:rFonts w:ascii="Times New Roman" w:hAnsi="Times New Roman" w:cs="Times New Roman"/>
                <w:sz w:val="22"/>
                <w:szCs w:val="22"/>
              </w:rPr>
              <w:t xml:space="preserve">1 раз в        </w:t>
            </w:r>
            <w:r w:rsidRPr="003F7027">
              <w:rPr>
                <w:rFonts w:ascii="Times New Roman" w:hAnsi="Times New Roman" w:cs="Times New Roman"/>
                <w:sz w:val="22"/>
                <w:szCs w:val="22"/>
              </w:rPr>
              <w:br/>
              <w:t>четверть</w:t>
            </w:r>
          </w:p>
        </w:tc>
        <w:tc>
          <w:tcPr>
            <w:tcW w:w="2268" w:type="dxa"/>
            <w:tcBorders>
              <w:top w:val="single" w:sz="6" w:space="0" w:color="auto"/>
              <w:left w:val="single" w:sz="6" w:space="0" w:color="auto"/>
              <w:bottom w:val="single" w:sz="6" w:space="0" w:color="auto"/>
              <w:right w:val="single" w:sz="6" w:space="0" w:color="auto"/>
            </w:tcBorders>
          </w:tcPr>
          <w:p w14:paraId="79F5320B" w14:textId="77777777" w:rsidR="00036C80" w:rsidRPr="003F7027" w:rsidRDefault="00036C80" w:rsidP="00644118">
            <w:pPr>
              <w:pStyle w:val="ConsPlusNormal"/>
              <w:ind w:firstLine="0"/>
              <w:jc w:val="center"/>
              <w:rPr>
                <w:rFonts w:ascii="Times New Roman" w:hAnsi="Times New Roman" w:cs="Times New Roman"/>
                <w:sz w:val="22"/>
                <w:szCs w:val="22"/>
              </w:rPr>
            </w:pPr>
            <w:r w:rsidRPr="003F7027">
              <w:rPr>
                <w:rFonts w:ascii="Times New Roman" w:hAnsi="Times New Roman" w:cs="Times New Roman"/>
                <w:sz w:val="22"/>
                <w:szCs w:val="22"/>
              </w:rPr>
              <w:t>20</w:t>
            </w:r>
          </w:p>
        </w:tc>
      </w:tr>
      <w:tr w:rsidR="00036C80" w:rsidRPr="003F7027" w14:paraId="093FECEC" w14:textId="77777777" w:rsidTr="00AD0613">
        <w:trPr>
          <w:gridAfter w:val="4"/>
          <w:wAfter w:w="4536" w:type="dxa"/>
          <w:cantSplit/>
          <w:trHeight w:val="36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2EE9A3C3"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vMerge/>
            <w:tcBorders>
              <w:top w:val="single" w:sz="4" w:space="0" w:color="auto"/>
              <w:left w:val="single" w:sz="4" w:space="0" w:color="auto"/>
              <w:bottom w:val="single" w:sz="4" w:space="0" w:color="auto"/>
              <w:right w:val="single" w:sz="4" w:space="0" w:color="auto"/>
            </w:tcBorders>
          </w:tcPr>
          <w:p w14:paraId="543C3CB7" w14:textId="77777777" w:rsidR="00036C80" w:rsidRPr="003F7027" w:rsidRDefault="00036C80" w:rsidP="00644118">
            <w:pPr>
              <w:pStyle w:val="ConsPlusNormal"/>
              <w:ind w:firstLine="0"/>
              <w:rPr>
                <w:rFonts w:ascii="Times New Roman" w:hAnsi="Times New Roman" w:cs="Times New Roman"/>
                <w:sz w:val="22"/>
                <w:szCs w:val="22"/>
              </w:rPr>
            </w:pPr>
          </w:p>
        </w:tc>
        <w:tc>
          <w:tcPr>
            <w:tcW w:w="2693" w:type="dxa"/>
            <w:tcBorders>
              <w:top w:val="single" w:sz="6" w:space="0" w:color="auto"/>
              <w:left w:val="single" w:sz="4" w:space="0" w:color="auto"/>
              <w:bottom w:val="single" w:sz="6" w:space="0" w:color="auto"/>
              <w:right w:val="single" w:sz="6" w:space="0" w:color="auto"/>
            </w:tcBorders>
          </w:tcPr>
          <w:p w14:paraId="25F22042"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Проведение дней   </w:t>
            </w:r>
            <w:r w:rsidRPr="003F7027">
              <w:rPr>
                <w:rFonts w:ascii="Times New Roman" w:hAnsi="Times New Roman" w:cs="Times New Roman"/>
                <w:sz w:val="22"/>
                <w:szCs w:val="22"/>
              </w:rPr>
              <w:br/>
              <w:t xml:space="preserve">информирования    </w:t>
            </w:r>
          </w:p>
        </w:tc>
        <w:tc>
          <w:tcPr>
            <w:tcW w:w="2977" w:type="dxa"/>
            <w:tcBorders>
              <w:top w:val="single" w:sz="6" w:space="0" w:color="auto"/>
              <w:left w:val="single" w:sz="6" w:space="0" w:color="auto"/>
              <w:bottom w:val="single" w:sz="6" w:space="0" w:color="auto"/>
              <w:right w:val="single" w:sz="6" w:space="0" w:color="auto"/>
            </w:tcBorders>
          </w:tcPr>
          <w:p w14:paraId="54CC4D68" w14:textId="77777777" w:rsidR="00036C80" w:rsidRPr="003F7027" w:rsidRDefault="00036C80" w:rsidP="00644118">
            <w:pPr>
              <w:pStyle w:val="ConsPlusNormal"/>
              <w:ind w:firstLine="0"/>
              <w:jc w:val="center"/>
              <w:rPr>
                <w:rFonts w:ascii="Times New Roman" w:hAnsi="Times New Roman" w:cs="Times New Roman"/>
                <w:sz w:val="22"/>
                <w:szCs w:val="22"/>
              </w:rPr>
            </w:pPr>
            <w:r w:rsidRPr="003F7027">
              <w:rPr>
                <w:rFonts w:ascii="Times New Roman" w:hAnsi="Times New Roman" w:cs="Times New Roman"/>
                <w:sz w:val="22"/>
                <w:szCs w:val="22"/>
              </w:rPr>
              <w:t xml:space="preserve">1 раз в        </w:t>
            </w:r>
            <w:r w:rsidRPr="003F7027">
              <w:rPr>
                <w:rFonts w:ascii="Times New Roman" w:hAnsi="Times New Roman" w:cs="Times New Roman"/>
                <w:sz w:val="22"/>
                <w:szCs w:val="22"/>
              </w:rPr>
              <w:br/>
              <w:t>четверть</w:t>
            </w:r>
          </w:p>
        </w:tc>
        <w:tc>
          <w:tcPr>
            <w:tcW w:w="2268" w:type="dxa"/>
            <w:tcBorders>
              <w:top w:val="single" w:sz="6" w:space="0" w:color="auto"/>
              <w:left w:val="single" w:sz="6" w:space="0" w:color="auto"/>
              <w:bottom w:val="single" w:sz="6" w:space="0" w:color="auto"/>
              <w:right w:val="single" w:sz="6" w:space="0" w:color="auto"/>
            </w:tcBorders>
          </w:tcPr>
          <w:p w14:paraId="3CC268EC" w14:textId="77777777" w:rsidR="00036C80" w:rsidRPr="003F7027" w:rsidRDefault="00036C80" w:rsidP="00644118">
            <w:pPr>
              <w:pStyle w:val="ConsPlusNormal"/>
              <w:ind w:firstLine="0"/>
              <w:jc w:val="center"/>
              <w:rPr>
                <w:rFonts w:ascii="Times New Roman" w:hAnsi="Times New Roman" w:cs="Times New Roman"/>
                <w:sz w:val="22"/>
                <w:szCs w:val="22"/>
              </w:rPr>
            </w:pPr>
            <w:r w:rsidRPr="003F7027">
              <w:rPr>
                <w:rFonts w:ascii="Times New Roman" w:hAnsi="Times New Roman" w:cs="Times New Roman"/>
                <w:sz w:val="22"/>
                <w:szCs w:val="22"/>
              </w:rPr>
              <w:t>20</w:t>
            </w:r>
          </w:p>
        </w:tc>
      </w:tr>
      <w:tr w:rsidR="00036C80" w:rsidRPr="003F7027" w14:paraId="59070EFB" w14:textId="77777777" w:rsidTr="00AD0613">
        <w:trPr>
          <w:gridAfter w:val="4"/>
          <w:wAfter w:w="4536" w:type="dxa"/>
          <w:cantSplit/>
          <w:trHeight w:val="240"/>
        </w:trPr>
        <w:tc>
          <w:tcPr>
            <w:tcW w:w="2692" w:type="dxa"/>
            <w:vMerge/>
            <w:tcBorders>
              <w:top w:val="single" w:sz="4" w:space="0" w:color="auto"/>
              <w:left w:val="single" w:sz="4" w:space="0" w:color="auto"/>
              <w:bottom w:val="single" w:sz="4" w:space="0" w:color="auto"/>
              <w:right w:val="single" w:sz="4" w:space="0" w:color="auto"/>
            </w:tcBorders>
          </w:tcPr>
          <w:p w14:paraId="7470BC46" w14:textId="77777777" w:rsidR="00036C80" w:rsidRPr="003F7027" w:rsidRDefault="00036C80" w:rsidP="00644118">
            <w:pPr>
              <w:pStyle w:val="ConsPlusNormal"/>
              <w:ind w:firstLine="0"/>
              <w:rPr>
                <w:rFonts w:ascii="Times New Roman" w:hAnsi="Times New Roman" w:cs="Times New Roman"/>
                <w:sz w:val="22"/>
                <w:szCs w:val="22"/>
              </w:rPr>
            </w:pPr>
          </w:p>
        </w:tc>
        <w:tc>
          <w:tcPr>
            <w:tcW w:w="11623" w:type="dxa"/>
            <w:gridSpan w:val="4"/>
            <w:tcBorders>
              <w:top w:val="single" w:sz="4" w:space="0" w:color="auto"/>
              <w:left w:val="single" w:sz="4" w:space="0" w:color="auto"/>
              <w:bottom w:val="single" w:sz="4" w:space="0" w:color="auto"/>
              <w:right w:val="single" w:sz="4" w:space="0" w:color="auto"/>
            </w:tcBorders>
          </w:tcPr>
          <w:p w14:paraId="23F3BF85"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Выплаты за качество выполняемых работ                               </w:t>
            </w:r>
          </w:p>
        </w:tc>
      </w:tr>
      <w:tr w:rsidR="00036C80" w:rsidRPr="003F7027" w14:paraId="3930D548" w14:textId="77777777" w:rsidTr="00AD0613">
        <w:trPr>
          <w:gridAfter w:val="4"/>
          <w:wAfter w:w="4536" w:type="dxa"/>
          <w:cantSplit/>
          <w:trHeight w:val="1800"/>
        </w:trPr>
        <w:tc>
          <w:tcPr>
            <w:tcW w:w="2692" w:type="dxa"/>
            <w:vMerge/>
            <w:tcBorders>
              <w:top w:val="single" w:sz="4" w:space="0" w:color="auto"/>
              <w:left w:val="single" w:sz="4" w:space="0" w:color="auto"/>
              <w:bottom w:val="single" w:sz="4" w:space="0" w:color="auto"/>
              <w:right w:val="single" w:sz="4" w:space="0" w:color="auto"/>
            </w:tcBorders>
          </w:tcPr>
          <w:p w14:paraId="7ED69FD3"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tcBorders>
              <w:top w:val="single" w:sz="4" w:space="0" w:color="auto"/>
              <w:left w:val="single" w:sz="4" w:space="0" w:color="auto"/>
              <w:bottom w:val="single" w:sz="4" w:space="0" w:color="auto"/>
              <w:right w:val="single" w:sz="4" w:space="0" w:color="auto"/>
            </w:tcBorders>
          </w:tcPr>
          <w:p w14:paraId="0ABE7065" w14:textId="77777777" w:rsidR="00036C80" w:rsidRPr="003F7027" w:rsidRDefault="00036C80" w:rsidP="00644118">
            <w:pPr>
              <w:pStyle w:val="ConsPlusNormal"/>
              <w:ind w:firstLine="0"/>
              <w:jc w:val="both"/>
              <w:rPr>
                <w:rFonts w:ascii="Times New Roman" w:hAnsi="Times New Roman" w:cs="Times New Roman"/>
                <w:sz w:val="22"/>
                <w:szCs w:val="22"/>
              </w:rPr>
            </w:pPr>
            <w:r w:rsidRPr="003F7027">
              <w:rPr>
                <w:rFonts w:ascii="Times New Roman" w:hAnsi="Times New Roman" w:cs="Times New Roman"/>
                <w:sz w:val="22"/>
                <w:szCs w:val="22"/>
              </w:rPr>
              <w:t xml:space="preserve">Высокий уровень    </w:t>
            </w:r>
            <w:r w:rsidRPr="003F7027">
              <w:rPr>
                <w:rFonts w:ascii="Times New Roman" w:hAnsi="Times New Roman" w:cs="Times New Roman"/>
                <w:sz w:val="22"/>
                <w:szCs w:val="22"/>
              </w:rPr>
              <w:br/>
              <w:t xml:space="preserve">профессионального  </w:t>
            </w:r>
            <w:r w:rsidRPr="003F7027">
              <w:rPr>
                <w:rFonts w:ascii="Times New Roman" w:hAnsi="Times New Roman" w:cs="Times New Roman"/>
                <w:sz w:val="22"/>
                <w:szCs w:val="22"/>
              </w:rPr>
              <w:br/>
              <w:t xml:space="preserve">мастерства         </w:t>
            </w:r>
          </w:p>
        </w:tc>
        <w:tc>
          <w:tcPr>
            <w:tcW w:w="2693" w:type="dxa"/>
            <w:tcBorders>
              <w:top w:val="single" w:sz="6" w:space="0" w:color="auto"/>
              <w:left w:val="single" w:sz="4" w:space="0" w:color="auto"/>
              <w:bottom w:val="single" w:sz="4" w:space="0" w:color="auto"/>
              <w:right w:val="single" w:sz="6" w:space="0" w:color="auto"/>
            </w:tcBorders>
          </w:tcPr>
          <w:p w14:paraId="46EA8737" w14:textId="77777777" w:rsidR="00036C80" w:rsidRPr="003F7027" w:rsidRDefault="00036C80" w:rsidP="00644118">
            <w:pPr>
              <w:pStyle w:val="ConsPlusNormal"/>
              <w:ind w:firstLine="0"/>
              <w:jc w:val="both"/>
              <w:rPr>
                <w:rFonts w:ascii="Times New Roman" w:hAnsi="Times New Roman" w:cs="Times New Roman"/>
                <w:sz w:val="22"/>
                <w:szCs w:val="22"/>
              </w:rPr>
            </w:pPr>
            <w:r w:rsidRPr="003F7027">
              <w:rPr>
                <w:rFonts w:ascii="Times New Roman" w:hAnsi="Times New Roman" w:cs="Times New Roman"/>
                <w:sz w:val="22"/>
                <w:szCs w:val="22"/>
              </w:rPr>
              <w:t xml:space="preserve">Систематическая   работа по         </w:t>
            </w:r>
            <w:r w:rsidRPr="003F7027">
              <w:rPr>
                <w:rFonts w:ascii="Times New Roman" w:hAnsi="Times New Roman" w:cs="Times New Roman"/>
                <w:sz w:val="22"/>
                <w:szCs w:val="22"/>
              </w:rPr>
              <w:br/>
              <w:t xml:space="preserve">повышению педагогического   </w:t>
            </w:r>
            <w:r w:rsidRPr="003F7027">
              <w:rPr>
                <w:rFonts w:ascii="Times New Roman" w:hAnsi="Times New Roman" w:cs="Times New Roman"/>
                <w:sz w:val="22"/>
                <w:szCs w:val="22"/>
              </w:rPr>
              <w:br/>
              <w:t xml:space="preserve">мастерства (курсы </w:t>
            </w:r>
            <w:r w:rsidRPr="003F7027">
              <w:rPr>
                <w:rFonts w:ascii="Times New Roman" w:hAnsi="Times New Roman" w:cs="Times New Roman"/>
                <w:sz w:val="22"/>
                <w:szCs w:val="22"/>
              </w:rPr>
              <w:br/>
              <w:t xml:space="preserve">повышения </w:t>
            </w:r>
            <w:proofErr w:type="gramStart"/>
            <w:r w:rsidRPr="003F7027">
              <w:rPr>
                <w:rFonts w:ascii="Times New Roman" w:hAnsi="Times New Roman" w:cs="Times New Roman"/>
                <w:sz w:val="22"/>
                <w:szCs w:val="22"/>
              </w:rPr>
              <w:t xml:space="preserve">квалификации,   </w:t>
            </w:r>
            <w:proofErr w:type="gramEnd"/>
            <w:r w:rsidRPr="003F7027">
              <w:rPr>
                <w:rFonts w:ascii="Times New Roman" w:hAnsi="Times New Roman" w:cs="Times New Roman"/>
                <w:sz w:val="22"/>
                <w:szCs w:val="22"/>
              </w:rPr>
              <w:t xml:space="preserve">  </w:t>
            </w:r>
            <w:r w:rsidRPr="003F7027">
              <w:rPr>
                <w:rFonts w:ascii="Times New Roman" w:hAnsi="Times New Roman" w:cs="Times New Roman"/>
                <w:sz w:val="22"/>
                <w:szCs w:val="22"/>
              </w:rPr>
              <w:br/>
              <w:t xml:space="preserve">семинары, самообразование), </w:t>
            </w:r>
            <w:r w:rsidRPr="003F7027">
              <w:rPr>
                <w:rFonts w:ascii="Times New Roman" w:hAnsi="Times New Roman" w:cs="Times New Roman"/>
                <w:sz w:val="22"/>
                <w:szCs w:val="22"/>
              </w:rPr>
              <w:br/>
              <w:t xml:space="preserve">использование   полученного опыта </w:t>
            </w:r>
            <w:r w:rsidRPr="003F7027">
              <w:rPr>
                <w:rFonts w:ascii="Times New Roman" w:hAnsi="Times New Roman" w:cs="Times New Roman"/>
                <w:sz w:val="22"/>
                <w:szCs w:val="22"/>
              </w:rPr>
              <w:br/>
              <w:t xml:space="preserve">в своей           </w:t>
            </w:r>
            <w:r w:rsidRPr="003F7027">
              <w:rPr>
                <w:rFonts w:ascii="Times New Roman" w:hAnsi="Times New Roman" w:cs="Times New Roman"/>
                <w:sz w:val="22"/>
                <w:szCs w:val="22"/>
              </w:rPr>
              <w:br/>
              <w:t xml:space="preserve">повседневной  деятельности      </w:t>
            </w:r>
          </w:p>
        </w:tc>
        <w:tc>
          <w:tcPr>
            <w:tcW w:w="2977" w:type="dxa"/>
            <w:tcBorders>
              <w:top w:val="single" w:sz="6" w:space="0" w:color="auto"/>
              <w:left w:val="single" w:sz="6" w:space="0" w:color="auto"/>
              <w:bottom w:val="single" w:sz="4" w:space="0" w:color="auto"/>
              <w:right w:val="single" w:sz="6" w:space="0" w:color="auto"/>
            </w:tcBorders>
          </w:tcPr>
          <w:p w14:paraId="2E522F7C" w14:textId="77777777" w:rsidR="00036C80" w:rsidRPr="003F7027" w:rsidRDefault="00036C80" w:rsidP="00644118">
            <w:pPr>
              <w:pStyle w:val="ConsPlusNormal"/>
              <w:ind w:firstLine="0"/>
              <w:jc w:val="center"/>
              <w:rPr>
                <w:rFonts w:ascii="Times New Roman" w:hAnsi="Times New Roman" w:cs="Times New Roman"/>
                <w:sz w:val="22"/>
                <w:szCs w:val="22"/>
              </w:rPr>
            </w:pPr>
            <w:r w:rsidRPr="003F7027">
              <w:rPr>
                <w:rFonts w:ascii="Times New Roman" w:hAnsi="Times New Roman" w:cs="Times New Roman"/>
                <w:sz w:val="22"/>
                <w:szCs w:val="22"/>
              </w:rPr>
              <w:t xml:space="preserve">Внедрение новых </w:t>
            </w:r>
            <w:r w:rsidRPr="003F7027">
              <w:rPr>
                <w:rFonts w:ascii="Times New Roman" w:hAnsi="Times New Roman" w:cs="Times New Roman"/>
                <w:sz w:val="22"/>
                <w:szCs w:val="22"/>
              </w:rPr>
              <w:br/>
            </w:r>
            <w:proofErr w:type="gramStart"/>
            <w:r w:rsidRPr="003F7027">
              <w:rPr>
                <w:rFonts w:ascii="Times New Roman" w:hAnsi="Times New Roman" w:cs="Times New Roman"/>
                <w:sz w:val="22"/>
                <w:szCs w:val="22"/>
              </w:rPr>
              <w:t xml:space="preserve">технологий,   </w:t>
            </w:r>
            <w:proofErr w:type="gramEnd"/>
            <w:r w:rsidRPr="003F7027">
              <w:rPr>
                <w:rFonts w:ascii="Times New Roman" w:hAnsi="Times New Roman" w:cs="Times New Roman"/>
                <w:sz w:val="22"/>
                <w:szCs w:val="22"/>
              </w:rPr>
              <w:t xml:space="preserve"> </w:t>
            </w:r>
            <w:r w:rsidRPr="003F7027">
              <w:rPr>
                <w:rFonts w:ascii="Times New Roman" w:hAnsi="Times New Roman" w:cs="Times New Roman"/>
                <w:sz w:val="22"/>
                <w:szCs w:val="22"/>
              </w:rPr>
              <w:br/>
              <w:t xml:space="preserve">форм, методов, </w:t>
            </w:r>
            <w:r w:rsidRPr="003F7027">
              <w:rPr>
                <w:rFonts w:ascii="Times New Roman" w:hAnsi="Times New Roman" w:cs="Times New Roman"/>
                <w:sz w:val="22"/>
                <w:szCs w:val="22"/>
              </w:rPr>
              <w:br/>
              <w:t xml:space="preserve">приемов,       </w:t>
            </w:r>
            <w:r w:rsidRPr="003F7027">
              <w:rPr>
                <w:rFonts w:ascii="Times New Roman" w:hAnsi="Times New Roman" w:cs="Times New Roman"/>
                <w:sz w:val="22"/>
                <w:szCs w:val="22"/>
              </w:rPr>
              <w:br/>
              <w:t>демонстрация их</w:t>
            </w:r>
            <w:r w:rsidRPr="003F7027">
              <w:rPr>
                <w:rFonts w:ascii="Times New Roman" w:hAnsi="Times New Roman" w:cs="Times New Roman"/>
                <w:sz w:val="22"/>
                <w:szCs w:val="22"/>
              </w:rPr>
              <w:br/>
              <w:t xml:space="preserve">при проведении </w:t>
            </w:r>
            <w:r w:rsidRPr="003F7027">
              <w:rPr>
                <w:rFonts w:ascii="Times New Roman" w:hAnsi="Times New Roman" w:cs="Times New Roman"/>
                <w:sz w:val="22"/>
                <w:szCs w:val="22"/>
              </w:rPr>
              <w:br/>
              <w:t>мастер-классов,</w:t>
            </w:r>
            <w:r w:rsidRPr="003F7027">
              <w:rPr>
                <w:rFonts w:ascii="Times New Roman" w:hAnsi="Times New Roman" w:cs="Times New Roman"/>
                <w:sz w:val="22"/>
                <w:szCs w:val="22"/>
              </w:rPr>
              <w:br/>
              <w:t xml:space="preserve">творческих     </w:t>
            </w:r>
            <w:r w:rsidRPr="003F7027">
              <w:rPr>
                <w:rFonts w:ascii="Times New Roman" w:hAnsi="Times New Roman" w:cs="Times New Roman"/>
                <w:sz w:val="22"/>
                <w:szCs w:val="22"/>
              </w:rPr>
              <w:br/>
              <w:t>отчетов</w:t>
            </w:r>
          </w:p>
        </w:tc>
        <w:tc>
          <w:tcPr>
            <w:tcW w:w="2268" w:type="dxa"/>
            <w:tcBorders>
              <w:top w:val="single" w:sz="6" w:space="0" w:color="auto"/>
              <w:left w:val="single" w:sz="6" w:space="0" w:color="auto"/>
              <w:bottom w:val="single" w:sz="4" w:space="0" w:color="auto"/>
              <w:right w:val="single" w:sz="6" w:space="0" w:color="auto"/>
            </w:tcBorders>
          </w:tcPr>
          <w:p w14:paraId="21F46E1B" w14:textId="77777777" w:rsidR="00036C80" w:rsidRPr="003F7027" w:rsidRDefault="00036C80" w:rsidP="00644118">
            <w:pPr>
              <w:pStyle w:val="ConsPlusNormal"/>
              <w:ind w:firstLine="0"/>
              <w:jc w:val="center"/>
              <w:rPr>
                <w:rFonts w:ascii="Times New Roman" w:hAnsi="Times New Roman" w:cs="Times New Roman"/>
                <w:sz w:val="22"/>
                <w:szCs w:val="22"/>
              </w:rPr>
            </w:pPr>
            <w:r w:rsidRPr="003F7027">
              <w:rPr>
                <w:rFonts w:ascii="Times New Roman" w:hAnsi="Times New Roman" w:cs="Times New Roman"/>
                <w:sz w:val="22"/>
                <w:szCs w:val="22"/>
              </w:rPr>
              <w:t>20</w:t>
            </w:r>
          </w:p>
        </w:tc>
      </w:tr>
      <w:tr w:rsidR="00036C80" w:rsidRPr="003F7027" w14:paraId="1B860190" w14:textId="77777777" w:rsidTr="00644118">
        <w:trPr>
          <w:gridAfter w:val="4"/>
          <w:wAfter w:w="4536" w:type="dxa"/>
          <w:cantSplit/>
          <w:trHeight w:val="360"/>
        </w:trPr>
        <w:tc>
          <w:tcPr>
            <w:tcW w:w="2692" w:type="dxa"/>
            <w:vMerge w:val="restart"/>
            <w:tcBorders>
              <w:top w:val="single" w:sz="4" w:space="0" w:color="auto"/>
              <w:left w:val="single" w:sz="4" w:space="0" w:color="auto"/>
              <w:bottom w:val="single" w:sz="4" w:space="0" w:color="auto"/>
              <w:right w:val="single" w:sz="4" w:space="0" w:color="auto"/>
            </w:tcBorders>
            <w:shd w:val="clear" w:color="auto" w:fill="auto"/>
          </w:tcPr>
          <w:p w14:paraId="2172EBF9"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Специалист по      </w:t>
            </w:r>
            <w:r w:rsidRPr="003F7027">
              <w:rPr>
                <w:rFonts w:ascii="Times New Roman" w:hAnsi="Times New Roman" w:cs="Times New Roman"/>
                <w:sz w:val="22"/>
                <w:szCs w:val="22"/>
              </w:rPr>
              <w:br/>
              <w:t>кадрам,</w:t>
            </w:r>
          </w:p>
          <w:p w14:paraId="50D36781"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делопроизводитель, секретарь, </w:t>
            </w:r>
          </w:p>
          <w:p w14:paraId="5936949B"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секретарь учебной части, </w:t>
            </w:r>
          </w:p>
          <w:p w14:paraId="1DEFE8DC"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секретарь руководителя, документовед,</w:t>
            </w:r>
          </w:p>
          <w:p w14:paraId="17C4FEA4" w14:textId="77777777" w:rsidR="00036C80" w:rsidRPr="003F7027" w:rsidRDefault="00036C80" w:rsidP="00644118">
            <w:pPr>
              <w:pStyle w:val="ConsPlusNormal"/>
              <w:ind w:firstLine="0"/>
              <w:rPr>
                <w:rFonts w:ascii="Times New Roman" w:hAnsi="Times New Roman" w:cs="Times New Roman"/>
                <w:sz w:val="22"/>
                <w:szCs w:val="22"/>
              </w:rPr>
            </w:pPr>
            <w:proofErr w:type="spellStart"/>
            <w:r w:rsidRPr="003F7027">
              <w:rPr>
                <w:rFonts w:ascii="Times New Roman" w:hAnsi="Times New Roman" w:cs="Times New Roman"/>
                <w:sz w:val="22"/>
                <w:szCs w:val="22"/>
              </w:rPr>
              <w:t>юристконсульт</w:t>
            </w:r>
            <w:proofErr w:type="spellEnd"/>
            <w:r w:rsidRPr="003F7027">
              <w:rPr>
                <w:rFonts w:ascii="Times New Roman" w:hAnsi="Times New Roman" w:cs="Times New Roman"/>
                <w:sz w:val="22"/>
                <w:szCs w:val="22"/>
              </w:rPr>
              <w:t xml:space="preserve">, </w:t>
            </w:r>
          </w:p>
        </w:tc>
        <w:tc>
          <w:tcPr>
            <w:tcW w:w="11623" w:type="dxa"/>
            <w:gridSpan w:val="4"/>
            <w:tcBorders>
              <w:top w:val="single" w:sz="4" w:space="0" w:color="auto"/>
              <w:left w:val="single" w:sz="4" w:space="0" w:color="auto"/>
              <w:bottom w:val="single" w:sz="4" w:space="0" w:color="auto"/>
              <w:right w:val="single" w:sz="4" w:space="0" w:color="auto"/>
            </w:tcBorders>
          </w:tcPr>
          <w:p w14:paraId="7B698E53"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Выплаты за важность выполняемой работы, степень самостоятельности   </w:t>
            </w:r>
            <w:r w:rsidRPr="003F7027">
              <w:rPr>
                <w:rFonts w:ascii="Times New Roman" w:hAnsi="Times New Roman" w:cs="Times New Roman"/>
                <w:sz w:val="22"/>
                <w:szCs w:val="22"/>
              </w:rPr>
              <w:br/>
              <w:t>и ответственности при выполнении поставленных задач</w:t>
            </w:r>
          </w:p>
        </w:tc>
      </w:tr>
      <w:tr w:rsidR="00036C80" w:rsidRPr="003F7027" w14:paraId="1C297090" w14:textId="77777777" w:rsidTr="00644118">
        <w:trPr>
          <w:gridAfter w:val="4"/>
          <w:wAfter w:w="4536" w:type="dxa"/>
          <w:cantSplit/>
          <w:trHeight w:val="108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7EF6AB14"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tcBorders>
              <w:top w:val="single" w:sz="4" w:space="0" w:color="auto"/>
              <w:left w:val="single" w:sz="4" w:space="0" w:color="auto"/>
              <w:bottom w:val="single" w:sz="6" w:space="0" w:color="auto"/>
              <w:right w:val="single" w:sz="6" w:space="0" w:color="auto"/>
            </w:tcBorders>
          </w:tcPr>
          <w:p w14:paraId="580E2031"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Своевременная подготовка         </w:t>
            </w:r>
            <w:r w:rsidRPr="003F7027">
              <w:rPr>
                <w:rFonts w:ascii="Times New Roman" w:hAnsi="Times New Roman" w:cs="Times New Roman"/>
                <w:sz w:val="22"/>
                <w:szCs w:val="22"/>
              </w:rPr>
              <w:br/>
              <w:t xml:space="preserve">локальных          </w:t>
            </w:r>
            <w:r w:rsidRPr="003F7027">
              <w:rPr>
                <w:rFonts w:ascii="Times New Roman" w:hAnsi="Times New Roman" w:cs="Times New Roman"/>
                <w:sz w:val="22"/>
                <w:szCs w:val="22"/>
              </w:rPr>
              <w:br/>
              <w:t xml:space="preserve">нормативных актов </w:t>
            </w:r>
            <w:proofErr w:type="gramStart"/>
            <w:r w:rsidRPr="003F7027">
              <w:rPr>
                <w:rFonts w:ascii="Times New Roman" w:hAnsi="Times New Roman" w:cs="Times New Roman"/>
                <w:sz w:val="22"/>
                <w:szCs w:val="22"/>
              </w:rPr>
              <w:t xml:space="preserve">учреждения,   </w:t>
            </w:r>
            <w:proofErr w:type="gramEnd"/>
            <w:r w:rsidRPr="003F7027">
              <w:rPr>
                <w:rFonts w:ascii="Times New Roman" w:hAnsi="Times New Roman" w:cs="Times New Roman"/>
                <w:sz w:val="22"/>
                <w:szCs w:val="22"/>
              </w:rPr>
              <w:t xml:space="preserve">     </w:t>
            </w:r>
            <w:r w:rsidRPr="003F7027">
              <w:rPr>
                <w:rFonts w:ascii="Times New Roman" w:hAnsi="Times New Roman" w:cs="Times New Roman"/>
                <w:sz w:val="22"/>
                <w:szCs w:val="22"/>
              </w:rPr>
              <w:br/>
              <w:t xml:space="preserve">финансово-экономических      </w:t>
            </w:r>
            <w:r w:rsidRPr="003F7027">
              <w:rPr>
                <w:rFonts w:ascii="Times New Roman" w:hAnsi="Times New Roman" w:cs="Times New Roman"/>
                <w:sz w:val="22"/>
                <w:szCs w:val="22"/>
              </w:rPr>
              <w:br/>
              <w:t xml:space="preserve">документов         </w:t>
            </w:r>
          </w:p>
        </w:tc>
        <w:tc>
          <w:tcPr>
            <w:tcW w:w="2693" w:type="dxa"/>
            <w:tcBorders>
              <w:top w:val="single" w:sz="4" w:space="0" w:color="auto"/>
              <w:left w:val="single" w:sz="6" w:space="0" w:color="auto"/>
              <w:bottom w:val="single" w:sz="6" w:space="0" w:color="auto"/>
              <w:right w:val="single" w:sz="6" w:space="0" w:color="auto"/>
            </w:tcBorders>
          </w:tcPr>
          <w:p w14:paraId="30F5D071" w14:textId="77777777" w:rsidR="00036C80" w:rsidRPr="003F7027" w:rsidRDefault="00036C80" w:rsidP="00644118">
            <w:pPr>
              <w:pStyle w:val="ConsPlusNormal"/>
              <w:ind w:firstLine="0"/>
              <w:jc w:val="both"/>
              <w:rPr>
                <w:rFonts w:ascii="Times New Roman" w:hAnsi="Times New Roman" w:cs="Times New Roman"/>
                <w:sz w:val="22"/>
                <w:szCs w:val="22"/>
              </w:rPr>
            </w:pPr>
            <w:r w:rsidRPr="003F7027">
              <w:rPr>
                <w:rFonts w:ascii="Times New Roman" w:hAnsi="Times New Roman" w:cs="Times New Roman"/>
                <w:sz w:val="22"/>
                <w:szCs w:val="22"/>
              </w:rPr>
              <w:t xml:space="preserve">Соответствие нормам            </w:t>
            </w:r>
            <w:r w:rsidRPr="003F7027">
              <w:rPr>
                <w:rFonts w:ascii="Times New Roman" w:hAnsi="Times New Roman" w:cs="Times New Roman"/>
                <w:sz w:val="22"/>
                <w:szCs w:val="22"/>
              </w:rPr>
              <w:br/>
              <w:t xml:space="preserve">действующего      </w:t>
            </w:r>
            <w:r w:rsidRPr="003F7027">
              <w:rPr>
                <w:rFonts w:ascii="Times New Roman" w:hAnsi="Times New Roman" w:cs="Times New Roman"/>
                <w:sz w:val="22"/>
                <w:szCs w:val="22"/>
              </w:rPr>
              <w:br/>
              <w:t xml:space="preserve">законодательства  </w:t>
            </w:r>
          </w:p>
        </w:tc>
        <w:tc>
          <w:tcPr>
            <w:tcW w:w="2977" w:type="dxa"/>
            <w:tcBorders>
              <w:top w:val="single" w:sz="4" w:space="0" w:color="auto"/>
              <w:left w:val="single" w:sz="6" w:space="0" w:color="auto"/>
              <w:bottom w:val="single" w:sz="6" w:space="0" w:color="auto"/>
              <w:right w:val="single" w:sz="6" w:space="0" w:color="auto"/>
            </w:tcBorders>
          </w:tcPr>
          <w:p w14:paraId="614A5451" w14:textId="77777777" w:rsidR="00036C80" w:rsidRPr="003F7027" w:rsidRDefault="00036C80" w:rsidP="00644118">
            <w:pPr>
              <w:pStyle w:val="ConsPlusNormal"/>
              <w:ind w:firstLine="0"/>
              <w:jc w:val="center"/>
              <w:rPr>
                <w:rFonts w:ascii="Times New Roman" w:hAnsi="Times New Roman" w:cs="Times New Roman"/>
                <w:sz w:val="22"/>
                <w:szCs w:val="22"/>
              </w:rPr>
            </w:pPr>
            <w:r w:rsidRPr="003F7027">
              <w:rPr>
                <w:rFonts w:ascii="Times New Roman" w:hAnsi="Times New Roman" w:cs="Times New Roman"/>
                <w:sz w:val="22"/>
                <w:szCs w:val="22"/>
              </w:rPr>
              <w:t>100%</w:t>
            </w:r>
          </w:p>
        </w:tc>
        <w:tc>
          <w:tcPr>
            <w:tcW w:w="2268" w:type="dxa"/>
            <w:tcBorders>
              <w:top w:val="single" w:sz="4" w:space="0" w:color="auto"/>
              <w:left w:val="single" w:sz="6" w:space="0" w:color="auto"/>
              <w:bottom w:val="single" w:sz="6" w:space="0" w:color="auto"/>
              <w:right w:val="single" w:sz="6" w:space="0" w:color="auto"/>
            </w:tcBorders>
          </w:tcPr>
          <w:p w14:paraId="7B919C63" w14:textId="77777777" w:rsidR="00036C80" w:rsidRPr="003F7027" w:rsidRDefault="00036C80" w:rsidP="00644118">
            <w:pPr>
              <w:pStyle w:val="ConsPlusNormal"/>
              <w:ind w:firstLine="0"/>
              <w:jc w:val="center"/>
              <w:rPr>
                <w:rFonts w:ascii="Times New Roman" w:hAnsi="Times New Roman" w:cs="Times New Roman"/>
                <w:sz w:val="22"/>
                <w:szCs w:val="22"/>
              </w:rPr>
            </w:pPr>
            <w:r w:rsidRPr="003F7027">
              <w:rPr>
                <w:rFonts w:ascii="Times New Roman" w:hAnsi="Times New Roman" w:cs="Times New Roman"/>
                <w:sz w:val="22"/>
                <w:szCs w:val="22"/>
              </w:rPr>
              <w:t>30</w:t>
            </w:r>
          </w:p>
        </w:tc>
      </w:tr>
      <w:tr w:rsidR="00036C80" w:rsidRPr="003F7027" w14:paraId="1486EA8E" w14:textId="77777777" w:rsidTr="00644118">
        <w:trPr>
          <w:gridAfter w:val="4"/>
          <w:wAfter w:w="4536" w:type="dxa"/>
          <w:cantSplit/>
          <w:trHeight w:val="84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7CCFFBAE"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tcBorders>
              <w:top w:val="single" w:sz="6" w:space="0" w:color="auto"/>
              <w:left w:val="single" w:sz="4" w:space="0" w:color="auto"/>
              <w:bottom w:val="single" w:sz="6" w:space="0" w:color="auto"/>
              <w:right w:val="single" w:sz="6" w:space="0" w:color="auto"/>
            </w:tcBorders>
          </w:tcPr>
          <w:p w14:paraId="51F74B54"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Оформление         </w:t>
            </w:r>
            <w:r w:rsidRPr="003F7027">
              <w:rPr>
                <w:rFonts w:ascii="Times New Roman" w:hAnsi="Times New Roman" w:cs="Times New Roman"/>
                <w:sz w:val="22"/>
                <w:szCs w:val="22"/>
              </w:rPr>
              <w:br/>
              <w:t xml:space="preserve">документов для     </w:t>
            </w:r>
            <w:r w:rsidRPr="003F7027">
              <w:rPr>
                <w:rFonts w:ascii="Times New Roman" w:hAnsi="Times New Roman" w:cs="Times New Roman"/>
                <w:sz w:val="22"/>
                <w:szCs w:val="22"/>
              </w:rPr>
              <w:br/>
              <w:t>участия в краевых и</w:t>
            </w:r>
            <w:r w:rsidRPr="003F7027">
              <w:rPr>
                <w:rFonts w:ascii="Times New Roman" w:hAnsi="Times New Roman" w:cs="Times New Roman"/>
                <w:sz w:val="22"/>
                <w:szCs w:val="22"/>
              </w:rPr>
              <w:br/>
              <w:t xml:space="preserve">федеральных        </w:t>
            </w:r>
            <w:r w:rsidRPr="003F7027">
              <w:rPr>
                <w:rFonts w:ascii="Times New Roman" w:hAnsi="Times New Roman" w:cs="Times New Roman"/>
                <w:sz w:val="22"/>
                <w:szCs w:val="22"/>
              </w:rPr>
              <w:br/>
            </w:r>
            <w:proofErr w:type="gramStart"/>
            <w:r w:rsidRPr="003F7027">
              <w:rPr>
                <w:rFonts w:ascii="Times New Roman" w:hAnsi="Times New Roman" w:cs="Times New Roman"/>
                <w:sz w:val="22"/>
                <w:szCs w:val="22"/>
              </w:rPr>
              <w:t xml:space="preserve">программах,   </w:t>
            </w:r>
            <w:proofErr w:type="gramEnd"/>
            <w:r w:rsidRPr="003F7027">
              <w:rPr>
                <w:rFonts w:ascii="Times New Roman" w:hAnsi="Times New Roman" w:cs="Times New Roman"/>
                <w:sz w:val="22"/>
                <w:szCs w:val="22"/>
              </w:rPr>
              <w:t xml:space="preserve">     </w:t>
            </w:r>
            <w:r w:rsidRPr="003F7027">
              <w:rPr>
                <w:rFonts w:ascii="Times New Roman" w:hAnsi="Times New Roman" w:cs="Times New Roman"/>
                <w:sz w:val="22"/>
                <w:szCs w:val="22"/>
              </w:rPr>
              <w:br/>
              <w:t>проектах, конкурсах</w:t>
            </w:r>
          </w:p>
        </w:tc>
        <w:tc>
          <w:tcPr>
            <w:tcW w:w="2693" w:type="dxa"/>
            <w:tcBorders>
              <w:top w:val="single" w:sz="6" w:space="0" w:color="auto"/>
              <w:left w:val="single" w:sz="6" w:space="0" w:color="auto"/>
              <w:bottom w:val="single" w:sz="6" w:space="0" w:color="auto"/>
              <w:right w:val="single" w:sz="6" w:space="0" w:color="auto"/>
            </w:tcBorders>
          </w:tcPr>
          <w:p w14:paraId="1711BEF1"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Соответствие      </w:t>
            </w:r>
            <w:r w:rsidRPr="003F7027">
              <w:rPr>
                <w:rFonts w:ascii="Times New Roman" w:hAnsi="Times New Roman" w:cs="Times New Roman"/>
                <w:sz w:val="22"/>
                <w:szCs w:val="22"/>
              </w:rPr>
              <w:br/>
              <w:t xml:space="preserve">заданным нормам   </w:t>
            </w:r>
          </w:p>
        </w:tc>
        <w:tc>
          <w:tcPr>
            <w:tcW w:w="2977" w:type="dxa"/>
            <w:tcBorders>
              <w:top w:val="single" w:sz="6" w:space="0" w:color="auto"/>
              <w:left w:val="single" w:sz="6" w:space="0" w:color="auto"/>
              <w:bottom w:val="single" w:sz="6" w:space="0" w:color="auto"/>
              <w:right w:val="single" w:sz="6" w:space="0" w:color="auto"/>
            </w:tcBorders>
          </w:tcPr>
          <w:p w14:paraId="1ED6ECD5" w14:textId="77777777" w:rsidR="00036C80" w:rsidRPr="003F7027" w:rsidRDefault="00036C80" w:rsidP="00644118">
            <w:pPr>
              <w:pStyle w:val="ConsPlusNormal"/>
              <w:ind w:firstLine="0"/>
              <w:jc w:val="center"/>
              <w:rPr>
                <w:rFonts w:ascii="Times New Roman" w:hAnsi="Times New Roman" w:cs="Times New Roman"/>
                <w:sz w:val="22"/>
                <w:szCs w:val="22"/>
              </w:rPr>
            </w:pPr>
            <w:r w:rsidRPr="003F7027">
              <w:rPr>
                <w:rFonts w:ascii="Times New Roman" w:hAnsi="Times New Roman" w:cs="Times New Roman"/>
                <w:sz w:val="22"/>
                <w:szCs w:val="22"/>
              </w:rPr>
              <w:t>100%</w:t>
            </w:r>
          </w:p>
        </w:tc>
        <w:tc>
          <w:tcPr>
            <w:tcW w:w="2268" w:type="dxa"/>
            <w:tcBorders>
              <w:top w:val="single" w:sz="6" w:space="0" w:color="auto"/>
              <w:left w:val="single" w:sz="6" w:space="0" w:color="auto"/>
              <w:bottom w:val="single" w:sz="6" w:space="0" w:color="auto"/>
              <w:right w:val="single" w:sz="6" w:space="0" w:color="auto"/>
            </w:tcBorders>
          </w:tcPr>
          <w:p w14:paraId="36487395" w14:textId="77777777" w:rsidR="00036C80" w:rsidRPr="003F7027" w:rsidRDefault="00036C80" w:rsidP="00644118">
            <w:pPr>
              <w:pStyle w:val="ConsPlusNormal"/>
              <w:ind w:firstLine="0"/>
              <w:jc w:val="center"/>
              <w:rPr>
                <w:rFonts w:ascii="Times New Roman" w:hAnsi="Times New Roman" w:cs="Times New Roman"/>
                <w:sz w:val="22"/>
                <w:szCs w:val="22"/>
              </w:rPr>
            </w:pPr>
            <w:r w:rsidRPr="003F7027">
              <w:rPr>
                <w:rFonts w:ascii="Times New Roman" w:hAnsi="Times New Roman" w:cs="Times New Roman"/>
                <w:sz w:val="22"/>
                <w:szCs w:val="22"/>
              </w:rPr>
              <w:t>30</w:t>
            </w:r>
          </w:p>
        </w:tc>
      </w:tr>
      <w:tr w:rsidR="00036C80" w:rsidRPr="003F7027" w14:paraId="6A2A3842" w14:textId="77777777" w:rsidTr="00644118">
        <w:trPr>
          <w:gridAfter w:val="4"/>
          <w:wAfter w:w="4536" w:type="dxa"/>
          <w:cantSplit/>
          <w:trHeight w:val="24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16E111BF" w14:textId="77777777" w:rsidR="00036C80" w:rsidRPr="003F7027" w:rsidRDefault="00036C80" w:rsidP="00644118">
            <w:pPr>
              <w:pStyle w:val="ConsPlusNormal"/>
              <w:ind w:firstLine="0"/>
              <w:rPr>
                <w:rFonts w:ascii="Times New Roman" w:hAnsi="Times New Roman" w:cs="Times New Roman"/>
                <w:sz w:val="22"/>
                <w:szCs w:val="22"/>
              </w:rPr>
            </w:pPr>
          </w:p>
        </w:tc>
        <w:tc>
          <w:tcPr>
            <w:tcW w:w="11623" w:type="dxa"/>
            <w:gridSpan w:val="4"/>
            <w:tcBorders>
              <w:top w:val="single" w:sz="6" w:space="0" w:color="auto"/>
              <w:left w:val="single" w:sz="4" w:space="0" w:color="auto"/>
              <w:bottom w:val="single" w:sz="6" w:space="0" w:color="auto"/>
              <w:right w:val="single" w:sz="6" w:space="0" w:color="auto"/>
            </w:tcBorders>
          </w:tcPr>
          <w:p w14:paraId="53727CCA"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Выплаты за интенсивность и высокие результаты работы</w:t>
            </w:r>
          </w:p>
        </w:tc>
      </w:tr>
      <w:tr w:rsidR="00036C80" w:rsidRPr="003F7027" w14:paraId="59137BE4" w14:textId="77777777" w:rsidTr="00644118">
        <w:trPr>
          <w:gridAfter w:val="4"/>
          <w:wAfter w:w="4536" w:type="dxa"/>
          <w:cantSplit/>
          <w:trHeight w:val="84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70BD24E0"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tcBorders>
              <w:top w:val="single" w:sz="6" w:space="0" w:color="auto"/>
              <w:left w:val="single" w:sz="4" w:space="0" w:color="auto"/>
              <w:bottom w:val="single" w:sz="6" w:space="0" w:color="auto"/>
              <w:right w:val="single" w:sz="6" w:space="0" w:color="auto"/>
            </w:tcBorders>
          </w:tcPr>
          <w:p w14:paraId="233C8A9B"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Осуществление      </w:t>
            </w:r>
            <w:r w:rsidRPr="003F7027">
              <w:rPr>
                <w:rFonts w:ascii="Times New Roman" w:hAnsi="Times New Roman" w:cs="Times New Roman"/>
                <w:sz w:val="22"/>
                <w:szCs w:val="22"/>
              </w:rPr>
              <w:br/>
              <w:t xml:space="preserve">юридических        </w:t>
            </w:r>
            <w:r w:rsidRPr="003F7027">
              <w:rPr>
                <w:rFonts w:ascii="Times New Roman" w:hAnsi="Times New Roman" w:cs="Times New Roman"/>
                <w:sz w:val="22"/>
                <w:szCs w:val="22"/>
              </w:rPr>
              <w:br/>
              <w:t xml:space="preserve">консультаций для   </w:t>
            </w:r>
            <w:r w:rsidRPr="003F7027">
              <w:rPr>
                <w:rFonts w:ascii="Times New Roman" w:hAnsi="Times New Roman" w:cs="Times New Roman"/>
                <w:sz w:val="22"/>
                <w:szCs w:val="22"/>
              </w:rPr>
              <w:br/>
              <w:t xml:space="preserve">воспитанников и    </w:t>
            </w:r>
            <w:r w:rsidRPr="003F7027">
              <w:rPr>
                <w:rFonts w:ascii="Times New Roman" w:hAnsi="Times New Roman" w:cs="Times New Roman"/>
                <w:sz w:val="22"/>
                <w:szCs w:val="22"/>
              </w:rPr>
              <w:br/>
              <w:t xml:space="preserve">работников         </w:t>
            </w:r>
            <w:r w:rsidRPr="003F7027">
              <w:rPr>
                <w:rFonts w:ascii="Times New Roman" w:hAnsi="Times New Roman" w:cs="Times New Roman"/>
                <w:sz w:val="22"/>
                <w:szCs w:val="22"/>
              </w:rPr>
              <w:br/>
              <w:t xml:space="preserve">учреждения         </w:t>
            </w:r>
          </w:p>
        </w:tc>
        <w:tc>
          <w:tcPr>
            <w:tcW w:w="2693" w:type="dxa"/>
            <w:tcBorders>
              <w:top w:val="single" w:sz="6" w:space="0" w:color="auto"/>
              <w:left w:val="single" w:sz="6" w:space="0" w:color="auto"/>
              <w:bottom w:val="single" w:sz="6" w:space="0" w:color="auto"/>
              <w:right w:val="single" w:sz="6" w:space="0" w:color="auto"/>
            </w:tcBorders>
          </w:tcPr>
          <w:p w14:paraId="649E1F11" w14:textId="77777777" w:rsidR="00036C80" w:rsidRPr="003F7027" w:rsidRDefault="00036C80" w:rsidP="00644118">
            <w:pPr>
              <w:pStyle w:val="ConsPlusNormal"/>
              <w:ind w:firstLine="0"/>
              <w:jc w:val="both"/>
              <w:rPr>
                <w:rFonts w:ascii="Times New Roman" w:hAnsi="Times New Roman" w:cs="Times New Roman"/>
                <w:sz w:val="22"/>
                <w:szCs w:val="22"/>
              </w:rPr>
            </w:pPr>
            <w:r w:rsidRPr="003F7027">
              <w:rPr>
                <w:rFonts w:ascii="Times New Roman" w:hAnsi="Times New Roman" w:cs="Times New Roman"/>
                <w:sz w:val="22"/>
                <w:szCs w:val="22"/>
              </w:rPr>
              <w:t xml:space="preserve">Отсутствие        </w:t>
            </w:r>
            <w:r w:rsidRPr="003F7027">
              <w:rPr>
                <w:rFonts w:ascii="Times New Roman" w:hAnsi="Times New Roman" w:cs="Times New Roman"/>
                <w:sz w:val="22"/>
                <w:szCs w:val="22"/>
              </w:rPr>
              <w:br/>
              <w:t xml:space="preserve">конфликтов в      </w:t>
            </w:r>
            <w:r w:rsidRPr="003F7027">
              <w:rPr>
                <w:rFonts w:ascii="Times New Roman" w:hAnsi="Times New Roman" w:cs="Times New Roman"/>
                <w:sz w:val="22"/>
                <w:szCs w:val="22"/>
              </w:rPr>
              <w:br/>
              <w:t xml:space="preserve">учреждении        </w:t>
            </w:r>
          </w:p>
        </w:tc>
        <w:tc>
          <w:tcPr>
            <w:tcW w:w="2977" w:type="dxa"/>
            <w:tcBorders>
              <w:top w:val="single" w:sz="6" w:space="0" w:color="auto"/>
              <w:left w:val="single" w:sz="6" w:space="0" w:color="auto"/>
              <w:bottom w:val="single" w:sz="6" w:space="0" w:color="auto"/>
              <w:right w:val="single" w:sz="6" w:space="0" w:color="auto"/>
            </w:tcBorders>
          </w:tcPr>
          <w:p w14:paraId="211AC950" w14:textId="77777777" w:rsidR="00036C80" w:rsidRPr="003F7027" w:rsidRDefault="00036C80" w:rsidP="00644118">
            <w:pPr>
              <w:pStyle w:val="ConsPlusNormal"/>
              <w:ind w:firstLine="0"/>
              <w:jc w:val="center"/>
              <w:rPr>
                <w:rFonts w:ascii="Times New Roman" w:hAnsi="Times New Roman" w:cs="Times New Roman"/>
                <w:sz w:val="22"/>
                <w:szCs w:val="22"/>
              </w:rPr>
            </w:pPr>
            <w:r w:rsidRPr="003F7027">
              <w:rPr>
                <w:rFonts w:ascii="Times New Roman" w:hAnsi="Times New Roman" w:cs="Times New Roman"/>
                <w:sz w:val="22"/>
                <w:szCs w:val="22"/>
              </w:rPr>
              <w:t>0</w:t>
            </w:r>
          </w:p>
        </w:tc>
        <w:tc>
          <w:tcPr>
            <w:tcW w:w="2268" w:type="dxa"/>
            <w:tcBorders>
              <w:top w:val="single" w:sz="6" w:space="0" w:color="auto"/>
              <w:left w:val="single" w:sz="6" w:space="0" w:color="auto"/>
              <w:bottom w:val="single" w:sz="6" w:space="0" w:color="auto"/>
              <w:right w:val="single" w:sz="6" w:space="0" w:color="auto"/>
            </w:tcBorders>
          </w:tcPr>
          <w:p w14:paraId="1BA9B863" w14:textId="77777777" w:rsidR="00036C80" w:rsidRPr="003F7027" w:rsidRDefault="00036C80" w:rsidP="00644118">
            <w:pPr>
              <w:pStyle w:val="ConsPlusNormal"/>
              <w:ind w:firstLine="0"/>
              <w:jc w:val="center"/>
              <w:rPr>
                <w:rFonts w:ascii="Times New Roman" w:hAnsi="Times New Roman" w:cs="Times New Roman"/>
                <w:sz w:val="22"/>
                <w:szCs w:val="22"/>
              </w:rPr>
            </w:pPr>
            <w:r w:rsidRPr="003F7027">
              <w:rPr>
                <w:rFonts w:ascii="Times New Roman" w:hAnsi="Times New Roman" w:cs="Times New Roman"/>
                <w:sz w:val="22"/>
                <w:szCs w:val="22"/>
              </w:rPr>
              <w:t>30</w:t>
            </w:r>
          </w:p>
        </w:tc>
      </w:tr>
      <w:tr w:rsidR="00036C80" w:rsidRPr="003F7027" w14:paraId="600C0262" w14:textId="77777777" w:rsidTr="00644118">
        <w:trPr>
          <w:gridAfter w:val="4"/>
          <w:wAfter w:w="4536" w:type="dxa"/>
          <w:cantSplit/>
          <w:trHeight w:val="24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5B84B012" w14:textId="77777777" w:rsidR="00036C80" w:rsidRPr="003F7027" w:rsidRDefault="00036C80" w:rsidP="00644118">
            <w:pPr>
              <w:pStyle w:val="ConsPlusNormal"/>
              <w:ind w:firstLine="0"/>
              <w:rPr>
                <w:rFonts w:ascii="Times New Roman" w:hAnsi="Times New Roman" w:cs="Times New Roman"/>
                <w:sz w:val="22"/>
                <w:szCs w:val="22"/>
              </w:rPr>
            </w:pPr>
          </w:p>
        </w:tc>
        <w:tc>
          <w:tcPr>
            <w:tcW w:w="11623" w:type="dxa"/>
            <w:gridSpan w:val="4"/>
            <w:tcBorders>
              <w:top w:val="single" w:sz="6" w:space="0" w:color="auto"/>
              <w:left w:val="single" w:sz="4" w:space="0" w:color="auto"/>
              <w:bottom w:val="single" w:sz="6" w:space="0" w:color="auto"/>
              <w:right w:val="single" w:sz="6" w:space="0" w:color="auto"/>
            </w:tcBorders>
          </w:tcPr>
          <w:p w14:paraId="0C637F01"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Выплаты за качество выполняемых работ</w:t>
            </w:r>
          </w:p>
        </w:tc>
      </w:tr>
      <w:tr w:rsidR="00036C80" w:rsidRPr="003F7027" w14:paraId="0E200037" w14:textId="77777777" w:rsidTr="00644118">
        <w:trPr>
          <w:gridAfter w:val="4"/>
          <w:wAfter w:w="4536" w:type="dxa"/>
          <w:cantSplit/>
          <w:trHeight w:val="84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47C44C35"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tcBorders>
              <w:top w:val="single" w:sz="6" w:space="0" w:color="auto"/>
              <w:left w:val="single" w:sz="4" w:space="0" w:color="auto"/>
              <w:bottom w:val="single" w:sz="6" w:space="0" w:color="auto"/>
              <w:right w:val="single" w:sz="6" w:space="0" w:color="auto"/>
            </w:tcBorders>
          </w:tcPr>
          <w:p w14:paraId="50AC6897" w14:textId="77777777" w:rsidR="00036C80" w:rsidRPr="003F7027" w:rsidRDefault="00036C80" w:rsidP="00644118">
            <w:pPr>
              <w:pStyle w:val="ConsPlusNormal"/>
              <w:ind w:firstLine="0"/>
              <w:jc w:val="both"/>
              <w:rPr>
                <w:rFonts w:ascii="Times New Roman" w:hAnsi="Times New Roman" w:cs="Times New Roman"/>
                <w:sz w:val="22"/>
                <w:szCs w:val="22"/>
              </w:rPr>
            </w:pPr>
            <w:r w:rsidRPr="003F7027">
              <w:rPr>
                <w:rFonts w:ascii="Times New Roman" w:hAnsi="Times New Roman" w:cs="Times New Roman"/>
                <w:sz w:val="22"/>
                <w:szCs w:val="22"/>
              </w:rPr>
              <w:t xml:space="preserve">Создание в         </w:t>
            </w:r>
            <w:r w:rsidRPr="003F7027">
              <w:rPr>
                <w:rFonts w:ascii="Times New Roman" w:hAnsi="Times New Roman" w:cs="Times New Roman"/>
                <w:sz w:val="22"/>
                <w:szCs w:val="22"/>
              </w:rPr>
              <w:br/>
              <w:t xml:space="preserve">учреждении единых  </w:t>
            </w:r>
            <w:r w:rsidRPr="003F7027">
              <w:rPr>
                <w:rFonts w:ascii="Times New Roman" w:hAnsi="Times New Roman" w:cs="Times New Roman"/>
                <w:sz w:val="22"/>
                <w:szCs w:val="22"/>
              </w:rPr>
              <w:br/>
              <w:t xml:space="preserve">требований к       </w:t>
            </w:r>
            <w:r w:rsidRPr="003F7027">
              <w:rPr>
                <w:rFonts w:ascii="Times New Roman" w:hAnsi="Times New Roman" w:cs="Times New Roman"/>
                <w:sz w:val="22"/>
                <w:szCs w:val="22"/>
              </w:rPr>
              <w:br/>
              <w:t xml:space="preserve">оформлению         </w:t>
            </w:r>
            <w:r w:rsidRPr="003F7027">
              <w:rPr>
                <w:rFonts w:ascii="Times New Roman" w:hAnsi="Times New Roman" w:cs="Times New Roman"/>
                <w:sz w:val="22"/>
                <w:szCs w:val="22"/>
              </w:rPr>
              <w:br/>
              <w:t>документов, системы</w:t>
            </w:r>
            <w:r w:rsidRPr="003F7027">
              <w:rPr>
                <w:rFonts w:ascii="Times New Roman" w:hAnsi="Times New Roman" w:cs="Times New Roman"/>
                <w:sz w:val="22"/>
                <w:szCs w:val="22"/>
              </w:rPr>
              <w:br/>
              <w:t xml:space="preserve">документооборота   </w:t>
            </w:r>
          </w:p>
        </w:tc>
        <w:tc>
          <w:tcPr>
            <w:tcW w:w="2693" w:type="dxa"/>
            <w:tcBorders>
              <w:top w:val="single" w:sz="6" w:space="0" w:color="auto"/>
              <w:left w:val="single" w:sz="6" w:space="0" w:color="auto"/>
              <w:bottom w:val="single" w:sz="6" w:space="0" w:color="auto"/>
              <w:right w:val="single" w:sz="6" w:space="0" w:color="auto"/>
            </w:tcBorders>
          </w:tcPr>
          <w:p w14:paraId="013552CF" w14:textId="77777777" w:rsidR="00036C80" w:rsidRPr="003F7027" w:rsidRDefault="00036C80" w:rsidP="00644118">
            <w:pPr>
              <w:pStyle w:val="ConsPlusNormal"/>
              <w:ind w:firstLine="0"/>
              <w:jc w:val="both"/>
              <w:rPr>
                <w:rFonts w:ascii="Times New Roman" w:hAnsi="Times New Roman" w:cs="Times New Roman"/>
                <w:sz w:val="22"/>
                <w:szCs w:val="22"/>
              </w:rPr>
            </w:pPr>
            <w:r w:rsidRPr="003F7027">
              <w:rPr>
                <w:rFonts w:ascii="Times New Roman" w:hAnsi="Times New Roman" w:cs="Times New Roman"/>
                <w:sz w:val="22"/>
                <w:szCs w:val="22"/>
              </w:rPr>
              <w:t xml:space="preserve">Наличие           </w:t>
            </w:r>
            <w:r w:rsidRPr="003F7027">
              <w:rPr>
                <w:rFonts w:ascii="Times New Roman" w:hAnsi="Times New Roman" w:cs="Times New Roman"/>
                <w:sz w:val="22"/>
                <w:szCs w:val="22"/>
              </w:rPr>
              <w:br/>
              <w:t xml:space="preserve">регламентов по    </w:t>
            </w:r>
            <w:r w:rsidRPr="003F7027">
              <w:rPr>
                <w:rFonts w:ascii="Times New Roman" w:hAnsi="Times New Roman" w:cs="Times New Roman"/>
                <w:sz w:val="22"/>
                <w:szCs w:val="22"/>
              </w:rPr>
              <w:br/>
              <w:t xml:space="preserve">созданию          </w:t>
            </w:r>
            <w:r w:rsidRPr="003F7027">
              <w:rPr>
                <w:rFonts w:ascii="Times New Roman" w:hAnsi="Times New Roman" w:cs="Times New Roman"/>
                <w:sz w:val="22"/>
                <w:szCs w:val="22"/>
              </w:rPr>
              <w:br/>
              <w:t xml:space="preserve">внутренних        </w:t>
            </w:r>
            <w:r w:rsidRPr="003F7027">
              <w:rPr>
                <w:rFonts w:ascii="Times New Roman" w:hAnsi="Times New Roman" w:cs="Times New Roman"/>
                <w:sz w:val="22"/>
                <w:szCs w:val="22"/>
              </w:rPr>
              <w:br/>
              <w:t xml:space="preserve">документов        </w:t>
            </w:r>
          </w:p>
        </w:tc>
        <w:tc>
          <w:tcPr>
            <w:tcW w:w="2977" w:type="dxa"/>
            <w:tcBorders>
              <w:top w:val="single" w:sz="6" w:space="0" w:color="auto"/>
              <w:left w:val="single" w:sz="6" w:space="0" w:color="auto"/>
              <w:bottom w:val="single" w:sz="6" w:space="0" w:color="auto"/>
              <w:right w:val="single" w:sz="6" w:space="0" w:color="auto"/>
            </w:tcBorders>
          </w:tcPr>
          <w:p w14:paraId="75B67C87" w14:textId="77777777" w:rsidR="00036C80" w:rsidRPr="003F7027" w:rsidRDefault="00036C80" w:rsidP="00644118">
            <w:pPr>
              <w:pStyle w:val="ConsPlusNormal"/>
              <w:ind w:firstLine="0"/>
              <w:jc w:val="center"/>
              <w:rPr>
                <w:rFonts w:ascii="Times New Roman" w:hAnsi="Times New Roman" w:cs="Times New Roman"/>
                <w:sz w:val="22"/>
                <w:szCs w:val="22"/>
              </w:rPr>
            </w:pPr>
            <w:r w:rsidRPr="003F7027">
              <w:rPr>
                <w:rFonts w:ascii="Times New Roman" w:hAnsi="Times New Roman" w:cs="Times New Roman"/>
                <w:sz w:val="22"/>
                <w:szCs w:val="22"/>
              </w:rPr>
              <w:t>Соблюдение</w:t>
            </w:r>
            <w:r w:rsidRPr="003F7027">
              <w:rPr>
                <w:rFonts w:ascii="Times New Roman" w:hAnsi="Times New Roman" w:cs="Times New Roman"/>
                <w:sz w:val="22"/>
                <w:szCs w:val="22"/>
              </w:rPr>
              <w:br/>
              <w:t>регламентов</w:t>
            </w:r>
          </w:p>
        </w:tc>
        <w:tc>
          <w:tcPr>
            <w:tcW w:w="2268" w:type="dxa"/>
            <w:tcBorders>
              <w:top w:val="single" w:sz="6" w:space="0" w:color="auto"/>
              <w:left w:val="single" w:sz="6" w:space="0" w:color="auto"/>
              <w:bottom w:val="single" w:sz="6" w:space="0" w:color="auto"/>
              <w:right w:val="single" w:sz="6" w:space="0" w:color="auto"/>
            </w:tcBorders>
          </w:tcPr>
          <w:p w14:paraId="74D4431F" w14:textId="77777777" w:rsidR="00036C80" w:rsidRPr="003F7027" w:rsidRDefault="00036C80" w:rsidP="00644118">
            <w:pPr>
              <w:pStyle w:val="ConsPlusNormal"/>
              <w:ind w:firstLine="0"/>
              <w:jc w:val="center"/>
              <w:rPr>
                <w:rFonts w:ascii="Times New Roman" w:hAnsi="Times New Roman" w:cs="Times New Roman"/>
                <w:sz w:val="22"/>
                <w:szCs w:val="22"/>
              </w:rPr>
            </w:pPr>
            <w:r w:rsidRPr="003F7027">
              <w:rPr>
                <w:rFonts w:ascii="Times New Roman" w:hAnsi="Times New Roman" w:cs="Times New Roman"/>
                <w:sz w:val="22"/>
                <w:szCs w:val="22"/>
              </w:rPr>
              <w:t>30</w:t>
            </w:r>
          </w:p>
        </w:tc>
      </w:tr>
      <w:tr w:rsidR="00036C80" w:rsidRPr="003F7027" w14:paraId="574D35F4" w14:textId="77777777" w:rsidTr="00644118">
        <w:trPr>
          <w:gridAfter w:val="4"/>
          <w:wAfter w:w="4536" w:type="dxa"/>
          <w:cantSplit/>
          <w:trHeight w:val="360"/>
        </w:trPr>
        <w:tc>
          <w:tcPr>
            <w:tcW w:w="2692" w:type="dxa"/>
            <w:vMerge w:val="restart"/>
            <w:tcBorders>
              <w:top w:val="single" w:sz="4" w:space="0" w:color="auto"/>
              <w:left w:val="single" w:sz="6" w:space="0" w:color="auto"/>
              <w:bottom w:val="nil"/>
              <w:right w:val="single" w:sz="6" w:space="0" w:color="auto"/>
            </w:tcBorders>
          </w:tcPr>
          <w:p w14:paraId="7CB4EC82" w14:textId="77777777" w:rsidR="00036C80" w:rsidRPr="003F7027" w:rsidRDefault="00036C80" w:rsidP="00644118">
            <w:pPr>
              <w:pStyle w:val="ConsPlusNormal"/>
              <w:ind w:firstLine="0"/>
              <w:rPr>
                <w:rFonts w:ascii="Times New Roman" w:hAnsi="Times New Roman" w:cs="Times New Roman"/>
                <w:sz w:val="22"/>
                <w:szCs w:val="22"/>
              </w:rPr>
            </w:pPr>
            <w:proofErr w:type="gramStart"/>
            <w:r w:rsidRPr="003F7027">
              <w:rPr>
                <w:rFonts w:ascii="Times New Roman" w:hAnsi="Times New Roman" w:cs="Times New Roman"/>
                <w:sz w:val="22"/>
                <w:szCs w:val="22"/>
              </w:rPr>
              <w:t>Младший  воспитатель</w:t>
            </w:r>
            <w:proofErr w:type="gramEnd"/>
            <w:r w:rsidRPr="003F7027">
              <w:rPr>
                <w:rFonts w:ascii="Times New Roman" w:hAnsi="Times New Roman" w:cs="Times New Roman"/>
                <w:sz w:val="22"/>
                <w:szCs w:val="22"/>
              </w:rPr>
              <w:t>, помощник воспитателя</w:t>
            </w:r>
          </w:p>
        </w:tc>
        <w:tc>
          <w:tcPr>
            <w:tcW w:w="11623" w:type="dxa"/>
            <w:gridSpan w:val="4"/>
            <w:tcBorders>
              <w:top w:val="single" w:sz="6" w:space="0" w:color="auto"/>
              <w:left w:val="single" w:sz="6" w:space="0" w:color="auto"/>
              <w:bottom w:val="single" w:sz="6" w:space="0" w:color="auto"/>
              <w:right w:val="single" w:sz="6" w:space="0" w:color="auto"/>
            </w:tcBorders>
          </w:tcPr>
          <w:p w14:paraId="43E22FB6"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Выплаты за важность выполняемой работы, степень самостоятельности</w:t>
            </w:r>
            <w:r w:rsidRPr="003F7027">
              <w:rPr>
                <w:rFonts w:ascii="Times New Roman" w:hAnsi="Times New Roman" w:cs="Times New Roman"/>
                <w:sz w:val="22"/>
                <w:szCs w:val="22"/>
              </w:rPr>
              <w:br/>
              <w:t>и ответственности при выполнении поставленных задач</w:t>
            </w:r>
          </w:p>
        </w:tc>
      </w:tr>
      <w:tr w:rsidR="00036C80" w:rsidRPr="003F7027" w14:paraId="47F1FB6D" w14:textId="77777777" w:rsidTr="00644118">
        <w:trPr>
          <w:gridAfter w:val="4"/>
          <w:wAfter w:w="4536" w:type="dxa"/>
          <w:cantSplit/>
          <w:trHeight w:val="840"/>
        </w:trPr>
        <w:tc>
          <w:tcPr>
            <w:tcW w:w="2692" w:type="dxa"/>
            <w:vMerge/>
            <w:tcBorders>
              <w:top w:val="nil"/>
              <w:left w:val="single" w:sz="6" w:space="0" w:color="auto"/>
              <w:bottom w:val="nil"/>
              <w:right w:val="single" w:sz="6" w:space="0" w:color="auto"/>
            </w:tcBorders>
          </w:tcPr>
          <w:p w14:paraId="481BAD81"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tcBorders>
              <w:top w:val="single" w:sz="6" w:space="0" w:color="auto"/>
              <w:left w:val="single" w:sz="6" w:space="0" w:color="auto"/>
              <w:bottom w:val="single" w:sz="6" w:space="0" w:color="auto"/>
              <w:right w:val="single" w:sz="6" w:space="0" w:color="auto"/>
            </w:tcBorders>
          </w:tcPr>
          <w:p w14:paraId="68DBFBDD"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Своевременное информирование руководителя учреждения о происшествиях с воспитанниками, обучающимися, повлекших причинение вреда их жизни и здоровью, выявление случаев детской безнадзорности, правонарушений, преступлений и иных антиобщественных действий, совершенных несовершеннолетними и в отношении них, законных представителях, не исполняющих либо ненадлежащим образом исполняющих родительские обязанности, а также иным поведением оказывающих отрицательное влияние на воспитанников, обучающихся</w:t>
            </w:r>
          </w:p>
        </w:tc>
        <w:tc>
          <w:tcPr>
            <w:tcW w:w="2693" w:type="dxa"/>
            <w:tcBorders>
              <w:top w:val="single" w:sz="6" w:space="0" w:color="auto"/>
              <w:left w:val="single" w:sz="6" w:space="0" w:color="auto"/>
              <w:bottom w:val="single" w:sz="6" w:space="0" w:color="auto"/>
              <w:right w:val="single" w:sz="6" w:space="0" w:color="auto"/>
            </w:tcBorders>
          </w:tcPr>
          <w:p w14:paraId="5A5A2A7F" w14:textId="77777777" w:rsidR="00036C80" w:rsidRPr="003F7027" w:rsidRDefault="00036C80" w:rsidP="00644118">
            <w:pPr>
              <w:autoSpaceDE w:val="0"/>
              <w:autoSpaceDN w:val="0"/>
              <w:adjustRightInd w:val="0"/>
              <w:rPr>
                <w:rFonts w:eastAsiaTheme="minorHAnsi"/>
                <w:lang w:eastAsia="en-US"/>
              </w:rPr>
            </w:pPr>
            <w:r w:rsidRPr="003F7027">
              <w:rPr>
                <w:rFonts w:eastAsiaTheme="minorHAnsi"/>
                <w:sz w:val="22"/>
                <w:szCs w:val="22"/>
                <w:lang w:eastAsia="en-US"/>
              </w:rPr>
              <w:t>Отсутствие случаев сокрытия происшествий с воспитанниками, обучающимися</w:t>
            </w:r>
          </w:p>
          <w:p w14:paraId="501D227A" w14:textId="77777777" w:rsidR="00036C80" w:rsidRPr="003F7027" w:rsidRDefault="00036C80" w:rsidP="00644118">
            <w:pPr>
              <w:pStyle w:val="ConsPlusNormal"/>
              <w:ind w:firstLine="0"/>
              <w:rPr>
                <w:rFonts w:ascii="Times New Roman" w:hAnsi="Times New Roman" w:cs="Times New Roman"/>
                <w:sz w:val="22"/>
                <w:szCs w:val="22"/>
              </w:rPr>
            </w:pPr>
          </w:p>
        </w:tc>
        <w:tc>
          <w:tcPr>
            <w:tcW w:w="2977" w:type="dxa"/>
            <w:tcBorders>
              <w:top w:val="single" w:sz="6" w:space="0" w:color="auto"/>
              <w:left w:val="single" w:sz="6" w:space="0" w:color="auto"/>
              <w:bottom w:val="single" w:sz="6" w:space="0" w:color="auto"/>
              <w:right w:val="single" w:sz="6" w:space="0" w:color="auto"/>
            </w:tcBorders>
          </w:tcPr>
          <w:p w14:paraId="08C08215" w14:textId="77777777" w:rsidR="00036C80" w:rsidRPr="003F7027" w:rsidRDefault="00036C80" w:rsidP="00644118">
            <w:pPr>
              <w:pStyle w:val="ConsPlusNormal"/>
              <w:ind w:firstLine="0"/>
              <w:jc w:val="center"/>
              <w:rPr>
                <w:rFonts w:ascii="Times New Roman" w:hAnsi="Times New Roman" w:cs="Times New Roman"/>
                <w:sz w:val="22"/>
                <w:szCs w:val="22"/>
              </w:rPr>
            </w:pPr>
            <w:r w:rsidRPr="003F7027">
              <w:rPr>
                <w:rFonts w:ascii="Times New Roman" w:hAnsi="Times New Roman" w:cs="Times New Roman"/>
                <w:sz w:val="22"/>
                <w:szCs w:val="22"/>
              </w:rPr>
              <w:t>0</w:t>
            </w:r>
          </w:p>
        </w:tc>
        <w:tc>
          <w:tcPr>
            <w:tcW w:w="2268" w:type="dxa"/>
            <w:tcBorders>
              <w:top w:val="single" w:sz="6" w:space="0" w:color="auto"/>
              <w:left w:val="single" w:sz="6" w:space="0" w:color="auto"/>
              <w:bottom w:val="single" w:sz="6" w:space="0" w:color="auto"/>
              <w:right w:val="single" w:sz="6" w:space="0" w:color="auto"/>
            </w:tcBorders>
          </w:tcPr>
          <w:p w14:paraId="5C4B1859" w14:textId="77777777" w:rsidR="00036C80" w:rsidRPr="003F7027" w:rsidRDefault="00036C80" w:rsidP="00644118">
            <w:pPr>
              <w:pStyle w:val="ConsPlusNormal"/>
              <w:ind w:firstLine="0"/>
              <w:jc w:val="center"/>
              <w:rPr>
                <w:rFonts w:ascii="Times New Roman" w:hAnsi="Times New Roman" w:cs="Times New Roman"/>
                <w:sz w:val="22"/>
                <w:szCs w:val="22"/>
              </w:rPr>
            </w:pPr>
            <w:r w:rsidRPr="003F7027">
              <w:rPr>
                <w:rFonts w:ascii="Times New Roman" w:hAnsi="Times New Roman" w:cs="Times New Roman"/>
                <w:sz w:val="22"/>
                <w:szCs w:val="22"/>
              </w:rPr>
              <w:t>30</w:t>
            </w:r>
          </w:p>
        </w:tc>
      </w:tr>
      <w:tr w:rsidR="00036C80" w:rsidRPr="003F7027" w14:paraId="7729A891" w14:textId="77777777" w:rsidTr="00644118">
        <w:trPr>
          <w:gridAfter w:val="4"/>
          <w:wAfter w:w="4536" w:type="dxa"/>
          <w:cantSplit/>
          <w:trHeight w:val="240"/>
        </w:trPr>
        <w:tc>
          <w:tcPr>
            <w:tcW w:w="2692" w:type="dxa"/>
            <w:vMerge/>
            <w:tcBorders>
              <w:top w:val="nil"/>
              <w:left w:val="single" w:sz="6" w:space="0" w:color="auto"/>
              <w:bottom w:val="nil"/>
              <w:right w:val="single" w:sz="6" w:space="0" w:color="auto"/>
            </w:tcBorders>
          </w:tcPr>
          <w:p w14:paraId="2947706C" w14:textId="77777777" w:rsidR="00036C80" w:rsidRPr="003F7027" w:rsidRDefault="00036C80" w:rsidP="00644118">
            <w:pPr>
              <w:pStyle w:val="ConsPlusNormal"/>
              <w:ind w:firstLine="0"/>
              <w:rPr>
                <w:rFonts w:ascii="Times New Roman" w:hAnsi="Times New Roman" w:cs="Times New Roman"/>
                <w:sz w:val="22"/>
                <w:szCs w:val="22"/>
              </w:rPr>
            </w:pPr>
          </w:p>
        </w:tc>
        <w:tc>
          <w:tcPr>
            <w:tcW w:w="11623" w:type="dxa"/>
            <w:gridSpan w:val="4"/>
            <w:tcBorders>
              <w:top w:val="single" w:sz="6" w:space="0" w:color="auto"/>
              <w:left w:val="single" w:sz="6" w:space="0" w:color="auto"/>
              <w:bottom w:val="single" w:sz="6" w:space="0" w:color="auto"/>
              <w:right w:val="single" w:sz="6" w:space="0" w:color="auto"/>
            </w:tcBorders>
          </w:tcPr>
          <w:p w14:paraId="34B0A152"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Выплаты за интенсивность и высокие результаты работы</w:t>
            </w:r>
          </w:p>
        </w:tc>
      </w:tr>
      <w:tr w:rsidR="00036C80" w:rsidRPr="003F7027" w14:paraId="57A5F836" w14:textId="77777777" w:rsidTr="00644118">
        <w:trPr>
          <w:gridAfter w:val="4"/>
          <w:wAfter w:w="4536" w:type="dxa"/>
          <w:cantSplit/>
          <w:trHeight w:val="600"/>
        </w:trPr>
        <w:tc>
          <w:tcPr>
            <w:tcW w:w="2692" w:type="dxa"/>
            <w:vMerge/>
            <w:tcBorders>
              <w:top w:val="nil"/>
              <w:left w:val="single" w:sz="6" w:space="0" w:color="auto"/>
              <w:bottom w:val="nil"/>
              <w:right w:val="single" w:sz="6" w:space="0" w:color="auto"/>
            </w:tcBorders>
          </w:tcPr>
          <w:p w14:paraId="1434C474"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tcBorders>
              <w:top w:val="single" w:sz="6" w:space="0" w:color="auto"/>
              <w:left w:val="single" w:sz="6" w:space="0" w:color="auto"/>
              <w:bottom w:val="single" w:sz="6" w:space="0" w:color="auto"/>
              <w:right w:val="single" w:sz="6" w:space="0" w:color="auto"/>
            </w:tcBorders>
          </w:tcPr>
          <w:p w14:paraId="476160B2"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Осуществление      </w:t>
            </w:r>
            <w:r w:rsidRPr="003F7027">
              <w:rPr>
                <w:rFonts w:ascii="Times New Roman" w:hAnsi="Times New Roman" w:cs="Times New Roman"/>
                <w:sz w:val="22"/>
                <w:szCs w:val="22"/>
              </w:rPr>
              <w:br/>
              <w:t xml:space="preserve">дополнительных     </w:t>
            </w:r>
            <w:r w:rsidRPr="003F7027">
              <w:rPr>
                <w:rFonts w:ascii="Times New Roman" w:hAnsi="Times New Roman" w:cs="Times New Roman"/>
                <w:sz w:val="22"/>
                <w:szCs w:val="22"/>
              </w:rPr>
              <w:br/>
              <w:t xml:space="preserve">работ              </w:t>
            </w:r>
          </w:p>
        </w:tc>
        <w:tc>
          <w:tcPr>
            <w:tcW w:w="2693" w:type="dxa"/>
            <w:tcBorders>
              <w:top w:val="single" w:sz="6" w:space="0" w:color="auto"/>
              <w:left w:val="single" w:sz="6" w:space="0" w:color="auto"/>
              <w:bottom w:val="single" w:sz="6" w:space="0" w:color="auto"/>
              <w:right w:val="single" w:sz="6" w:space="0" w:color="auto"/>
            </w:tcBorders>
          </w:tcPr>
          <w:p w14:paraId="7DC75C3C" w14:textId="77777777" w:rsidR="00036C80" w:rsidRPr="003F7027" w:rsidRDefault="00036C80" w:rsidP="00644118">
            <w:pPr>
              <w:pStyle w:val="ConsPlusNormal"/>
              <w:ind w:firstLine="0"/>
              <w:jc w:val="both"/>
              <w:rPr>
                <w:rFonts w:ascii="Times New Roman" w:hAnsi="Times New Roman" w:cs="Times New Roman"/>
                <w:sz w:val="22"/>
                <w:szCs w:val="22"/>
              </w:rPr>
            </w:pPr>
            <w:r w:rsidRPr="003F7027">
              <w:rPr>
                <w:rFonts w:ascii="Times New Roman" w:hAnsi="Times New Roman" w:cs="Times New Roman"/>
                <w:sz w:val="22"/>
                <w:szCs w:val="22"/>
              </w:rPr>
              <w:t xml:space="preserve">Участие в проведении        </w:t>
            </w:r>
            <w:r w:rsidRPr="003F7027">
              <w:rPr>
                <w:rFonts w:ascii="Times New Roman" w:hAnsi="Times New Roman" w:cs="Times New Roman"/>
                <w:sz w:val="22"/>
                <w:szCs w:val="22"/>
              </w:rPr>
              <w:br/>
              <w:t xml:space="preserve">ремонтных работ в </w:t>
            </w:r>
            <w:r w:rsidRPr="003F7027">
              <w:rPr>
                <w:rFonts w:ascii="Times New Roman" w:hAnsi="Times New Roman" w:cs="Times New Roman"/>
                <w:sz w:val="22"/>
                <w:szCs w:val="22"/>
              </w:rPr>
              <w:br/>
              <w:t xml:space="preserve">учреждении        </w:t>
            </w:r>
          </w:p>
        </w:tc>
        <w:tc>
          <w:tcPr>
            <w:tcW w:w="2977" w:type="dxa"/>
            <w:tcBorders>
              <w:top w:val="single" w:sz="6" w:space="0" w:color="auto"/>
              <w:left w:val="single" w:sz="6" w:space="0" w:color="auto"/>
              <w:bottom w:val="single" w:sz="6" w:space="0" w:color="auto"/>
              <w:right w:val="single" w:sz="6" w:space="0" w:color="auto"/>
            </w:tcBorders>
          </w:tcPr>
          <w:p w14:paraId="642A6640" w14:textId="77777777" w:rsidR="00036C80" w:rsidRPr="003F7027" w:rsidRDefault="00036C80" w:rsidP="00644118">
            <w:pPr>
              <w:pStyle w:val="ConsPlusNormal"/>
              <w:ind w:firstLine="0"/>
              <w:jc w:val="center"/>
              <w:rPr>
                <w:rFonts w:ascii="Times New Roman" w:hAnsi="Times New Roman" w:cs="Times New Roman"/>
                <w:sz w:val="22"/>
                <w:szCs w:val="22"/>
              </w:rPr>
            </w:pPr>
            <w:r w:rsidRPr="003F7027">
              <w:rPr>
                <w:rFonts w:ascii="Times New Roman" w:hAnsi="Times New Roman" w:cs="Times New Roman"/>
                <w:sz w:val="22"/>
                <w:szCs w:val="22"/>
              </w:rPr>
              <w:t>Постоянно</w:t>
            </w:r>
          </w:p>
        </w:tc>
        <w:tc>
          <w:tcPr>
            <w:tcW w:w="2268" w:type="dxa"/>
            <w:tcBorders>
              <w:top w:val="single" w:sz="6" w:space="0" w:color="auto"/>
              <w:left w:val="single" w:sz="6" w:space="0" w:color="auto"/>
              <w:bottom w:val="single" w:sz="6" w:space="0" w:color="auto"/>
              <w:right w:val="single" w:sz="6" w:space="0" w:color="auto"/>
            </w:tcBorders>
          </w:tcPr>
          <w:p w14:paraId="49A19A36" w14:textId="77777777" w:rsidR="00036C80" w:rsidRPr="003F7027" w:rsidRDefault="00036C80" w:rsidP="00644118">
            <w:pPr>
              <w:pStyle w:val="ConsPlusNormal"/>
              <w:ind w:firstLine="0"/>
              <w:jc w:val="center"/>
              <w:rPr>
                <w:rFonts w:ascii="Times New Roman" w:hAnsi="Times New Roman" w:cs="Times New Roman"/>
                <w:sz w:val="22"/>
                <w:szCs w:val="22"/>
              </w:rPr>
            </w:pPr>
            <w:r w:rsidRPr="003F7027">
              <w:rPr>
                <w:rFonts w:ascii="Times New Roman" w:hAnsi="Times New Roman" w:cs="Times New Roman"/>
                <w:sz w:val="22"/>
                <w:szCs w:val="22"/>
              </w:rPr>
              <w:t>30</w:t>
            </w:r>
          </w:p>
        </w:tc>
      </w:tr>
      <w:tr w:rsidR="00036C80" w:rsidRPr="003F7027" w14:paraId="2D1FDD0E" w14:textId="77777777" w:rsidTr="00644118">
        <w:trPr>
          <w:gridAfter w:val="4"/>
          <w:wAfter w:w="4536" w:type="dxa"/>
          <w:cantSplit/>
          <w:trHeight w:val="240"/>
        </w:trPr>
        <w:tc>
          <w:tcPr>
            <w:tcW w:w="2692" w:type="dxa"/>
            <w:vMerge/>
            <w:tcBorders>
              <w:top w:val="nil"/>
              <w:left w:val="single" w:sz="6" w:space="0" w:color="auto"/>
              <w:bottom w:val="nil"/>
              <w:right w:val="single" w:sz="6" w:space="0" w:color="auto"/>
            </w:tcBorders>
          </w:tcPr>
          <w:p w14:paraId="15300D5B" w14:textId="77777777" w:rsidR="00036C80" w:rsidRPr="003F7027" w:rsidRDefault="00036C80" w:rsidP="00644118">
            <w:pPr>
              <w:pStyle w:val="ConsPlusNormal"/>
              <w:ind w:firstLine="0"/>
              <w:rPr>
                <w:rFonts w:ascii="Times New Roman" w:hAnsi="Times New Roman" w:cs="Times New Roman"/>
                <w:sz w:val="22"/>
                <w:szCs w:val="22"/>
              </w:rPr>
            </w:pPr>
          </w:p>
        </w:tc>
        <w:tc>
          <w:tcPr>
            <w:tcW w:w="11623" w:type="dxa"/>
            <w:gridSpan w:val="4"/>
            <w:tcBorders>
              <w:top w:val="single" w:sz="6" w:space="0" w:color="auto"/>
              <w:left w:val="single" w:sz="6" w:space="0" w:color="auto"/>
              <w:bottom w:val="single" w:sz="6" w:space="0" w:color="auto"/>
              <w:right w:val="single" w:sz="6" w:space="0" w:color="auto"/>
            </w:tcBorders>
          </w:tcPr>
          <w:p w14:paraId="6F7D1873"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Выплаты за качество выполняемых работ</w:t>
            </w:r>
          </w:p>
        </w:tc>
      </w:tr>
      <w:tr w:rsidR="00036C80" w:rsidRPr="003F7027" w14:paraId="6773C970" w14:textId="77777777" w:rsidTr="00AD0613">
        <w:trPr>
          <w:gridAfter w:val="4"/>
          <w:wAfter w:w="4536" w:type="dxa"/>
          <w:cantSplit/>
          <w:trHeight w:val="480"/>
        </w:trPr>
        <w:tc>
          <w:tcPr>
            <w:tcW w:w="2692" w:type="dxa"/>
            <w:vMerge/>
            <w:tcBorders>
              <w:top w:val="nil"/>
              <w:left w:val="single" w:sz="6" w:space="0" w:color="auto"/>
              <w:bottom w:val="single" w:sz="4" w:space="0" w:color="auto"/>
              <w:right w:val="single" w:sz="6" w:space="0" w:color="auto"/>
            </w:tcBorders>
          </w:tcPr>
          <w:p w14:paraId="3A701D81"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tcBorders>
              <w:top w:val="single" w:sz="6" w:space="0" w:color="auto"/>
              <w:left w:val="single" w:sz="6" w:space="0" w:color="auto"/>
              <w:bottom w:val="single" w:sz="4" w:space="0" w:color="auto"/>
              <w:right w:val="single" w:sz="6" w:space="0" w:color="auto"/>
            </w:tcBorders>
          </w:tcPr>
          <w:p w14:paraId="7A28B946"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Соблюдение         </w:t>
            </w:r>
            <w:r w:rsidRPr="003F7027">
              <w:rPr>
                <w:rFonts w:ascii="Times New Roman" w:hAnsi="Times New Roman" w:cs="Times New Roman"/>
                <w:sz w:val="22"/>
                <w:szCs w:val="22"/>
              </w:rPr>
              <w:br/>
              <w:t>санитарно-</w:t>
            </w:r>
            <w:r w:rsidRPr="003F7027">
              <w:rPr>
                <w:rFonts w:ascii="Times New Roman" w:hAnsi="Times New Roman" w:cs="Times New Roman"/>
                <w:sz w:val="22"/>
                <w:szCs w:val="22"/>
              </w:rPr>
              <w:br/>
              <w:t xml:space="preserve">гигиенических норм </w:t>
            </w:r>
          </w:p>
        </w:tc>
        <w:tc>
          <w:tcPr>
            <w:tcW w:w="2693" w:type="dxa"/>
            <w:tcBorders>
              <w:top w:val="single" w:sz="6" w:space="0" w:color="auto"/>
              <w:left w:val="single" w:sz="6" w:space="0" w:color="auto"/>
              <w:bottom w:val="single" w:sz="4" w:space="0" w:color="auto"/>
              <w:right w:val="single" w:sz="6" w:space="0" w:color="auto"/>
            </w:tcBorders>
          </w:tcPr>
          <w:p w14:paraId="0758A35A" w14:textId="77777777" w:rsidR="00036C80" w:rsidRPr="003F7027" w:rsidRDefault="00036C80" w:rsidP="00644118">
            <w:pPr>
              <w:pStyle w:val="ConsPlusNormal"/>
              <w:ind w:firstLine="0"/>
              <w:jc w:val="both"/>
              <w:rPr>
                <w:rFonts w:ascii="Times New Roman" w:hAnsi="Times New Roman" w:cs="Times New Roman"/>
                <w:sz w:val="22"/>
                <w:szCs w:val="22"/>
              </w:rPr>
            </w:pPr>
            <w:r w:rsidRPr="003F7027">
              <w:rPr>
                <w:rFonts w:ascii="Times New Roman" w:hAnsi="Times New Roman" w:cs="Times New Roman"/>
                <w:sz w:val="22"/>
                <w:szCs w:val="22"/>
              </w:rPr>
              <w:t>Отсутствие</w:t>
            </w:r>
            <w:r w:rsidRPr="003F7027">
              <w:rPr>
                <w:rFonts w:ascii="Times New Roman" w:hAnsi="Times New Roman" w:cs="Times New Roman"/>
                <w:sz w:val="22"/>
                <w:szCs w:val="22"/>
              </w:rPr>
              <w:br/>
              <w:t>замечаний</w:t>
            </w:r>
            <w:r w:rsidRPr="003F7027">
              <w:rPr>
                <w:rFonts w:ascii="Times New Roman" w:hAnsi="Times New Roman" w:cs="Times New Roman"/>
                <w:sz w:val="22"/>
                <w:szCs w:val="22"/>
              </w:rPr>
              <w:br/>
              <w:t>Роспотребнадзора</w:t>
            </w:r>
          </w:p>
        </w:tc>
        <w:tc>
          <w:tcPr>
            <w:tcW w:w="2977" w:type="dxa"/>
            <w:tcBorders>
              <w:top w:val="single" w:sz="6" w:space="0" w:color="auto"/>
              <w:left w:val="single" w:sz="6" w:space="0" w:color="auto"/>
              <w:bottom w:val="single" w:sz="4" w:space="0" w:color="auto"/>
              <w:right w:val="single" w:sz="6" w:space="0" w:color="auto"/>
            </w:tcBorders>
          </w:tcPr>
          <w:p w14:paraId="6E7F5CFA" w14:textId="77777777" w:rsidR="00036C80" w:rsidRPr="003F7027" w:rsidRDefault="00036C80" w:rsidP="00644118">
            <w:pPr>
              <w:pStyle w:val="ConsPlusNormal"/>
              <w:ind w:firstLine="0"/>
              <w:jc w:val="center"/>
              <w:rPr>
                <w:rFonts w:ascii="Times New Roman" w:hAnsi="Times New Roman" w:cs="Times New Roman"/>
                <w:sz w:val="22"/>
                <w:szCs w:val="22"/>
              </w:rPr>
            </w:pPr>
            <w:r w:rsidRPr="003F7027">
              <w:rPr>
                <w:rFonts w:ascii="Times New Roman" w:hAnsi="Times New Roman" w:cs="Times New Roman"/>
                <w:sz w:val="22"/>
                <w:szCs w:val="22"/>
              </w:rPr>
              <w:t>0</w:t>
            </w:r>
          </w:p>
        </w:tc>
        <w:tc>
          <w:tcPr>
            <w:tcW w:w="2268" w:type="dxa"/>
            <w:tcBorders>
              <w:top w:val="single" w:sz="6" w:space="0" w:color="auto"/>
              <w:left w:val="single" w:sz="6" w:space="0" w:color="auto"/>
              <w:bottom w:val="single" w:sz="4" w:space="0" w:color="auto"/>
              <w:right w:val="single" w:sz="6" w:space="0" w:color="auto"/>
            </w:tcBorders>
          </w:tcPr>
          <w:p w14:paraId="271EE63F" w14:textId="77777777" w:rsidR="00036C80" w:rsidRPr="003F7027" w:rsidRDefault="00036C80" w:rsidP="00644118">
            <w:pPr>
              <w:pStyle w:val="ConsPlusNormal"/>
              <w:ind w:firstLine="0"/>
              <w:jc w:val="center"/>
              <w:rPr>
                <w:rFonts w:ascii="Times New Roman" w:hAnsi="Times New Roman" w:cs="Times New Roman"/>
                <w:sz w:val="22"/>
                <w:szCs w:val="22"/>
              </w:rPr>
            </w:pPr>
            <w:r w:rsidRPr="003F7027">
              <w:rPr>
                <w:rFonts w:ascii="Times New Roman" w:hAnsi="Times New Roman" w:cs="Times New Roman"/>
                <w:sz w:val="22"/>
                <w:szCs w:val="22"/>
              </w:rPr>
              <w:t>30</w:t>
            </w:r>
          </w:p>
        </w:tc>
      </w:tr>
      <w:tr w:rsidR="00036C80" w:rsidRPr="003F7027" w14:paraId="09CDF168" w14:textId="77777777" w:rsidTr="00AD0613">
        <w:trPr>
          <w:gridAfter w:val="4"/>
          <w:wAfter w:w="4536" w:type="dxa"/>
          <w:cantSplit/>
          <w:trHeight w:val="360"/>
        </w:trPr>
        <w:tc>
          <w:tcPr>
            <w:tcW w:w="2692" w:type="dxa"/>
            <w:vMerge w:val="restart"/>
            <w:tcBorders>
              <w:top w:val="single" w:sz="4" w:space="0" w:color="auto"/>
              <w:left w:val="single" w:sz="4" w:space="0" w:color="auto"/>
              <w:bottom w:val="single" w:sz="4" w:space="0" w:color="auto"/>
              <w:right w:val="single" w:sz="4" w:space="0" w:color="auto"/>
            </w:tcBorders>
            <w:shd w:val="clear" w:color="auto" w:fill="auto"/>
          </w:tcPr>
          <w:p w14:paraId="6003C39F"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Кладовщик         </w:t>
            </w:r>
            <w:r w:rsidRPr="003F7027">
              <w:rPr>
                <w:rFonts w:ascii="Times New Roman" w:hAnsi="Times New Roman" w:cs="Times New Roman"/>
                <w:sz w:val="22"/>
                <w:szCs w:val="22"/>
              </w:rPr>
              <w:br/>
            </w:r>
            <w:proofErr w:type="gramStart"/>
            <w:r w:rsidRPr="003F7027">
              <w:rPr>
                <w:rFonts w:ascii="Times New Roman" w:hAnsi="Times New Roman" w:cs="Times New Roman"/>
                <w:sz w:val="22"/>
                <w:szCs w:val="22"/>
              </w:rPr>
              <w:t xml:space="preserve">кастелянша,   </w:t>
            </w:r>
            <w:proofErr w:type="gramEnd"/>
            <w:r w:rsidRPr="003F7027">
              <w:rPr>
                <w:rFonts w:ascii="Times New Roman" w:hAnsi="Times New Roman" w:cs="Times New Roman"/>
                <w:sz w:val="22"/>
                <w:szCs w:val="22"/>
              </w:rPr>
              <w:t xml:space="preserve">    </w:t>
            </w:r>
            <w:r w:rsidRPr="003F7027">
              <w:rPr>
                <w:rFonts w:ascii="Times New Roman" w:hAnsi="Times New Roman" w:cs="Times New Roman"/>
                <w:sz w:val="22"/>
                <w:szCs w:val="22"/>
              </w:rPr>
              <w:br/>
              <w:t xml:space="preserve">рабочий по        </w:t>
            </w:r>
            <w:r w:rsidRPr="003F7027">
              <w:rPr>
                <w:rFonts w:ascii="Times New Roman" w:hAnsi="Times New Roman" w:cs="Times New Roman"/>
                <w:sz w:val="22"/>
                <w:szCs w:val="22"/>
              </w:rPr>
              <w:br/>
              <w:t xml:space="preserve">комплексному      </w:t>
            </w:r>
            <w:r w:rsidRPr="003F7027">
              <w:rPr>
                <w:rFonts w:ascii="Times New Roman" w:hAnsi="Times New Roman" w:cs="Times New Roman"/>
                <w:sz w:val="22"/>
                <w:szCs w:val="22"/>
              </w:rPr>
              <w:br/>
              <w:t xml:space="preserve">обслуживанию и    </w:t>
            </w:r>
            <w:r w:rsidRPr="003F7027">
              <w:rPr>
                <w:rFonts w:ascii="Times New Roman" w:hAnsi="Times New Roman" w:cs="Times New Roman"/>
                <w:sz w:val="22"/>
                <w:szCs w:val="22"/>
              </w:rPr>
              <w:br/>
              <w:t xml:space="preserve">ремонту здания,   </w:t>
            </w:r>
            <w:r w:rsidRPr="003F7027">
              <w:rPr>
                <w:rFonts w:ascii="Times New Roman" w:hAnsi="Times New Roman" w:cs="Times New Roman"/>
                <w:sz w:val="22"/>
                <w:szCs w:val="22"/>
              </w:rPr>
              <w:br/>
              <w:t xml:space="preserve">дворник, </w:t>
            </w:r>
          </w:p>
          <w:p w14:paraId="0B74A739"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водитель, </w:t>
            </w:r>
          </w:p>
          <w:p w14:paraId="153FDDDF"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мойщик посуды, подсобный рабочий, гардеробщик, </w:t>
            </w:r>
          </w:p>
          <w:p w14:paraId="4E2F7546"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сторож,</w:t>
            </w:r>
          </w:p>
          <w:p w14:paraId="0DB2E04A"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уборщик служебных помещений, </w:t>
            </w:r>
          </w:p>
          <w:p w14:paraId="225332E7"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техник, </w:t>
            </w:r>
          </w:p>
          <w:p w14:paraId="6CD48E59"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машинист по стирке белья, </w:t>
            </w:r>
          </w:p>
          <w:p w14:paraId="3165E2A5"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вахтер, лаборант</w:t>
            </w:r>
          </w:p>
          <w:p w14:paraId="2CB4A697" w14:textId="77777777" w:rsidR="00036C80" w:rsidRPr="003F7027" w:rsidRDefault="00036C80" w:rsidP="00644118">
            <w:pPr>
              <w:pStyle w:val="ConsPlusNormal"/>
              <w:ind w:firstLine="0"/>
              <w:rPr>
                <w:rFonts w:ascii="Times New Roman" w:hAnsi="Times New Roman" w:cs="Times New Roman"/>
                <w:sz w:val="22"/>
                <w:szCs w:val="22"/>
              </w:rPr>
            </w:pPr>
          </w:p>
        </w:tc>
        <w:tc>
          <w:tcPr>
            <w:tcW w:w="11623" w:type="dxa"/>
            <w:gridSpan w:val="4"/>
            <w:tcBorders>
              <w:top w:val="single" w:sz="4" w:space="0" w:color="auto"/>
              <w:left w:val="single" w:sz="4" w:space="0" w:color="auto"/>
              <w:bottom w:val="single" w:sz="4" w:space="0" w:color="auto"/>
              <w:right w:val="single" w:sz="4" w:space="0" w:color="auto"/>
            </w:tcBorders>
          </w:tcPr>
          <w:p w14:paraId="2967AFBF" w14:textId="77777777" w:rsidR="00036C80" w:rsidRPr="003F7027" w:rsidRDefault="00036C80" w:rsidP="00644118">
            <w:pPr>
              <w:pStyle w:val="ConsPlusNormal"/>
              <w:ind w:firstLine="0"/>
              <w:jc w:val="both"/>
              <w:rPr>
                <w:rFonts w:ascii="Times New Roman" w:hAnsi="Times New Roman" w:cs="Times New Roman"/>
                <w:sz w:val="22"/>
                <w:szCs w:val="22"/>
              </w:rPr>
            </w:pPr>
            <w:r w:rsidRPr="003F7027">
              <w:rPr>
                <w:rFonts w:ascii="Times New Roman" w:hAnsi="Times New Roman" w:cs="Times New Roman"/>
                <w:sz w:val="22"/>
                <w:szCs w:val="22"/>
              </w:rPr>
              <w:t xml:space="preserve">Выплаты за важность выполняемой работы, степень самостоятельности   и ответственности при выполнении поставленных задач                 </w:t>
            </w:r>
          </w:p>
        </w:tc>
      </w:tr>
      <w:tr w:rsidR="00036C80" w:rsidRPr="003F7027" w14:paraId="7DFEA29C" w14:textId="77777777" w:rsidTr="00AD0613">
        <w:trPr>
          <w:gridAfter w:val="4"/>
          <w:wAfter w:w="4536" w:type="dxa"/>
          <w:cantSplit/>
          <w:trHeight w:val="96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3CB2CD0B"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tcBorders>
              <w:top w:val="single" w:sz="4" w:space="0" w:color="auto"/>
              <w:left w:val="single" w:sz="4" w:space="0" w:color="auto"/>
              <w:bottom w:val="single" w:sz="4" w:space="0" w:color="auto"/>
              <w:right w:val="single" w:sz="4" w:space="0" w:color="auto"/>
            </w:tcBorders>
          </w:tcPr>
          <w:p w14:paraId="3270E38E"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Соблюдение         </w:t>
            </w:r>
            <w:r w:rsidRPr="003F7027">
              <w:rPr>
                <w:rFonts w:ascii="Times New Roman" w:hAnsi="Times New Roman" w:cs="Times New Roman"/>
                <w:sz w:val="22"/>
                <w:szCs w:val="22"/>
              </w:rPr>
              <w:br/>
              <w:t>санитарно-</w:t>
            </w:r>
            <w:r w:rsidRPr="003F7027">
              <w:rPr>
                <w:rFonts w:ascii="Times New Roman" w:hAnsi="Times New Roman" w:cs="Times New Roman"/>
                <w:sz w:val="22"/>
                <w:szCs w:val="22"/>
              </w:rPr>
              <w:br/>
              <w:t>гигиенических норм,</w:t>
            </w:r>
            <w:r w:rsidRPr="003F7027">
              <w:rPr>
                <w:rFonts w:ascii="Times New Roman" w:hAnsi="Times New Roman" w:cs="Times New Roman"/>
                <w:sz w:val="22"/>
                <w:szCs w:val="22"/>
              </w:rPr>
              <w:br/>
              <w:t xml:space="preserve">правил техники     </w:t>
            </w:r>
            <w:r w:rsidRPr="003F7027">
              <w:rPr>
                <w:rFonts w:ascii="Times New Roman" w:hAnsi="Times New Roman" w:cs="Times New Roman"/>
                <w:sz w:val="22"/>
                <w:szCs w:val="22"/>
              </w:rPr>
              <w:br/>
            </w:r>
            <w:proofErr w:type="gramStart"/>
            <w:r w:rsidRPr="003F7027">
              <w:rPr>
                <w:rFonts w:ascii="Times New Roman" w:hAnsi="Times New Roman" w:cs="Times New Roman"/>
                <w:sz w:val="22"/>
                <w:szCs w:val="22"/>
              </w:rPr>
              <w:t xml:space="preserve">безопасности,   </w:t>
            </w:r>
            <w:proofErr w:type="gramEnd"/>
            <w:r w:rsidRPr="003F7027">
              <w:rPr>
                <w:rFonts w:ascii="Times New Roman" w:hAnsi="Times New Roman" w:cs="Times New Roman"/>
                <w:sz w:val="22"/>
                <w:szCs w:val="22"/>
              </w:rPr>
              <w:t xml:space="preserve">   </w:t>
            </w:r>
            <w:r w:rsidRPr="003F7027">
              <w:rPr>
                <w:rFonts w:ascii="Times New Roman" w:hAnsi="Times New Roman" w:cs="Times New Roman"/>
                <w:sz w:val="22"/>
                <w:szCs w:val="22"/>
              </w:rPr>
              <w:br/>
              <w:t xml:space="preserve">правил дорожного   </w:t>
            </w:r>
            <w:r w:rsidRPr="003F7027">
              <w:rPr>
                <w:rFonts w:ascii="Times New Roman" w:hAnsi="Times New Roman" w:cs="Times New Roman"/>
                <w:sz w:val="22"/>
                <w:szCs w:val="22"/>
              </w:rPr>
              <w:br/>
              <w:t xml:space="preserve">движения           </w:t>
            </w:r>
          </w:p>
        </w:tc>
        <w:tc>
          <w:tcPr>
            <w:tcW w:w="2693" w:type="dxa"/>
            <w:tcBorders>
              <w:top w:val="single" w:sz="6" w:space="0" w:color="auto"/>
              <w:left w:val="single" w:sz="4" w:space="0" w:color="auto"/>
              <w:bottom w:val="single" w:sz="6" w:space="0" w:color="auto"/>
              <w:right w:val="single" w:sz="6" w:space="0" w:color="auto"/>
            </w:tcBorders>
          </w:tcPr>
          <w:p w14:paraId="2FD6A025"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Отсутствие замечаний</w:t>
            </w:r>
            <w:r w:rsidRPr="003F7027">
              <w:rPr>
                <w:rFonts w:ascii="Times New Roman" w:hAnsi="Times New Roman" w:cs="Times New Roman"/>
                <w:sz w:val="22"/>
                <w:szCs w:val="22"/>
              </w:rPr>
              <w:br/>
              <w:t>надзорных органов,</w:t>
            </w:r>
            <w:r w:rsidRPr="003F7027">
              <w:rPr>
                <w:rFonts w:ascii="Times New Roman" w:hAnsi="Times New Roman" w:cs="Times New Roman"/>
                <w:sz w:val="22"/>
                <w:szCs w:val="22"/>
              </w:rPr>
              <w:br/>
              <w:t xml:space="preserve">аварий            </w:t>
            </w:r>
          </w:p>
        </w:tc>
        <w:tc>
          <w:tcPr>
            <w:tcW w:w="2977" w:type="dxa"/>
            <w:tcBorders>
              <w:top w:val="single" w:sz="6" w:space="0" w:color="auto"/>
              <w:left w:val="single" w:sz="6" w:space="0" w:color="auto"/>
              <w:bottom w:val="single" w:sz="6" w:space="0" w:color="auto"/>
              <w:right w:val="single" w:sz="6" w:space="0" w:color="auto"/>
            </w:tcBorders>
          </w:tcPr>
          <w:p w14:paraId="57CA71F3" w14:textId="77777777" w:rsidR="00036C80" w:rsidRPr="003F7027" w:rsidRDefault="00036C80" w:rsidP="00644118">
            <w:pPr>
              <w:pStyle w:val="ConsPlusNormal"/>
              <w:ind w:firstLine="0"/>
              <w:jc w:val="center"/>
              <w:rPr>
                <w:rFonts w:ascii="Times New Roman" w:hAnsi="Times New Roman" w:cs="Times New Roman"/>
                <w:sz w:val="22"/>
                <w:szCs w:val="22"/>
              </w:rPr>
            </w:pPr>
            <w:r w:rsidRPr="003F7027">
              <w:rPr>
                <w:rFonts w:ascii="Times New Roman" w:hAnsi="Times New Roman" w:cs="Times New Roman"/>
                <w:sz w:val="22"/>
                <w:szCs w:val="22"/>
              </w:rPr>
              <w:t>0</w:t>
            </w:r>
          </w:p>
        </w:tc>
        <w:tc>
          <w:tcPr>
            <w:tcW w:w="2268" w:type="dxa"/>
            <w:tcBorders>
              <w:top w:val="single" w:sz="6" w:space="0" w:color="auto"/>
              <w:left w:val="single" w:sz="6" w:space="0" w:color="auto"/>
              <w:bottom w:val="single" w:sz="6" w:space="0" w:color="auto"/>
              <w:right w:val="single" w:sz="6" w:space="0" w:color="auto"/>
            </w:tcBorders>
          </w:tcPr>
          <w:p w14:paraId="0C824E33" w14:textId="77777777" w:rsidR="00036C80" w:rsidRPr="003F7027" w:rsidRDefault="00036C80" w:rsidP="00644118">
            <w:pPr>
              <w:pStyle w:val="ConsPlusNormal"/>
              <w:ind w:firstLine="0"/>
              <w:jc w:val="center"/>
              <w:rPr>
                <w:rFonts w:ascii="Times New Roman" w:hAnsi="Times New Roman" w:cs="Times New Roman"/>
                <w:sz w:val="22"/>
                <w:szCs w:val="22"/>
              </w:rPr>
            </w:pPr>
            <w:r w:rsidRPr="003F7027">
              <w:rPr>
                <w:rFonts w:ascii="Times New Roman" w:hAnsi="Times New Roman" w:cs="Times New Roman"/>
                <w:sz w:val="22"/>
                <w:szCs w:val="22"/>
              </w:rPr>
              <w:t>30</w:t>
            </w:r>
          </w:p>
        </w:tc>
      </w:tr>
      <w:tr w:rsidR="00036C80" w:rsidRPr="003F7027" w14:paraId="45A08A8A" w14:textId="77777777" w:rsidTr="00644118">
        <w:trPr>
          <w:gridAfter w:val="4"/>
          <w:wAfter w:w="4536" w:type="dxa"/>
          <w:cantSplit/>
          <w:trHeight w:val="240"/>
        </w:trPr>
        <w:tc>
          <w:tcPr>
            <w:tcW w:w="2692" w:type="dxa"/>
            <w:vMerge/>
            <w:tcBorders>
              <w:left w:val="single" w:sz="4" w:space="0" w:color="auto"/>
              <w:right w:val="single" w:sz="4" w:space="0" w:color="auto"/>
            </w:tcBorders>
            <w:shd w:val="clear" w:color="auto" w:fill="auto"/>
          </w:tcPr>
          <w:p w14:paraId="2CB141B2" w14:textId="77777777" w:rsidR="00036C80" w:rsidRPr="003F7027" w:rsidRDefault="00036C80" w:rsidP="00644118">
            <w:pPr>
              <w:pStyle w:val="ConsPlusNormal"/>
              <w:ind w:firstLine="0"/>
              <w:rPr>
                <w:rFonts w:ascii="Times New Roman" w:hAnsi="Times New Roman" w:cs="Times New Roman"/>
                <w:sz w:val="22"/>
                <w:szCs w:val="22"/>
              </w:rPr>
            </w:pPr>
          </w:p>
        </w:tc>
        <w:tc>
          <w:tcPr>
            <w:tcW w:w="11623" w:type="dxa"/>
            <w:gridSpan w:val="4"/>
            <w:tcBorders>
              <w:top w:val="single" w:sz="6" w:space="0" w:color="auto"/>
              <w:left w:val="single" w:sz="4" w:space="0" w:color="auto"/>
              <w:bottom w:val="single" w:sz="6" w:space="0" w:color="auto"/>
              <w:right w:val="single" w:sz="6" w:space="0" w:color="auto"/>
            </w:tcBorders>
          </w:tcPr>
          <w:p w14:paraId="2732096E"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Выплаты за интенсивность и высокие результаты работы</w:t>
            </w:r>
          </w:p>
        </w:tc>
      </w:tr>
      <w:tr w:rsidR="00036C80" w:rsidRPr="003F7027" w14:paraId="6A32D4D2" w14:textId="77777777" w:rsidTr="00644118">
        <w:trPr>
          <w:gridAfter w:val="4"/>
          <w:wAfter w:w="4536" w:type="dxa"/>
          <w:cantSplit/>
          <w:trHeight w:val="480"/>
        </w:trPr>
        <w:tc>
          <w:tcPr>
            <w:tcW w:w="2692" w:type="dxa"/>
            <w:vMerge/>
            <w:tcBorders>
              <w:left w:val="single" w:sz="4" w:space="0" w:color="auto"/>
              <w:right w:val="single" w:sz="4" w:space="0" w:color="auto"/>
            </w:tcBorders>
            <w:shd w:val="clear" w:color="auto" w:fill="auto"/>
          </w:tcPr>
          <w:p w14:paraId="3AEFB835"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tcBorders>
              <w:top w:val="single" w:sz="6" w:space="0" w:color="auto"/>
              <w:left w:val="single" w:sz="4" w:space="0" w:color="auto"/>
              <w:bottom w:val="single" w:sz="6" w:space="0" w:color="auto"/>
              <w:right w:val="single" w:sz="6" w:space="0" w:color="auto"/>
            </w:tcBorders>
          </w:tcPr>
          <w:p w14:paraId="197AAE8F"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Участие в мероприятиях       </w:t>
            </w:r>
            <w:r w:rsidRPr="003F7027">
              <w:rPr>
                <w:rFonts w:ascii="Times New Roman" w:hAnsi="Times New Roman" w:cs="Times New Roman"/>
                <w:sz w:val="22"/>
                <w:szCs w:val="22"/>
              </w:rPr>
              <w:br/>
              <w:t xml:space="preserve">учреждения         </w:t>
            </w:r>
          </w:p>
        </w:tc>
        <w:tc>
          <w:tcPr>
            <w:tcW w:w="2693" w:type="dxa"/>
            <w:tcBorders>
              <w:top w:val="single" w:sz="6" w:space="0" w:color="auto"/>
              <w:left w:val="single" w:sz="6" w:space="0" w:color="auto"/>
              <w:bottom w:val="single" w:sz="6" w:space="0" w:color="auto"/>
              <w:right w:val="single" w:sz="6" w:space="0" w:color="auto"/>
            </w:tcBorders>
          </w:tcPr>
          <w:p w14:paraId="12876D9B" w14:textId="77777777" w:rsidR="00036C80" w:rsidRPr="003F7027" w:rsidRDefault="00036C80" w:rsidP="00644118">
            <w:pPr>
              <w:pStyle w:val="ConsPlusNormal"/>
              <w:ind w:firstLine="0"/>
              <w:jc w:val="both"/>
              <w:rPr>
                <w:rFonts w:ascii="Times New Roman" w:hAnsi="Times New Roman" w:cs="Times New Roman"/>
                <w:sz w:val="22"/>
                <w:szCs w:val="22"/>
              </w:rPr>
            </w:pPr>
            <w:r w:rsidRPr="003F7027">
              <w:rPr>
                <w:rFonts w:ascii="Times New Roman" w:hAnsi="Times New Roman" w:cs="Times New Roman"/>
                <w:sz w:val="22"/>
                <w:szCs w:val="22"/>
              </w:rPr>
              <w:t>Проведение</w:t>
            </w:r>
            <w:r w:rsidRPr="003F7027">
              <w:rPr>
                <w:rFonts w:ascii="Times New Roman" w:hAnsi="Times New Roman" w:cs="Times New Roman"/>
                <w:sz w:val="22"/>
                <w:szCs w:val="22"/>
              </w:rPr>
              <w:br/>
              <w:t>праздников для</w:t>
            </w:r>
            <w:r w:rsidRPr="003F7027">
              <w:rPr>
                <w:rFonts w:ascii="Times New Roman" w:hAnsi="Times New Roman" w:cs="Times New Roman"/>
                <w:sz w:val="22"/>
                <w:szCs w:val="22"/>
              </w:rPr>
              <w:br/>
              <w:t xml:space="preserve">обучающихся    </w:t>
            </w:r>
          </w:p>
        </w:tc>
        <w:tc>
          <w:tcPr>
            <w:tcW w:w="2977" w:type="dxa"/>
            <w:tcBorders>
              <w:top w:val="single" w:sz="6" w:space="0" w:color="auto"/>
              <w:left w:val="single" w:sz="6" w:space="0" w:color="auto"/>
              <w:bottom w:val="single" w:sz="6" w:space="0" w:color="auto"/>
              <w:right w:val="single" w:sz="6" w:space="0" w:color="auto"/>
            </w:tcBorders>
          </w:tcPr>
          <w:p w14:paraId="70849BFD" w14:textId="77777777" w:rsidR="00036C80" w:rsidRPr="003F7027" w:rsidRDefault="00036C80" w:rsidP="00644118">
            <w:pPr>
              <w:pStyle w:val="ConsPlusNormal"/>
              <w:ind w:firstLine="0"/>
              <w:jc w:val="center"/>
              <w:rPr>
                <w:rFonts w:ascii="Times New Roman" w:hAnsi="Times New Roman" w:cs="Times New Roman"/>
                <w:sz w:val="22"/>
                <w:szCs w:val="22"/>
              </w:rPr>
            </w:pPr>
            <w:r w:rsidRPr="003F7027">
              <w:rPr>
                <w:rFonts w:ascii="Times New Roman" w:hAnsi="Times New Roman" w:cs="Times New Roman"/>
                <w:sz w:val="22"/>
                <w:szCs w:val="22"/>
              </w:rPr>
              <w:t>Постоянно</w:t>
            </w:r>
          </w:p>
        </w:tc>
        <w:tc>
          <w:tcPr>
            <w:tcW w:w="2268" w:type="dxa"/>
            <w:tcBorders>
              <w:top w:val="single" w:sz="6" w:space="0" w:color="auto"/>
              <w:left w:val="single" w:sz="6" w:space="0" w:color="auto"/>
              <w:bottom w:val="single" w:sz="6" w:space="0" w:color="auto"/>
              <w:right w:val="single" w:sz="6" w:space="0" w:color="auto"/>
            </w:tcBorders>
          </w:tcPr>
          <w:p w14:paraId="2A611A18" w14:textId="77777777" w:rsidR="00036C80" w:rsidRPr="003F7027" w:rsidRDefault="00036C80" w:rsidP="00644118">
            <w:pPr>
              <w:pStyle w:val="ConsPlusNormal"/>
              <w:ind w:firstLine="0"/>
              <w:jc w:val="center"/>
              <w:rPr>
                <w:rFonts w:ascii="Times New Roman" w:hAnsi="Times New Roman" w:cs="Times New Roman"/>
                <w:sz w:val="22"/>
                <w:szCs w:val="22"/>
              </w:rPr>
            </w:pPr>
            <w:r w:rsidRPr="003F7027">
              <w:rPr>
                <w:rFonts w:ascii="Times New Roman" w:hAnsi="Times New Roman" w:cs="Times New Roman"/>
                <w:sz w:val="22"/>
                <w:szCs w:val="22"/>
              </w:rPr>
              <w:t>30</w:t>
            </w:r>
          </w:p>
        </w:tc>
      </w:tr>
      <w:tr w:rsidR="00036C80" w:rsidRPr="003F7027" w14:paraId="1FC4E9C7" w14:textId="77777777" w:rsidTr="00644118">
        <w:trPr>
          <w:gridAfter w:val="4"/>
          <w:wAfter w:w="4536" w:type="dxa"/>
          <w:cantSplit/>
          <w:trHeight w:val="480"/>
        </w:trPr>
        <w:tc>
          <w:tcPr>
            <w:tcW w:w="2692" w:type="dxa"/>
            <w:vMerge/>
            <w:tcBorders>
              <w:left w:val="single" w:sz="4" w:space="0" w:color="auto"/>
              <w:right w:val="single" w:sz="4" w:space="0" w:color="auto"/>
            </w:tcBorders>
            <w:shd w:val="clear" w:color="auto" w:fill="auto"/>
          </w:tcPr>
          <w:p w14:paraId="3B1B6EC8"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tcBorders>
              <w:top w:val="single" w:sz="6" w:space="0" w:color="auto"/>
              <w:left w:val="single" w:sz="4" w:space="0" w:color="auto"/>
              <w:bottom w:val="single" w:sz="6" w:space="0" w:color="auto"/>
              <w:right w:val="single" w:sz="6" w:space="0" w:color="auto"/>
            </w:tcBorders>
          </w:tcPr>
          <w:p w14:paraId="2675B71D"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Осуществление      </w:t>
            </w:r>
            <w:r w:rsidRPr="003F7027">
              <w:rPr>
                <w:rFonts w:ascii="Times New Roman" w:hAnsi="Times New Roman" w:cs="Times New Roman"/>
                <w:sz w:val="22"/>
                <w:szCs w:val="22"/>
              </w:rPr>
              <w:br/>
              <w:t xml:space="preserve">дополнительных     </w:t>
            </w:r>
            <w:r w:rsidRPr="003F7027">
              <w:rPr>
                <w:rFonts w:ascii="Times New Roman" w:hAnsi="Times New Roman" w:cs="Times New Roman"/>
                <w:sz w:val="22"/>
                <w:szCs w:val="22"/>
              </w:rPr>
              <w:br/>
              <w:t xml:space="preserve">работ              </w:t>
            </w:r>
          </w:p>
        </w:tc>
        <w:tc>
          <w:tcPr>
            <w:tcW w:w="2693" w:type="dxa"/>
            <w:tcBorders>
              <w:top w:val="single" w:sz="6" w:space="0" w:color="auto"/>
              <w:left w:val="single" w:sz="6" w:space="0" w:color="auto"/>
              <w:bottom w:val="single" w:sz="6" w:space="0" w:color="auto"/>
              <w:right w:val="single" w:sz="6" w:space="0" w:color="auto"/>
            </w:tcBorders>
          </w:tcPr>
          <w:p w14:paraId="0CFE9FD1"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Погрузочно-       </w:t>
            </w:r>
            <w:r w:rsidRPr="003F7027">
              <w:rPr>
                <w:rFonts w:ascii="Times New Roman" w:hAnsi="Times New Roman" w:cs="Times New Roman"/>
                <w:sz w:val="22"/>
                <w:szCs w:val="22"/>
              </w:rPr>
              <w:br/>
              <w:t>разгрузочные</w:t>
            </w:r>
            <w:r w:rsidRPr="003F7027">
              <w:rPr>
                <w:rFonts w:ascii="Times New Roman" w:hAnsi="Times New Roman" w:cs="Times New Roman"/>
                <w:sz w:val="22"/>
                <w:szCs w:val="22"/>
              </w:rPr>
              <w:br/>
              <w:t xml:space="preserve">работы            </w:t>
            </w:r>
          </w:p>
        </w:tc>
        <w:tc>
          <w:tcPr>
            <w:tcW w:w="2977" w:type="dxa"/>
            <w:tcBorders>
              <w:top w:val="single" w:sz="6" w:space="0" w:color="auto"/>
              <w:left w:val="single" w:sz="6" w:space="0" w:color="auto"/>
              <w:bottom w:val="single" w:sz="6" w:space="0" w:color="auto"/>
              <w:right w:val="single" w:sz="6" w:space="0" w:color="auto"/>
            </w:tcBorders>
          </w:tcPr>
          <w:p w14:paraId="1F45C4F5" w14:textId="77777777" w:rsidR="00036C80" w:rsidRPr="003F7027" w:rsidRDefault="00036C80" w:rsidP="00644118">
            <w:pPr>
              <w:pStyle w:val="ConsPlusNormal"/>
              <w:ind w:firstLine="0"/>
              <w:jc w:val="center"/>
              <w:rPr>
                <w:rFonts w:ascii="Times New Roman" w:hAnsi="Times New Roman" w:cs="Times New Roman"/>
                <w:sz w:val="22"/>
                <w:szCs w:val="22"/>
              </w:rPr>
            </w:pPr>
            <w:r w:rsidRPr="003F7027">
              <w:rPr>
                <w:rFonts w:ascii="Times New Roman" w:hAnsi="Times New Roman" w:cs="Times New Roman"/>
                <w:sz w:val="22"/>
                <w:szCs w:val="22"/>
              </w:rPr>
              <w:t>Постоянно</w:t>
            </w:r>
          </w:p>
        </w:tc>
        <w:tc>
          <w:tcPr>
            <w:tcW w:w="2268" w:type="dxa"/>
            <w:tcBorders>
              <w:top w:val="single" w:sz="6" w:space="0" w:color="auto"/>
              <w:left w:val="single" w:sz="6" w:space="0" w:color="auto"/>
              <w:bottom w:val="single" w:sz="6" w:space="0" w:color="auto"/>
              <w:right w:val="single" w:sz="6" w:space="0" w:color="auto"/>
            </w:tcBorders>
          </w:tcPr>
          <w:p w14:paraId="52A1AF0A" w14:textId="77777777" w:rsidR="00036C80" w:rsidRPr="003F7027" w:rsidRDefault="00036C80" w:rsidP="00644118">
            <w:pPr>
              <w:pStyle w:val="ConsPlusNormal"/>
              <w:ind w:firstLine="0"/>
              <w:jc w:val="center"/>
              <w:rPr>
                <w:rFonts w:ascii="Times New Roman" w:hAnsi="Times New Roman" w:cs="Times New Roman"/>
                <w:sz w:val="22"/>
                <w:szCs w:val="22"/>
              </w:rPr>
            </w:pPr>
            <w:r w:rsidRPr="003F7027">
              <w:rPr>
                <w:rFonts w:ascii="Times New Roman" w:hAnsi="Times New Roman" w:cs="Times New Roman"/>
                <w:sz w:val="22"/>
                <w:szCs w:val="22"/>
              </w:rPr>
              <w:t>30</w:t>
            </w:r>
          </w:p>
        </w:tc>
      </w:tr>
      <w:tr w:rsidR="00036C80" w:rsidRPr="003F7027" w14:paraId="6AC41AA9" w14:textId="77777777" w:rsidTr="00644118">
        <w:trPr>
          <w:gridAfter w:val="4"/>
          <w:wAfter w:w="4536" w:type="dxa"/>
          <w:cantSplit/>
          <w:trHeight w:val="240"/>
        </w:trPr>
        <w:tc>
          <w:tcPr>
            <w:tcW w:w="2692" w:type="dxa"/>
            <w:vMerge/>
            <w:tcBorders>
              <w:left w:val="single" w:sz="4" w:space="0" w:color="auto"/>
              <w:right w:val="single" w:sz="4" w:space="0" w:color="auto"/>
            </w:tcBorders>
            <w:shd w:val="clear" w:color="auto" w:fill="auto"/>
          </w:tcPr>
          <w:p w14:paraId="60493448" w14:textId="77777777" w:rsidR="00036C80" w:rsidRPr="003F7027" w:rsidRDefault="00036C80" w:rsidP="00644118">
            <w:pPr>
              <w:pStyle w:val="ConsPlusNormal"/>
              <w:ind w:firstLine="0"/>
              <w:rPr>
                <w:rFonts w:ascii="Times New Roman" w:hAnsi="Times New Roman" w:cs="Times New Roman"/>
                <w:sz w:val="22"/>
                <w:szCs w:val="22"/>
              </w:rPr>
            </w:pPr>
          </w:p>
        </w:tc>
        <w:tc>
          <w:tcPr>
            <w:tcW w:w="11623" w:type="dxa"/>
            <w:gridSpan w:val="4"/>
            <w:tcBorders>
              <w:top w:val="single" w:sz="6" w:space="0" w:color="auto"/>
              <w:left w:val="single" w:sz="4" w:space="0" w:color="auto"/>
              <w:bottom w:val="single" w:sz="6" w:space="0" w:color="auto"/>
              <w:right w:val="single" w:sz="6" w:space="0" w:color="auto"/>
            </w:tcBorders>
          </w:tcPr>
          <w:p w14:paraId="7367A8D0" w14:textId="77777777" w:rsidR="00036C80" w:rsidRPr="003F7027" w:rsidRDefault="00036C80" w:rsidP="00644118">
            <w:pPr>
              <w:pStyle w:val="ConsPlusNormal"/>
              <w:ind w:firstLine="0"/>
              <w:jc w:val="center"/>
              <w:rPr>
                <w:rFonts w:ascii="Times New Roman" w:hAnsi="Times New Roman" w:cs="Times New Roman"/>
                <w:sz w:val="22"/>
                <w:szCs w:val="22"/>
              </w:rPr>
            </w:pPr>
            <w:r w:rsidRPr="003F7027">
              <w:rPr>
                <w:rFonts w:ascii="Times New Roman" w:hAnsi="Times New Roman" w:cs="Times New Roman"/>
                <w:sz w:val="22"/>
                <w:szCs w:val="22"/>
              </w:rPr>
              <w:t>Выплаты за качество выполняемых работ</w:t>
            </w:r>
          </w:p>
        </w:tc>
      </w:tr>
      <w:tr w:rsidR="00036C80" w:rsidRPr="003F7027" w14:paraId="43282505" w14:textId="77777777" w:rsidTr="00AD0613">
        <w:trPr>
          <w:gridAfter w:val="4"/>
          <w:wAfter w:w="4536" w:type="dxa"/>
          <w:cantSplit/>
          <w:trHeight w:val="480"/>
        </w:trPr>
        <w:tc>
          <w:tcPr>
            <w:tcW w:w="2692" w:type="dxa"/>
            <w:vMerge/>
            <w:tcBorders>
              <w:left w:val="single" w:sz="4" w:space="0" w:color="auto"/>
              <w:bottom w:val="single" w:sz="4" w:space="0" w:color="auto"/>
              <w:right w:val="single" w:sz="4" w:space="0" w:color="auto"/>
            </w:tcBorders>
            <w:shd w:val="clear" w:color="auto" w:fill="auto"/>
          </w:tcPr>
          <w:p w14:paraId="003FC334"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tcBorders>
              <w:top w:val="single" w:sz="6" w:space="0" w:color="auto"/>
              <w:left w:val="single" w:sz="4" w:space="0" w:color="auto"/>
              <w:bottom w:val="single" w:sz="4" w:space="0" w:color="auto"/>
              <w:right w:val="single" w:sz="6" w:space="0" w:color="auto"/>
            </w:tcBorders>
          </w:tcPr>
          <w:p w14:paraId="29305478"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Благоустройство    </w:t>
            </w:r>
            <w:r w:rsidRPr="003F7027">
              <w:rPr>
                <w:rFonts w:ascii="Times New Roman" w:hAnsi="Times New Roman" w:cs="Times New Roman"/>
                <w:sz w:val="22"/>
                <w:szCs w:val="22"/>
              </w:rPr>
              <w:br/>
              <w:t xml:space="preserve">территории         </w:t>
            </w:r>
            <w:r w:rsidRPr="003F7027">
              <w:rPr>
                <w:rFonts w:ascii="Times New Roman" w:hAnsi="Times New Roman" w:cs="Times New Roman"/>
                <w:sz w:val="22"/>
                <w:szCs w:val="22"/>
              </w:rPr>
              <w:br/>
              <w:t xml:space="preserve">учреждения         </w:t>
            </w:r>
          </w:p>
        </w:tc>
        <w:tc>
          <w:tcPr>
            <w:tcW w:w="2693" w:type="dxa"/>
            <w:tcBorders>
              <w:top w:val="single" w:sz="6" w:space="0" w:color="auto"/>
              <w:left w:val="single" w:sz="6" w:space="0" w:color="auto"/>
              <w:bottom w:val="single" w:sz="4" w:space="0" w:color="auto"/>
              <w:right w:val="single" w:sz="6" w:space="0" w:color="auto"/>
            </w:tcBorders>
          </w:tcPr>
          <w:p w14:paraId="3E254A60"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Зеленая </w:t>
            </w:r>
            <w:proofErr w:type="gramStart"/>
            <w:r w:rsidRPr="003F7027">
              <w:rPr>
                <w:rFonts w:ascii="Times New Roman" w:hAnsi="Times New Roman" w:cs="Times New Roman"/>
                <w:sz w:val="22"/>
                <w:szCs w:val="22"/>
              </w:rPr>
              <w:t xml:space="preserve">зона,   </w:t>
            </w:r>
            <w:proofErr w:type="gramEnd"/>
            <w:r w:rsidRPr="003F7027">
              <w:rPr>
                <w:rFonts w:ascii="Times New Roman" w:hAnsi="Times New Roman" w:cs="Times New Roman"/>
                <w:sz w:val="22"/>
                <w:szCs w:val="22"/>
              </w:rPr>
              <w:t xml:space="preserve">  </w:t>
            </w:r>
            <w:r w:rsidRPr="003F7027">
              <w:rPr>
                <w:rFonts w:ascii="Times New Roman" w:hAnsi="Times New Roman" w:cs="Times New Roman"/>
                <w:sz w:val="22"/>
                <w:szCs w:val="22"/>
              </w:rPr>
              <w:br/>
              <w:t>ландшафтный дизайн</w:t>
            </w:r>
          </w:p>
        </w:tc>
        <w:tc>
          <w:tcPr>
            <w:tcW w:w="2977" w:type="dxa"/>
            <w:tcBorders>
              <w:top w:val="single" w:sz="6" w:space="0" w:color="auto"/>
              <w:left w:val="single" w:sz="6" w:space="0" w:color="auto"/>
              <w:bottom w:val="single" w:sz="4" w:space="0" w:color="auto"/>
              <w:right w:val="single" w:sz="6" w:space="0" w:color="auto"/>
            </w:tcBorders>
          </w:tcPr>
          <w:p w14:paraId="37A31161" w14:textId="77777777" w:rsidR="00036C80" w:rsidRPr="003F7027" w:rsidRDefault="00036C80" w:rsidP="00644118">
            <w:pPr>
              <w:pStyle w:val="ConsPlusNormal"/>
              <w:ind w:firstLine="0"/>
              <w:jc w:val="center"/>
              <w:rPr>
                <w:rFonts w:ascii="Times New Roman" w:hAnsi="Times New Roman" w:cs="Times New Roman"/>
                <w:sz w:val="22"/>
                <w:szCs w:val="22"/>
              </w:rPr>
            </w:pPr>
            <w:r w:rsidRPr="003F7027">
              <w:rPr>
                <w:rFonts w:ascii="Times New Roman" w:hAnsi="Times New Roman" w:cs="Times New Roman"/>
                <w:sz w:val="22"/>
                <w:szCs w:val="22"/>
              </w:rPr>
              <w:t>Наличие</w:t>
            </w:r>
          </w:p>
        </w:tc>
        <w:tc>
          <w:tcPr>
            <w:tcW w:w="2268" w:type="dxa"/>
            <w:tcBorders>
              <w:top w:val="single" w:sz="6" w:space="0" w:color="auto"/>
              <w:left w:val="single" w:sz="6" w:space="0" w:color="auto"/>
              <w:bottom w:val="single" w:sz="4" w:space="0" w:color="auto"/>
              <w:right w:val="single" w:sz="6" w:space="0" w:color="auto"/>
            </w:tcBorders>
          </w:tcPr>
          <w:p w14:paraId="05DE7B2D" w14:textId="77777777" w:rsidR="00036C80" w:rsidRPr="003F7027" w:rsidRDefault="00036C80" w:rsidP="00644118">
            <w:pPr>
              <w:pStyle w:val="ConsPlusNormal"/>
              <w:ind w:firstLine="0"/>
              <w:jc w:val="center"/>
              <w:rPr>
                <w:rFonts w:ascii="Times New Roman" w:hAnsi="Times New Roman" w:cs="Times New Roman"/>
                <w:sz w:val="22"/>
                <w:szCs w:val="22"/>
              </w:rPr>
            </w:pPr>
            <w:r w:rsidRPr="003F7027">
              <w:rPr>
                <w:rFonts w:ascii="Times New Roman" w:hAnsi="Times New Roman" w:cs="Times New Roman"/>
                <w:sz w:val="22"/>
                <w:szCs w:val="22"/>
              </w:rPr>
              <w:t>30</w:t>
            </w:r>
          </w:p>
        </w:tc>
      </w:tr>
      <w:tr w:rsidR="00036C80" w:rsidRPr="003F7027" w14:paraId="2A354327" w14:textId="77777777" w:rsidTr="00AD0613">
        <w:trPr>
          <w:gridAfter w:val="4"/>
          <w:wAfter w:w="4536" w:type="dxa"/>
          <w:cantSplit/>
          <w:trHeight w:val="480"/>
        </w:trPr>
        <w:tc>
          <w:tcPr>
            <w:tcW w:w="2692" w:type="dxa"/>
            <w:vMerge w:val="restart"/>
            <w:tcBorders>
              <w:top w:val="single" w:sz="4" w:space="0" w:color="auto"/>
              <w:left w:val="single" w:sz="4" w:space="0" w:color="auto"/>
              <w:bottom w:val="single" w:sz="4" w:space="0" w:color="auto"/>
              <w:right w:val="single" w:sz="4" w:space="0" w:color="auto"/>
            </w:tcBorders>
            <w:shd w:val="clear" w:color="auto" w:fill="auto"/>
          </w:tcPr>
          <w:p w14:paraId="76210914" w14:textId="77777777" w:rsidR="00036C80" w:rsidRPr="003F7027" w:rsidRDefault="00036C80" w:rsidP="00644118">
            <w:pPr>
              <w:pStyle w:val="ConsPlusNormal"/>
              <w:ind w:firstLine="0"/>
              <w:rPr>
                <w:rFonts w:ascii="Times New Roman" w:hAnsi="Times New Roman" w:cs="Times New Roman"/>
                <w:sz w:val="22"/>
                <w:szCs w:val="22"/>
              </w:rPr>
            </w:pPr>
            <w:r w:rsidRPr="00A1455A">
              <w:rPr>
                <w:rFonts w:ascii="Times New Roman" w:hAnsi="Times New Roman" w:cs="Times New Roman"/>
                <w:sz w:val="22"/>
                <w:szCs w:val="22"/>
              </w:rPr>
              <w:t xml:space="preserve">Преподаватель- организатор основ </w:t>
            </w:r>
            <w:proofErr w:type="gramStart"/>
            <w:r w:rsidRPr="00A1455A">
              <w:rPr>
                <w:rFonts w:ascii="Times New Roman" w:hAnsi="Times New Roman" w:cs="Times New Roman"/>
                <w:sz w:val="22"/>
                <w:szCs w:val="22"/>
              </w:rPr>
              <w:t>безопасности  и</w:t>
            </w:r>
            <w:proofErr w:type="gramEnd"/>
            <w:r w:rsidRPr="00A1455A">
              <w:rPr>
                <w:rFonts w:ascii="Times New Roman" w:hAnsi="Times New Roman" w:cs="Times New Roman"/>
                <w:sz w:val="22"/>
                <w:szCs w:val="22"/>
              </w:rPr>
              <w:t xml:space="preserve"> защиты Родины</w:t>
            </w:r>
          </w:p>
        </w:tc>
        <w:tc>
          <w:tcPr>
            <w:tcW w:w="11623" w:type="dxa"/>
            <w:gridSpan w:val="4"/>
            <w:tcBorders>
              <w:top w:val="single" w:sz="4" w:space="0" w:color="auto"/>
              <w:left w:val="single" w:sz="4" w:space="0" w:color="auto"/>
              <w:bottom w:val="single" w:sz="4" w:space="0" w:color="auto"/>
              <w:right w:val="single" w:sz="4" w:space="0" w:color="auto"/>
            </w:tcBorders>
          </w:tcPr>
          <w:p w14:paraId="6C66436B" w14:textId="77777777" w:rsidR="00036C80" w:rsidRPr="003F7027" w:rsidRDefault="00036C80" w:rsidP="00644118">
            <w:pPr>
              <w:pStyle w:val="ConsPlusNormal"/>
              <w:ind w:firstLine="0"/>
              <w:jc w:val="both"/>
              <w:rPr>
                <w:rFonts w:ascii="Times New Roman" w:hAnsi="Times New Roman" w:cs="Times New Roman"/>
                <w:sz w:val="22"/>
                <w:szCs w:val="22"/>
              </w:rPr>
            </w:pPr>
            <w:proofErr w:type="gramStart"/>
            <w:r w:rsidRPr="003F7027">
              <w:rPr>
                <w:rFonts w:ascii="Times New Roman" w:hAnsi="Times New Roman" w:cs="Times New Roman"/>
                <w:sz w:val="22"/>
                <w:szCs w:val="22"/>
              </w:rPr>
              <w:t>Выплаты  за</w:t>
            </w:r>
            <w:proofErr w:type="gramEnd"/>
            <w:r w:rsidRPr="003F7027">
              <w:rPr>
                <w:rFonts w:ascii="Times New Roman" w:hAnsi="Times New Roman" w:cs="Times New Roman"/>
                <w:sz w:val="22"/>
                <w:szCs w:val="22"/>
              </w:rPr>
              <w:t xml:space="preserve"> важность выполняемой работы, степень самостоятельности и ответственности при выполнении поставленных задач</w:t>
            </w:r>
          </w:p>
        </w:tc>
      </w:tr>
      <w:tr w:rsidR="00036C80" w:rsidRPr="003F7027" w14:paraId="6A146163" w14:textId="77777777" w:rsidTr="00AD0613">
        <w:trPr>
          <w:gridAfter w:val="4"/>
          <w:wAfter w:w="4536" w:type="dxa"/>
          <w:cantSplit/>
          <w:trHeight w:val="48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585DFC91"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tcBorders>
              <w:top w:val="single" w:sz="4" w:space="0" w:color="auto"/>
              <w:left w:val="single" w:sz="4" w:space="0" w:color="auto"/>
              <w:bottom w:val="single" w:sz="4" w:space="0" w:color="auto"/>
              <w:right w:val="single" w:sz="4" w:space="0" w:color="auto"/>
            </w:tcBorders>
          </w:tcPr>
          <w:p w14:paraId="28AF38DE"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Организация работы по соблюдению правил техники безопасности жизнедеятельности</w:t>
            </w:r>
          </w:p>
        </w:tc>
        <w:tc>
          <w:tcPr>
            <w:tcW w:w="2693" w:type="dxa"/>
            <w:tcBorders>
              <w:top w:val="single" w:sz="4" w:space="0" w:color="auto"/>
              <w:left w:val="single" w:sz="4" w:space="0" w:color="auto"/>
              <w:bottom w:val="single" w:sz="4" w:space="0" w:color="auto"/>
              <w:right w:val="single" w:sz="4" w:space="0" w:color="auto"/>
            </w:tcBorders>
          </w:tcPr>
          <w:p w14:paraId="65256F98"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Проведение инструктажей с учащимися и работниками школы</w:t>
            </w:r>
          </w:p>
        </w:tc>
        <w:tc>
          <w:tcPr>
            <w:tcW w:w="2977" w:type="dxa"/>
            <w:tcBorders>
              <w:top w:val="single" w:sz="4" w:space="0" w:color="auto"/>
              <w:left w:val="single" w:sz="4" w:space="0" w:color="auto"/>
              <w:bottom w:val="single" w:sz="4" w:space="0" w:color="auto"/>
              <w:right w:val="single" w:sz="4" w:space="0" w:color="auto"/>
            </w:tcBorders>
          </w:tcPr>
          <w:p w14:paraId="6836F6FA"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Контроль за ведением классной и школьной документации по проведению инструктажей</w:t>
            </w:r>
          </w:p>
        </w:tc>
        <w:tc>
          <w:tcPr>
            <w:tcW w:w="2268" w:type="dxa"/>
            <w:tcBorders>
              <w:top w:val="single" w:sz="4" w:space="0" w:color="auto"/>
              <w:left w:val="single" w:sz="4" w:space="0" w:color="auto"/>
              <w:bottom w:val="single" w:sz="4" w:space="0" w:color="auto"/>
              <w:right w:val="single" w:sz="4" w:space="0" w:color="auto"/>
            </w:tcBorders>
          </w:tcPr>
          <w:p w14:paraId="1FADD014"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20</w:t>
            </w:r>
          </w:p>
        </w:tc>
      </w:tr>
      <w:tr w:rsidR="00036C80" w:rsidRPr="003F7027" w14:paraId="36E4EC0D" w14:textId="77777777" w:rsidTr="00AD0613">
        <w:trPr>
          <w:gridAfter w:val="4"/>
          <w:wAfter w:w="4536" w:type="dxa"/>
          <w:cantSplit/>
          <w:trHeight w:val="48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2AE8EFCD"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tcBorders>
              <w:top w:val="single" w:sz="4" w:space="0" w:color="auto"/>
              <w:left w:val="single" w:sz="4" w:space="0" w:color="auto"/>
              <w:bottom w:val="single" w:sz="4" w:space="0" w:color="auto"/>
              <w:right w:val="single" w:sz="4" w:space="0" w:color="auto"/>
            </w:tcBorders>
          </w:tcPr>
          <w:p w14:paraId="45446756" w14:textId="77777777" w:rsidR="00036C80" w:rsidRPr="003F7027" w:rsidRDefault="00036C80" w:rsidP="00644118">
            <w:pPr>
              <w:pStyle w:val="ConsPlusNormal"/>
              <w:ind w:firstLine="0"/>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tcPr>
          <w:p w14:paraId="6C3D1C3D"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Контроль за безопасностью в образовательном процессе оборудования, приборов, технических средств обучения</w:t>
            </w:r>
          </w:p>
        </w:tc>
        <w:tc>
          <w:tcPr>
            <w:tcW w:w="2977" w:type="dxa"/>
            <w:tcBorders>
              <w:top w:val="single" w:sz="4" w:space="0" w:color="auto"/>
              <w:left w:val="single" w:sz="4" w:space="0" w:color="auto"/>
              <w:bottom w:val="single" w:sz="4" w:space="0" w:color="auto"/>
              <w:right w:val="single" w:sz="4" w:space="0" w:color="auto"/>
            </w:tcBorders>
          </w:tcPr>
          <w:p w14:paraId="7F7153BB"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Наличие актов осмотра оборудования, приборов, технических средств обучения</w:t>
            </w:r>
          </w:p>
        </w:tc>
        <w:tc>
          <w:tcPr>
            <w:tcW w:w="2268" w:type="dxa"/>
            <w:tcBorders>
              <w:top w:val="single" w:sz="4" w:space="0" w:color="auto"/>
              <w:left w:val="single" w:sz="4" w:space="0" w:color="auto"/>
              <w:bottom w:val="single" w:sz="4" w:space="0" w:color="auto"/>
              <w:right w:val="single" w:sz="4" w:space="0" w:color="auto"/>
            </w:tcBorders>
          </w:tcPr>
          <w:p w14:paraId="39A62BA3"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20</w:t>
            </w:r>
          </w:p>
        </w:tc>
      </w:tr>
      <w:tr w:rsidR="00036C80" w:rsidRPr="003F7027" w14:paraId="26DAEBF9" w14:textId="77777777" w:rsidTr="00AD0613">
        <w:trPr>
          <w:gridAfter w:val="4"/>
          <w:wAfter w:w="4536" w:type="dxa"/>
          <w:cantSplit/>
          <w:trHeight w:val="48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07406E6A"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tcBorders>
              <w:top w:val="single" w:sz="4" w:space="0" w:color="auto"/>
              <w:left w:val="single" w:sz="4" w:space="0" w:color="auto"/>
              <w:bottom w:val="single" w:sz="4" w:space="0" w:color="auto"/>
              <w:right w:val="single" w:sz="4" w:space="0" w:color="auto"/>
            </w:tcBorders>
          </w:tcPr>
          <w:p w14:paraId="4DD89B1E"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Взаимодействие с учреждениями и организациями</w:t>
            </w:r>
          </w:p>
        </w:tc>
        <w:tc>
          <w:tcPr>
            <w:tcW w:w="2693" w:type="dxa"/>
            <w:tcBorders>
              <w:top w:val="single" w:sz="4" w:space="0" w:color="auto"/>
              <w:left w:val="single" w:sz="4" w:space="0" w:color="auto"/>
              <w:bottom w:val="single" w:sz="4" w:space="0" w:color="auto"/>
              <w:right w:val="single" w:sz="4" w:space="0" w:color="auto"/>
            </w:tcBorders>
          </w:tcPr>
          <w:p w14:paraId="09C3BA19"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Разработка плана гражданской обороны учреждения</w:t>
            </w:r>
          </w:p>
        </w:tc>
        <w:tc>
          <w:tcPr>
            <w:tcW w:w="2977" w:type="dxa"/>
            <w:tcBorders>
              <w:top w:val="single" w:sz="4" w:space="0" w:color="auto"/>
              <w:left w:val="single" w:sz="4" w:space="0" w:color="auto"/>
              <w:bottom w:val="single" w:sz="4" w:space="0" w:color="auto"/>
              <w:right w:val="single" w:sz="4" w:space="0" w:color="auto"/>
            </w:tcBorders>
          </w:tcPr>
          <w:p w14:paraId="34C70FA6"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 Наличие плана</w:t>
            </w:r>
          </w:p>
        </w:tc>
        <w:tc>
          <w:tcPr>
            <w:tcW w:w="2268" w:type="dxa"/>
            <w:tcBorders>
              <w:top w:val="single" w:sz="4" w:space="0" w:color="auto"/>
              <w:left w:val="single" w:sz="4" w:space="0" w:color="auto"/>
              <w:bottom w:val="single" w:sz="4" w:space="0" w:color="auto"/>
              <w:right w:val="single" w:sz="4" w:space="0" w:color="auto"/>
            </w:tcBorders>
          </w:tcPr>
          <w:p w14:paraId="53B0207B"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30</w:t>
            </w:r>
          </w:p>
        </w:tc>
      </w:tr>
      <w:tr w:rsidR="00036C80" w:rsidRPr="003F7027" w14:paraId="07792471" w14:textId="77777777" w:rsidTr="00AD0613">
        <w:trPr>
          <w:gridAfter w:val="4"/>
          <w:wAfter w:w="4536" w:type="dxa"/>
          <w:cantSplit/>
          <w:trHeight w:val="48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379B6867"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tcBorders>
              <w:top w:val="single" w:sz="4" w:space="0" w:color="auto"/>
              <w:left w:val="single" w:sz="4" w:space="0" w:color="auto"/>
              <w:bottom w:val="single" w:sz="4" w:space="0" w:color="auto"/>
              <w:right w:val="single" w:sz="4" w:space="0" w:color="auto"/>
            </w:tcBorders>
          </w:tcPr>
          <w:p w14:paraId="6001130E" w14:textId="77777777" w:rsidR="00036C80" w:rsidRPr="003F7027" w:rsidRDefault="00036C80" w:rsidP="00644118">
            <w:pPr>
              <w:pStyle w:val="ConsPlusNormal"/>
              <w:ind w:firstLine="0"/>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tcPr>
          <w:p w14:paraId="2444DF8C"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Организация занятий по гражданской обороне</w:t>
            </w:r>
          </w:p>
        </w:tc>
        <w:tc>
          <w:tcPr>
            <w:tcW w:w="2977" w:type="dxa"/>
            <w:tcBorders>
              <w:top w:val="single" w:sz="4" w:space="0" w:color="auto"/>
              <w:left w:val="single" w:sz="4" w:space="0" w:color="auto"/>
              <w:bottom w:val="single" w:sz="4" w:space="0" w:color="auto"/>
              <w:right w:val="single" w:sz="4" w:space="0" w:color="auto"/>
            </w:tcBorders>
          </w:tcPr>
          <w:p w14:paraId="0140C113"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Проведение учений 2 раза в год</w:t>
            </w:r>
          </w:p>
        </w:tc>
        <w:tc>
          <w:tcPr>
            <w:tcW w:w="2268" w:type="dxa"/>
            <w:tcBorders>
              <w:top w:val="single" w:sz="4" w:space="0" w:color="auto"/>
              <w:left w:val="single" w:sz="4" w:space="0" w:color="auto"/>
              <w:bottom w:val="single" w:sz="4" w:space="0" w:color="auto"/>
              <w:right w:val="single" w:sz="4" w:space="0" w:color="auto"/>
            </w:tcBorders>
          </w:tcPr>
          <w:p w14:paraId="2C3BA6C2" w14:textId="77777777" w:rsidR="00036C80" w:rsidRPr="003F7027" w:rsidRDefault="00036C80" w:rsidP="00644118">
            <w:pPr>
              <w:pStyle w:val="ConsPlusNormal"/>
              <w:ind w:firstLine="0"/>
              <w:rPr>
                <w:rFonts w:ascii="Times New Roman" w:hAnsi="Times New Roman" w:cs="Times New Roman"/>
                <w:sz w:val="22"/>
                <w:szCs w:val="22"/>
                <w:lang w:val="en-US"/>
              </w:rPr>
            </w:pPr>
            <w:r w:rsidRPr="003F7027">
              <w:rPr>
                <w:rFonts w:ascii="Times New Roman" w:hAnsi="Times New Roman" w:cs="Times New Roman"/>
                <w:sz w:val="22"/>
                <w:szCs w:val="22"/>
              </w:rPr>
              <w:t>20</w:t>
            </w:r>
          </w:p>
        </w:tc>
      </w:tr>
      <w:tr w:rsidR="00036C80" w:rsidRPr="003F7027" w14:paraId="6A0AAA3A" w14:textId="77777777" w:rsidTr="00AD0613">
        <w:trPr>
          <w:gridAfter w:val="4"/>
          <w:wAfter w:w="4536" w:type="dxa"/>
          <w:cantSplit/>
          <w:trHeight w:val="48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4D77B85D" w14:textId="77777777" w:rsidR="00036C80" w:rsidRPr="003F7027" w:rsidRDefault="00036C80" w:rsidP="00644118">
            <w:pPr>
              <w:pStyle w:val="ConsPlusNormal"/>
              <w:ind w:firstLine="0"/>
              <w:rPr>
                <w:rFonts w:ascii="Times New Roman" w:hAnsi="Times New Roman" w:cs="Times New Roman"/>
                <w:sz w:val="22"/>
                <w:szCs w:val="22"/>
              </w:rPr>
            </w:pPr>
          </w:p>
        </w:tc>
        <w:tc>
          <w:tcPr>
            <w:tcW w:w="11623" w:type="dxa"/>
            <w:gridSpan w:val="4"/>
            <w:tcBorders>
              <w:top w:val="single" w:sz="4" w:space="0" w:color="auto"/>
              <w:left w:val="single" w:sz="4" w:space="0" w:color="auto"/>
              <w:bottom w:val="single" w:sz="4" w:space="0" w:color="auto"/>
              <w:right w:val="single" w:sz="4" w:space="0" w:color="auto"/>
            </w:tcBorders>
          </w:tcPr>
          <w:p w14:paraId="04E8978D"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Выплаты за интенсивность и высокие результаты работы</w:t>
            </w:r>
          </w:p>
        </w:tc>
      </w:tr>
      <w:tr w:rsidR="00036C80" w:rsidRPr="003F7027" w14:paraId="71D50517" w14:textId="77777777" w:rsidTr="00AD0613">
        <w:trPr>
          <w:gridAfter w:val="4"/>
          <w:wAfter w:w="4536" w:type="dxa"/>
          <w:cantSplit/>
          <w:trHeight w:val="1140"/>
        </w:trPr>
        <w:tc>
          <w:tcPr>
            <w:tcW w:w="2692" w:type="dxa"/>
            <w:vMerge/>
            <w:tcBorders>
              <w:top w:val="single" w:sz="4" w:space="0" w:color="auto"/>
              <w:left w:val="single" w:sz="4" w:space="0" w:color="auto"/>
              <w:right w:val="single" w:sz="4" w:space="0" w:color="auto"/>
            </w:tcBorders>
            <w:shd w:val="clear" w:color="auto" w:fill="auto"/>
          </w:tcPr>
          <w:p w14:paraId="36316124"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vMerge w:val="restart"/>
            <w:tcBorders>
              <w:top w:val="single" w:sz="4" w:space="0" w:color="auto"/>
              <w:left w:val="single" w:sz="4" w:space="0" w:color="auto"/>
              <w:right w:val="single" w:sz="6" w:space="0" w:color="auto"/>
            </w:tcBorders>
          </w:tcPr>
          <w:p w14:paraId="1F687567"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Достижения обучающихся, воспитанников</w:t>
            </w:r>
          </w:p>
        </w:tc>
        <w:tc>
          <w:tcPr>
            <w:tcW w:w="2693" w:type="dxa"/>
            <w:vMerge w:val="restart"/>
            <w:tcBorders>
              <w:top w:val="single" w:sz="4" w:space="0" w:color="auto"/>
              <w:left w:val="single" w:sz="6" w:space="0" w:color="auto"/>
              <w:right w:val="single" w:sz="6" w:space="0" w:color="auto"/>
            </w:tcBorders>
          </w:tcPr>
          <w:p w14:paraId="056CA34C"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Участие в краевых, всероссийских, международных соревнованиях, олимпиадах, научно-практических конференциях, конкурсах</w:t>
            </w:r>
          </w:p>
        </w:tc>
        <w:tc>
          <w:tcPr>
            <w:tcW w:w="2977" w:type="dxa"/>
            <w:tcBorders>
              <w:top w:val="single" w:sz="4" w:space="0" w:color="auto"/>
              <w:left w:val="single" w:sz="6" w:space="0" w:color="auto"/>
              <w:bottom w:val="single" w:sz="6" w:space="0" w:color="auto"/>
              <w:right w:val="single" w:sz="6" w:space="0" w:color="auto"/>
            </w:tcBorders>
          </w:tcPr>
          <w:p w14:paraId="33C15AE6"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Процент учащихся от общего числа обучающихся (воспитанников) не менее 20%</w:t>
            </w:r>
          </w:p>
        </w:tc>
        <w:tc>
          <w:tcPr>
            <w:tcW w:w="2268" w:type="dxa"/>
            <w:vMerge w:val="restart"/>
            <w:tcBorders>
              <w:top w:val="single" w:sz="4" w:space="0" w:color="auto"/>
              <w:left w:val="single" w:sz="6" w:space="0" w:color="auto"/>
              <w:right w:val="single" w:sz="6" w:space="0" w:color="auto"/>
            </w:tcBorders>
          </w:tcPr>
          <w:p w14:paraId="1BC8FD8D"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20</w:t>
            </w:r>
          </w:p>
          <w:p w14:paraId="08B3D574" w14:textId="77777777" w:rsidR="00036C80" w:rsidRPr="003F7027" w:rsidRDefault="00036C80" w:rsidP="00644118">
            <w:pPr>
              <w:pStyle w:val="ConsPlusNormal"/>
              <w:ind w:firstLine="0"/>
              <w:rPr>
                <w:rFonts w:ascii="Times New Roman" w:hAnsi="Times New Roman" w:cs="Times New Roman"/>
                <w:sz w:val="22"/>
                <w:szCs w:val="22"/>
              </w:rPr>
            </w:pPr>
          </w:p>
          <w:p w14:paraId="761084B3" w14:textId="77777777" w:rsidR="00036C80" w:rsidRPr="003F7027" w:rsidRDefault="00036C80" w:rsidP="00644118">
            <w:pPr>
              <w:pStyle w:val="ConsPlusNormal"/>
              <w:ind w:firstLine="0"/>
              <w:rPr>
                <w:rFonts w:ascii="Times New Roman" w:hAnsi="Times New Roman" w:cs="Times New Roman"/>
                <w:sz w:val="22"/>
                <w:szCs w:val="22"/>
              </w:rPr>
            </w:pPr>
          </w:p>
          <w:p w14:paraId="72BFC4C1" w14:textId="77777777" w:rsidR="00036C80" w:rsidRPr="003F7027" w:rsidRDefault="00036C80" w:rsidP="00644118">
            <w:pPr>
              <w:pStyle w:val="ConsPlusNormal"/>
              <w:ind w:firstLine="0"/>
              <w:rPr>
                <w:rFonts w:ascii="Times New Roman" w:hAnsi="Times New Roman" w:cs="Times New Roman"/>
                <w:sz w:val="22"/>
                <w:szCs w:val="22"/>
              </w:rPr>
            </w:pPr>
          </w:p>
          <w:p w14:paraId="41EC1886" w14:textId="77777777" w:rsidR="00036C80" w:rsidRPr="003F7027" w:rsidRDefault="00036C80" w:rsidP="00644118">
            <w:pPr>
              <w:pStyle w:val="ConsPlusNormal"/>
              <w:ind w:firstLine="0"/>
              <w:rPr>
                <w:rFonts w:ascii="Times New Roman" w:hAnsi="Times New Roman" w:cs="Times New Roman"/>
                <w:sz w:val="22"/>
                <w:szCs w:val="22"/>
              </w:rPr>
            </w:pPr>
          </w:p>
          <w:p w14:paraId="1975A2A0"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30</w:t>
            </w:r>
          </w:p>
          <w:p w14:paraId="50EC94B6" w14:textId="77777777" w:rsidR="00036C80" w:rsidRPr="003F7027" w:rsidRDefault="00036C80" w:rsidP="00644118">
            <w:pPr>
              <w:pStyle w:val="ConsPlusNormal"/>
              <w:ind w:firstLine="0"/>
              <w:rPr>
                <w:rFonts w:ascii="Times New Roman" w:hAnsi="Times New Roman" w:cs="Times New Roman"/>
                <w:sz w:val="22"/>
                <w:szCs w:val="22"/>
              </w:rPr>
            </w:pPr>
          </w:p>
          <w:p w14:paraId="1F11F9FD" w14:textId="77777777" w:rsidR="00036C80" w:rsidRPr="003F7027" w:rsidRDefault="00036C80" w:rsidP="00644118">
            <w:pPr>
              <w:pStyle w:val="ConsPlusNormal"/>
              <w:ind w:firstLine="0"/>
              <w:rPr>
                <w:rFonts w:ascii="Times New Roman" w:hAnsi="Times New Roman" w:cs="Times New Roman"/>
                <w:sz w:val="22"/>
                <w:szCs w:val="22"/>
              </w:rPr>
            </w:pPr>
          </w:p>
          <w:p w14:paraId="0FB019A8"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20</w:t>
            </w:r>
          </w:p>
        </w:tc>
      </w:tr>
      <w:tr w:rsidR="00036C80" w:rsidRPr="003F7027" w14:paraId="03C070CF" w14:textId="77777777" w:rsidTr="00644118">
        <w:trPr>
          <w:gridAfter w:val="4"/>
          <w:wAfter w:w="4536" w:type="dxa"/>
          <w:cantSplit/>
          <w:trHeight w:val="570"/>
        </w:trPr>
        <w:tc>
          <w:tcPr>
            <w:tcW w:w="2692" w:type="dxa"/>
            <w:vMerge/>
            <w:tcBorders>
              <w:left w:val="single" w:sz="4" w:space="0" w:color="auto"/>
              <w:right w:val="single" w:sz="4" w:space="0" w:color="auto"/>
            </w:tcBorders>
            <w:shd w:val="clear" w:color="auto" w:fill="auto"/>
          </w:tcPr>
          <w:p w14:paraId="14313300"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vMerge/>
            <w:tcBorders>
              <w:left w:val="single" w:sz="4" w:space="0" w:color="auto"/>
              <w:right w:val="single" w:sz="6" w:space="0" w:color="auto"/>
            </w:tcBorders>
          </w:tcPr>
          <w:p w14:paraId="3E7E535A" w14:textId="77777777" w:rsidR="00036C80" w:rsidRPr="003F7027" w:rsidRDefault="00036C80" w:rsidP="00644118">
            <w:pPr>
              <w:pStyle w:val="ConsPlusNormal"/>
              <w:ind w:firstLine="0"/>
              <w:rPr>
                <w:rFonts w:ascii="Times New Roman" w:hAnsi="Times New Roman" w:cs="Times New Roman"/>
                <w:sz w:val="22"/>
                <w:szCs w:val="22"/>
              </w:rPr>
            </w:pPr>
          </w:p>
        </w:tc>
        <w:tc>
          <w:tcPr>
            <w:tcW w:w="2693" w:type="dxa"/>
            <w:vMerge/>
            <w:tcBorders>
              <w:left w:val="single" w:sz="6" w:space="0" w:color="auto"/>
              <w:right w:val="single" w:sz="6" w:space="0" w:color="auto"/>
            </w:tcBorders>
          </w:tcPr>
          <w:p w14:paraId="0F50810F" w14:textId="77777777" w:rsidR="00036C80" w:rsidRPr="003F7027" w:rsidRDefault="00036C80" w:rsidP="00644118">
            <w:pPr>
              <w:pStyle w:val="ConsPlusNormal"/>
              <w:ind w:firstLine="0"/>
              <w:rPr>
                <w:rFonts w:ascii="Times New Roman" w:hAnsi="Times New Roman" w:cs="Times New Roman"/>
                <w:sz w:val="22"/>
                <w:szCs w:val="22"/>
              </w:rPr>
            </w:pPr>
          </w:p>
        </w:tc>
        <w:tc>
          <w:tcPr>
            <w:tcW w:w="2977" w:type="dxa"/>
            <w:tcBorders>
              <w:top w:val="single" w:sz="6" w:space="0" w:color="auto"/>
              <w:left w:val="single" w:sz="6" w:space="0" w:color="auto"/>
              <w:bottom w:val="single" w:sz="6" w:space="0" w:color="auto"/>
              <w:right w:val="single" w:sz="6" w:space="0" w:color="auto"/>
            </w:tcBorders>
          </w:tcPr>
          <w:p w14:paraId="1E73DC5E"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Ведение портфолио обучающихся, воспитанников</w:t>
            </w:r>
          </w:p>
        </w:tc>
        <w:tc>
          <w:tcPr>
            <w:tcW w:w="2268" w:type="dxa"/>
            <w:vMerge/>
            <w:tcBorders>
              <w:left w:val="single" w:sz="6" w:space="0" w:color="auto"/>
              <w:right w:val="single" w:sz="6" w:space="0" w:color="auto"/>
            </w:tcBorders>
          </w:tcPr>
          <w:p w14:paraId="5DD9B34D" w14:textId="77777777" w:rsidR="00036C80" w:rsidRPr="003F7027" w:rsidRDefault="00036C80" w:rsidP="00644118">
            <w:pPr>
              <w:pStyle w:val="ConsPlusNormal"/>
              <w:ind w:firstLine="0"/>
              <w:rPr>
                <w:rFonts w:ascii="Times New Roman" w:hAnsi="Times New Roman" w:cs="Times New Roman"/>
                <w:sz w:val="22"/>
                <w:szCs w:val="22"/>
              </w:rPr>
            </w:pPr>
          </w:p>
        </w:tc>
      </w:tr>
      <w:tr w:rsidR="00036C80" w:rsidRPr="003F7027" w14:paraId="14F28311" w14:textId="77777777" w:rsidTr="00AD0613">
        <w:trPr>
          <w:gridAfter w:val="4"/>
          <w:wAfter w:w="4536" w:type="dxa"/>
          <w:cantSplit/>
          <w:trHeight w:val="570"/>
        </w:trPr>
        <w:tc>
          <w:tcPr>
            <w:tcW w:w="2692" w:type="dxa"/>
            <w:vMerge/>
            <w:tcBorders>
              <w:left w:val="single" w:sz="4" w:space="0" w:color="auto"/>
              <w:bottom w:val="single" w:sz="4" w:space="0" w:color="auto"/>
              <w:right w:val="single" w:sz="4" w:space="0" w:color="auto"/>
            </w:tcBorders>
            <w:shd w:val="clear" w:color="auto" w:fill="auto"/>
          </w:tcPr>
          <w:p w14:paraId="08B474E4"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vMerge/>
            <w:tcBorders>
              <w:left w:val="single" w:sz="4" w:space="0" w:color="auto"/>
              <w:bottom w:val="single" w:sz="4" w:space="0" w:color="auto"/>
              <w:right w:val="single" w:sz="6" w:space="0" w:color="auto"/>
            </w:tcBorders>
          </w:tcPr>
          <w:p w14:paraId="0DF51171" w14:textId="77777777" w:rsidR="00036C80" w:rsidRPr="003F7027" w:rsidRDefault="00036C80" w:rsidP="00644118">
            <w:pPr>
              <w:pStyle w:val="ConsPlusNormal"/>
              <w:ind w:firstLine="0"/>
              <w:rPr>
                <w:rFonts w:ascii="Times New Roman" w:hAnsi="Times New Roman" w:cs="Times New Roman"/>
                <w:sz w:val="22"/>
                <w:szCs w:val="22"/>
              </w:rPr>
            </w:pPr>
          </w:p>
        </w:tc>
        <w:tc>
          <w:tcPr>
            <w:tcW w:w="2693" w:type="dxa"/>
            <w:vMerge/>
            <w:tcBorders>
              <w:left w:val="single" w:sz="6" w:space="0" w:color="auto"/>
              <w:bottom w:val="single" w:sz="4" w:space="0" w:color="auto"/>
              <w:right w:val="single" w:sz="6" w:space="0" w:color="auto"/>
            </w:tcBorders>
          </w:tcPr>
          <w:p w14:paraId="0DAAE1E3" w14:textId="77777777" w:rsidR="00036C80" w:rsidRPr="003F7027" w:rsidRDefault="00036C80" w:rsidP="00644118">
            <w:pPr>
              <w:pStyle w:val="ConsPlusNormal"/>
              <w:ind w:firstLine="0"/>
              <w:rPr>
                <w:rFonts w:ascii="Times New Roman" w:hAnsi="Times New Roman" w:cs="Times New Roman"/>
                <w:sz w:val="22"/>
                <w:szCs w:val="22"/>
              </w:rPr>
            </w:pPr>
          </w:p>
        </w:tc>
        <w:tc>
          <w:tcPr>
            <w:tcW w:w="2977" w:type="dxa"/>
            <w:tcBorders>
              <w:top w:val="single" w:sz="6" w:space="0" w:color="auto"/>
              <w:left w:val="single" w:sz="6" w:space="0" w:color="auto"/>
              <w:bottom w:val="single" w:sz="4" w:space="0" w:color="auto"/>
              <w:right w:val="single" w:sz="6" w:space="0" w:color="auto"/>
            </w:tcBorders>
          </w:tcPr>
          <w:p w14:paraId="6FA88007"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Призовое место</w:t>
            </w:r>
          </w:p>
        </w:tc>
        <w:tc>
          <w:tcPr>
            <w:tcW w:w="2268" w:type="dxa"/>
            <w:vMerge/>
            <w:tcBorders>
              <w:left w:val="single" w:sz="6" w:space="0" w:color="auto"/>
              <w:bottom w:val="single" w:sz="4" w:space="0" w:color="auto"/>
              <w:right w:val="single" w:sz="6" w:space="0" w:color="auto"/>
            </w:tcBorders>
          </w:tcPr>
          <w:p w14:paraId="2E448015" w14:textId="77777777" w:rsidR="00036C80" w:rsidRPr="003F7027" w:rsidRDefault="00036C80" w:rsidP="00644118">
            <w:pPr>
              <w:pStyle w:val="ConsPlusNormal"/>
              <w:ind w:firstLine="0"/>
              <w:rPr>
                <w:rFonts w:ascii="Times New Roman" w:hAnsi="Times New Roman" w:cs="Times New Roman"/>
                <w:sz w:val="22"/>
                <w:szCs w:val="22"/>
              </w:rPr>
            </w:pPr>
          </w:p>
        </w:tc>
      </w:tr>
      <w:tr w:rsidR="00036C80" w:rsidRPr="003F7027" w14:paraId="00B682AE" w14:textId="77777777" w:rsidTr="00AD0613">
        <w:trPr>
          <w:gridAfter w:val="4"/>
          <w:wAfter w:w="4536" w:type="dxa"/>
          <w:cantSplit/>
          <w:trHeight w:val="480"/>
        </w:trPr>
        <w:tc>
          <w:tcPr>
            <w:tcW w:w="2692" w:type="dxa"/>
            <w:vMerge w:val="restart"/>
            <w:tcBorders>
              <w:top w:val="single" w:sz="4" w:space="0" w:color="auto"/>
              <w:left w:val="single" w:sz="4" w:space="0" w:color="auto"/>
              <w:bottom w:val="single" w:sz="4" w:space="0" w:color="auto"/>
              <w:right w:val="single" w:sz="4" w:space="0" w:color="auto"/>
            </w:tcBorders>
            <w:shd w:val="clear" w:color="auto" w:fill="auto"/>
          </w:tcPr>
          <w:p w14:paraId="369AEA0F"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Учитель-логопед, учитель-дефектолог</w:t>
            </w:r>
          </w:p>
        </w:tc>
        <w:tc>
          <w:tcPr>
            <w:tcW w:w="11623" w:type="dxa"/>
            <w:gridSpan w:val="4"/>
            <w:tcBorders>
              <w:top w:val="single" w:sz="4" w:space="0" w:color="auto"/>
              <w:left w:val="single" w:sz="4" w:space="0" w:color="auto"/>
              <w:bottom w:val="single" w:sz="4" w:space="0" w:color="auto"/>
              <w:right w:val="single" w:sz="4" w:space="0" w:color="auto"/>
            </w:tcBorders>
          </w:tcPr>
          <w:p w14:paraId="701214D8" w14:textId="77777777" w:rsidR="00036C80" w:rsidRPr="003F7027" w:rsidRDefault="00036C80" w:rsidP="00644118">
            <w:pPr>
              <w:pStyle w:val="ConsPlusNormal"/>
              <w:ind w:firstLine="0"/>
              <w:rPr>
                <w:rFonts w:ascii="Times New Roman" w:hAnsi="Times New Roman" w:cs="Times New Roman"/>
                <w:sz w:val="22"/>
                <w:szCs w:val="22"/>
              </w:rPr>
            </w:pPr>
            <w:proofErr w:type="gramStart"/>
            <w:r w:rsidRPr="003F7027">
              <w:rPr>
                <w:rFonts w:ascii="Times New Roman" w:hAnsi="Times New Roman" w:cs="Times New Roman"/>
                <w:sz w:val="22"/>
                <w:szCs w:val="22"/>
              </w:rPr>
              <w:t>Выплаты  за</w:t>
            </w:r>
            <w:proofErr w:type="gramEnd"/>
            <w:r w:rsidRPr="003F7027">
              <w:rPr>
                <w:rFonts w:ascii="Times New Roman" w:hAnsi="Times New Roman" w:cs="Times New Roman"/>
                <w:sz w:val="22"/>
                <w:szCs w:val="22"/>
              </w:rPr>
              <w:t xml:space="preserve"> важность выполняемой работы, степень самостоятельности и ответственности  при выполнении поставленных задач</w:t>
            </w:r>
          </w:p>
        </w:tc>
      </w:tr>
      <w:tr w:rsidR="00036C80" w:rsidRPr="003F7027" w14:paraId="657C6863" w14:textId="77777777" w:rsidTr="00AD0613">
        <w:trPr>
          <w:gridAfter w:val="4"/>
          <w:wAfter w:w="4536" w:type="dxa"/>
          <w:cantSplit/>
          <w:trHeight w:val="48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74C00960"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tcBorders>
              <w:top w:val="single" w:sz="4" w:space="0" w:color="auto"/>
              <w:left w:val="single" w:sz="4" w:space="0" w:color="auto"/>
              <w:bottom w:val="single" w:sz="4" w:space="0" w:color="auto"/>
              <w:right w:val="single" w:sz="4" w:space="0" w:color="auto"/>
            </w:tcBorders>
          </w:tcPr>
          <w:p w14:paraId="0634A29D"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Работа в психолого-медико-педагогическом консилиуме учреждения</w:t>
            </w:r>
          </w:p>
        </w:tc>
        <w:tc>
          <w:tcPr>
            <w:tcW w:w="2693" w:type="dxa"/>
            <w:tcBorders>
              <w:top w:val="single" w:sz="6" w:space="0" w:color="auto"/>
              <w:left w:val="single" w:sz="4" w:space="0" w:color="auto"/>
              <w:bottom w:val="single" w:sz="6" w:space="0" w:color="auto"/>
              <w:right w:val="single" w:sz="6" w:space="0" w:color="auto"/>
            </w:tcBorders>
          </w:tcPr>
          <w:p w14:paraId="2C4F0DEB"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Участие в работе</w:t>
            </w:r>
          </w:p>
        </w:tc>
        <w:tc>
          <w:tcPr>
            <w:tcW w:w="2977" w:type="dxa"/>
            <w:tcBorders>
              <w:top w:val="single" w:sz="6" w:space="0" w:color="auto"/>
              <w:left w:val="single" w:sz="6" w:space="0" w:color="auto"/>
              <w:bottom w:val="single" w:sz="6" w:space="0" w:color="auto"/>
              <w:right w:val="single" w:sz="6" w:space="0" w:color="auto"/>
            </w:tcBorders>
          </w:tcPr>
          <w:p w14:paraId="6FD5C2A4"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Постоянное, без пропусков, участие в одной из комиссий, подготовка отчетной документации</w:t>
            </w:r>
          </w:p>
        </w:tc>
        <w:tc>
          <w:tcPr>
            <w:tcW w:w="2268" w:type="dxa"/>
            <w:tcBorders>
              <w:top w:val="single" w:sz="6" w:space="0" w:color="auto"/>
              <w:left w:val="single" w:sz="6" w:space="0" w:color="auto"/>
              <w:bottom w:val="single" w:sz="6" w:space="0" w:color="auto"/>
              <w:right w:val="single" w:sz="6" w:space="0" w:color="auto"/>
            </w:tcBorders>
          </w:tcPr>
          <w:p w14:paraId="7698F859"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10</w:t>
            </w:r>
          </w:p>
        </w:tc>
      </w:tr>
      <w:tr w:rsidR="00036C80" w:rsidRPr="003F7027" w14:paraId="471D523B" w14:textId="77777777" w:rsidTr="00AD0613">
        <w:trPr>
          <w:gridAfter w:val="4"/>
          <w:wAfter w:w="4536" w:type="dxa"/>
          <w:cantSplit/>
          <w:trHeight w:val="758"/>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70BD9A1E"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vMerge w:val="restart"/>
            <w:tcBorders>
              <w:top w:val="single" w:sz="4" w:space="0" w:color="auto"/>
              <w:left w:val="single" w:sz="4" w:space="0" w:color="auto"/>
              <w:bottom w:val="single" w:sz="4" w:space="0" w:color="auto"/>
              <w:right w:val="single" w:sz="4" w:space="0" w:color="auto"/>
            </w:tcBorders>
          </w:tcPr>
          <w:p w14:paraId="34CE7047"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Ведение и организация общественно полезного труда, производительного труда</w:t>
            </w:r>
          </w:p>
        </w:tc>
        <w:tc>
          <w:tcPr>
            <w:tcW w:w="2693" w:type="dxa"/>
            <w:vMerge w:val="restart"/>
            <w:tcBorders>
              <w:top w:val="single" w:sz="6" w:space="0" w:color="auto"/>
              <w:left w:val="single" w:sz="4" w:space="0" w:color="auto"/>
              <w:right w:val="single" w:sz="6" w:space="0" w:color="auto"/>
            </w:tcBorders>
          </w:tcPr>
          <w:p w14:paraId="6EB6258A"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Организация общественно полезного труда,</w:t>
            </w:r>
          </w:p>
        </w:tc>
        <w:tc>
          <w:tcPr>
            <w:tcW w:w="2977" w:type="dxa"/>
            <w:tcBorders>
              <w:top w:val="single" w:sz="6" w:space="0" w:color="auto"/>
              <w:left w:val="single" w:sz="6" w:space="0" w:color="auto"/>
              <w:bottom w:val="single" w:sz="6" w:space="0" w:color="auto"/>
              <w:right w:val="single" w:sz="6" w:space="0" w:color="auto"/>
            </w:tcBorders>
          </w:tcPr>
          <w:p w14:paraId="5CCAFF7D"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6 часов в неделю</w:t>
            </w:r>
          </w:p>
        </w:tc>
        <w:tc>
          <w:tcPr>
            <w:tcW w:w="2268" w:type="dxa"/>
            <w:vMerge w:val="restart"/>
            <w:tcBorders>
              <w:top w:val="single" w:sz="6" w:space="0" w:color="auto"/>
              <w:left w:val="single" w:sz="6" w:space="0" w:color="auto"/>
              <w:right w:val="single" w:sz="6" w:space="0" w:color="auto"/>
            </w:tcBorders>
          </w:tcPr>
          <w:p w14:paraId="72B84F06"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10</w:t>
            </w:r>
          </w:p>
          <w:p w14:paraId="23BC999C" w14:textId="77777777" w:rsidR="00036C80" w:rsidRPr="003F7027" w:rsidRDefault="00036C80" w:rsidP="00644118">
            <w:pPr>
              <w:pStyle w:val="ConsPlusNormal"/>
              <w:ind w:firstLine="0"/>
              <w:rPr>
                <w:rFonts w:ascii="Times New Roman" w:hAnsi="Times New Roman" w:cs="Times New Roman"/>
                <w:sz w:val="22"/>
                <w:szCs w:val="22"/>
              </w:rPr>
            </w:pPr>
          </w:p>
          <w:p w14:paraId="155DB60A"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20</w:t>
            </w:r>
          </w:p>
        </w:tc>
      </w:tr>
      <w:tr w:rsidR="00036C80" w:rsidRPr="003F7027" w14:paraId="195FB60A" w14:textId="77777777" w:rsidTr="00AD0613">
        <w:trPr>
          <w:gridAfter w:val="4"/>
          <w:wAfter w:w="4536" w:type="dxa"/>
          <w:cantSplit/>
          <w:trHeight w:val="757"/>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4AE88EE7"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vMerge/>
            <w:tcBorders>
              <w:top w:val="single" w:sz="4" w:space="0" w:color="auto"/>
              <w:left w:val="single" w:sz="4" w:space="0" w:color="auto"/>
              <w:bottom w:val="single" w:sz="4" w:space="0" w:color="auto"/>
              <w:right w:val="single" w:sz="4" w:space="0" w:color="auto"/>
            </w:tcBorders>
          </w:tcPr>
          <w:p w14:paraId="56BF1C38" w14:textId="77777777" w:rsidR="00036C80" w:rsidRPr="003F7027" w:rsidRDefault="00036C80" w:rsidP="00644118">
            <w:pPr>
              <w:pStyle w:val="ConsPlusNormal"/>
              <w:ind w:firstLine="0"/>
              <w:rPr>
                <w:rFonts w:ascii="Times New Roman" w:hAnsi="Times New Roman" w:cs="Times New Roman"/>
                <w:sz w:val="22"/>
                <w:szCs w:val="22"/>
              </w:rPr>
            </w:pPr>
          </w:p>
        </w:tc>
        <w:tc>
          <w:tcPr>
            <w:tcW w:w="2693" w:type="dxa"/>
            <w:vMerge/>
            <w:tcBorders>
              <w:left w:val="single" w:sz="4" w:space="0" w:color="auto"/>
              <w:bottom w:val="single" w:sz="6" w:space="0" w:color="auto"/>
              <w:right w:val="single" w:sz="6" w:space="0" w:color="auto"/>
            </w:tcBorders>
          </w:tcPr>
          <w:p w14:paraId="7CAA642F" w14:textId="77777777" w:rsidR="00036C80" w:rsidRPr="003F7027" w:rsidRDefault="00036C80" w:rsidP="00644118">
            <w:pPr>
              <w:pStyle w:val="ConsPlusNormal"/>
              <w:ind w:firstLine="0"/>
              <w:rPr>
                <w:rFonts w:ascii="Times New Roman" w:hAnsi="Times New Roman" w:cs="Times New Roman"/>
                <w:sz w:val="22"/>
                <w:szCs w:val="22"/>
              </w:rPr>
            </w:pPr>
          </w:p>
        </w:tc>
        <w:tc>
          <w:tcPr>
            <w:tcW w:w="2977" w:type="dxa"/>
            <w:tcBorders>
              <w:top w:val="single" w:sz="6" w:space="0" w:color="auto"/>
              <w:left w:val="single" w:sz="6" w:space="0" w:color="auto"/>
              <w:bottom w:val="single" w:sz="6" w:space="0" w:color="auto"/>
              <w:right w:val="single" w:sz="6" w:space="0" w:color="auto"/>
            </w:tcBorders>
          </w:tcPr>
          <w:p w14:paraId="2FD26918"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9 часов в неделю</w:t>
            </w:r>
          </w:p>
        </w:tc>
        <w:tc>
          <w:tcPr>
            <w:tcW w:w="2268" w:type="dxa"/>
            <w:vMerge/>
            <w:tcBorders>
              <w:left w:val="single" w:sz="6" w:space="0" w:color="auto"/>
              <w:bottom w:val="single" w:sz="6" w:space="0" w:color="auto"/>
              <w:right w:val="single" w:sz="6" w:space="0" w:color="auto"/>
            </w:tcBorders>
          </w:tcPr>
          <w:p w14:paraId="361687AD" w14:textId="77777777" w:rsidR="00036C80" w:rsidRPr="003F7027" w:rsidRDefault="00036C80" w:rsidP="00644118">
            <w:pPr>
              <w:pStyle w:val="ConsPlusNormal"/>
              <w:ind w:firstLine="0"/>
              <w:rPr>
                <w:rFonts w:ascii="Times New Roman" w:hAnsi="Times New Roman" w:cs="Times New Roman"/>
                <w:sz w:val="22"/>
                <w:szCs w:val="22"/>
              </w:rPr>
            </w:pPr>
          </w:p>
        </w:tc>
      </w:tr>
      <w:tr w:rsidR="00036C80" w:rsidRPr="003F7027" w14:paraId="5A35C06B" w14:textId="77777777" w:rsidTr="00AD0613">
        <w:trPr>
          <w:gridAfter w:val="4"/>
          <w:wAfter w:w="4536" w:type="dxa"/>
          <w:cantSplit/>
          <w:trHeight w:val="48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07D76E56"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tcBorders>
              <w:top w:val="single" w:sz="4" w:space="0" w:color="auto"/>
              <w:left w:val="single" w:sz="4" w:space="0" w:color="auto"/>
              <w:bottom w:val="single" w:sz="4" w:space="0" w:color="auto"/>
              <w:right w:val="single" w:sz="4" w:space="0" w:color="auto"/>
            </w:tcBorders>
          </w:tcPr>
          <w:p w14:paraId="6EB07E67"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Работа с семьями обучающихся, воспитанников</w:t>
            </w:r>
          </w:p>
        </w:tc>
        <w:tc>
          <w:tcPr>
            <w:tcW w:w="2693" w:type="dxa"/>
            <w:tcBorders>
              <w:top w:val="single" w:sz="6" w:space="0" w:color="auto"/>
              <w:left w:val="single" w:sz="4" w:space="0" w:color="auto"/>
              <w:bottom w:val="single" w:sz="6" w:space="0" w:color="auto"/>
              <w:right w:val="single" w:sz="6" w:space="0" w:color="auto"/>
            </w:tcBorders>
          </w:tcPr>
          <w:p w14:paraId="03EE3939"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Проведение мероприятий для родителей, семей обучающихся,</w:t>
            </w:r>
          </w:p>
          <w:p w14:paraId="6515E04D"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Воспитанников учреждения</w:t>
            </w:r>
          </w:p>
        </w:tc>
        <w:tc>
          <w:tcPr>
            <w:tcW w:w="2977" w:type="dxa"/>
            <w:tcBorders>
              <w:top w:val="single" w:sz="6" w:space="0" w:color="auto"/>
              <w:left w:val="single" w:sz="6" w:space="0" w:color="auto"/>
              <w:bottom w:val="single" w:sz="6" w:space="0" w:color="auto"/>
              <w:right w:val="single" w:sz="6" w:space="0" w:color="auto"/>
            </w:tcBorders>
          </w:tcPr>
          <w:p w14:paraId="134AC457"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Проведение одного мероприятия</w:t>
            </w:r>
          </w:p>
        </w:tc>
        <w:tc>
          <w:tcPr>
            <w:tcW w:w="2268" w:type="dxa"/>
            <w:tcBorders>
              <w:top w:val="single" w:sz="6" w:space="0" w:color="auto"/>
              <w:left w:val="single" w:sz="6" w:space="0" w:color="auto"/>
              <w:bottom w:val="single" w:sz="6" w:space="0" w:color="auto"/>
              <w:right w:val="single" w:sz="6" w:space="0" w:color="auto"/>
            </w:tcBorders>
          </w:tcPr>
          <w:p w14:paraId="365AF354"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10</w:t>
            </w:r>
          </w:p>
        </w:tc>
      </w:tr>
      <w:tr w:rsidR="00036C80" w:rsidRPr="003F7027" w14:paraId="038BD0EB" w14:textId="77777777" w:rsidTr="00AD0613">
        <w:trPr>
          <w:gridAfter w:val="4"/>
          <w:wAfter w:w="4536" w:type="dxa"/>
          <w:cantSplit/>
          <w:trHeight w:val="48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5B23C015" w14:textId="77777777" w:rsidR="00036C80" w:rsidRPr="003F7027" w:rsidRDefault="00036C80" w:rsidP="00644118">
            <w:pPr>
              <w:pStyle w:val="ConsPlusNormal"/>
              <w:ind w:firstLine="0"/>
              <w:rPr>
                <w:rFonts w:ascii="Times New Roman" w:hAnsi="Times New Roman" w:cs="Times New Roman"/>
                <w:sz w:val="22"/>
                <w:szCs w:val="22"/>
              </w:rPr>
            </w:pPr>
          </w:p>
        </w:tc>
        <w:tc>
          <w:tcPr>
            <w:tcW w:w="11623" w:type="dxa"/>
            <w:gridSpan w:val="4"/>
            <w:tcBorders>
              <w:top w:val="single" w:sz="4" w:space="0" w:color="auto"/>
              <w:left w:val="single" w:sz="4" w:space="0" w:color="auto"/>
              <w:bottom w:val="single" w:sz="4" w:space="0" w:color="auto"/>
              <w:right w:val="single" w:sz="4" w:space="0" w:color="auto"/>
            </w:tcBorders>
          </w:tcPr>
          <w:p w14:paraId="058CBF19"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Выплаты за интенсивность и высокие результаты работы</w:t>
            </w:r>
          </w:p>
        </w:tc>
      </w:tr>
      <w:tr w:rsidR="00036C80" w:rsidRPr="003F7027" w14:paraId="705BFE06" w14:textId="77777777" w:rsidTr="00AD0613">
        <w:trPr>
          <w:gridAfter w:val="4"/>
          <w:wAfter w:w="4536" w:type="dxa"/>
          <w:cantSplit/>
          <w:trHeight w:val="63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25DA68A4"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vMerge w:val="restart"/>
            <w:tcBorders>
              <w:top w:val="single" w:sz="4" w:space="0" w:color="auto"/>
              <w:left w:val="single" w:sz="4" w:space="0" w:color="auto"/>
              <w:bottom w:val="single" w:sz="4" w:space="0" w:color="auto"/>
              <w:right w:val="single" w:sz="4" w:space="0" w:color="auto"/>
            </w:tcBorders>
          </w:tcPr>
          <w:p w14:paraId="46ED27EE"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Подготовка, участие, победы во внутришкольных, районных, краевых мероприятиях</w:t>
            </w:r>
          </w:p>
        </w:tc>
        <w:tc>
          <w:tcPr>
            <w:tcW w:w="2693" w:type="dxa"/>
            <w:vMerge w:val="restart"/>
            <w:tcBorders>
              <w:top w:val="single" w:sz="6" w:space="0" w:color="auto"/>
              <w:left w:val="single" w:sz="4" w:space="0" w:color="auto"/>
              <w:right w:val="single" w:sz="6" w:space="0" w:color="auto"/>
            </w:tcBorders>
          </w:tcPr>
          <w:p w14:paraId="1321B2D3"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Подготовка, участие, победы во </w:t>
            </w:r>
            <w:proofErr w:type="gramStart"/>
            <w:r w:rsidRPr="003F7027">
              <w:rPr>
                <w:rFonts w:ascii="Times New Roman" w:hAnsi="Times New Roman" w:cs="Times New Roman"/>
                <w:sz w:val="22"/>
                <w:szCs w:val="22"/>
              </w:rPr>
              <w:t>внутришкольных ,</w:t>
            </w:r>
            <w:proofErr w:type="gramEnd"/>
            <w:r w:rsidRPr="003F7027">
              <w:rPr>
                <w:rFonts w:ascii="Times New Roman" w:hAnsi="Times New Roman" w:cs="Times New Roman"/>
                <w:sz w:val="22"/>
                <w:szCs w:val="22"/>
              </w:rPr>
              <w:t xml:space="preserve"> районных, краевых мероприятиях</w:t>
            </w:r>
          </w:p>
        </w:tc>
        <w:tc>
          <w:tcPr>
            <w:tcW w:w="2977" w:type="dxa"/>
            <w:tcBorders>
              <w:top w:val="single" w:sz="6" w:space="0" w:color="auto"/>
              <w:left w:val="single" w:sz="6" w:space="0" w:color="auto"/>
              <w:bottom w:val="single" w:sz="6" w:space="0" w:color="auto"/>
              <w:right w:val="single" w:sz="6" w:space="0" w:color="auto"/>
            </w:tcBorders>
          </w:tcPr>
          <w:p w14:paraId="0ED60892"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Подготовка одного мероприятия</w:t>
            </w:r>
          </w:p>
        </w:tc>
        <w:tc>
          <w:tcPr>
            <w:tcW w:w="2268" w:type="dxa"/>
            <w:vMerge w:val="restart"/>
            <w:tcBorders>
              <w:top w:val="single" w:sz="6" w:space="0" w:color="auto"/>
              <w:left w:val="single" w:sz="6" w:space="0" w:color="auto"/>
              <w:right w:val="single" w:sz="6" w:space="0" w:color="auto"/>
            </w:tcBorders>
          </w:tcPr>
          <w:p w14:paraId="44137A31"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2</w:t>
            </w:r>
          </w:p>
          <w:p w14:paraId="3A4389A2" w14:textId="77777777" w:rsidR="00036C80" w:rsidRPr="003F7027" w:rsidRDefault="00036C80" w:rsidP="00644118">
            <w:pPr>
              <w:pStyle w:val="ConsPlusNormal"/>
              <w:ind w:firstLine="0"/>
              <w:rPr>
                <w:rFonts w:ascii="Times New Roman" w:hAnsi="Times New Roman" w:cs="Times New Roman"/>
                <w:sz w:val="22"/>
                <w:szCs w:val="22"/>
              </w:rPr>
            </w:pPr>
          </w:p>
          <w:p w14:paraId="4C03F1E7" w14:textId="77777777" w:rsidR="00036C80" w:rsidRPr="003F7027" w:rsidRDefault="00036C80" w:rsidP="00644118">
            <w:pPr>
              <w:pStyle w:val="ConsPlusNormal"/>
              <w:ind w:firstLine="0"/>
              <w:rPr>
                <w:rFonts w:ascii="Times New Roman" w:hAnsi="Times New Roman" w:cs="Times New Roman"/>
                <w:sz w:val="22"/>
                <w:szCs w:val="22"/>
              </w:rPr>
            </w:pPr>
          </w:p>
          <w:p w14:paraId="4E6413E4"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2</w:t>
            </w:r>
          </w:p>
        </w:tc>
      </w:tr>
      <w:tr w:rsidR="00036C80" w:rsidRPr="003F7027" w14:paraId="599BB928" w14:textId="77777777" w:rsidTr="00AD0613">
        <w:trPr>
          <w:gridAfter w:val="4"/>
          <w:wAfter w:w="4536" w:type="dxa"/>
          <w:cantSplit/>
          <w:trHeight w:val="63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142D111C"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vMerge/>
            <w:tcBorders>
              <w:top w:val="single" w:sz="4" w:space="0" w:color="auto"/>
              <w:left w:val="single" w:sz="4" w:space="0" w:color="auto"/>
              <w:bottom w:val="single" w:sz="4" w:space="0" w:color="auto"/>
              <w:right w:val="single" w:sz="4" w:space="0" w:color="auto"/>
            </w:tcBorders>
          </w:tcPr>
          <w:p w14:paraId="1FF62C6D" w14:textId="77777777" w:rsidR="00036C80" w:rsidRPr="003F7027" w:rsidRDefault="00036C80" w:rsidP="00644118">
            <w:pPr>
              <w:pStyle w:val="ConsPlusNormal"/>
              <w:ind w:firstLine="0"/>
              <w:rPr>
                <w:rFonts w:ascii="Times New Roman" w:hAnsi="Times New Roman" w:cs="Times New Roman"/>
                <w:sz w:val="22"/>
                <w:szCs w:val="22"/>
              </w:rPr>
            </w:pPr>
          </w:p>
        </w:tc>
        <w:tc>
          <w:tcPr>
            <w:tcW w:w="2693" w:type="dxa"/>
            <w:vMerge/>
            <w:tcBorders>
              <w:left w:val="single" w:sz="4" w:space="0" w:color="auto"/>
              <w:bottom w:val="single" w:sz="6" w:space="0" w:color="auto"/>
              <w:right w:val="single" w:sz="6" w:space="0" w:color="auto"/>
            </w:tcBorders>
          </w:tcPr>
          <w:p w14:paraId="42130F7D" w14:textId="77777777" w:rsidR="00036C80" w:rsidRPr="003F7027" w:rsidRDefault="00036C80" w:rsidP="00644118">
            <w:pPr>
              <w:pStyle w:val="ConsPlusNormal"/>
              <w:ind w:firstLine="0"/>
              <w:rPr>
                <w:rFonts w:ascii="Times New Roman" w:hAnsi="Times New Roman" w:cs="Times New Roman"/>
                <w:sz w:val="22"/>
                <w:szCs w:val="22"/>
              </w:rPr>
            </w:pPr>
          </w:p>
        </w:tc>
        <w:tc>
          <w:tcPr>
            <w:tcW w:w="2977" w:type="dxa"/>
            <w:tcBorders>
              <w:top w:val="single" w:sz="6" w:space="0" w:color="auto"/>
              <w:left w:val="single" w:sz="6" w:space="0" w:color="auto"/>
              <w:bottom w:val="single" w:sz="6" w:space="0" w:color="auto"/>
              <w:right w:val="single" w:sz="6" w:space="0" w:color="auto"/>
            </w:tcBorders>
          </w:tcPr>
          <w:p w14:paraId="70460998" w14:textId="17987A02"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Подготовка детей в одном</w:t>
            </w:r>
            <w:r w:rsidR="00AD0613">
              <w:rPr>
                <w:rFonts w:ascii="Times New Roman" w:hAnsi="Times New Roman" w:cs="Times New Roman"/>
                <w:sz w:val="22"/>
                <w:szCs w:val="22"/>
              </w:rPr>
              <w:t xml:space="preserve"> </w:t>
            </w:r>
            <w:r w:rsidRPr="003F7027">
              <w:rPr>
                <w:rFonts w:ascii="Times New Roman" w:hAnsi="Times New Roman" w:cs="Times New Roman"/>
                <w:sz w:val="22"/>
                <w:szCs w:val="22"/>
              </w:rPr>
              <w:t>мероприятии</w:t>
            </w:r>
          </w:p>
        </w:tc>
        <w:tc>
          <w:tcPr>
            <w:tcW w:w="2268" w:type="dxa"/>
            <w:vMerge/>
            <w:tcBorders>
              <w:left w:val="single" w:sz="6" w:space="0" w:color="auto"/>
              <w:bottom w:val="single" w:sz="6" w:space="0" w:color="auto"/>
              <w:right w:val="single" w:sz="6" w:space="0" w:color="auto"/>
            </w:tcBorders>
          </w:tcPr>
          <w:p w14:paraId="49EB0E98" w14:textId="77777777" w:rsidR="00036C80" w:rsidRPr="003F7027" w:rsidRDefault="00036C80" w:rsidP="00644118">
            <w:pPr>
              <w:pStyle w:val="ConsPlusNormal"/>
              <w:ind w:firstLine="0"/>
              <w:rPr>
                <w:rFonts w:ascii="Times New Roman" w:hAnsi="Times New Roman" w:cs="Times New Roman"/>
                <w:sz w:val="22"/>
                <w:szCs w:val="22"/>
              </w:rPr>
            </w:pPr>
          </w:p>
        </w:tc>
      </w:tr>
      <w:tr w:rsidR="00036C80" w:rsidRPr="003F7027" w14:paraId="56655C75" w14:textId="77777777" w:rsidTr="00AD0613">
        <w:trPr>
          <w:gridAfter w:val="4"/>
          <w:wAfter w:w="4536" w:type="dxa"/>
          <w:cantSplit/>
          <w:trHeight w:val="383"/>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461B0880"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vMerge w:val="restart"/>
            <w:tcBorders>
              <w:top w:val="single" w:sz="4" w:space="0" w:color="auto"/>
              <w:left w:val="single" w:sz="4" w:space="0" w:color="auto"/>
              <w:bottom w:val="single" w:sz="4" w:space="0" w:color="auto"/>
              <w:right w:val="single" w:sz="4" w:space="0" w:color="auto"/>
            </w:tcBorders>
          </w:tcPr>
          <w:p w14:paraId="1621EF98" w14:textId="77777777" w:rsidR="00036C80" w:rsidRPr="003F7027" w:rsidRDefault="00036C80" w:rsidP="00644118">
            <w:pPr>
              <w:pStyle w:val="ConsPlusNormal"/>
              <w:ind w:firstLine="0"/>
              <w:rPr>
                <w:rFonts w:ascii="Times New Roman" w:hAnsi="Times New Roman" w:cs="Times New Roman"/>
                <w:sz w:val="22"/>
                <w:szCs w:val="22"/>
              </w:rPr>
            </w:pPr>
          </w:p>
        </w:tc>
        <w:tc>
          <w:tcPr>
            <w:tcW w:w="2693" w:type="dxa"/>
            <w:vMerge w:val="restart"/>
            <w:tcBorders>
              <w:top w:val="single" w:sz="6" w:space="0" w:color="auto"/>
              <w:left w:val="single" w:sz="4" w:space="0" w:color="auto"/>
              <w:right w:val="single" w:sz="6" w:space="0" w:color="auto"/>
            </w:tcBorders>
          </w:tcPr>
          <w:p w14:paraId="2EF14C92" w14:textId="77777777" w:rsidR="00036C80" w:rsidRPr="003F7027" w:rsidRDefault="00036C80" w:rsidP="00644118">
            <w:pPr>
              <w:pStyle w:val="ConsPlusNormal"/>
              <w:ind w:firstLine="0"/>
              <w:rPr>
                <w:rFonts w:ascii="Times New Roman" w:hAnsi="Times New Roman" w:cs="Times New Roman"/>
                <w:sz w:val="22"/>
                <w:szCs w:val="22"/>
              </w:rPr>
            </w:pPr>
          </w:p>
        </w:tc>
        <w:tc>
          <w:tcPr>
            <w:tcW w:w="2977" w:type="dxa"/>
            <w:tcBorders>
              <w:top w:val="single" w:sz="6" w:space="0" w:color="auto"/>
              <w:left w:val="single" w:sz="6" w:space="0" w:color="auto"/>
              <w:bottom w:val="single" w:sz="6" w:space="0" w:color="auto"/>
              <w:right w:val="single" w:sz="6" w:space="0" w:color="auto"/>
            </w:tcBorders>
          </w:tcPr>
          <w:p w14:paraId="7A135946"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Участие в одном районном краевом мероприятии </w:t>
            </w:r>
          </w:p>
        </w:tc>
        <w:tc>
          <w:tcPr>
            <w:tcW w:w="2268" w:type="dxa"/>
            <w:vMerge w:val="restart"/>
            <w:tcBorders>
              <w:top w:val="single" w:sz="6" w:space="0" w:color="auto"/>
              <w:left w:val="single" w:sz="6" w:space="0" w:color="auto"/>
              <w:right w:val="single" w:sz="6" w:space="0" w:color="auto"/>
            </w:tcBorders>
          </w:tcPr>
          <w:p w14:paraId="5354C345"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5</w:t>
            </w:r>
          </w:p>
          <w:p w14:paraId="75D41D2F" w14:textId="77777777" w:rsidR="00036C80" w:rsidRPr="003F7027" w:rsidRDefault="00036C80" w:rsidP="00644118">
            <w:pPr>
              <w:pStyle w:val="ConsPlusNormal"/>
              <w:ind w:firstLine="0"/>
              <w:rPr>
                <w:rFonts w:ascii="Times New Roman" w:hAnsi="Times New Roman" w:cs="Times New Roman"/>
                <w:sz w:val="22"/>
                <w:szCs w:val="22"/>
              </w:rPr>
            </w:pPr>
          </w:p>
          <w:p w14:paraId="65707C39" w14:textId="77777777" w:rsidR="00036C80" w:rsidRPr="003F7027" w:rsidRDefault="00036C80" w:rsidP="00644118">
            <w:pPr>
              <w:pStyle w:val="ConsPlusNormal"/>
              <w:ind w:firstLine="0"/>
              <w:rPr>
                <w:rFonts w:ascii="Times New Roman" w:hAnsi="Times New Roman" w:cs="Times New Roman"/>
                <w:sz w:val="22"/>
                <w:szCs w:val="22"/>
              </w:rPr>
            </w:pPr>
          </w:p>
          <w:p w14:paraId="275A8321"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10</w:t>
            </w:r>
          </w:p>
        </w:tc>
      </w:tr>
      <w:tr w:rsidR="00036C80" w:rsidRPr="003F7027" w14:paraId="664621D1" w14:textId="77777777" w:rsidTr="00AD0613">
        <w:trPr>
          <w:gridAfter w:val="4"/>
          <w:wAfter w:w="4536" w:type="dxa"/>
          <w:cantSplit/>
          <w:trHeight w:val="382"/>
        </w:trPr>
        <w:tc>
          <w:tcPr>
            <w:tcW w:w="2692" w:type="dxa"/>
            <w:vMerge/>
            <w:tcBorders>
              <w:top w:val="single" w:sz="4" w:space="0" w:color="auto"/>
              <w:left w:val="single" w:sz="4" w:space="0" w:color="auto"/>
              <w:right w:val="single" w:sz="4" w:space="0" w:color="auto"/>
            </w:tcBorders>
            <w:shd w:val="clear" w:color="auto" w:fill="auto"/>
          </w:tcPr>
          <w:p w14:paraId="0998DBAF"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vMerge/>
            <w:tcBorders>
              <w:top w:val="single" w:sz="4" w:space="0" w:color="auto"/>
              <w:left w:val="single" w:sz="4" w:space="0" w:color="auto"/>
              <w:bottom w:val="single" w:sz="6" w:space="0" w:color="auto"/>
              <w:right w:val="single" w:sz="6" w:space="0" w:color="auto"/>
            </w:tcBorders>
          </w:tcPr>
          <w:p w14:paraId="4830809F" w14:textId="77777777" w:rsidR="00036C80" w:rsidRPr="003F7027" w:rsidRDefault="00036C80" w:rsidP="00644118">
            <w:pPr>
              <w:pStyle w:val="ConsPlusNormal"/>
              <w:ind w:firstLine="0"/>
              <w:rPr>
                <w:rFonts w:ascii="Times New Roman" w:hAnsi="Times New Roman" w:cs="Times New Roman"/>
                <w:sz w:val="22"/>
                <w:szCs w:val="22"/>
              </w:rPr>
            </w:pPr>
          </w:p>
        </w:tc>
        <w:tc>
          <w:tcPr>
            <w:tcW w:w="2693" w:type="dxa"/>
            <w:vMerge/>
            <w:tcBorders>
              <w:left w:val="single" w:sz="6" w:space="0" w:color="auto"/>
              <w:bottom w:val="single" w:sz="6" w:space="0" w:color="auto"/>
              <w:right w:val="single" w:sz="6" w:space="0" w:color="auto"/>
            </w:tcBorders>
          </w:tcPr>
          <w:p w14:paraId="07C32882" w14:textId="77777777" w:rsidR="00036C80" w:rsidRPr="003F7027" w:rsidRDefault="00036C80" w:rsidP="00644118">
            <w:pPr>
              <w:pStyle w:val="ConsPlusNormal"/>
              <w:ind w:firstLine="0"/>
              <w:rPr>
                <w:rFonts w:ascii="Times New Roman" w:hAnsi="Times New Roman" w:cs="Times New Roman"/>
                <w:sz w:val="22"/>
                <w:szCs w:val="22"/>
              </w:rPr>
            </w:pPr>
          </w:p>
        </w:tc>
        <w:tc>
          <w:tcPr>
            <w:tcW w:w="2977" w:type="dxa"/>
            <w:tcBorders>
              <w:top w:val="single" w:sz="6" w:space="0" w:color="auto"/>
              <w:left w:val="single" w:sz="6" w:space="0" w:color="auto"/>
              <w:bottom w:val="single" w:sz="6" w:space="0" w:color="auto"/>
              <w:right w:val="single" w:sz="6" w:space="0" w:color="auto"/>
            </w:tcBorders>
          </w:tcPr>
          <w:p w14:paraId="64F5C769"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Призовое место в районном, краевом мероприятии</w:t>
            </w:r>
          </w:p>
        </w:tc>
        <w:tc>
          <w:tcPr>
            <w:tcW w:w="2268" w:type="dxa"/>
            <w:vMerge/>
            <w:tcBorders>
              <w:left w:val="single" w:sz="6" w:space="0" w:color="auto"/>
              <w:bottom w:val="single" w:sz="6" w:space="0" w:color="auto"/>
              <w:right w:val="single" w:sz="6" w:space="0" w:color="auto"/>
            </w:tcBorders>
          </w:tcPr>
          <w:p w14:paraId="43EFEC39" w14:textId="77777777" w:rsidR="00036C80" w:rsidRPr="003F7027" w:rsidRDefault="00036C80" w:rsidP="00644118">
            <w:pPr>
              <w:pStyle w:val="ConsPlusNormal"/>
              <w:ind w:firstLine="0"/>
              <w:rPr>
                <w:rFonts w:ascii="Times New Roman" w:hAnsi="Times New Roman" w:cs="Times New Roman"/>
                <w:sz w:val="22"/>
                <w:szCs w:val="22"/>
              </w:rPr>
            </w:pPr>
          </w:p>
        </w:tc>
      </w:tr>
      <w:tr w:rsidR="00036C80" w:rsidRPr="003F7027" w14:paraId="61D4715C" w14:textId="77777777" w:rsidTr="00644118">
        <w:trPr>
          <w:gridAfter w:val="4"/>
          <w:wAfter w:w="4536" w:type="dxa"/>
          <w:cantSplit/>
          <w:trHeight w:val="546"/>
        </w:trPr>
        <w:tc>
          <w:tcPr>
            <w:tcW w:w="2692" w:type="dxa"/>
            <w:vMerge/>
            <w:tcBorders>
              <w:left w:val="single" w:sz="4" w:space="0" w:color="auto"/>
              <w:right w:val="single" w:sz="4" w:space="0" w:color="auto"/>
            </w:tcBorders>
            <w:shd w:val="clear" w:color="auto" w:fill="auto"/>
          </w:tcPr>
          <w:p w14:paraId="2B8C4A56"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vMerge w:val="restart"/>
            <w:tcBorders>
              <w:top w:val="single" w:sz="6" w:space="0" w:color="auto"/>
              <w:left w:val="single" w:sz="4" w:space="0" w:color="auto"/>
              <w:right w:val="single" w:sz="6" w:space="0" w:color="auto"/>
            </w:tcBorders>
          </w:tcPr>
          <w:p w14:paraId="400C7EF0"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Эффективная реализации коррекционной направленности образовательного процесса</w:t>
            </w:r>
          </w:p>
        </w:tc>
        <w:tc>
          <w:tcPr>
            <w:tcW w:w="2693" w:type="dxa"/>
            <w:vMerge w:val="restart"/>
            <w:tcBorders>
              <w:top w:val="single" w:sz="6" w:space="0" w:color="auto"/>
              <w:left w:val="single" w:sz="6" w:space="0" w:color="auto"/>
              <w:right w:val="single" w:sz="6" w:space="0" w:color="auto"/>
            </w:tcBorders>
          </w:tcPr>
          <w:p w14:paraId="3A6E91C8"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Качество успеваемости обучающихся</w:t>
            </w:r>
          </w:p>
        </w:tc>
        <w:tc>
          <w:tcPr>
            <w:tcW w:w="2977" w:type="dxa"/>
            <w:tcBorders>
              <w:top w:val="single" w:sz="6" w:space="0" w:color="auto"/>
              <w:left w:val="single" w:sz="6" w:space="0" w:color="auto"/>
              <w:bottom w:val="single" w:sz="6" w:space="0" w:color="auto"/>
              <w:right w:val="single" w:sz="6" w:space="0" w:color="auto"/>
            </w:tcBorders>
          </w:tcPr>
          <w:p w14:paraId="3EDB8245"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50-65%</w:t>
            </w:r>
          </w:p>
        </w:tc>
        <w:tc>
          <w:tcPr>
            <w:tcW w:w="2268" w:type="dxa"/>
            <w:vMerge w:val="restart"/>
            <w:tcBorders>
              <w:top w:val="single" w:sz="6" w:space="0" w:color="auto"/>
              <w:left w:val="single" w:sz="6" w:space="0" w:color="auto"/>
              <w:right w:val="single" w:sz="6" w:space="0" w:color="auto"/>
            </w:tcBorders>
          </w:tcPr>
          <w:p w14:paraId="06215807"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10</w:t>
            </w:r>
          </w:p>
          <w:p w14:paraId="483AB88B" w14:textId="77777777" w:rsidR="00036C80" w:rsidRPr="003F7027" w:rsidRDefault="00036C80" w:rsidP="00644118">
            <w:pPr>
              <w:pStyle w:val="ConsPlusNormal"/>
              <w:ind w:firstLine="0"/>
              <w:rPr>
                <w:rFonts w:ascii="Times New Roman" w:hAnsi="Times New Roman" w:cs="Times New Roman"/>
                <w:sz w:val="22"/>
                <w:szCs w:val="22"/>
              </w:rPr>
            </w:pPr>
          </w:p>
          <w:p w14:paraId="0FC68896" w14:textId="77777777" w:rsidR="00036C80" w:rsidRPr="003F7027" w:rsidRDefault="00036C80" w:rsidP="00644118">
            <w:pPr>
              <w:pStyle w:val="ConsPlusNormal"/>
              <w:ind w:firstLine="0"/>
              <w:rPr>
                <w:rFonts w:ascii="Times New Roman" w:hAnsi="Times New Roman" w:cs="Times New Roman"/>
                <w:sz w:val="22"/>
                <w:szCs w:val="22"/>
              </w:rPr>
            </w:pPr>
          </w:p>
          <w:p w14:paraId="4E729F09" w14:textId="77777777" w:rsidR="00036C80" w:rsidRPr="003F7027" w:rsidRDefault="00036C80" w:rsidP="00644118">
            <w:pPr>
              <w:pStyle w:val="ConsPlusNormal"/>
              <w:ind w:firstLine="0"/>
              <w:rPr>
                <w:rFonts w:ascii="Times New Roman" w:hAnsi="Times New Roman" w:cs="Times New Roman"/>
                <w:sz w:val="22"/>
                <w:szCs w:val="22"/>
              </w:rPr>
            </w:pPr>
          </w:p>
          <w:p w14:paraId="1E4BED1F"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20</w:t>
            </w:r>
          </w:p>
        </w:tc>
      </w:tr>
      <w:tr w:rsidR="00036C80" w:rsidRPr="003F7027" w14:paraId="21C4F2EF" w14:textId="77777777" w:rsidTr="00644118">
        <w:trPr>
          <w:gridAfter w:val="4"/>
          <w:wAfter w:w="4536" w:type="dxa"/>
          <w:cantSplit/>
          <w:trHeight w:val="900"/>
        </w:trPr>
        <w:tc>
          <w:tcPr>
            <w:tcW w:w="2692" w:type="dxa"/>
            <w:vMerge/>
            <w:tcBorders>
              <w:left w:val="single" w:sz="4" w:space="0" w:color="auto"/>
              <w:right w:val="single" w:sz="4" w:space="0" w:color="auto"/>
            </w:tcBorders>
            <w:shd w:val="clear" w:color="auto" w:fill="auto"/>
          </w:tcPr>
          <w:p w14:paraId="2E0DD1FB"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vMerge/>
            <w:tcBorders>
              <w:left w:val="single" w:sz="4" w:space="0" w:color="auto"/>
              <w:bottom w:val="single" w:sz="6" w:space="0" w:color="auto"/>
              <w:right w:val="single" w:sz="6" w:space="0" w:color="auto"/>
            </w:tcBorders>
          </w:tcPr>
          <w:p w14:paraId="633D51D0" w14:textId="77777777" w:rsidR="00036C80" w:rsidRPr="003F7027" w:rsidRDefault="00036C80" w:rsidP="00644118">
            <w:pPr>
              <w:pStyle w:val="ConsPlusNormal"/>
              <w:ind w:firstLine="0"/>
              <w:rPr>
                <w:rFonts w:ascii="Times New Roman" w:hAnsi="Times New Roman" w:cs="Times New Roman"/>
                <w:sz w:val="22"/>
                <w:szCs w:val="22"/>
              </w:rPr>
            </w:pPr>
          </w:p>
        </w:tc>
        <w:tc>
          <w:tcPr>
            <w:tcW w:w="2693" w:type="dxa"/>
            <w:vMerge/>
            <w:tcBorders>
              <w:left w:val="single" w:sz="6" w:space="0" w:color="auto"/>
              <w:bottom w:val="single" w:sz="6" w:space="0" w:color="auto"/>
              <w:right w:val="single" w:sz="6" w:space="0" w:color="auto"/>
            </w:tcBorders>
          </w:tcPr>
          <w:p w14:paraId="42788B47" w14:textId="77777777" w:rsidR="00036C80" w:rsidRPr="003F7027" w:rsidRDefault="00036C80" w:rsidP="00644118">
            <w:pPr>
              <w:pStyle w:val="ConsPlusNormal"/>
              <w:ind w:firstLine="0"/>
              <w:rPr>
                <w:rFonts w:ascii="Times New Roman" w:hAnsi="Times New Roman" w:cs="Times New Roman"/>
                <w:sz w:val="22"/>
                <w:szCs w:val="22"/>
              </w:rPr>
            </w:pPr>
          </w:p>
        </w:tc>
        <w:tc>
          <w:tcPr>
            <w:tcW w:w="2977" w:type="dxa"/>
            <w:tcBorders>
              <w:top w:val="single" w:sz="6" w:space="0" w:color="auto"/>
              <w:left w:val="single" w:sz="6" w:space="0" w:color="auto"/>
              <w:bottom w:val="single" w:sz="6" w:space="0" w:color="auto"/>
              <w:right w:val="single" w:sz="6" w:space="0" w:color="auto"/>
            </w:tcBorders>
          </w:tcPr>
          <w:p w14:paraId="25840028"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65-80%</w:t>
            </w:r>
          </w:p>
        </w:tc>
        <w:tc>
          <w:tcPr>
            <w:tcW w:w="2268" w:type="dxa"/>
            <w:vMerge/>
            <w:tcBorders>
              <w:left w:val="single" w:sz="6" w:space="0" w:color="auto"/>
              <w:bottom w:val="single" w:sz="6" w:space="0" w:color="auto"/>
              <w:right w:val="single" w:sz="6" w:space="0" w:color="auto"/>
            </w:tcBorders>
          </w:tcPr>
          <w:p w14:paraId="5406BE72" w14:textId="77777777" w:rsidR="00036C80" w:rsidRPr="003F7027" w:rsidRDefault="00036C80" w:rsidP="00644118">
            <w:pPr>
              <w:pStyle w:val="ConsPlusNormal"/>
              <w:ind w:firstLine="0"/>
              <w:rPr>
                <w:rFonts w:ascii="Times New Roman" w:hAnsi="Times New Roman" w:cs="Times New Roman"/>
                <w:sz w:val="22"/>
                <w:szCs w:val="22"/>
              </w:rPr>
            </w:pPr>
          </w:p>
        </w:tc>
      </w:tr>
      <w:tr w:rsidR="00036C80" w:rsidRPr="003F7027" w14:paraId="0198CE4F" w14:textId="77777777" w:rsidTr="00644118">
        <w:trPr>
          <w:gridAfter w:val="4"/>
          <w:wAfter w:w="4536" w:type="dxa"/>
          <w:cantSplit/>
          <w:trHeight w:val="1140"/>
        </w:trPr>
        <w:tc>
          <w:tcPr>
            <w:tcW w:w="2692" w:type="dxa"/>
            <w:vMerge/>
            <w:tcBorders>
              <w:left w:val="single" w:sz="4" w:space="0" w:color="auto"/>
              <w:right w:val="single" w:sz="4" w:space="0" w:color="auto"/>
            </w:tcBorders>
            <w:shd w:val="clear" w:color="auto" w:fill="auto"/>
          </w:tcPr>
          <w:p w14:paraId="1BA8744C"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vMerge w:val="restart"/>
            <w:tcBorders>
              <w:top w:val="single" w:sz="6" w:space="0" w:color="auto"/>
              <w:left w:val="single" w:sz="4" w:space="0" w:color="auto"/>
              <w:right w:val="single" w:sz="6" w:space="0" w:color="auto"/>
            </w:tcBorders>
          </w:tcPr>
          <w:p w14:paraId="2882474D"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Формирование социального опыта обучающихся, воспитанников</w:t>
            </w:r>
          </w:p>
        </w:tc>
        <w:tc>
          <w:tcPr>
            <w:tcW w:w="2693" w:type="dxa"/>
            <w:vMerge w:val="restart"/>
            <w:tcBorders>
              <w:top w:val="single" w:sz="6" w:space="0" w:color="auto"/>
              <w:left w:val="single" w:sz="6" w:space="0" w:color="auto"/>
              <w:right w:val="single" w:sz="6" w:space="0" w:color="auto"/>
            </w:tcBorders>
          </w:tcPr>
          <w:p w14:paraId="28F61796"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Процент обучающихся, воспитанников из числа выпускников, продолживших обучение или трудоустроившихся</w:t>
            </w:r>
          </w:p>
        </w:tc>
        <w:tc>
          <w:tcPr>
            <w:tcW w:w="2977" w:type="dxa"/>
            <w:tcBorders>
              <w:top w:val="single" w:sz="6" w:space="0" w:color="auto"/>
              <w:left w:val="single" w:sz="6" w:space="0" w:color="auto"/>
              <w:bottom w:val="single" w:sz="6" w:space="0" w:color="auto"/>
              <w:right w:val="single" w:sz="6" w:space="0" w:color="auto"/>
            </w:tcBorders>
          </w:tcPr>
          <w:p w14:paraId="03F39B54"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50-65%</w:t>
            </w:r>
          </w:p>
        </w:tc>
        <w:tc>
          <w:tcPr>
            <w:tcW w:w="2268" w:type="dxa"/>
            <w:vMerge w:val="restart"/>
            <w:tcBorders>
              <w:top w:val="single" w:sz="6" w:space="0" w:color="auto"/>
              <w:left w:val="single" w:sz="6" w:space="0" w:color="auto"/>
              <w:right w:val="single" w:sz="6" w:space="0" w:color="auto"/>
            </w:tcBorders>
          </w:tcPr>
          <w:p w14:paraId="339AA415"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10</w:t>
            </w:r>
          </w:p>
          <w:p w14:paraId="4E9586CE" w14:textId="77777777" w:rsidR="00036C80" w:rsidRPr="003F7027" w:rsidRDefault="00036C80" w:rsidP="00644118">
            <w:pPr>
              <w:pStyle w:val="ConsPlusNormal"/>
              <w:ind w:firstLine="0"/>
              <w:rPr>
                <w:rFonts w:ascii="Times New Roman" w:hAnsi="Times New Roman" w:cs="Times New Roman"/>
                <w:sz w:val="22"/>
                <w:szCs w:val="22"/>
              </w:rPr>
            </w:pPr>
          </w:p>
          <w:p w14:paraId="59616A1F" w14:textId="77777777" w:rsidR="00036C80" w:rsidRPr="003F7027" w:rsidRDefault="00036C80" w:rsidP="00644118">
            <w:pPr>
              <w:pStyle w:val="ConsPlusNormal"/>
              <w:ind w:firstLine="0"/>
              <w:rPr>
                <w:rFonts w:ascii="Times New Roman" w:hAnsi="Times New Roman" w:cs="Times New Roman"/>
                <w:sz w:val="22"/>
                <w:szCs w:val="22"/>
              </w:rPr>
            </w:pPr>
          </w:p>
          <w:p w14:paraId="09310693" w14:textId="77777777" w:rsidR="00036C80" w:rsidRPr="003F7027" w:rsidRDefault="00036C80" w:rsidP="00644118">
            <w:pPr>
              <w:pStyle w:val="ConsPlusNormal"/>
              <w:ind w:firstLine="0"/>
              <w:rPr>
                <w:rFonts w:ascii="Times New Roman" w:hAnsi="Times New Roman" w:cs="Times New Roman"/>
                <w:sz w:val="22"/>
                <w:szCs w:val="22"/>
              </w:rPr>
            </w:pPr>
          </w:p>
          <w:p w14:paraId="38D5EAAD"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20</w:t>
            </w:r>
          </w:p>
        </w:tc>
      </w:tr>
      <w:tr w:rsidR="00036C80" w:rsidRPr="003F7027" w14:paraId="01EDDC0B" w14:textId="77777777" w:rsidTr="00644118">
        <w:trPr>
          <w:gridAfter w:val="4"/>
          <w:wAfter w:w="4536" w:type="dxa"/>
          <w:cantSplit/>
          <w:trHeight w:val="758"/>
        </w:trPr>
        <w:tc>
          <w:tcPr>
            <w:tcW w:w="2692" w:type="dxa"/>
            <w:vMerge/>
            <w:tcBorders>
              <w:left w:val="single" w:sz="4" w:space="0" w:color="auto"/>
              <w:bottom w:val="single" w:sz="4" w:space="0" w:color="auto"/>
              <w:right w:val="single" w:sz="4" w:space="0" w:color="auto"/>
            </w:tcBorders>
            <w:shd w:val="clear" w:color="auto" w:fill="auto"/>
          </w:tcPr>
          <w:p w14:paraId="5E2F6FE9"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vMerge/>
            <w:tcBorders>
              <w:left w:val="single" w:sz="4" w:space="0" w:color="auto"/>
              <w:bottom w:val="single" w:sz="6" w:space="0" w:color="auto"/>
              <w:right w:val="single" w:sz="6" w:space="0" w:color="auto"/>
            </w:tcBorders>
          </w:tcPr>
          <w:p w14:paraId="5CE514DC" w14:textId="77777777" w:rsidR="00036C80" w:rsidRPr="003F7027" w:rsidRDefault="00036C80" w:rsidP="00644118">
            <w:pPr>
              <w:pStyle w:val="ConsPlusNormal"/>
              <w:ind w:firstLine="0"/>
              <w:rPr>
                <w:rFonts w:ascii="Times New Roman" w:hAnsi="Times New Roman" w:cs="Times New Roman"/>
                <w:sz w:val="22"/>
                <w:szCs w:val="22"/>
              </w:rPr>
            </w:pPr>
          </w:p>
        </w:tc>
        <w:tc>
          <w:tcPr>
            <w:tcW w:w="2693" w:type="dxa"/>
            <w:vMerge/>
            <w:tcBorders>
              <w:left w:val="single" w:sz="6" w:space="0" w:color="auto"/>
              <w:bottom w:val="single" w:sz="6" w:space="0" w:color="auto"/>
              <w:right w:val="single" w:sz="6" w:space="0" w:color="auto"/>
            </w:tcBorders>
          </w:tcPr>
          <w:p w14:paraId="5B5E31B5" w14:textId="77777777" w:rsidR="00036C80" w:rsidRPr="003F7027" w:rsidRDefault="00036C80" w:rsidP="00644118">
            <w:pPr>
              <w:pStyle w:val="ConsPlusNormal"/>
              <w:ind w:firstLine="0"/>
              <w:rPr>
                <w:rFonts w:ascii="Times New Roman" w:hAnsi="Times New Roman" w:cs="Times New Roman"/>
                <w:sz w:val="22"/>
                <w:szCs w:val="22"/>
              </w:rPr>
            </w:pPr>
          </w:p>
        </w:tc>
        <w:tc>
          <w:tcPr>
            <w:tcW w:w="2977" w:type="dxa"/>
            <w:tcBorders>
              <w:top w:val="single" w:sz="6" w:space="0" w:color="auto"/>
              <w:left w:val="single" w:sz="6" w:space="0" w:color="auto"/>
              <w:bottom w:val="single" w:sz="6" w:space="0" w:color="auto"/>
              <w:right w:val="single" w:sz="6" w:space="0" w:color="auto"/>
            </w:tcBorders>
          </w:tcPr>
          <w:p w14:paraId="47A5DB46"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65-80%</w:t>
            </w:r>
          </w:p>
        </w:tc>
        <w:tc>
          <w:tcPr>
            <w:tcW w:w="2268" w:type="dxa"/>
            <w:vMerge/>
            <w:tcBorders>
              <w:left w:val="single" w:sz="6" w:space="0" w:color="auto"/>
              <w:bottom w:val="single" w:sz="6" w:space="0" w:color="auto"/>
              <w:right w:val="single" w:sz="6" w:space="0" w:color="auto"/>
            </w:tcBorders>
          </w:tcPr>
          <w:p w14:paraId="40D9E332" w14:textId="77777777" w:rsidR="00036C80" w:rsidRPr="003F7027" w:rsidRDefault="00036C80" w:rsidP="00644118">
            <w:pPr>
              <w:pStyle w:val="ConsPlusNormal"/>
              <w:ind w:firstLine="0"/>
              <w:rPr>
                <w:rFonts w:ascii="Times New Roman" w:hAnsi="Times New Roman" w:cs="Times New Roman"/>
                <w:sz w:val="22"/>
                <w:szCs w:val="22"/>
              </w:rPr>
            </w:pPr>
          </w:p>
        </w:tc>
      </w:tr>
      <w:tr w:rsidR="00036C80" w:rsidRPr="003F7027" w14:paraId="0860D879" w14:textId="77777777" w:rsidTr="00644118">
        <w:trPr>
          <w:gridAfter w:val="4"/>
          <w:wAfter w:w="4536" w:type="dxa"/>
          <w:cantSplit/>
          <w:trHeight w:val="480"/>
        </w:trPr>
        <w:tc>
          <w:tcPr>
            <w:tcW w:w="2692" w:type="dxa"/>
            <w:vMerge w:val="restart"/>
            <w:tcBorders>
              <w:top w:val="single" w:sz="4" w:space="0" w:color="auto"/>
              <w:left w:val="single" w:sz="4" w:space="0" w:color="auto"/>
              <w:right w:val="single" w:sz="4" w:space="0" w:color="auto"/>
            </w:tcBorders>
            <w:shd w:val="clear" w:color="auto" w:fill="auto"/>
          </w:tcPr>
          <w:p w14:paraId="1D1F5489"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tcBorders>
              <w:top w:val="single" w:sz="6" w:space="0" w:color="auto"/>
              <w:left w:val="single" w:sz="4" w:space="0" w:color="auto"/>
              <w:bottom w:val="single" w:sz="6" w:space="0" w:color="auto"/>
              <w:right w:val="single" w:sz="6" w:space="0" w:color="auto"/>
            </w:tcBorders>
          </w:tcPr>
          <w:p w14:paraId="55FACAA3" w14:textId="77777777" w:rsidR="00036C80" w:rsidRPr="003F7027" w:rsidRDefault="00036C80" w:rsidP="00644118">
            <w:pPr>
              <w:pStyle w:val="ConsPlusNormal"/>
              <w:ind w:firstLine="0"/>
              <w:rPr>
                <w:rFonts w:ascii="Times New Roman" w:hAnsi="Times New Roman" w:cs="Times New Roman"/>
                <w:sz w:val="22"/>
                <w:szCs w:val="22"/>
              </w:rPr>
            </w:pPr>
          </w:p>
        </w:tc>
        <w:tc>
          <w:tcPr>
            <w:tcW w:w="2693" w:type="dxa"/>
            <w:tcBorders>
              <w:top w:val="single" w:sz="6" w:space="0" w:color="auto"/>
              <w:left w:val="single" w:sz="6" w:space="0" w:color="auto"/>
              <w:bottom w:val="single" w:sz="6" w:space="0" w:color="auto"/>
              <w:right w:val="single" w:sz="6" w:space="0" w:color="auto"/>
            </w:tcBorders>
          </w:tcPr>
          <w:p w14:paraId="113CA8E8" w14:textId="77777777" w:rsidR="00036C80" w:rsidRPr="003F7027" w:rsidRDefault="00036C80" w:rsidP="00644118">
            <w:pPr>
              <w:autoSpaceDE w:val="0"/>
              <w:autoSpaceDN w:val="0"/>
              <w:adjustRightInd w:val="0"/>
            </w:pPr>
            <w:r w:rsidRPr="003F7027">
              <w:rPr>
                <w:sz w:val="22"/>
                <w:szCs w:val="22"/>
              </w:rPr>
              <w:t>Количество обучающихся, воспитанников, состоящих на внутреннем учете учреждения или на учете в группе по делам несовершеннолетних</w:t>
            </w:r>
          </w:p>
        </w:tc>
        <w:tc>
          <w:tcPr>
            <w:tcW w:w="2977" w:type="dxa"/>
            <w:tcBorders>
              <w:top w:val="single" w:sz="6" w:space="0" w:color="auto"/>
              <w:left w:val="single" w:sz="6" w:space="0" w:color="auto"/>
              <w:bottom w:val="single" w:sz="6" w:space="0" w:color="auto"/>
              <w:right w:val="single" w:sz="6" w:space="0" w:color="auto"/>
            </w:tcBorders>
          </w:tcPr>
          <w:p w14:paraId="5F289004"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0-10%</w:t>
            </w:r>
          </w:p>
        </w:tc>
        <w:tc>
          <w:tcPr>
            <w:tcW w:w="2268" w:type="dxa"/>
            <w:tcBorders>
              <w:top w:val="single" w:sz="6" w:space="0" w:color="auto"/>
              <w:left w:val="single" w:sz="6" w:space="0" w:color="auto"/>
              <w:bottom w:val="single" w:sz="6" w:space="0" w:color="auto"/>
              <w:right w:val="single" w:sz="6" w:space="0" w:color="auto"/>
            </w:tcBorders>
          </w:tcPr>
          <w:p w14:paraId="3229CB16"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20</w:t>
            </w:r>
          </w:p>
        </w:tc>
      </w:tr>
      <w:tr w:rsidR="00036C80" w:rsidRPr="003F7027" w14:paraId="2A376A4E" w14:textId="77777777" w:rsidTr="00644118">
        <w:trPr>
          <w:gridAfter w:val="4"/>
          <w:wAfter w:w="4536" w:type="dxa"/>
          <w:cantSplit/>
          <w:trHeight w:val="480"/>
        </w:trPr>
        <w:tc>
          <w:tcPr>
            <w:tcW w:w="2692" w:type="dxa"/>
            <w:vMerge/>
            <w:tcBorders>
              <w:left w:val="single" w:sz="4" w:space="0" w:color="auto"/>
              <w:right w:val="single" w:sz="4" w:space="0" w:color="auto"/>
            </w:tcBorders>
            <w:shd w:val="clear" w:color="auto" w:fill="auto"/>
          </w:tcPr>
          <w:p w14:paraId="065D4665" w14:textId="77777777" w:rsidR="00036C80" w:rsidRPr="003F7027" w:rsidRDefault="00036C80" w:rsidP="00644118">
            <w:pPr>
              <w:pStyle w:val="ConsPlusNormal"/>
              <w:ind w:firstLine="0"/>
              <w:rPr>
                <w:rFonts w:ascii="Times New Roman" w:hAnsi="Times New Roman" w:cs="Times New Roman"/>
                <w:sz w:val="22"/>
                <w:szCs w:val="22"/>
              </w:rPr>
            </w:pPr>
          </w:p>
        </w:tc>
        <w:tc>
          <w:tcPr>
            <w:tcW w:w="11623" w:type="dxa"/>
            <w:gridSpan w:val="4"/>
            <w:tcBorders>
              <w:top w:val="single" w:sz="6" w:space="0" w:color="auto"/>
              <w:left w:val="single" w:sz="4" w:space="0" w:color="auto"/>
              <w:bottom w:val="single" w:sz="6" w:space="0" w:color="auto"/>
              <w:right w:val="single" w:sz="6" w:space="0" w:color="auto"/>
            </w:tcBorders>
          </w:tcPr>
          <w:p w14:paraId="43623927"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Выплаты за качество выполняемых работ  </w:t>
            </w:r>
          </w:p>
        </w:tc>
      </w:tr>
      <w:tr w:rsidR="00036C80" w:rsidRPr="003F7027" w14:paraId="4B9D2FB6" w14:textId="77777777" w:rsidTr="00644118">
        <w:trPr>
          <w:gridAfter w:val="4"/>
          <w:wAfter w:w="4536" w:type="dxa"/>
          <w:cantSplit/>
          <w:trHeight w:val="505"/>
        </w:trPr>
        <w:tc>
          <w:tcPr>
            <w:tcW w:w="2692" w:type="dxa"/>
            <w:vMerge/>
            <w:tcBorders>
              <w:left w:val="single" w:sz="4" w:space="0" w:color="auto"/>
              <w:right w:val="single" w:sz="4" w:space="0" w:color="auto"/>
            </w:tcBorders>
            <w:shd w:val="clear" w:color="auto" w:fill="auto"/>
          </w:tcPr>
          <w:p w14:paraId="2AF603B6"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vMerge w:val="restart"/>
            <w:tcBorders>
              <w:top w:val="single" w:sz="6" w:space="0" w:color="auto"/>
              <w:left w:val="single" w:sz="4" w:space="0" w:color="auto"/>
              <w:right w:val="single" w:sz="6" w:space="0" w:color="auto"/>
            </w:tcBorders>
          </w:tcPr>
          <w:p w14:paraId="3AF91AA2"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Участие в разработке и реализации проектов, программ, связанных с образовательной деятельностью</w:t>
            </w:r>
          </w:p>
        </w:tc>
        <w:tc>
          <w:tcPr>
            <w:tcW w:w="2693" w:type="dxa"/>
            <w:vMerge w:val="restart"/>
            <w:tcBorders>
              <w:top w:val="single" w:sz="6" w:space="0" w:color="auto"/>
              <w:left w:val="single" w:sz="6" w:space="0" w:color="auto"/>
              <w:right w:val="single" w:sz="6" w:space="0" w:color="auto"/>
            </w:tcBorders>
          </w:tcPr>
          <w:p w14:paraId="017F9791"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Разработка, согласование, утверждение и реализация проектов и программ</w:t>
            </w:r>
          </w:p>
        </w:tc>
        <w:tc>
          <w:tcPr>
            <w:tcW w:w="2977" w:type="dxa"/>
            <w:tcBorders>
              <w:top w:val="single" w:sz="6" w:space="0" w:color="auto"/>
              <w:left w:val="single" w:sz="6" w:space="0" w:color="auto"/>
              <w:bottom w:val="single" w:sz="6" w:space="0" w:color="auto"/>
              <w:right w:val="single" w:sz="6" w:space="0" w:color="auto"/>
            </w:tcBorders>
          </w:tcPr>
          <w:p w14:paraId="16E63992"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Наличие лицензированной программы</w:t>
            </w:r>
          </w:p>
        </w:tc>
        <w:tc>
          <w:tcPr>
            <w:tcW w:w="2268" w:type="dxa"/>
            <w:vMerge w:val="restart"/>
            <w:tcBorders>
              <w:top w:val="single" w:sz="6" w:space="0" w:color="auto"/>
              <w:left w:val="single" w:sz="6" w:space="0" w:color="auto"/>
              <w:right w:val="single" w:sz="6" w:space="0" w:color="auto"/>
            </w:tcBorders>
          </w:tcPr>
          <w:p w14:paraId="193B49BE"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30</w:t>
            </w:r>
          </w:p>
          <w:p w14:paraId="1288C9BE" w14:textId="77777777" w:rsidR="00036C80" w:rsidRPr="003F7027" w:rsidRDefault="00036C80" w:rsidP="00644118">
            <w:pPr>
              <w:pStyle w:val="ConsPlusNormal"/>
              <w:ind w:firstLine="0"/>
              <w:rPr>
                <w:rFonts w:ascii="Times New Roman" w:hAnsi="Times New Roman" w:cs="Times New Roman"/>
                <w:sz w:val="22"/>
                <w:szCs w:val="22"/>
              </w:rPr>
            </w:pPr>
          </w:p>
          <w:p w14:paraId="24B03356" w14:textId="77777777" w:rsidR="00036C80" w:rsidRPr="003F7027" w:rsidRDefault="00036C80" w:rsidP="00644118">
            <w:pPr>
              <w:pStyle w:val="ConsPlusNormal"/>
              <w:ind w:firstLine="0"/>
              <w:rPr>
                <w:rFonts w:ascii="Times New Roman" w:hAnsi="Times New Roman" w:cs="Times New Roman"/>
                <w:sz w:val="22"/>
                <w:szCs w:val="22"/>
              </w:rPr>
            </w:pPr>
          </w:p>
          <w:p w14:paraId="16AE3A02"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15 </w:t>
            </w:r>
          </w:p>
          <w:p w14:paraId="34F40CB2" w14:textId="77777777" w:rsidR="00036C80" w:rsidRPr="003F7027" w:rsidRDefault="00036C80" w:rsidP="00644118">
            <w:pPr>
              <w:pStyle w:val="ConsPlusNormal"/>
              <w:ind w:firstLine="0"/>
              <w:rPr>
                <w:rFonts w:ascii="Times New Roman" w:hAnsi="Times New Roman" w:cs="Times New Roman"/>
                <w:sz w:val="22"/>
                <w:szCs w:val="22"/>
              </w:rPr>
            </w:pPr>
          </w:p>
          <w:p w14:paraId="1197E012" w14:textId="77777777" w:rsidR="00036C80" w:rsidRPr="003F7027" w:rsidRDefault="00036C80" w:rsidP="00644118">
            <w:pPr>
              <w:pStyle w:val="ConsPlusNormal"/>
              <w:ind w:firstLine="0"/>
              <w:rPr>
                <w:rFonts w:ascii="Times New Roman" w:hAnsi="Times New Roman" w:cs="Times New Roman"/>
                <w:sz w:val="22"/>
                <w:szCs w:val="22"/>
              </w:rPr>
            </w:pPr>
          </w:p>
          <w:p w14:paraId="0A7BD4BE"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20</w:t>
            </w:r>
          </w:p>
        </w:tc>
      </w:tr>
      <w:tr w:rsidR="00036C80" w:rsidRPr="003F7027" w14:paraId="686A7783" w14:textId="77777777" w:rsidTr="00644118">
        <w:trPr>
          <w:gridAfter w:val="4"/>
          <w:wAfter w:w="4536" w:type="dxa"/>
          <w:cantSplit/>
          <w:trHeight w:val="505"/>
        </w:trPr>
        <w:tc>
          <w:tcPr>
            <w:tcW w:w="2692" w:type="dxa"/>
            <w:vMerge/>
            <w:tcBorders>
              <w:left w:val="single" w:sz="4" w:space="0" w:color="auto"/>
              <w:right w:val="single" w:sz="4" w:space="0" w:color="auto"/>
            </w:tcBorders>
            <w:shd w:val="clear" w:color="auto" w:fill="auto"/>
          </w:tcPr>
          <w:p w14:paraId="683C4187"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vMerge/>
            <w:tcBorders>
              <w:left w:val="single" w:sz="4" w:space="0" w:color="auto"/>
              <w:right w:val="single" w:sz="6" w:space="0" w:color="auto"/>
            </w:tcBorders>
          </w:tcPr>
          <w:p w14:paraId="6AAAC97B" w14:textId="77777777" w:rsidR="00036C80" w:rsidRPr="003F7027" w:rsidRDefault="00036C80" w:rsidP="00644118">
            <w:pPr>
              <w:pStyle w:val="ConsPlusNormal"/>
              <w:ind w:firstLine="0"/>
              <w:rPr>
                <w:rFonts w:ascii="Times New Roman" w:hAnsi="Times New Roman" w:cs="Times New Roman"/>
                <w:sz w:val="22"/>
                <w:szCs w:val="22"/>
              </w:rPr>
            </w:pPr>
          </w:p>
        </w:tc>
        <w:tc>
          <w:tcPr>
            <w:tcW w:w="2693" w:type="dxa"/>
            <w:vMerge/>
            <w:tcBorders>
              <w:left w:val="single" w:sz="6" w:space="0" w:color="auto"/>
              <w:right w:val="single" w:sz="6" w:space="0" w:color="auto"/>
            </w:tcBorders>
          </w:tcPr>
          <w:p w14:paraId="35007409" w14:textId="77777777" w:rsidR="00036C80" w:rsidRPr="003F7027" w:rsidRDefault="00036C80" w:rsidP="00644118">
            <w:pPr>
              <w:pStyle w:val="ConsPlusNormal"/>
              <w:ind w:firstLine="0"/>
              <w:rPr>
                <w:rFonts w:ascii="Times New Roman" w:hAnsi="Times New Roman" w:cs="Times New Roman"/>
                <w:sz w:val="22"/>
                <w:szCs w:val="22"/>
              </w:rPr>
            </w:pPr>
          </w:p>
        </w:tc>
        <w:tc>
          <w:tcPr>
            <w:tcW w:w="2977" w:type="dxa"/>
            <w:tcBorders>
              <w:top w:val="single" w:sz="6" w:space="0" w:color="auto"/>
              <w:left w:val="single" w:sz="6" w:space="0" w:color="auto"/>
              <w:bottom w:val="single" w:sz="6" w:space="0" w:color="auto"/>
              <w:right w:val="single" w:sz="6" w:space="0" w:color="auto"/>
            </w:tcBorders>
          </w:tcPr>
          <w:p w14:paraId="6D705CE0"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Призовое место в конкурсе проектов и программ</w:t>
            </w:r>
          </w:p>
        </w:tc>
        <w:tc>
          <w:tcPr>
            <w:tcW w:w="2268" w:type="dxa"/>
            <w:vMerge/>
            <w:tcBorders>
              <w:left w:val="single" w:sz="6" w:space="0" w:color="auto"/>
              <w:right w:val="single" w:sz="6" w:space="0" w:color="auto"/>
            </w:tcBorders>
          </w:tcPr>
          <w:p w14:paraId="0AA7F4E4" w14:textId="77777777" w:rsidR="00036C80" w:rsidRPr="003F7027" w:rsidRDefault="00036C80" w:rsidP="00644118">
            <w:pPr>
              <w:pStyle w:val="ConsPlusNormal"/>
              <w:ind w:firstLine="0"/>
              <w:rPr>
                <w:rFonts w:ascii="Times New Roman" w:hAnsi="Times New Roman" w:cs="Times New Roman"/>
                <w:sz w:val="22"/>
                <w:szCs w:val="22"/>
              </w:rPr>
            </w:pPr>
          </w:p>
        </w:tc>
      </w:tr>
      <w:tr w:rsidR="00036C80" w:rsidRPr="003F7027" w14:paraId="06F30BA0" w14:textId="77777777" w:rsidTr="00AD0613">
        <w:trPr>
          <w:gridAfter w:val="4"/>
          <w:wAfter w:w="4536" w:type="dxa"/>
          <w:cantSplit/>
          <w:trHeight w:val="505"/>
        </w:trPr>
        <w:tc>
          <w:tcPr>
            <w:tcW w:w="2692" w:type="dxa"/>
            <w:vMerge/>
            <w:tcBorders>
              <w:left w:val="single" w:sz="4" w:space="0" w:color="auto"/>
              <w:bottom w:val="single" w:sz="4" w:space="0" w:color="auto"/>
              <w:right w:val="single" w:sz="4" w:space="0" w:color="auto"/>
            </w:tcBorders>
            <w:shd w:val="clear" w:color="auto" w:fill="auto"/>
          </w:tcPr>
          <w:p w14:paraId="5777CEA1"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vMerge/>
            <w:tcBorders>
              <w:left w:val="single" w:sz="4" w:space="0" w:color="auto"/>
              <w:bottom w:val="single" w:sz="4" w:space="0" w:color="auto"/>
              <w:right w:val="single" w:sz="6" w:space="0" w:color="auto"/>
            </w:tcBorders>
          </w:tcPr>
          <w:p w14:paraId="2A3EE1DD" w14:textId="77777777" w:rsidR="00036C80" w:rsidRPr="003F7027" w:rsidRDefault="00036C80" w:rsidP="00644118">
            <w:pPr>
              <w:pStyle w:val="ConsPlusNormal"/>
              <w:ind w:firstLine="0"/>
              <w:rPr>
                <w:rFonts w:ascii="Times New Roman" w:hAnsi="Times New Roman" w:cs="Times New Roman"/>
                <w:sz w:val="22"/>
                <w:szCs w:val="22"/>
              </w:rPr>
            </w:pPr>
          </w:p>
        </w:tc>
        <w:tc>
          <w:tcPr>
            <w:tcW w:w="2693" w:type="dxa"/>
            <w:vMerge/>
            <w:tcBorders>
              <w:left w:val="single" w:sz="6" w:space="0" w:color="auto"/>
              <w:bottom w:val="single" w:sz="4" w:space="0" w:color="auto"/>
              <w:right w:val="single" w:sz="6" w:space="0" w:color="auto"/>
            </w:tcBorders>
          </w:tcPr>
          <w:p w14:paraId="496B99ED" w14:textId="77777777" w:rsidR="00036C80" w:rsidRPr="003F7027" w:rsidRDefault="00036C80" w:rsidP="00644118">
            <w:pPr>
              <w:pStyle w:val="ConsPlusNormal"/>
              <w:ind w:firstLine="0"/>
              <w:rPr>
                <w:rFonts w:ascii="Times New Roman" w:hAnsi="Times New Roman" w:cs="Times New Roman"/>
                <w:sz w:val="22"/>
                <w:szCs w:val="22"/>
              </w:rPr>
            </w:pPr>
          </w:p>
        </w:tc>
        <w:tc>
          <w:tcPr>
            <w:tcW w:w="2977" w:type="dxa"/>
            <w:tcBorders>
              <w:top w:val="single" w:sz="6" w:space="0" w:color="auto"/>
              <w:left w:val="single" w:sz="6" w:space="0" w:color="auto"/>
              <w:bottom w:val="single" w:sz="4" w:space="0" w:color="auto"/>
              <w:right w:val="single" w:sz="6" w:space="0" w:color="auto"/>
            </w:tcBorders>
          </w:tcPr>
          <w:p w14:paraId="3FFCED3E"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Издание печатной продукции (с татей), отражающей результаты работы</w:t>
            </w:r>
          </w:p>
        </w:tc>
        <w:tc>
          <w:tcPr>
            <w:tcW w:w="2268" w:type="dxa"/>
            <w:vMerge/>
            <w:tcBorders>
              <w:left w:val="single" w:sz="6" w:space="0" w:color="auto"/>
              <w:bottom w:val="single" w:sz="4" w:space="0" w:color="auto"/>
              <w:right w:val="single" w:sz="6" w:space="0" w:color="auto"/>
            </w:tcBorders>
          </w:tcPr>
          <w:p w14:paraId="65263CB0" w14:textId="77777777" w:rsidR="00036C80" w:rsidRPr="003F7027" w:rsidRDefault="00036C80" w:rsidP="00644118">
            <w:pPr>
              <w:pStyle w:val="ConsPlusNormal"/>
              <w:ind w:firstLine="0"/>
              <w:rPr>
                <w:rFonts w:ascii="Times New Roman" w:hAnsi="Times New Roman" w:cs="Times New Roman"/>
                <w:sz w:val="22"/>
                <w:szCs w:val="22"/>
              </w:rPr>
            </w:pPr>
          </w:p>
        </w:tc>
      </w:tr>
      <w:tr w:rsidR="00036C80" w:rsidRPr="003F7027" w14:paraId="6DB5404D" w14:textId="77777777" w:rsidTr="00AD0613">
        <w:trPr>
          <w:gridAfter w:val="4"/>
          <w:wAfter w:w="4536" w:type="dxa"/>
          <w:cantSplit/>
          <w:trHeight w:val="480"/>
        </w:trPr>
        <w:tc>
          <w:tcPr>
            <w:tcW w:w="2692" w:type="dxa"/>
            <w:vMerge w:val="restart"/>
            <w:tcBorders>
              <w:top w:val="single" w:sz="4" w:space="0" w:color="auto"/>
              <w:left w:val="single" w:sz="4" w:space="0" w:color="auto"/>
              <w:bottom w:val="single" w:sz="4" w:space="0" w:color="auto"/>
              <w:right w:val="single" w:sz="4" w:space="0" w:color="auto"/>
            </w:tcBorders>
            <w:shd w:val="clear" w:color="auto" w:fill="auto"/>
          </w:tcPr>
          <w:p w14:paraId="3511AAE1"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Заведующий хозяйством </w:t>
            </w:r>
          </w:p>
        </w:tc>
        <w:tc>
          <w:tcPr>
            <w:tcW w:w="11623" w:type="dxa"/>
            <w:gridSpan w:val="4"/>
            <w:tcBorders>
              <w:top w:val="single" w:sz="4" w:space="0" w:color="auto"/>
              <w:left w:val="single" w:sz="4" w:space="0" w:color="auto"/>
              <w:bottom w:val="single" w:sz="4" w:space="0" w:color="auto"/>
              <w:right w:val="single" w:sz="4" w:space="0" w:color="auto"/>
            </w:tcBorders>
          </w:tcPr>
          <w:p w14:paraId="01D54499" w14:textId="77777777" w:rsidR="00036C80" w:rsidRPr="003F7027" w:rsidRDefault="00036C80" w:rsidP="00644118">
            <w:pPr>
              <w:pStyle w:val="ConsPlusNormal"/>
              <w:ind w:firstLine="0"/>
              <w:rPr>
                <w:rFonts w:ascii="Times New Roman" w:hAnsi="Times New Roman" w:cs="Times New Roman"/>
                <w:sz w:val="22"/>
                <w:szCs w:val="22"/>
              </w:rPr>
            </w:pPr>
            <w:proofErr w:type="gramStart"/>
            <w:r w:rsidRPr="003F7027">
              <w:rPr>
                <w:rFonts w:ascii="Times New Roman" w:hAnsi="Times New Roman" w:cs="Times New Roman"/>
                <w:sz w:val="22"/>
                <w:szCs w:val="22"/>
              </w:rPr>
              <w:t>Выплаты  за</w:t>
            </w:r>
            <w:proofErr w:type="gramEnd"/>
            <w:r w:rsidRPr="003F7027">
              <w:rPr>
                <w:rFonts w:ascii="Times New Roman" w:hAnsi="Times New Roman" w:cs="Times New Roman"/>
                <w:sz w:val="22"/>
                <w:szCs w:val="22"/>
              </w:rPr>
              <w:t xml:space="preserve"> важность выполняемой работы, степень самостоятельности и ответственности  при выполнении поставленных задач</w:t>
            </w:r>
          </w:p>
        </w:tc>
      </w:tr>
      <w:tr w:rsidR="00036C80" w:rsidRPr="003F7027" w14:paraId="21DDE236" w14:textId="77777777" w:rsidTr="00AD0613">
        <w:trPr>
          <w:gridAfter w:val="4"/>
          <w:wAfter w:w="4536" w:type="dxa"/>
          <w:cantSplit/>
          <w:trHeight w:val="48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5D70B5F2"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tcBorders>
              <w:top w:val="single" w:sz="4" w:space="0" w:color="auto"/>
              <w:left w:val="single" w:sz="4" w:space="0" w:color="auto"/>
              <w:bottom w:val="single" w:sz="4" w:space="0" w:color="auto"/>
              <w:right w:val="single" w:sz="4" w:space="0" w:color="auto"/>
            </w:tcBorders>
          </w:tcPr>
          <w:p w14:paraId="4800EBF1"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Соблюдение санитарно-гигиенических норм, правил техники безопасности, пожарной безопасности</w:t>
            </w:r>
          </w:p>
        </w:tc>
        <w:tc>
          <w:tcPr>
            <w:tcW w:w="2693" w:type="dxa"/>
            <w:tcBorders>
              <w:top w:val="single" w:sz="6" w:space="0" w:color="auto"/>
              <w:left w:val="single" w:sz="4" w:space="0" w:color="auto"/>
              <w:bottom w:val="single" w:sz="6" w:space="0" w:color="auto"/>
              <w:right w:val="single" w:sz="6" w:space="0" w:color="auto"/>
            </w:tcBorders>
          </w:tcPr>
          <w:p w14:paraId="66684D06"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Обеспечение учебных кабинетов, бытовых, хозяйственных и других помещений оборудованием и инвентарем, отвечающим требованиям правил и норм безопасности жизнедеятельности, стандартам безопасности труда</w:t>
            </w:r>
          </w:p>
        </w:tc>
        <w:tc>
          <w:tcPr>
            <w:tcW w:w="2977" w:type="dxa"/>
            <w:tcBorders>
              <w:top w:val="single" w:sz="6" w:space="0" w:color="auto"/>
              <w:left w:val="single" w:sz="6" w:space="0" w:color="auto"/>
              <w:bottom w:val="single" w:sz="6" w:space="0" w:color="auto"/>
              <w:right w:val="single" w:sz="6" w:space="0" w:color="auto"/>
            </w:tcBorders>
          </w:tcPr>
          <w:p w14:paraId="4A5FBC2A"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100%</w:t>
            </w:r>
          </w:p>
        </w:tc>
        <w:tc>
          <w:tcPr>
            <w:tcW w:w="2268" w:type="dxa"/>
            <w:tcBorders>
              <w:top w:val="single" w:sz="6" w:space="0" w:color="auto"/>
              <w:left w:val="single" w:sz="6" w:space="0" w:color="auto"/>
              <w:bottom w:val="single" w:sz="6" w:space="0" w:color="auto"/>
              <w:right w:val="single" w:sz="6" w:space="0" w:color="auto"/>
            </w:tcBorders>
          </w:tcPr>
          <w:p w14:paraId="55C2810E"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30</w:t>
            </w:r>
          </w:p>
        </w:tc>
      </w:tr>
      <w:tr w:rsidR="00036C80" w:rsidRPr="003F7027" w14:paraId="6557EBF3" w14:textId="77777777" w:rsidTr="00AD0613">
        <w:trPr>
          <w:gridAfter w:val="4"/>
          <w:wAfter w:w="4536" w:type="dxa"/>
          <w:cantSplit/>
          <w:trHeight w:val="480"/>
        </w:trPr>
        <w:tc>
          <w:tcPr>
            <w:tcW w:w="2692" w:type="dxa"/>
            <w:vMerge/>
            <w:tcBorders>
              <w:top w:val="single" w:sz="4" w:space="0" w:color="auto"/>
              <w:left w:val="single" w:sz="4" w:space="0" w:color="auto"/>
              <w:right w:val="single" w:sz="4" w:space="0" w:color="auto"/>
            </w:tcBorders>
            <w:shd w:val="clear" w:color="auto" w:fill="auto"/>
          </w:tcPr>
          <w:p w14:paraId="583BE936"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tcBorders>
              <w:top w:val="single" w:sz="4" w:space="0" w:color="auto"/>
              <w:left w:val="single" w:sz="4" w:space="0" w:color="auto"/>
              <w:bottom w:val="single" w:sz="6" w:space="0" w:color="auto"/>
              <w:right w:val="single" w:sz="6" w:space="0" w:color="auto"/>
            </w:tcBorders>
          </w:tcPr>
          <w:p w14:paraId="0D6EB448"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Обеспечение сохранности имущества и его учет</w:t>
            </w:r>
          </w:p>
        </w:tc>
        <w:tc>
          <w:tcPr>
            <w:tcW w:w="2693" w:type="dxa"/>
            <w:tcBorders>
              <w:top w:val="single" w:sz="6" w:space="0" w:color="auto"/>
              <w:left w:val="single" w:sz="6" w:space="0" w:color="auto"/>
              <w:bottom w:val="single" w:sz="6" w:space="0" w:color="auto"/>
              <w:right w:val="single" w:sz="6" w:space="0" w:color="auto"/>
            </w:tcBorders>
          </w:tcPr>
          <w:p w14:paraId="6B06E4B4" w14:textId="77777777" w:rsidR="00036C80" w:rsidRPr="003F7027" w:rsidRDefault="00036C80" w:rsidP="00644118">
            <w:pPr>
              <w:autoSpaceDE w:val="0"/>
              <w:autoSpaceDN w:val="0"/>
              <w:adjustRightInd w:val="0"/>
            </w:pPr>
            <w:r w:rsidRPr="003F7027">
              <w:rPr>
                <w:sz w:val="22"/>
                <w:szCs w:val="22"/>
              </w:rPr>
              <w:t>Замечания по утрате и порче имущества</w:t>
            </w:r>
          </w:p>
        </w:tc>
        <w:tc>
          <w:tcPr>
            <w:tcW w:w="2977" w:type="dxa"/>
            <w:tcBorders>
              <w:top w:val="single" w:sz="6" w:space="0" w:color="auto"/>
              <w:left w:val="single" w:sz="6" w:space="0" w:color="auto"/>
              <w:bottom w:val="single" w:sz="6" w:space="0" w:color="auto"/>
              <w:right w:val="single" w:sz="6" w:space="0" w:color="auto"/>
            </w:tcBorders>
          </w:tcPr>
          <w:p w14:paraId="0280B03A"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0</w:t>
            </w:r>
          </w:p>
        </w:tc>
        <w:tc>
          <w:tcPr>
            <w:tcW w:w="2268" w:type="dxa"/>
            <w:tcBorders>
              <w:top w:val="single" w:sz="6" w:space="0" w:color="auto"/>
              <w:left w:val="single" w:sz="6" w:space="0" w:color="auto"/>
              <w:bottom w:val="single" w:sz="6" w:space="0" w:color="auto"/>
              <w:right w:val="single" w:sz="6" w:space="0" w:color="auto"/>
            </w:tcBorders>
          </w:tcPr>
          <w:p w14:paraId="1DF544AA"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10</w:t>
            </w:r>
          </w:p>
        </w:tc>
      </w:tr>
      <w:tr w:rsidR="00036C80" w:rsidRPr="003F7027" w14:paraId="03614B48" w14:textId="77777777" w:rsidTr="00644118">
        <w:trPr>
          <w:gridAfter w:val="4"/>
          <w:wAfter w:w="4536" w:type="dxa"/>
          <w:cantSplit/>
          <w:trHeight w:val="480"/>
        </w:trPr>
        <w:tc>
          <w:tcPr>
            <w:tcW w:w="2692" w:type="dxa"/>
            <w:vMerge/>
            <w:tcBorders>
              <w:left w:val="single" w:sz="4" w:space="0" w:color="auto"/>
              <w:right w:val="single" w:sz="4" w:space="0" w:color="auto"/>
            </w:tcBorders>
            <w:shd w:val="clear" w:color="auto" w:fill="auto"/>
          </w:tcPr>
          <w:p w14:paraId="7903B0FA" w14:textId="77777777" w:rsidR="00036C80" w:rsidRPr="003F7027" w:rsidRDefault="00036C80" w:rsidP="00644118">
            <w:pPr>
              <w:pStyle w:val="ConsPlusNormal"/>
              <w:ind w:firstLine="0"/>
              <w:rPr>
                <w:rFonts w:ascii="Times New Roman" w:hAnsi="Times New Roman" w:cs="Times New Roman"/>
                <w:sz w:val="22"/>
                <w:szCs w:val="22"/>
              </w:rPr>
            </w:pPr>
          </w:p>
        </w:tc>
        <w:tc>
          <w:tcPr>
            <w:tcW w:w="11623" w:type="dxa"/>
            <w:gridSpan w:val="4"/>
            <w:tcBorders>
              <w:top w:val="single" w:sz="6" w:space="0" w:color="auto"/>
              <w:left w:val="single" w:sz="4" w:space="0" w:color="auto"/>
              <w:bottom w:val="single" w:sz="6" w:space="0" w:color="auto"/>
              <w:right w:val="single" w:sz="6" w:space="0" w:color="auto"/>
            </w:tcBorders>
          </w:tcPr>
          <w:p w14:paraId="1DA94FA6"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Выплаты за интенсивность и высокие результаты работы</w:t>
            </w:r>
          </w:p>
        </w:tc>
      </w:tr>
      <w:tr w:rsidR="00036C80" w:rsidRPr="003F7027" w14:paraId="089A7B0C" w14:textId="77777777" w:rsidTr="00644118">
        <w:trPr>
          <w:gridAfter w:val="4"/>
          <w:wAfter w:w="4536" w:type="dxa"/>
          <w:cantSplit/>
          <w:trHeight w:val="480"/>
        </w:trPr>
        <w:tc>
          <w:tcPr>
            <w:tcW w:w="2692" w:type="dxa"/>
            <w:vMerge/>
            <w:tcBorders>
              <w:left w:val="single" w:sz="4" w:space="0" w:color="auto"/>
              <w:right w:val="single" w:sz="4" w:space="0" w:color="auto"/>
            </w:tcBorders>
            <w:shd w:val="clear" w:color="auto" w:fill="auto"/>
          </w:tcPr>
          <w:p w14:paraId="4691B092"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tcBorders>
              <w:top w:val="single" w:sz="6" w:space="0" w:color="auto"/>
              <w:left w:val="single" w:sz="4" w:space="0" w:color="auto"/>
              <w:bottom w:val="single" w:sz="6" w:space="0" w:color="auto"/>
              <w:right w:val="single" w:sz="6" w:space="0" w:color="auto"/>
            </w:tcBorders>
          </w:tcPr>
          <w:p w14:paraId="5E2F9958"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Оперативность работы</w:t>
            </w:r>
          </w:p>
        </w:tc>
        <w:tc>
          <w:tcPr>
            <w:tcW w:w="2693" w:type="dxa"/>
            <w:tcBorders>
              <w:top w:val="single" w:sz="6" w:space="0" w:color="auto"/>
              <w:left w:val="single" w:sz="6" w:space="0" w:color="auto"/>
              <w:bottom w:val="single" w:sz="6" w:space="0" w:color="auto"/>
              <w:right w:val="single" w:sz="6" w:space="0" w:color="auto"/>
            </w:tcBorders>
          </w:tcPr>
          <w:p w14:paraId="631AA9AC"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Своевременное обеспечение сезонной подготовки обслуживаемого здания, сооружения, оборудования и механизмов</w:t>
            </w:r>
          </w:p>
        </w:tc>
        <w:tc>
          <w:tcPr>
            <w:tcW w:w="2977" w:type="dxa"/>
            <w:tcBorders>
              <w:top w:val="single" w:sz="6" w:space="0" w:color="auto"/>
              <w:left w:val="single" w:sz="6" w:space="0" w:color="auto"/>
              <w:bottom w:val="single" w:sz="6" w:space="0" w:color="auto"/>
              <w:right w:val="single" w:sz="6" w:space="0" w:color="auto"/>
            </w:tcBorders>
          </w:tcPr>
          <w:p w14:paraId="10EC0A1F"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Выполнение работ ранее установленного срока без снижения качества</w:t>
            </w:r>
          </w:p>
        </w:tc>
        <w:tc>
          <w:tcPr>
            <w:tcW w:w="2268" w:type="dxa"/>
            <w:tcBorders>
              <w:top w:val="single" w:sz="6" w:space="0" w:color="auto"/>
              <w:left w:val="single" w:sz="6" w:space="0" w:color="auto"/>
              <w:bottom w:val="single" w:sz="6" w:space="0" w:color="auto"/>
              <w:right w:val="single" w:sz="6" w:space="0" w:color="auto"/>
            </w:tcBorders>
          </w:tcPr>
          <w:p w14:paraId="4A4D0A8C"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10</w:t>
            </w:r>
          </w:p>
        </w:tc>
      </w:tr>
      <w:tr w:rsidR="00036C80" w:rsidRPr="003F7027" w14:paraId="350C98AF" w14:textId="77777777" w:rsidTr="00644118">
        <w:trPr>
          <w:gridAfter w:val="4"/>
          <w:wAfter w:w="4536" w:type="dxa"/>
          <w:cantSplit/>
          <w:trHeight w:val="480"/>
        </w:trPr>
        <w:tc>
          <w:tcPr>
            <w:tcW w:w="2692" w:type="dxa"/>
            <w:vMerge/>
            <w:tcBorders>
              <w:left w:val="single" w:sz="4" w:space="0" w:color="auto"/>
              <w:right w:val="single" w:sz="4" w:space="0" w:color="auto"/>
            </w:tcBorders>
            <w:shd w:val="clear" w:color="auto" w:fill="auto"/>
          </w:tcPr>
          <w:p w14:paraId="296F3B33"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tcBorders>
              <w:top w:val="single" w:sz="6" w:space="0" w:color="auto"/>
              <w:left w:val="single" w:sz="4" w:space="0" w:color="auto"/>
              <w:bottom w:val="single" w:sz="6" w:space="0" w:color="auto"/>
              <w:right w:val="single" w:sz="6" w:space="0" w:color="auto"/>
            </w:tcBorders>
          </w:tcPr>
          <w:p w14:paraId="2B3EE414" w14:textId="77777777" w:rsidR="00036C80" w:rsidRPr="003F7027" w:rsidRDefault="00036C80" w:rsidP="00644118">
            <w:pPr>
              <w:autoSpaceDE w:val="0"/>
              <w:autoSpaceDN w:val="0"/>
              <w:adjustRightInd w:val="0"/>
            </w:pPr>
            <w:r w:rsidRPr="003F7027">
              <w:rPr>
                <w:sz w:val="22"/>
                <w:szCs w:val="22"/>
              </w:rPr>
              <w:t>Осуществление дополнительных работ</w:t>
            </w:r>
          </w:p>
        </w:tc>
        <w:tc>
          <w:tcPr>
            <w:tcW w:w="2693" w:type="dxa"/>
            <w:tcBorders>
              <w:top w:val="single" w:sz="6" w:space="0" w:color="auto"/>
              <w:left w:val="single" w:sz="6" w:space="0" w:color="auto"/>
              <w:bottom w:val="single" w:sz="6" w:space="0" w:color="auto"/>
              <w:right w:val="single" w:sz="6" w:space="0" w:color="auto"/>
            </w:tcBorders>
          </w:tcPr>
          <w:p w14:paraId="26C090DC" w14:textId="77777777" w:rsidR="00036C80" w:rsidRPr="003F7027" w:rsidRDefault="00036C80" w:rsidP="00644118">
            <w:pPr>
              <w:autoSpaceDE w:val="0"/>
              <w:autoSpaceDN w:val="0"/>
              <w:adjustRightInd w:val="0"/>
            </w:pPr>
            <w:r w:rsidRPr="003F7027">
              <w:rPr>
                <w:sz w:val="22"/>
                <w:szCs w:val="22"/>
              </w:rPr>
              <w:t>Участие в проведении ремонтных работ в учреждении</w:t>
            </w:r>
          </w:p>
        </w:tc>
        <w:tc>
          <w:tcPr>
            <w:tcW w:w="2977" w:type="dxa"/>
            <w:tcBorders>
              <w:top w:val="single" w:sz="6" w:space="0" w:color="auto"/>
              <w:left w:val="single" w:sz="6" w:space="0" w:color="auto"/>
              <w:bottom w:val="single" w:sz="6" w:space="0" w:color="auto"/>
              <w:right w:val="single" w:sz="6" w:space="0" w:color="auto"/>
            </w:tcBorders>
            <w:vAlign w:val="center"/>
          </w:tcPr>
          <w:p w14:paraId="4482073D" w14:textId="77777777" w:rsidR="00036C80" w:rsidRPr="003F7027" w:rsidRDefault="00036C80" w:rsidP="00644118">
            <w:pPr>
              <w:autoSpaceDE w:val="0"/>
              <w:autoSpaceDN w:val="0"/>
              <w:adjustRightInd w:val="0"/>
              <w:jc w:val="center"/>
            </w:pPr>
            <w:r w:rsidRPr="003F7027">
              <w:rPr>
                <w:sz w:val="22"/>
                <w:szCs w:val="22"/>
              </w:rPr>
              <w:t>Своевременно, качественно</w:t>
            </w:r>
          </w:p>
        </w:tc>
        <w:tc>
          <w:tcPr>
            <w:tcW w:w="2268" w:type="dxa"/>
            <w:tcBorders>
              <w:top w:val="single" w:sz="6" w:space="0" w:color="auto"/>
              <w:left w:val="single" w:sz="6" w:space="0" w:color="auto"/>
              <w:bottom w:val="single" w:sz="6" w:space="0" w:color="auto"/>
              <w:right w:val="single" w:sz="6" w:space="0" w:color="auto"/>
            </w:tcBorders>
          </w:tcPr>
          <w:p w14:paraId="4B5C754B"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20</w:t>
            </w:r>
          </w:p>
        </w:tc>
      </w:tr>
      <w:tr w:rsidR="00036C80" w:rsidRPr="003F7027" w14:paraId="32C1E5A7" w14:textId="77777777" w:rsidTr="00644118">
        <w:trPr>
          <w:gridAfter w:val="4"/>
          <w:wAfter w:w="4536" w:type="dxa"/>
          <w:cantSplit/>
          <w:trHeight w:val="480"/>
        </w:trPr>
        <w:tc>
          <w:tcPr>
            <w:tcW w:w="2692" w:type="dxa"/>
            <w:vMerge/>
            <w:tcBorders>
              <w:left w:val="single" w:sz="4" w:space="0" w:color="auto"/>
              <w:right w:val="single" w:sz="4" w:space="0" w:color="auto"/>
            </w:tcBorders>
            <w:shd w:val="clear" w:color="auto" w:fill="auto"/>
          </w:tcPr>
          <w:p w14:paraId="3F4A54A1" w14:textId="77777777" w:rsidR="00036C80" w:rsidRPr="003F7027" w:rsidRDefault="00036C80" w:rsidP="00644118">
            <w:pPr>
              <w:pStyle w:val="ConsPlusNormal"/>
              <w:ind w:firstLine="0"/>
              <w:rPr>
                <w:rFonts w:ascii="Times New Roman" w:hAnsi="Times New Roman" w:cs="Times New Roman"/>
                <w:sz w:val="22"/>
                <w:szCs w:val="22"/>
              </w:rPr>
            </w:pPr>
          </w:p>
        </w:tc>
        <w:tc>
          <w:tcPr>
            <w:tcW w:w="11623" w:type="dxa"/>
            <w:gridSpan w:val="4"/>
            <w:tcBorders>
              <w:top w:val="single" w:sz="6" w:space="0" w:color="auto"/>
              <w:left w:val="single" w:sz="4" w:space="0" w:color="auto"/>
              <w:bottom w:val="single" w:sz="6" w:space="0" w:color="auto"/>
              <w:right w:val="single" w:sz="6" w:space="0" w:color="auto"/>
            </w:tcBorders>
          </w:tcPr>
          <w:p w14:paraId="219D8346"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Выплаты за качество выполняемых работ  </w:t>
            </w:r>
          </w:p>
        </w:tc>
      </w:tr>
      <w:tr w:rsidR="00036C80" w:rsidRPr="003F7027" w14:paraId="1C2B54FD" w14:textId="77777777" w:rsidTr="00AD0613">
        <w:trPr>
          <w:gridAfter w:val="4"/>
          <w:wAfter w:w="4536" w:type="dxa"/>
          <w:cantSplit/>
          <w:trHeight w:val="480"/>
        </w:trPr>
        <w:tc>
          <w:tcPr>
            <w:tcW w:w="2692" w:type="dxa"/>
            <w:vMerge/>
            <w:tcBorders>
              <w:left w:val="single" w:sz="4" w:space="0" w:color="auto"/>
              <w:bottom w:val="single" w:sz="4" w:space="0" w:color="auto"/>
              <w:right w:val="single" w:sz="4" w:space="0" w:color="auto"/>
            </w:tcBorders>
            <w:shd w:val="clear" w:color="auto" w:fill="auto"/>
          </w:tcPr>
          <w:p w14:paraId="53940D9C"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tcBorders>
              <w:top w:val="single" w:sz="6" w:space="0" w:color="auto"/>
              <w:left w:val="single" w:sz="4" w:space="0" w:color="auto"/>
              <w:bottom w:val="single" w:sz="4" w:space="0" w:color="auto"/>
              <w:right w:val="single" w:sz="6" w:space="0" w:color="auto"/>
            </w:tcBorders>
          </w:tcPr>
          <w:p w14:paraId="71DB009F" w14:textId="77777777" w:rsidR="00036C80" w:rsidRPr="003F7027" w:rsidRDefault="00036C80" w:rsidP="00644118">
            <w:pPr>
              <w:autoSpaceDE w:val="0"/>
              <w:autoSpaceDN w:val="0"/>
              <w:adjustRightInd w:val="0"/>
            </w:pPr>
            <w:r w:rsidRPr="003F7027">
              <w:rPr>
                <w:sz w:val="22"/>
                <w:szCs w:val="22"/>
              </w:rPr>
              <w:t>Ресурсосбережение при выполнении работ</w:t>
            </w:r>
          </w:p>
        </w:tc>
        <w:tc>
          <w:tcPr>
            <w:tcW w:w="2693" w:type="dxa"/>
            <w:tcBorders>
              <w:top w:val="single" w:sz="6" w:space="0" w:color="auto"/>
              <w:left w:val="single" w:sz="6" w:space="0" w:color="auto"/>
              <w:bottom w:val="single" w:sz="6" w:space="0" w:color="auto"/>
              <w:right w:val="single" w:sz="6" w:space="0" w:color="auto"/>
            </w:tcBorders>
          </w:tcPr>
          <w:p w14:paraId="79B3C3A0" w14:textId="77777777" w:rsidR="00036C80" w:rsidRPr="003F7027" w:rsidRDefault="00036C80" w:rsidP="00644118">
            <w:pPr>
              <w:autoSpaceDE w:val="0"/>
              <w:autoSpaceDN w:val="0"/>
              <w:adjustRightInd w:val="0"/>
            </w:pPr>
            <w:r w:rsidRPr="003F7027">
              <w:rPr>
                <w:sz w:val="22"/>
                <w:szCs w:val="22"/>
              </w:rPr>
              <w:t>Осуществление рационального расходования материалов</w:t>
            </w:r>
          </w:p>
        </w:tc>
        <w:tc>
          <w:tcPr>
            <w:tcW w:w="2977" w:type="dxa"/>
            <w:tcBorders>
              <w:top w:val="single" w:sz="6" w:space="0" w:color="auto"/>
              <w:left w:val="single" w:sz="6" w:space="0" w:color="auto"/>
              <w:bottom w:val="single" w:sz="6" w:space="0" w:color="auto"/>
              <w:right w:val="single" w:sz="6" w:space="0" w:color="auto"/>
            </w:tcBorders>
            <w:vAlign w:val="center"/>
          </w:tcPr>
          <w:p w14:paraId="0064D8AD" w14:textId="77777777" w:rsidR="00036C80" w:rsidRPr="003F7027" w:rsidRDefault="00036C80" w:rsidP="00644118">
            <w:pPr>
              <w:autoSpaceDE w:val="0"/>
              <w:autoSpaceDN w:val="0"/>
              <w:adjustRightInd w:val="0"/>
              <w:jc w:val="center"/>
            </w:pPr>
            <w:r w:rsidRPr="003F7027">
              <w:rPr>
                <w:sz w:val="22"/>
                <w:szCs w:val="22"/>
              </w:rPr>
              <w:t>Экономия материальных средств</w:t>
            </w:r>
          </w:p>
        </w:tc>
        <w:tc>
          <w:tcPr>
            <w:tcW w:w="2268" w:type="dxa"/>
            <w:tcBorders>
              <w:top w:val="single" w:sz="6" w:space="0" w:color="auto"/>
              <w:left w:val="single" w:sz="6" w:space="0" w:color="auto"/>
              <w:bottom w:val="single" w:sz="6" w:space="0" w:color="auto"/>
              <w:right w:val="single" w:sz="6" w:space="0" w:color="auto"/>
            </w:tcBorders>
          </w:tcPr>
          <w:p w14:paraId="37D90897"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20</w:t>
            </w:r>
          </w:p>
        </w:tc>
      </w:tr>
      <w:tr w:rsidR="00036C80" w:rsidRPr="003F7027" w14:paraId="1B971D67" w14:textId="77777777" w:rsidTr="00AD0613">
        <w:trPr>
          <w:gridAfter w:val="4"/>
          <w:wAfter w:w="4536" w:type="dxa"/>
          <w:cantSplit/>
          <w:trHeight w:val="480"/>
        </w:trPr>
        <w:tc>
          <w:tcPr>
            <w:tcW w:w="2692" w:type="dxa"/>
            <w:vMerge w:val="restart"/>
            <w:tcBorders>
              <w:top w:val="single" w:sz="4" w:space="0" w:color="auto"/>
              <w:left w:val="single" w:sz="4" w:space="0" w:color="auto"/>
              <w:bottom w:val="single" w:sz="4" w:space="0" w:color="auto"/>
              <w:right w:val="single" w:sz="4" w:space="0" w:color="auto"/>
            </w:tcBorders>
            <w:shd w:val="clear" w:color="auto" w:fill="auto"/>
          </w:tcPr>
          <w:p w14:paraId="45681E64"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tcBorders>
              <w:top w:val="single" w:sz="4" w:space="0" w:color="auto"/>
              <w:left w:val="single" w:sz="4" w:space="0" w:color="auto"/>
              <w:bottom w:val="single" w:sz="4" w:space="0" w:color="auto"/>
              <w:right w:val="single" w:sz="4" w:space="0" w:color="auto"/>
            </w:tcBorders>
          </w:tcPr>
          <w:p w14:paraId="4662A9CF" w14:textId="77777777" w:rsidR="00036C80" w:rsidRPr="003F7027" w:rsidRDefault="00036C80" w:rsidP="00644118">
            <w:pPr>
              <w:autoSpaceDE w:val="0"/>
              <w:autoSpaceDN w:val="0"/>
              <w:adjustRightInd w:val="0"/>
            </w:pPr>
          </w:p>
        </w:tc>
        <w:tc>
          <w:tcPr>
            <w:tcW w:w="2693" w:type="dxa"/>
            <w:tcBorders>
              <w:top w:val="single" w:sz="6" w:space="0" w:color="auto"/>
              <w:left w:val="single" w:sz="4" w:space="0" w:color="auto"/>
              <w:bottom w:val="single" w:sz="6" w:space="0" w:color="auto"/>
              <w:right w:val="single" w:sz="6" w:space="0" w:color="auto"/>
            </w:tcBorders>
          </w:tcPr>
          <w:p w14:paraId="52194EFA" w14:textId="77777777" w:rsidR="00036C80" w:rsidRPr="003F7027" w:rsidRDefault="00036C80" w:rsidP="00644118">
            <w:pPr>
              <w:autoSpaceDE w:val="0"/>
              <w:autoSpaceDN w:val="0"/>
              <w:adjustRightInd w:val="0"/>
            </w:pPr>
            <w:r w:rsidRPr="003F7027">
              <w:rPr>
                <w:sz w:val="22"/>
                <w:szCs w:val="22"/>
              </w:rPr>
              <w:t>Осуществление рационального расходования электроэнергии</w:t>
            </w:r>
          </w:p>
        </w:tc>
        <w:tc>
          <w:tcPr>
            <w:tcW w:w="2977" w:type="dxa"/>
            <w:tcBorders>
              <w:top w:val="single" w:sz="6" w:space="0" w:color="auto"/>
              <w:left w:val="single" w:sz="6" w:space="0" w:color="auto"/>
              <w:bottom w:val="single" w:sz="6" w:space="0" w:color="auto"/>
              <w:right w:val="single" w:sz="6" w:space="0" w:color="auto"/>
            </w:tcBorders>
            <w:vAlign w:val="center"/>
          </w:tcPr>
          <w:p w14:paraId="2FF7B26D" w14:textId="77777777" w:rsidR="00036C80" w:rsidRPr="003F7027" w:rsidRDefault="00036C80" w:rsidP="00644118">
            <w:pPr>
              <w:autoSpaceDE w:val="0"/>
              <w:autoSpaceDN w:val="0"/>
              <w:adjustRightInd w:val="0"/>
              <w:jc w:val="center"/>
            </w:pPr>
            <w:r w:rsidRPr="003F7027">
              <w:rPr>
                <w:sz w:val="22"/>
                <w:szCs w:val="22"/>
              </w:rPr>
              <w:t>Отсутствие превышения лимитов</w:t>
            </w:r>
          </w:p>
        </w:tc>
        <w:tc>
          <w:tcPr>
            <w:tcW w:w="2268" w:type="dxa"/>
            <w:tcBorders>
              <w:top w:val="single" w:sz="6" w:space="0" w:color="auto"/>
              <w:left w:val="single" w:sz="6" w:space="0" w:color="auto"/>
              <w:bottom w:val="single" w:sz="6" w:space="0" w:color="auto"/>
              <w:right w:val="single" w:sz="6" w:space="0" w:color="auto"/>
            </w:tcBorders>
          </w:tcPr>
          <w:p w14:paraId="4C84BEC3"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20</w:t>
            </w:r>
          </w:p>
        </w:tc>
      </w:tr>
      <w:tr w:rsidR="00036C80" w:rsidRPr="003F7027" w14:paraId="546984DC" w14:textId="77777777" w:rsidTr="00AD0613">
        <w:trPr>
          <w:gridAfter w:val="4"/>
          <w:wAfter w:w="4536" w:type="dxa"/>
          <w:cantSplit/>
          <w:trHeight w:val="48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0F4FB4BD"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tcBorders>
              <w:top w:val="single" w:sz="4" w:space="0" w:color="auto"/>
              <w:left w:val="single" w:sz="4" w:space="0" w:color="auto"/>
              <w:bottom w:val="single" w:sz="4" w:space="0" w:color="auto"/>
              <w:right w:val="single" w:sz="4" w:space="0" w:color="auto"/>
            </w:tcBorders>
          </w:tcPr>
          <w:p w14:paraId="7FD57299" w14:textId="77777777" w:rsidR="00036C80" w:rsidRPr="003F7027" w:rsidRDefault="00036C80" w:rsidP="00644118">
            <w:pPr>
              <w:autoSpaceDE w:val="0"/>
              <w:autoSpaceDN w:val="0"/>
              <w:adjustRightInd w:val="0"/>
            </w:pPr>
          </w:p>
        </w:tc>
        <w:tc>
          <w:tcPr>
            <w:tcW w:w="2693" w:type="dxa"/>
            <w:tcBorders>
              <w:top w:val="single" w:sz="6" w:space="0" w:color="auto"/>
              <w:left w:val="single" w:sz="4" w:space="0" w:color="auto"/>
              <w:bottom w:val="single" w:sz="6" w:space="0" w:color="auto"/>
              <w:right w:val="single" w:sz="6" w:space="0" w:color="auto"/>
            </w:tcBorders>
          </w:tcPr>
          <w:p w14:paraId="3A9A63C6" w14:textId="77777777" w:rsidR="00036C80" w:rsidRPr="003F7027" w:rsidRDefault="00036C80" w:rsidP="00644118">
            <w:pPr>
              <w:autoSpaceDE w:val="0"/>
              <w:autoSpaceDN w:val="0"/>
              <w:adjustRightInd w:val="0"/>
            </w:pPr>
            <w:r w:rsidRPr="003F7027">
              <w:rPr>
                <w:sz w:val="22"/>
                <w:szCs w:val="22"/>
              </w:rPr>
              <w:t>Бесперебойная и безаварийная работа систем жизнеобеспечения</w:t>
            </w:r>
          </w:p>
        </w:tc>
        <w:tc>
          <w:tcPr>
            <w:tcW w:w="2977" w:type="dxa"/>
            <w:tcBorders>
              <w:top w:val="single" w:sz="6" w:space="0" w:color="auto"/>
              <w:left w:val="single" w:sz="6" w:space="0" w:color="auto"/>
              <w:bottom w:val="single" w:sz="6" w:space="0" w:color="auto"/>
              <w:right w:val="single" w:sz="6" w:space="0" w:color="auto"/>
            </w:tcBorders>
            <w:vAlign w:val="center"/>
          </w:tcPr>
          <w:p w14:paraId="4FF27713" w14:textId="77777777" w:rsidR="00036C80" w:rsidRPr="003F7027" w:rsidRDefault="00036C80" w:rsidP="00644118">
            <w:pPr>
              <w:autoSpaceDE w:val="0"/>
              <w:autoSpaceDN w:val="0"/>
              <w:adjustRightInd w:val="0"/>
              <w:jc w:val="center"/>
            </w:pPr>
            <w:r w:rsidRPr="003F7027">
              <w:rPr>
                <w:sz w:val="22"/>
                <w:szCs w:val="22"/>
              </w:rPr>
              <w:t>Отсутствие замечаний по бесперебойной и безаварийной работе систем жизнеобеспечения</w:t>
            </w:r>
          </w:p>
        </w:tc>
        <w:tc>
          <w:tcPr>
            <w:tcW w:w="2268" w:type="dxa"/>
            <w:tcBorders>
              <w:top w:val="single" w:sz="6" w:space="0" w:color="auto"/>
              <w:left w:val="single" w:sz="6" w:space="0" w:color="auto"/>
              <w:bottom w:val="single" w:sz="6" w:space="0" w:color="auto"/>
              <w:right w:val="single" w:sz="6" w:space="0" w:color="auto"/>
            </w:tcBorders>
          </w:tcPr>
          <w:p w14:paraId="23CEED12"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20</w:t>
            </w:r>
          </w:p>
        </w:tc>
      </w:tr>
      <w:tr w:rsidR="00036C80" w:rsidRPr="003F7027" w14:paraId="404CF5C7" w14:textId="77777777" w:rsidTr="00AD0613">
        <w:trPr>
          <w:gridAfter w:val="4"/>
          <w:wAfter w:w="4536" w:type="dxa"/>
          <w:cantSplit/>
          <w:trHeight w:val="48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6F1AC409"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tcBorders>
              <w:top w:val="single" w:sz="4" w:space="0" w:color="auto"/>
              <w:left w:val="single" w:sz="4" w:space="0" w:color="auto"/>
              <w:bottom w:val="single" w:sz="4" w:space="0" w:color="auto"/>
              <w:right w:val="single" w:sz="4" w:space="0" w:color="auto"/>
            </w:tcBorders>
          </w:tcPr>
          <w:p w14:paraId="70DF7E7C" w14:textId="77777777" w:rsidR="00036C80" w:rsidRPr="003F7027" w:rsidRDefault="00036C80" w:rsidP="00644118">
            <w:pPr>
              <w:pStyle w:val="ConsPlusNormal"/>
              <w:ind w:firstLine="0"/>
              <w:rPr>
                <w:rFonts w:ascii="Times New Roman" w:hAnsi="Times New Roman" w:cs="Times New Roman"/>
                <w:sz w:val="22"/>
                <w:szCs w:val="22"/>
              </w:rPr>
            </w:pPr>
          </w:p>
        </w:tc>
        <w:tc>
          <w:tcPr>
            <w:tcW w:w="2693" w:type="dxa"/>
            <w:tcBorders>
              <w:top w:val="single" w:sz="6" w:space="0" w:color="auto"/>
              <w:left w:val="single" w:sz="4" w:space="0" w:color="auto"/>
              <w:bottom w:val="single" w:sz="6" w:space="0" w:color="auto"/>
              <w:right w:val="single" w:sz="6" w:space="0" w:color="auto"/>
            </w:tcBorders>
          </w:tcPr>
          <w:p w14:paraId="49044692" w14:textId="77777777" w:rsidR="00036C80" w:rsidRPr="003F7027" w:rsidRDefault="00036C80" w:rsidP="00644118">
            <w:pPr>
              <w:autoSpaceDE w:val="0"/>
              <w:autoSpaceDN w:val="0"/>
              <w:adjustRightInd w:val="0"/>
            </w:pPr>
            <w:r w:rsidRPr="003F7027">
              <w:rPr>
                <w:sz w:val="22"/>
                <w:szCs w:val="22"/>
              </w:rPr>
              <w:t>Качественное и своевременное проведение инвентаризации школьного имущества</w:t>
            </w:r>
          </w:p>
        </w:tc>
        <w:tc>
          <w:tcPr>
            <w:tcW w:w="2977" w:type="dxa"/>
            <w:tcBorders>
              <w:top w:val="single" w:sz="6" w:space="0" w:color="auto"/>
              <w:left w:val="single" w:sz="6" w:space="0" w:color="auto"/>
              <w:bottom w:val="single" w:sz="6" w:space="0" w:color="auto"/>
              <w:right w:val="single" w:sz="6" w:space="0" w:color="auto"/>
            </w:tcBorders>
          </w:tcPr>
          <w:p w14:paraId="44141BB1" w14:textId="77777777" w:rsidR="00036C80" w:rsidRPr="003F7027" w:rsidRDefault="00036C80" w:rsidP="00644118">
            <w:pPr>
              <w:autoSpaceDE w:val="0"/>
              <w:autoSpaceDN w:val="0"/>
              <w:adjustRightInd w:val="0"/>
              <w:jc w:val="center"/>
            </w:pPr>
            <w:r w:rsidRPr="003F7027">
              <w:rPr>
                <w:sz w:val="22"/>
                <w:szCs w:val="22"/>
              </w:rPr>
              <w:t>Отсутствие недостачи и неустановленного оборудования</w:t>
            </w:r>
          </w:p>
        </w:tc>
        <w:tc>
          <w:tcPr>
            <w:tcW w:w="2268" w:type="dxa"/>
            <w:tcBorders>
              <w:top w:val="single" w:sz="6" w:space="0" w:color="auto"/>
              <w:left w:val="single" w:sz="6" w:space="0" w:color="auto"/>
              <w:bottom w:val="single" w:sz="6" w:space="0" w:color="auto"/>
              <w:right w:val="single" w:sz="6" w:space="0" w:color="auto"/>
            </w:tcBorders>
          </w:tcPr>
          <w:p w14:paraId="5277282C"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20</w:t>
            </w:r>
          </w:p>
        </w:tc>
      </w:tr>
      <w:tr w:rsidR="00036C80" w:rsidRPr="003F7027" w14:paraId="76915582" w14:textId="77777777" w:rsidTr="00AD0613">
        <w:trPr>
          <w:gridAfter w:val="4"/>
          <w:wAfter w:w="4536" w:type="dxa"/>
          <w:cantSplit/>
          <w:trHeight w:val="48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637DAC4E"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tcBorders>
              <w:top w:val="single" w:sz="4" w:space="0" w:color="auto"/>
              <w:left w:val="single" w:sz="4" w:space="0" w:color="auto"/>
              <w:bottom w:val="single" w:sz="6" w:space="0" w:color="auto"/>
              <w:right w:val="single" w:sz="6" w:space="0" w:color="auto"/>
            </w:tcBorders>
          </w:tcPr>
          <w:p w14:paraId="67482472" w14:textId="77777777" w:rsidR="00036C80" w:rsidRPr="003F7027" w:rsidRDefault="00036C80" w:rsidP="00644118">
            <w:pPr>
              <w:pStyle w:val="ConsPlusNormal"/>
              <w:ind w:firstLine="0"/>
              <w:rPr>
                <w:rFonts w:ascii="Times New Roman" w:hAnsi="Times New Roman" w:cs="Times New Roman"/>
                <w:sz w:val="22"/>
                <w:szCs w:val="22"/>
              </w:rPr>
            </w:pPr>
          </w:p>
        </w:tc>
        <w:tc>
          <w:tcPr>
            <w:tcW w:w="2693" w:type="dxa"/>
            <w:tcBorders>
              <w:top w:val="single" w:sz="6" w:space="0" w:color="auto"/>
              <w:left w:val="single" w:sz="6" w:space="0" w:color="auto"/>
              <w:bottom w:val="single" w:sz="6" w:space="0" w:color="auto"/>
              <w:right w:val="single" w:sz="6" w:space="0" w:color="auto"/>
            </w:tcBorders>
          </w:tcPr>
          <w:p w14:paraId="55AB09C5" w14:textId="77777777" w:rsidR="00036C80" w:rsidRPr="003F7027" w:rsidRDefault="00036C80" w:rsidP="00644118">
            <w:pPr>
              <w:autoSpaceDE w:val="0"/>
              <w:autoSpaceDN w:val="0"/>
              <w:adjustRightInd w:val="0"/>
            </w:pPr>
            <w:r w:rsidRPr="003F7027">
              <w:rPr>
                <w:sz w:val="22"/>
                <w:szCs w:val="22"/>
              </w:rPr>
              <w:t>Укомплектованность ставок обслуживающего персонала (лаборантов, секретарей, дворников, гардеробщиков, сторожей, уборщиков служебных помещений и рабочих по обслуживанию и текущему ремонту здания, сооружения и оборудования)</w:t>
            </w:r>
          </w:p>
        </w:tc>
        <w:tc>
          <w:tcPr>
            <w:tcW w:w="2977" w:type="dxa"/>
            <w:tcBorders>
              <w:top w:val="single" w:sz="6" w:space="0" w:color="auto"/>
              <w:left w:val="single" w:sz="6" w:space="0" w:color="auto"/>
              <w:bottom w:val="single" w:sz="6" w:space="0" w:color="auto"/>
              <w:right w:val="single" w:sz="6" w:space="0" w:color="auto"/>
            </w:tcBorders>
          </w:tcPr>
          <w:p w14:paraId="1DA2BB09" w14:textId="77777777" w:rsidR="00036C80" w:rsidRPr="003F7027" w:rsidRDefault="00036C80" w:rsidP="00644118">
            <w:pPr>
              <w:autoSpaceDE w:val="0"/>
              <w:autoSpaceDN w:val="0"/>
              <w:adjustRightInd w:val="0"/>
            </w:pPr>
            <w:r w:rsidRPr="003F7027">
              <w:rPr>
                <w:sz w:val="22"/>
                <w:szCs w:val="22"/>
              </w:rPr>
              <w:t>100%</w:t>
            </w:r>
          </w:p>
        </w:tc>
        <w:tc>
          <w:tcPr>
            <w:tcW w:w="2268" w:type="dxa"/>
            <w:tcBorders>
              <w:top w:val="single" w:sz="6" w:space="0" w:color="auto"/>
              <w:left w:val="single" w:sz="6" w:space="0" w:color="auto"/>
              <w:bottom w:val="single" w:sz="6" w:space="0" w:color="auto"/>
              <w:right w:val="single" w:sz="6" w:space="0" w:color="auto"/>
            </w:tcBorders>
          </w:tcPr>
          <w:p w14:paraId="06EE1467"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10</w:t>
            </w:r>
          </w:p>
        </w:tc>
      </w:tr>
      <w:tr w:rsidR="00036C80" w:rsidRPr="003F7027" w14:paraId="4D0336C6" w14:textId="77777777" w:rsidTr="00644118">
        <w:trPr>
          <w:gridAfter w:val="4"/>
          <w:wAfter w:w="4536" w:type="dxa"/>
          <w:cantSplit/>
          <w:trHeight w:val="480"/>
        </w:trPr>
        <w:tc>
          <w:tcPr>
            <w:tcW w:w="2692" w:type="dxa"/>
            <w:vMerge w:val="restart"/>
            <w:tcBorders>
              <w:top w:val="single" w:sz="4" w:space="0" w:color="auto"/>
              <w:left w:val="single" w:sz="4" w:space="0" w:color="auto"/>
              <w:right w:val="single" w:sz="4" w:space="0" w:color="auto"/>
            </w:tcBorders>
            <w:shd w:val="clear" w:color="auto" w:fill="auto"/>
          </w:tcPr>
          <w:p w14:paraId="408A4EDE"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Костюмер, швея</w:t>
            </w:r>
          </w:p>
        </w:tc>
        <w:tc>
          <w:tcPr>
            <w:tcW w:w="11623" w:type="dxa"/>
            <w:gridSpan w:val="4"/>
            <w:tcBorders>
              <w:top w:val="single" w:sz="6" w:space="0" w:color="auto"/>
              <w:left w:val="single" w:sz="4" w:space="0" w:color="auto"/>
              <w:bottom w:val="single" w:sz="6" w:space="0" w:color="auto"/>
              <w:right w:val="single" w:sz="6" w:space="0" w:color="auto"/>
            </w:tcBorders>
          </w:tcPr>
          <w:p w14:paraId="15007132"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Выплаты за интенсивность и высокие результаты работы</w:t>
            </w:r>
          </w:p>
        </w:tc>
      </w:tr>
      <w:tr w:rsidR="00036C80" w:rsidRPr="003F7027" w14:paraId="13BA960C" w14:textId="77777777" w:rsidTr="00AD0613">
        <w:trPr>
          <w:gridAfter w:val="4"/>
          <w:wAfter w:w="4536" w:type="dxa"/>
          <w:cantSplit/>
          <w:trHeight w:val="480"/>
        </w:trPr>
        <w:tc>
          <w:tcPr>
            <w:tcW w:w="2692" w:type="dxa"/>
            <w:vMerge/>
            <w:tcBorders>
              <w:left w:val="single" w:sz="4" w:space="0" w:color="auto"/>
              <w:bottom w:val="single" w:sz="4" w:space="0" w:color="auto"/>
              <w:right w:val="single" w:sz="4" w:space="0" w:color="auto"/>
            </w:tcBorders>
            <w:shd w:val="clear" w:color="auto" w:fill="auto"/>
          </w:tcPr>
          <w:p w14:paraId="0F5918D5"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tcBorders>
              <w:top w:val="single" w:sz="6" w:space="0" w:color="auto"/>
              <w:left w:val="single" w:sz="4" w:space="0" w:color="auto"/>
              <w:bottom w:val="single" w:sz="4" w:space="0" w:color="auto"/>
              <w:right w:val="single" w:sz="6" w:space="0" w:color="auto"/>
            </w:tcBorders>
          </w:tcPr>
          <w:p w14:paraId="681A611E"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Участие </w:t>
            </w:r>
            <w:proofErr w:type="gramStart"/>
            <w:r w:rsidRPr="003F7027">
              <w:rPr>
                <w:rFonts w:ascii="Times New Roman" w:hAnsi="Times New Roman" w:cs="Times New Roman"/>
                <w:sz w:val="22"/>
                <w:szCs w:val="22"/>
              </w:rPr>
              <w:t>в  мероприятиях</w:t>
            </w:r>
            <w:proofErr w:type="gramEnd"/>
            <w:r w:rsidRPr="003F7027">
              <w:rPr>
                <w:rFonts w:ascii="Times New Roman" w:hAnsi="Times New Roman" w:cs="Times New Roman"/>
                <w:sz w:val="22"/>
                <w:szCs w:val="22"/>
              </w:rPr>
              <w:t xml:space="preserve"> учреждения </w:t>
            </w:r>
          </w:p>
        </w:tc>
        <w:tc>
          <w:tcPr>
            <w:tcW w:w="2693" w:type="dxa"/>
            <w:tcBorders>
              <w:top w:val="single" w:sz="6" w:space="0" w:color="auto"/>
              <w:left w:val="single" w:sz="6" w:space="0" w:color="auto"/>
              <w:bottom w:val="single" w:sz="4" w:space="0" w:color="auto"/>
              <w:right w:val="single" w:sz="6" w:space="0" w:color="auto"/>
            </w:tcBorders>
          </w:tcPr>
          <w:p w14:paraId="570CAF83"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Качественная подготовка костюмов к празднику, концерту </w:t>
            </w:r>
          </w:p>
        </w:tc>
        <w:tc>
          <w:tcPr>
            <w:tcW w:w="2977" w:type="dxa"/>
            <w:tcBorders>
              <w:top w:val="single" w:sz="6" w:space="0" w:color="auto"/>
              <w:left w:val="single" w:sz="6" w:space="0" w:color="auto"/>
              <w:bottom w:val="single" w:sz="4" w:space="0" w:color="auto"/>
              <w:right w:val="single" w:sz="6" w:space="0" w:color="auto"/>
            </w:tcBorders>
          </w:tcPr>
          <w:p w14:paraId="1CB618D9"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1 мероприятие</w:t>
            </w:r>
          </w:p>
        </w:tc>
        <w:tc>
          <w:tcPr>
            <w:tcW w:w="2268" w:type="dxa"/>
            <w:tcBorders>
              <w:top w:val="single" w:sz="6" w:space="0" w:color="auto"/>
              <w:left w:val="single" w:sz="6" w:space="0" w:color="auto"/>
              <w:bottom w:val="single" w:sz="4" w:space="0" w:color="auto"/>
              <w:right w:val="single" w:sz="6" w:space="0" w:color="auto"/>
            </w:tcBorders>
          </w:tcPr>
          <w:p w14:paraId="10E3F1A9"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100</w:t>
            </w:r>
          </w:p>
        </w:tc>
      </w:tr>
      <w:tr w:rsidR="00036C80" w:rsidRPr="003F7027" w14:paraId="60C3E632" w14:textId="77777777" w:rsidTr="00AD0613">
        <w:trPr>
          <w:gridAfter w:val="4"/>
          <w:wAfter w:w="4536" w:type="dxa"/>
          <w:cantSplit/>
          <w:trHeight w:val="480"/>
        </w:trPr>
        <w:tc>
          <w:tcPr>
            <w:tcW w:w="2692" w:type="dxa"/>
            <w:vMerge w:val="restart"/>
            <w:tcBorders>
              <w:top w:val="single" w:sz="4" w:space="0" w:color="auto"/>
              <w:left w:val="single" w:sz="4" w:space="0" w:color="auto"/>
              <w:bottom w:val="single" w:sz="4" w:space="0" w:color="auto"/>
              <w:right w:val="single" w:sz="4" w:space="0" w:color="auto"/>
            </w:tcBorders>
            <w:shd w:val="clear" w:color="auto" w:fill="auto"/>
          </w:tcPr>
          <w:p w14:paraId="781AFFEE" w14:textId="77777777" w:rsidR="00036C80" w:rsidRPr="003F7027" w:rsidRDefault="00036C80" w:rsidP="00644118">
            <w:pPr>
              <w:autoSpaceDE w:val="0"/>
              <w:autoSpaceDN w:val="0"/>
              <w:adjustRightInd w:val="0"/>
            </w:pPr>
            <w:r w:rsidRPr="003F7027">
              <w:rPr>
                <w:sz w:val="22"/>
                <w:szCs w:val="22"/>
              </w:rPr>
              <w:t xml:space="preserve">Инженер, техник, </w:t>
            </w:r>
          </w:p>
          <w:p w14:paraId="3ED948CB" w14:textId="77777777" w:rsidR="00036C80" w:rsidRPr="003F7027" w:rsidRDefault="00036C80" w:rsidP="00644118">
            <w:pPr>
              <w:autoSpaceDE w:val="0"/>
              <w:autoSpaceDN w:val="0"/>
              <w:adjustRightInd w:val="0"/>
            </w:pPr>
            <w:r w:rsidRPr="003F7027">
              <w:rPr>
                <w:sz w:val="22"/>
                <w:szCs w:val="22"/>
              </w:rPr>
              <w:lastRenderedPageBreak/>
              <w:t>программист, инженер-программист, ведущий инженер-программист</w:t>
            </w:r>
          </w:p>
        </w:tc>
        <w:tc>
          <w:tcPr>
            <w:tcW w:w="11623" w:type="dxa"/>
            <w:gridSpan w:val="4"/>
            <w:tcBorders>
              <w:top w:val="single" w:sz="4" w:space="0" w:color="auto"/>
              <w:left w:val="single" w:sz="4" w:space="0" w:color="auto"/>
              <w:bottom w:val="single" w:sz="4" w:space="0" w:color="auto"/>
              <w:right w:val="single" w:sz="4" w:space="0" w:color="auto"/>
            </w:tcBorders>
          </w:tcPr>
          <w:p w14:paraId="30CA6CFD" w14:textId="77777777" w:rsidR="00036C80" w:rsidRPr="003F7027" w:rsidRDefault="00036C80" w:rsidP="00644118">
            <w:pPr>
              <w:pStyle w:val="ConsPlusNormal"/>
              <w:ind w:firstLine="0"/>
              <w:rPr>
                <w:rFonts w:ascii="Times New Roman" w:hAnsi="Times New Roman" w:cs="Times New Roman"/>
                <w:sz w:val="22"/>
                <w:szCs w:val="22"/>
              </w:rPr>
            </w:pPr>
            <w:proofErr w:type="gramStart"/>
            <w:r w:rsidRPr="003F7027">
              <w:rPr>
                <w:rFonts w:ascii="Times New Roman" w:hAnsi="Times New Roman" w:cs="Times New Roman"/>
                <w:sz w:val="22"/>
                <w:szCs w:val="22"/>
              </w:rPr>
              <w:lastRenderedPageBreak/>
              <w:t>Выплаты  за</w:t>
            </w:r>
            <w:proofErr w:type="gramEnd"/>
            <w:r w:rsidRPr="003F7027">
              <w:rPr>
                <w:rFonts w:ascii="Times New Roman" w:hAnsi="Times New Roman" w:cs="Times New Roman"/>
                <w:sz w:val="22"/>
                <w:szCs w:val="22"/>
              </w:rPr>
              <w:t xml:space="preserve"> важность выполняемой работы, степень самостоятельности и ответственности  при выполнении поставленных задач</w:t>
            </w:r>
          </w:p>
        </w:tc>
      </w:tr>
      <w:tr w:rsidR="00036C80" w:rsidRPr="003F7027" w14:paraId="4ADF0D66" w14:textId="77777777" w:rsidTr="00AD0613">
        <w:trPr>
          <w:gridAfter w:val="4"/>
          <w:wAfter w:w="4536" w:type="dxa"/>
          <w:cantSplit/>
          <w:trHeight w:val="48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56630685" w14:textId="77777777" w:rsidR="00036C80" w:rsidRPr="003F7027" w:rsidRDefault="00036C80" w:rsidP="00644118">
            <w:pPr>
              <w:autoSpaceDE w:val="0"/>
              <w:autoSpaceDN w:val="0"/>
              <w:adjustRightInd w:val="0"/>
            </w:pPr>
          </w:p>
        </w:tc>
        <w:tc>
          <w:tcPr>
            <w:tcW w:w="3685" w:type="dxa"/>
            <w:tcBorders>
              <w:top w:val="single" w:sz="4" w:space="0" w:color="auto"/>
              <w:left w:val="single" w:sz="4" w:space="0" w:color="auto"/>
              <w:bottom w:val="single" w:sz="4" w:space="0" w:color="auto"/>
              <w:right w:val="single" w:sz="4" w:space="0" w:color="auto"/>
            </w:tcBorders>
          </w:tcPr>
          <w:p w14:paraId="2FFE0DE9" w14:textId="77777777" w:rsidR="00036C80" w:rsidRPr="003F7027" w:rsidRDefault="00036C80" w:rsidP="00644118">
            <w:pPr>
              <w:autoSpaceDE w:val="0"/>
              <w:autoSpaceDN w:val="0"/>
              <w:adjustRightInd w:val="0"/>
            </w:pPr>
            <w:r w:rsidRPr="003F7027">
              <w:rPr>
                <w:sz w:val="22"/>
                <w:szCs w:val="22"/>
              </w:rPr>
              <w:t>Ведение документации учреждения</w:t>
            </w:r>
          </w:p>
        </w:tc>
        <w:tc>
          <w:tcPr>
            <w:tcW w:w="2693" w:type="dxa"/>
            <w:tcBorders>
              <w:top w:val="single" w:sz="6" w:space="0" w:color="auto"/>
              <w:left w:val="single" w:sz="4" w:space="0" w:color="auto"/>
              <w:bottom w:val="single" w:sz="6" w:space="0" w:color="auto"/>
              <w:right w:val="single" w:sz="6" w:space="0" w:color="auto"/>
            </w:tcBorders>
          </w:tcPr>
          <w:p w14:paraId="40686535" w14:textId="77777777" w:rsidR="00036C80" w:rsidRPr="003F7027" w:rsidRDefault="00036C80" w:rsidP="00644118">
            <w:pPr>
              <w:autoSpaceDE w:val="0"/>
              <w:autoSpaceDN w:val="0"/>
              <w:adjustRightInd w:val="0"/>
            </w:pPr>
            <w:r w:rsidRPr="003F7027">
              <w:rPr>
                <w:sz w:val="22"/>
                <w:szCs w:val="22"/>
              </w:rPr>
              <w:t>Полнота и соответствие нормативной, регламентирующей документации</w:t>
            </w:r>
          </w:p>
        </w:tc>
        <w:tc>
          <w:tcPr>
            <w:tcW w:w="2977" w:type="dxa"/>
            <w:tcBorders>
              <w:top w:val="single" w:sz="6" w:space="0" w:color="auto"/>
              <w:left w:val="single" w:sz="6" w:space="0" w:color="auto"/>
              <w:bottom w:val="single" w:sz="6" w:space="0" w:color="auto"/>
              <w:right w:val="single" w:sz="6" w:space="0" w:color="auto"/>
            </w:tcBorders>
          </w:tcPr>
          <w:p w14:paraId="7FFF799E" w14:textId="77777777" w:rsidR="00036C80" w:rsidRPr="003F7027" w:rsidRDefault="00036C80" w:rsidP="00644118">
            <w:pPr>
              <w:autoSpaceDE w:val="0"/>
              <w:autoSpaceDN w:val="0"/>
              <w:adjustRightInd w:val="0"/>
            </w:pPr>
            <w:r w:rsidRPr="003F7027">
              <w:rPr>
                <w:sz w:val="22"/>
                <w:szCs w:val="22"/>
              </w:rPr>
              <w:t>100%</w:t>
            </w:r>
          </w:p>
        </w:tc>
        <w:tc>
          <w:tcPr>
            <w:tcW w:w="2268" w:type="dxa"/>
            <w:tcBorders>
              <w:top w:val="single" w:sz="6" w:space="0" w:color="auto"/>
              <w:left w:val="single" w:sz="6" w:space="0" w:color="auto"/>
              <w:bottom w:val="single" w:sz="6" w:space="0" w:color="auto"/>
              <w:right w:val="single" w:sz="6" w:space="0" w:color="auto"/>
            </w:tcBorders>
          </w:tcPr>
          <w:p w14:paraId="06E99AAA"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30</w:t>
            </w:r>
          </w:p>
        </w:tc>
      </w:tr>
      <w:tr w:rsidR="00036C80" w:rsidRPr="003F7027" w14:paraId="61DF3058" w14:textId="77777777" w:rsidTr="00AD0613">
        <w:trPr>
          <w:gridAfter w:val="4"/>
          <w:wAfter w:w="4536" w:type="dxa"/>
          <w:cantSplit/>
          <w:trHeight w:val="48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6A11F13F" w14:textId="77777777" w:rsidR="00036C80" w:rsidRPr="003F7027" w:rsidRDefault="00036C80" w:rsidP="00644118">
            <w:pPr>
              <w:autoSpaceDE w:val="0"/>
              <w:autoSpaceDN w:val="0"/>
              <w:adjustRightInd w:val="0"/>
            </w:pPr>
          </w:p>
        </w:tc>
        <w:tc>
          <w:tcPr>
            <w:tcW w:w="3685" w:type="dxa"/>
            <w:tcBorders>
              <w:top w:val="single" w:sz="4" w:space="0" w:color="auto"/>
              <w:left w:val="single" w:sz="4" w:space="0" w:color="auto"/>
              <w:bottom w:val="single" w:sz="4" w:space="0" w:color="auto"/>
              <w:right w:val="single" w:sz="4" w:space="0" w:color="auto"/>
            </w:tcBorders>
          </w:tcPr>
          <w:p w14:paraId="4D60ED01" w14:textId="77777777" w:rsidR="00036C80" w:rsidRPr="003F7027" w:rsidRDefault="00036C80" w:rsidP="00644118">
            <w:pPr>
              <w:autoSpaceDE w:val="0"/>
              <w:autoSpaceDN w:val="0"/>
              <w:adjustRightInd w:val="0"/>
            </w:pPr>
            <w:r w:rsidRPr="003F7027">
              <w:rPr>
                <w:sz w:val="22"/>
                <w:szCs w:val="22"/>
              </w:rPr>
              <w:t>Обработка и предоставление информации</w:t>
            </w:r>
          </w:p>
        </w:tc>
        <w:tc>
          <w:tcPr>
            <w:tcW w:w="2693" w:type="dxa"/>
            <w:tcBorders>
              <w:top w:val="single" w:sz="6" w:space="0" w:color="auto"/>
              <w:left w:val="single" w:sz="4" w:space="0" w:color="auto"/>
              <w:bottom w:val="single" w:sz="6" w:space="0" w:color="auto"/>
              <w:right w:val="single" w:sz="6" w:space="0" w:color="auto"/>
            </w:tcBorders>
          </w:tcPr>
          <w:p w14:paraId="1A712784" w14:textId="77777777" w:rsidR="00036C80" w:rsidRPr="003F7027" w:rsidRDefault="00036C80" w:rsidP="00644118">
            <w:pPr>
              <w:autoSpaceDE w:val="0"/>
              <w:autoSpaceDN w:val="0"/>
              <w:adjustRightInd w:val="0"/>
            </w:pPr>
            <w:r w:rsidRPr="003F7027">
              <w:rPr>
                <w:sz w:val="22"/>
                <w:szCs w:val="22"/>
              </w:rPr>
              <w:t>Наличие замечаний</w:t>
            </w:r>
          </w:p>
        </w:tc>
        <w:tc>
          <w:tcPr>
            <w:tcW w:w="2977" w:type="dxa"/>
            <w:tcBorders>
              <w:top w:val="single" w:sz="6" w:space="0" w:color="auto"/>
              <w:left w:val="single" w:sz="6" w:space="0" w:color="auto"/>
              <w:bottom w:val="single" w:sz="6" w:space="0" w:color="auto"/>
              <w:right w:val="single" w:sz="6" w:space="0" w:color="auto"/>
            </w:tcBorders>
          </w:tcPr>
          <w:p w14:paraId="0205B8DE" w14:textId="77777777" w:rsidR="00036C80" w:rsidRPr="003F7027" w:rsidRDefault="00036C80" w:rsidP="00644118">
            <w:pPr>
              <w:autoSpaceDE w:val="0"/>
              <w:autoSpaceDN w:val="0"/>
              <w:adjustRightInd w:val="0"/>
            </w:pPr>
            <w:r w:rsidRPr="003F7027">
              <w:rPr>
                <w:sz w:val="22"/>
                <w:szCs w:val="22"/>
              </w:rPr>
              <w:t>0</w:t>
            </w:r>
          </w:p>
        </w:tc>
        <w:tc>
          <w:tcPr>
            <w:tcW w:w="2268" w:type="dxa"/>
            <w:tcBorders>
              <w:top w:val="single" w:sz="6" w:space="0" w:color="auto"/>
              <w:left w:val="single" w:sz="6" w:space="0" w:color="auto"/>
              <w:bottom w:val="single" w:sz="6" w:space="0" w:color="auto"/>
              <w:right w:val="single" w:sz="6" w:space="0" w:color="auto"/>
            </w:tcBorders>
          </w:tcPr>
          <w:p w14:paraId="3091BBD2"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10</w:t>
            </w:r>
          </w:p>
        </w:tc>
      </w:tr>
      <w:tr w:rsidR="00036C80" w:rsidRPr="003F7027" w14:paraId="622A4E25" w14:textId="77777777" w:rsidTr="00AD0613">
        <w:trPr>
          <w:gridAfter w:val="4"/>
          <w:wAfter w:w="4536" w:type="dxa"/>
          <w:cantSplit/>
          <w:trHeight w:val="48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4A4E94A2" w14:textId="77777777" w:rsidR="00036C80" w:rsidRPr="003F7027" w:rsidRDefault="00036C80" w:rsidP="00644118">
            <w:pPr>
              <w:autoSpaceDE w:val="0"/>
              <w:autoSpaceDN w:val="0"/>
              <w:adjustRightInd w:val="0"/>
            </w:pPr>
          </w:p>
        </w:tc>
        <w:tc>
          <w:tcPr>
            <w:tcW w:w="3685" w:type="dxa"/>
            <w:tcBorders>
              <w:top w:val="single" w:sz="4" w:space="0" w:color="auto"/>
              <w:left w:val="single" w:sz="4" w:space="0" w:color="auto"/>
              <w:bottom w:val="single" w:sz="4" w:space="0" w:color="auto"/>
              <w:right w:val="single" w:sz="4" w:space="0" w:color="auto"/>
            </w:tcBorders>
          </w:tcPr>
          <w:p w14:paraId="43A8DD93" w14:textId="77777777" w:rsidR="00036C80" w:rsidRPr="003F7027" w:rsidRDefault="00036C80" w:rsidP="00644118">
            <w:pPr>
              <w:autoSpaceDE w:val="0"/>
              <w:autoSpaceDN w:val="0"/>
              <w:adjustRightInd w:val="0"/>
            </w:pPr>
            <w:r w:rsidRPr="003F7027">
              <w:rPr>
                <w:sz w:val="22"/>
                <w:szCs w:val="22"/>
              </w:rPr>
              <w:t>Внедрение современных средств автоматизации сбора, учета и хранения информации с помощью информационных компьютерных технологий (КИАСУО)</w:t>
            </w:r>
          </w:p>
        </w:tc>
        <w:tc>
          <w:tcPr>
            <w:tcW w:w="2693" w:type="dxa"/>
            <w:tcBorders>
              <w:top w:val="single" w:sz="6" w:space="0" w:color="auto"/>
              <w:left w:val="single" w:sz="4" w:space="0" w:color="auto"/>
              <w:bottom w:val="single" w:sz="6" w:space="0" w:color="auto"/>
              <w:right w:val="single" w:sz="6" w:space="0" w:color="auto"/>
            </w:tcBorders>
          </w:tcPr>
          <w:p w14:paraId="40491842" w14:textId="77777777" w:rsidR="00036C80" w:rsidRPr="003F7027" w:rsidRDefault="00036C80" w:rsidP="00644118">
            <w:pPr>
              <w:autoSpaceDE w:val="0"/>
              <w:autoSpaceDN w:val="0"/>
              <w:adjustRightInd w:val="0"/>
            </w:pPr>
            <w:r w:rsidRPr="003F7027">
              <w:rPr>
                <w:sz w:val="22"/>
                <w:szCs w:val="22"/>
              </w:rPr>
              <w:t>Ведение баз автоматизированного сбора информации</w:t>
            </w:r>
          </w:p>
        </w:tc>
        <w:tc>
          <w:tcPr>
            <w:tcW w:w="2977" w:type="dxa"/>
            <w:tcBorders>
              <w:top w:val="single" w:sz="6" w:space="0" w:color="auto"/>
              <w:left w:val="single" w:sz="6" w:space="0" w:color="auto"/>
              <w:bottom w:val="single" w:sz="6" w:space="0" w:color="auto"/>
              <w:right w:val="single" w:sz="6" w:space="0" w:color="auto"/>
            </w:tcBorders>
            <w:vAlign w:val="center"/>
          </w:tcPr>
          <w:p w14:paraId="4F347D3C" w14:textId="77777777" w:rsidR="00036C80" w:rsidRPr="003F7027" w:rsidRDefault="00036C80" w:rsidP="00644118">
            <w:pPr>
              <w:autoSpaceDE w:val="0"/>
              <w:autoSpaceDN w:val="0"/>
              <w:adjustRightInd w:val="0"/>
              <w:jc w:val="center"/>
            </w:pPr>
            <w:r w:rsidRPr="003F7027">
              <w:rPr>
                <w:sz w:val="22"/>
                <w:szCs w:val="22"/>
              </w:rPr>
              <w:t>Отсутствие замечаний по ведению баз автоматизированного сбора информации (1 база)</w:t>
            </w:r>
          </w:p>
        </w:tc>
        <w:tc>
          <w:tcPr>
            <w:tcW w:w="2268" w:type="dxa"/>
            <w:tcBorders>
              <w:top w:val="single" w:sz="6" w:space="0" w:color="auto"/>
              <w:left w:val="single" w:sz="6" w:space="0" w:color="auto"/>
              <w:bottom w:val="single" w:sz="6" w:space="0" w:color="auto"/>
              <w:right w:val="single" w:sz="6" w:space="0" w:color="auto"/>
            </w:tcBorders>
          </w:tcPr>
          <w:p w14:paraId="2BB537CC"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50</w:t>
            </w:r>
          </w:p>
        </w:tc>
      </w:tr>
      <w:tr w:rsidR="00036C80" w:rsidRPr="003F7027" w14:paraId="5C0C633B" w14:textId="77777777" w:rsidTr="00644118">
        <w:trPr>
          <w:gridAfter w:val="4"/>
          <w:wAfter w:w="4536" w:type="dxa"/>
          <w:cantSplit/>
          <w:trHeight w:val="480"/>
        </w:trPr>
        <w:tc>
          <w:tcPr>
            <w:tcW w:w="2692" w:type="dxa"/>
            <w:vMerge/>
            <w:tcBorders>
              <w:left w:val="single" w:sz="4" w:space="0" w:color="auto"/>
              <w:right w:val="single" w:sz="4" w:space="0" w:color="auto"/>
            </w:tcBorders>
            <w:shd w:val="clear" w:color="auto" w:fill="auto"/>
          </w:tcPr>
          <w:p w14:paraId="0C04D4C2" w14:textId="77777777" w:rsidR="00036C80" w:rsidRPr="003F7027" w:rsidRDefault="00036C80" w:rsidP="00644118">
            <w:pPr>
              <w:autoSpaceDE w:val="0"/>
              <w:autoSpaceDN w:val="0"/>
              <w:adjustRightInd w:val="0"/>
            </w:pPr>
          </w:p>
        </w:tc>
        <w:tc>
          <w:tcPr>
            <w:tcW w:w="11623" w:type="dxa"/>
            <w:gridSpan w:val="4"/>
            <w:tcBorders>
              <w:top w:val="single" w:sz="6" w:space="0" w:color="auto"/>
              <w:left w:val="single" w:sz="4" w:space="0" w:color="auto"/>
              <w:bottom w:val="single" w:sz="6" w:space="0" w:color="auto"/>
              <w:right w:val="single" w:sz="6" w:space="0" w:color="auto"/>
            </w:tcBorders>
          </w:tcPr>
          <w:p w14:paraId="3062DEDC"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Выплаты за интенсивность и высокие результаты работы</w:t>
            </w:r>
          </w:p>
        </w:tc>
      </w:tr>
      <w:tr w:rsidR="00036C80" w:rsidRPr="003F7027" w14:paraId="06FF53C1" w14:textId="77777777" w:rsidTr="00AD0613">
        <w:trPr>
          <w:gridAfter w:val="4"/>
          <w:wAfter w:w="4536" w:type="dxa"/>
          <w:cantSplit/>
          <w:trHeight w:val="480"/>
        </w:trPr>
        <w:tc>
          <w:tcPr>
            <w:tcW w:w="2692" w:type="dxa"/>
            <w:vMerge/>
            <w:tcBorders>
              <w:left w:val="single" w:sz="4" w:space="0" w:color="auto"/>
              <w:bottom w:val="single" w:sz="4" w:space="0" w:color="auto"/>
              <w:right w:val="single" w:sz="4" w:space="0" w:color="auto"/>
            </w:tcBorders>
            <w:shd w:val="clear" w:color="auto" w:fill="auto"/>
          </w:tcPr>
          <w:p w14:paraId="6247A8F2" w14:textId="77777777" w:rsidR="00036C80" w:rsidRPr="003F7027" w:rsidRDefault="00036C80" w:rsidP="00644118">
            <w:pPr>
              <w:autoSpaceDE w:val="0"/>
              <w:autoSpaceDN w:val="0"/>
              <w:adjustRightInd w:val="0"/>
            </w:pPr>
          </w:p>
        </w:tc>
        <w:tc>
          <w:tcPr>
            <w:tcW w:w="3685" w:type="dxa"/>
            <w:tcBorders>
              <w:top w:val="single" w:sz="6" w:space="0" w:color="auto"/>
              <w:left w:val="single" w:sz="4" w:space="0" w:color="auto"/>
              <w:bottom w:val="single" w:sz="4" w:space="0" w:color="auto"/>
              <w:right w:val="single" w:sz="6" w:space="0" w:color="auto"/>
            </w:tcBorders>
          </w:tcPr>
          <w:p w14:paraId="722935EF" w14:textId="77777777" w:rsidR="00036C80" w:rsidRPr="003F7027" w:rsidRDefault="00036C80" w:rsidP="00644118">
            <w:pPr>
              <w:autoSpaceDE w:val="0"/>
              <w:autoSpaceDN w:val="0"/>
              <w:adjustRightInd w:val="0"/>
            </w:pPr>
            <w:r w:rsidRPr="003F7027">
              <w:rPr>
                <w:sz w:val="22"/>
                <w:szCs w:val="22"/>
              </w:rPr>
              <w:t>Техническое и программное обеспечение и использование в работе учреждения</w:t>
            </w:r>
          </w:p>
        </w:tc>
        <w:tc>
          <w:tcPr>
            <w:tcW w:w="2693" w:type="dxa"/>
            <w:tcBorders>
              <w:top w:val="single" w:sz="6" w:space="0" w:color="auto"/>
              <w:left w:val="single" w:sz="6" w:space="0" w:color="auto"/>
              <w:bottom w:val="single" w:sz="4" w:space="0" w:color="auto"/>
              <w:right w:val="single" w:sz="6" w:space="0" w:color="auto"/>
            </w:tcBorders>
          </w:tcPr>
          <w:p w14:paraId="320712DA" w14:textId="77777777" w:rsidR="00036C80" w:rsidRPr="003F7027" w:rsidRDefault="00036C80" w:rsidP="00644118">
            <w:pPr>
              <w:autoSpaceDE w:val="0"/>
              <w:autoSpaceDN w:val="0"/>
              <w:adjustRightInd w:val="0"/>
            </w:pPr>
            <w:r w:rsidRPr="003F7027">
              <w:rPr>
                <w:sz w:val="22"/>
                <w:szCs w:val="22"/>
              </w:rPr>
              <w:t>Функционирование локальной сети, электронной почты учреждения, использование программного обеспечения</w:t>
            </w:r>
          </w:p>
        </w:tc>
        <w:tc>
          <w:tcPr>
            <w:tcW w:w="2977" w:type="dxa"/>
            <w:tcBorders>
              <w:top w:val="single" w:sz="6" w:space="0" w:color="auto"/>
              <w:left w:val="single" w:sz="6" w:space="0" w:color="auto"/>
              <w:bottom w:val="single" w:sz="4" w:space="0" w:color="auto"/>
              <w:right w:val="single" w:sz="6" w:space="0" w:color="auto"/>
            </w:tcBorders>
          </w:tcPr>
          <w:p w14:paraId="546B06F1" w14:textId="77777777" w:rsidR="00036C80" w:rsidRPr="003F7027" w:rsidRDefault="00036C80" w:rsidP="00644118">
            <w:pPr>
              <w:autoSpaceDE w:val="0"/>
              <w:autoSpaceDN w:val="0"/>
              <w:adjustRightInd w:val="0"/>
            </w:pPr>
            <w:r w:rsidRPr="003F7027">
              <w:rPr>
                <w:sz w:val="22"/>
                <w:szCs w:val="22"/>
              </w:rPr>
              <w:t>стабильно</w:t>
            </w:r>
          </w:p>
        </w:tc>
        <w:tc>
          <w:tcPr>
            <w:tcW w:w="2268" w:type="dxa"/>
            <w:tcBorders>
              <w:top w:val="single" w:sz="6" w:space="0" w:color="auto"/>
              <w:left w:val="single" w:sz="6" w:space="0" w:color="auto"/>
              <w:bottom w:val="single" w:sz="4" w:space="0" w:color="auto"/>
              <w:right w:val="single" w:sz="6" w:space="0" w:color="auto"/>
            </w:tcBorders>
          </w:tcPr>
          <w:p w14:paraId="28F62BE9"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30</w:t>
            </w:r>
          </w:p>
        </w:tc>
      </w:tr>
      <w:tr w:rsidR="00036C80" w:rsidRPr="003F7027" w14:paraId="756ABF71" w14:textId="77777777" w:rsidTr="00AD0613">
        <w:trPr>
          <w:gridAfter w:val="4"/>
          <w:wAfter w:w="4536" w:type="dxa"/>
          <w:cantSplit/>
          <w:trHeight w:val="480"/>
        </w:trPr>
        <w:tc>
          <w:tcPr>
            <w:tcW w:w="2692" w:type="dxa"/>
            <w:vMerge w:val="restart"/>
            <w:tcBorders>
              <w:top w:val="single" w:sz="4" w:space="0" w:color="auto"/>
              <w:left w:val="single" w:sz="4" w:space="0" w:color="auto"/>
              <w:bottom w:val="single" w:sz="4" w:space="0" w:color="auto"/>
              <w:right w:val="single" w:sz="4" w:space="0" w:color="auto"/>
            </w:tcBorders>
            <w:shd w:val="clear" w:color="auto" w:fill="auto"/>
          </w:tcPr>
          <w:p w14:paraId="0C3CB8E1" w14:textId="77777777" w:rsidR="00036C80" w:rsidRPr="003F7027" w:rsidRDefault="00036C80" w:rsidP="00644118">
            <w:pPr>
              <w:autoSpaceDE w:val="0"/>
              <w:autoSpaceDN w:val="0"/>
              <w:adjustRightInd w:val="0"/>
            </w:pPr>
            <w:r w:rsidRPr="003F7027">
              <w:rPr>
                <w:sz w:val="22"/>
                <w:szCs w:val="22"/>
              </w:rPr>
              <w:t>Старший методист, методист</w:t>
            </w:r>
          </w:p>
        </w:tc>
        <w:tc>
          <w:tcPr>
            <w:tcW w:w="11623" w:type="dxa"/>
            <w:gridSpan w:val="4"/>
            <w:tcBorders>
              <w:top w:val="single" w:sz="4" w:space="0" w:color="auto"/>
              <w:left w:val="single" w:sz="4" w:space="0" w:color="auto"/>
              <w:bottom w:val="single" w:sz="4" w:space="0" w:color="auto"/>
              <w:right w:val="single" w:sz="4" w:space="0" w:color="auto"/>
            </w:tcBorders>
          </w:tcPr>
          <w:p w14:paraId="108D5832" w14:textId="77777777" w:rsidR="00036C80" w:rsidRPr="003F7027" w:rsidRDefault="00036C80" w:rsidP="00644118">
            <w:pPr>
              <w:pStyle w:val="ConsPlusNormal"/>
              <w:ind w:firstLine="0"/>
              <w:rPr>
                <w:rFonts w:ascii="Times New Roman" w:hAnsi="Times New Roman" w:cs="Times New Roman"/>
                <w:sz w:val="22"/>
                <w:szCs w:val="22"/>
              </w:rPr>
            </w:pPr>
            <w:proofErr w:type="gramStart"/>
            <w:r w:rsidRPr="003F7027">
              <w:rPr>
                <w:rFonts w:ascii="Times New Roman" w:hAnsi="Times New Roman" w:cs="Times New Roman"/>
                <w:sz w:val="22"/>
                <w:szCs w:val="22"/>
              </w:rPr>
              <w:t>Выплаты  за</w:t>
            </w:r>
            <w:proofErr w:type="gramEnd"/>
            <w:r w:rsidRPr="003F7027">
              <w:rPr>
                <w:rFonts w:ascii="Times New Roman" w:hAnsi="Times New Roman" w:cs="Times New Roman"/>
                <w:sz w:val="22"/>
                <w:szCs w:val="22"/>
              </w:rPr>
              <w:t xml:space="preserve"> важность выполняемой работы, степень самостоятельности и</w:t>
            </w:r>
          </w:p>
          <w:p w14:paraId="197D4272"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 </w:t>
            </w:r>
            <w:proofErr w:type="gramStart"/>
            <w:r w:rsidRPr="003F7027">
              <w:rPr>
                <w:rFonts w:ascii="Times New Roman" w:hAnsi="Times New Roman" w:cs="Times New Roman"/>
                <w:sz w:val="22"/>
                <w:szCs w:val="22"/>
              </w:rPr>
              <w:t>ответственности  при</w:t>
            </w:r>
            <w:proofErr w:type="gramEnd"/>
            <w:r w:rsidRPr="003F7027">
              <w:rPr>
                <w:rFonts w:ascii="Times New Roman" w:hAnsi="Times New Roman" w:cs="Times New Roman"/>
                <w:sz w:val="22"/>
                <w:szCs w:val="22"/>
              </w:rPr>
              <w:t xml:space="preserve"> выполнении поставленных задач</w:t>
            </w:r>
          </w:p>
        </w:tc>
      </w:tr>
      <w:tr w:rsidR="00036C80" w:rsidRPr="003F7027" w14:paraId="3452C968" w14:textId="77777777" w:rsidTr="00AD0613">
        <w:trPr>
          <w:gridAfter w:val="4"/>
          <w:wAfter w:w="4536" w:type="dxa"/>
          <w:cantSplit/>
          <w:trHeight w:val="915"/>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1B3F3C74" w14:textId="77777777" w:rsidR="00036C80" w:rsidRPr="003F7027" w:rsidRDefault="00036C80" w:rsidP="00644118">
            <w:pPr>
              <w:autoSpaceDE w:val="0"/>
              <w:autoSpaceDN w:val="0"/>
              <w:adjustRightInd w:val="0"/>
            </w:pPr>
          </w:p>
        </w:tc>
        <w:tc>
          <w:tcPr>
            <w:tcW w:w="3685" w:type="dxa"/>
            <w:vMerge w:val="restart"/>
            <w:tcBorders>
              <w:top w:val="single" w:sz="4" w:space="0" w:color="auto"/>
              <w:left w:val="single" w:sz="4" w:space="0" w:color="auto"/>
              <w:bottom w:val="single" w:sz="4" w:space="0" w:color="auto"/>
              <w:right w:val="single" w:sz="4" w:space="0" w:color="auto"/>
            </w:tcBorders>
          </w:tcPr>
          <w:p w14:paraId="63FEDEEB" w14:textId="77777777" w:rsidR="00036C80" w:rsidRPr="003F7027" w:rsidRDefault="00036C80" w:rsidP="00644118">
            <w:pPr>
              <w:autoSpaceDE w:val="0"/>
              <w:autoSpaceDN w:val="0"/>
              <w:adjustRightInd w:val="0"/>
            </w:pPr>
            <w:r w:rsidRPr="003F7027">
              <w:rPr>
                <w:sz w:val="22"/>
                <w:szCs w:val="22"/>
              </w:rPr>
              <w:t>Методическое сопровождение процесса разработки, апробации и внедрения инновационных программ, технологий, методов</w:t>
            </w:r>
          </w:p>
        </w:tc>
        <w:tc>
          <w:tcPr>
            <w:tcW w:w="2693" w:type="dxa"/>
            <w:vMerge w:val="restart"/>
            <w:tcBorders>
              <w:top w:val="single" w:sz="6" w:space="0" w:color="auto"/>
              <w:left w:val="single" w:sz="4" w:space="0" w:color="auto"/>
              <w:right w:val="single" w:sz="6" w:space="0" w:color="auto"/>
            </w:tcBorders>
          </w:tcPr>
          <w:p w14:paraId="43BAC0BA" w14:textId="77777777" w:rsidR="00036C80" w:rsidRPr="003F7027" w:rsidRDefault="00036C80" w:rsidP="00644118">
            <w:pPr>
              <w:autoSpaceDE w:val="0"/>
              <w:autoSpaceDN w:val="0"/>
              <w:adjustRightInd w:val="0"/>
            </w:pPr>
            <w:r w:rsidRPr="003F7027">
              <w:rPr>
                <w:sz w:val="22"/>
                <w:szCs w:val="22"/>
              </w:rPr>
              <w:t>наличие оформленных программ, технологий, методов у педагогических кадров</w:t>
            </w:r>
          </w:p>
        </w:tc>
        <w:tc>
          <w:tcPr>
            <w:tcW w:w="2977" w:type="dxa"/>
            <w:tcBorders>
              <w:top w:val="single" w:sz="6" w:space="0" w:color="auto"/>
              <w:left w:val="single" w:sz="6" w:space="0" w:color="auto"/>
              <w:bottom w:val="single" w:sz="6" w:space="0" w:color="auto"/>
              <w:right w:val="single" w:sz="6" w:space="0" w:color="auto"/>
            </w:tcBorders>
          </w:tcPr>
          <w:p w14:paraId="6E8073DD" w14:textId="77777777" w:rsidR="00036C80" w:rsidRPr="003F7027" w:rsidRDefault="00036C80" w:rsidP="00644118">
            <w:pPr>
              <w:autoSpaceDE w:val="0"/>
              <w:autoSpaceDN w:val="0"/>
              <w:adjustRightInd w:val="0"/>
            </w:pPr>
            <w:r w:rsidRPr="003F7027">
              <w:rPr>
                <w:sz w:val="22"/>
                <w:szCs w:val="22"/>
              </w:rPr>
              <w:t>1</w:t>
            </w:r>
          </w:p>
        </w:tc>
        <w:tc>
          <w:tcPr>
            <w:tcW w:w="2268" w:type="dxa"/>
            <w:tcBorders>
              <w:top w:val="single" w:sz="6" w:space="0" w:color="auto"/>
              <w:left w:val="single" w:sz="6" w:space="0" w:color="auto"/>
              <w:right w:val="single" w:sz="6" w:space="0" w:color="auto"/>
            </w:tcBorders>
          </w:tcPr>
          <w:p w14:paraId="50E9CC63" w14:textId="77777777" w:rsidR="00036C80" w:rsidRPr="003F7027" w:rsidRDefault="00036C80" w:rsidP="00644118">
            <w:pPr>
              <w:autoSpaceDE w:val="0"/>
              <w:autoSpaceDN w:val="0"/>
              <w:adjustRightInd w:val="0"/>
            </w:pPr>
            <w:r w:rsidRPr="003F7027">
              <w:rPr>
                <w:sz w:val="22"/>
                <w:szCs w:val="22"/>
              </w:rPr>
              <w:t>30</w:t>
            </w:r>
          </w:p>
        </w:tc>
      </w:tr>
      <w:tr w:rsidR="00036C80" w:rsidRPr="003F7027" w14:paraId="34EE4A6C" w14:textId="77777777" w:rsidTr="00AD0613">
        <w:trPr>
          <w:gridAfter w:val="4"/>
          <w:wAfter w:w="4536" w:type="dxa"/>
          <w:cantSplit/>
          <w:trHeight w:val="494"/>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670573A5" w14:textId="77777777" w:rsidR="00036C80" w:rsidRPr="003F7027" w:rsidRDefault="00036C80" w:rsidP="00644118">
            <w:pPr>
              <w:autoSpaceDE w:val="0"/>
              <w:autoSpaceDN w:val="0"/>
              <w:adjustRightInd w:val="0"/>
            </w:pPr>
          </w:p>
        </w:tc>
        <w:tc>
          <w:tcPr>
            <w:tcW w:w="3685" w:type="dxa"/>
            <w:vMerge/>
            <w:tcBorders>
              <w:top w:val="single" w:sz="4" w:space="0" w:color="auto"/>
              <w:left w:val="single" w:sz="4" w:space="0" w:color="auto"/>
              <w:bottom w:val="single" w:sz="4" w:space="0" w:color="auto"/>
              <w:right w:val="single" w:sz="4" w:space="0" w:color="auto"/>
            </w:tcBorders>
          </w:tcPr>
          <w:p w14:paraId="57326B1D" w14:textId="77777777" w:rsidR="00036C80" w:rsidRPr="003F7027" w:rsidRDefault="00036C80" w:rsidP="00644118">
            <w:pPr>
              <w:autoSpaceDE w:val="0"/>
              <w:autoSpaceDN w:val="0"/>
              <w:adjustRightInd w:val="0"/>
            </w:pPr>
          </w:p>
        </w:tc>
        <w:tc>
          <w:tcPr>
            <w:tcW w:w="2693" w:type="dxa"/>
            <w:vMerge/>
            <w:tcBorders>
              <w:left w:val="single" w:sz="4" w:space="0" w:color="auto"/>
              <w:bottom w:val="single" w:sz="6" w:space="0" w:color="auto"/>
              <w:right w:val="single" w:sz="6" w:space="0" w:color="auto"/>
            </w:tcBorders>
          </w:tcPr>
          <w:p w14:paraId="44442023" w14:textId="77777777" w:rsidR="00036C80" w:rsidRPr="003F7027" w:rsidRDefault="00036C80" w:rsidP="00644118">
            <w:pPr>
              <w:autoSpaceDE w:val="0"/>
              <w:autoSpaceDN w:val="0"/>
              <w:adjustRightInd w:val="0"/>
            </w:pPr>
          </w:p>
        </w:tc>
        <w:tc>
          <w:tcPr>
            <w:tcW w:w="2977" w:type="dxa"/>
            <w:tcBorders>
              <w:top w:val="single" w:sz="6" w:space="0" w:color="auto"/>
              <w:left w:val="single" w:sz="6" w:space="0" w:color="auto"/>
              <w:bottom w:val="single" w:sz="6" w:space="0" w:color="auto"/>
              <w:right w:val="single" w:sz="6" w:space="0" w:color="auto"/>
            </w:tcBorders>
          </w:tcPr>
          <w:p w14:paraId="0491A813" w14:textId="77777777" w:rsidR="00036C80" w:rsidRPr="003F7027" w:rsidRDefault="00036C80" w:rsidP="00644118">
            <w:pPr>
              <w:autoSpaceDE w:val="0"/>
              <w:autoSpaceDN w:val="0"/>
              <w:adjustRightInd w:val="0"/>
            </w:pPr>
            <w:r w:rsidRPr="003F7027">
              <w:rPr>
                <w:sz w:val="22"/>
                <w:szCs w:val="22"/>
              </w:rPr>
              <w:t>более 1</w:t>
            </w:r>
          </w:p>
        </w:tc>
        <w:tc>
          <w:tcPr>
            <w:tcW w:w="2268" w:type="dxa"/>
            <w:tcBorders>
              <w:left w:val="single" w:sz="6" w:space="0" w:color="auto"/>
              <w:bottom w:val="single" w:sz="6" w:space="0" w:color="auto"/>
              <w:right w:val="single" w:sz="6" w:space="0" w:color="auto"/>
            </w:tcBorders>
          </w:tcPr>
          <w:p w14:paraId="62E98DB5" w14:textId="77777777" w:rsidR="00036C80" w:rsidRPr="003F7027" w:rsidRDefault="00036C80" w:rsidP="00644118">
            <w:pPr>
              <w:autoSpaceDE w:val="0"/>
              <w:autoSpaceDN w:val="0"/>
              <w:adjustRightInd w:val="0"/>
            </w:pPr>
            <w:r w:rsidRPr="003F7027">
              <w:rPr>
                <w:sz w:val="22"/>
                <w:szCs w:val="22"/>
              </w:rPr>
              <w:t>80</w:t>
            </w:r>
          </w:p>
        </w:tc>
      </w:tr>
      <w:tr w:rsidR="00036C80" w:rsidRPr="003F7027" w14:paraId="626E990C" w14:textId="77777777" w:rsidTr="00AD0613">
        <w:trPr>
          <w:gridAfter w:val="4"/>
          <w:wAfter w:w="4536" w:type="dxa"/>
          <w:cantSplit/>
          <w:trHeight w:val="48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34A9D9C4" w14:textId="77777777" w:rsidR="00036C80" w:rsidRPr="003F7027" w:rsidRDefault="00036C80" w:rsidP="00644118">
            <w:pPr>
              <w:autoSpaceDE w:val="0"/>
              <w:autoSpaceDN w:val="0"/>
              <w:adjustRightInd w:val="0"/>
            </w:pPr>
          </w:p>
        </w:tc>
        <w:tc>
          <w:tcPr>
            <w:tcW w:w="11623" w:type="dxa"/>
            <w:gridSpan w:val="4"/>
            <w:tcBorders>
              <w:top w:val="single" w:sz="4" w:space="0" w:color="auto"/>
              <w:left w:val="single" w:sz="4" w:space="0" w:color="auto"/>
              <w:bottom w:val="single" w:sz="4" w:space="0" w:color="auto"/>
              <w:right w:val="single" w:sz="4" w:space="0" w:color="auto"/>
            </w:tcBorders>
          </w:tcPr>
          <w:p w14:paraId="73140772" w14:textId="77777777" w:rsidR="00036C80" w:rsidRPr="003F7027" w:rsidRDefault="00036C80" w:rsidP="00644118">
            <w:pPr>
              <w:autoSpaceDE w:val="0"/>
              <w:autoSpaceDN w:val="0"/>
              <w:adjustRightInd w:val="0"/>
              <w:jc w:val="center"/>
            </w:pPr>
            <w:r w:rsidRPr="003F7027">
              <w:rPr>
                <w:sz w:val="22"/>
                <w:szCs w:val="22"/>
              </w:rPr>
              <w:t>Выплаты за интенсивность и высокие результаты работы</w:t>
            </w:r>
          </w:p>
        </w:tc>
      </w:tr>
      <w:tr w:rsidR="00036C80" w:rsidRPr="003F7027" w14:paraId="1F89DF0E" w14:textId="77777777" w:rsidTr="00AD0613">
        <w:trPr>
          <w:gridAfter w:val="4"/>
          <w:wAfter w:w="4536" w:type="dxa"/>
          <w:cantSplit/>
          <w:trHeight w:val="383"/>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47F24C48" w14:textId="77777777" w:rsidR="00036C80" w:rsidRPr="003F7027" w:rsidRDefault="00036C80" w:rsidP="00644118">
            <w:pPr>
              <w:autoSpaceDE w:val="0"/>
              <w:autoSpaceDN w:val="0"/>
              <w:adjustRightInd w:val="0"/>
            </w:pPr>
          </w:p>
        </w:tc>
        <w:tc>
          <w:tcPr>
            <w:tcW w:w="3685" w:type="dxa"/>
            <w:vMerge w:val="restart"/>
            <w:tcBorders>
              <w:top w:val="single" w:sz="4" w:space="0" w:color="auto"/>
              <w:left w:val="single" w:sz="4" w:space="0" w:color="auto"/>
              <w:bottom w:val="single" w:sz="4" w:space="0" w:color="auto"/>
              <w:right w:val="single" w:sz="4" w:space="0" w:color="auto"/>
            </w:tcBorders>
          </w:tcPr>
          <w:p w14:paraId="356547B7"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Выполнение плана методической работы</w:t>
            </w:r>
          </w:p>
        </w:tc>
        <w:tc>
          <w:tcPr>
            <w:tcW w:w="2693" w:type="dxa"/>
            <w:vMerge w:val="restart"/>
            <w:tcBorders>
              <w:top w:val="single" w:sz="6" w:space="0" w:color="auto"/>
              <w:left w:val="single" w:sz="4" w:space="0" w:color="auto"/>
              <w:right w:val="single" w:sz="6" w:space="0" w:color="auto"/>
            </w:tcBorders>
          </w:tcPr>
          <w:p w14:paraId="097CFDFE"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Доля выполненных работ</w:t>
            </w:r>
          </w:p>
        </w:tc>
        <w:tc>
          <w:tcPr>
            <w:tcW w:w="2977" w:type="dxa"/>
            <w:tcBorders>
              <w:top w:val="single" w:sz="6" w:space="0" w:color="auto"/>
              <w:left w:val="single" w:sz="6" w:space="0" w:color="auto"/>
              <w:bottom w:val="single" w:sz="6" w:space="0" w:color="auto"/>
              <w:right w:val="single" w:sz="6" w:space="0" w:color="auto"/>
            </w:tcBorders>
          </w:tcPr>
          <w:p w14:paraId="1B28A9D4"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80%</w:t>
            </w:r>
          </w:p>
        </w:tc>
        <w:tc>
          <w:tcPr>
            <w:tcW w:w="2268" w:type="dxa"/>
            <w:vMerge w:val="restart"/>
            <w:tcBorders>
              <w:top w:val="single" w:sz="6" w:space="0" w:color="auto"/>
              <w:left w:val="single" w:sz="6" w:space="0" w:color="auto"/>
              <w:right w:val="single" w:sz="6" w:space="0" w:color="auto"/>
            </w:tcBorders>
          </w:tcPr>
          <w:p w14:paraId="0207F878"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5</w:t>
            </w:r>
          </w:p>
          <w:p w14:paraId="06D3CDE4" w14:textId="77777777" w:rsidR="00036C80" w:rsidRPr="003F7027" w:rsidRDefault="00036C80" w:rsidP="00644118">
            <w:pPr>
              <w:pStyle w:val="ConsPlusNormal"/>
              <w:ind w:firstLine="0"/>
              <w:rPr>
                <w:rFonts w:ascii="Times New Roman" w:hAnsi="Times New Roman" w:cs="Times New Roman"/>
                <w:sz w:val="22"/>
                <w:szCs w:val="22"/>
              </w:rPr>
            </w:pPr>
          </w:p>
          <w:p w14:paraId="068E6373"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30</w:t>
            </w:r>
          </w:p>
        </w:tc>
      </w:tr>
      <w:tr w:rsidR="00036C80" w:rsidRPr="003F7027" w14:paraId="20D38869" w14:textId="77777777" w:rsidTr="00AD0613">
        <w:trPr>
          <w:gridAfter w:val="4"/>
          <w:wAfter w:w="4536" w:type="dxa"/>
          <w:cantSplit/>
          <w:trHeight w:val="382"/>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073ECDB8" w14:textId="77777777" w:rsidR="00036C80" w:rsidRPr="003F7027" w:rsidRDefault="00036C80" w:rsidP="00644118">
            <w:pPr>
              <w:autoSpaceDE w:val="0"/>
              <w:autoSpaceDN w:val="0"/>
              <w:adjustRightInd w:val="0"/>
            </w:pPr>
          </w:p>
        </w:tc>
        <w:tc>
          <w:tcPr>
            <w:tcW w:w="3685" w:type="dxa"/>
            <w:vMerge/>
            <w:tcBorders>
              <w:top w:val="single" w:sz="4" w:space="0" w:color="auto"/>
              <w:left w:val="single" w:sz="4" w:space="0" w:color="auto"/>
              <w:bottom w:val="single" w:sz="4" w:space="0" w:color="auto"/>
              <w:right w:val="single" w:sz="4" w:space="0" w:color="auto"/>
            </w:tcBorders>
          </w:tcPr>
          <w:p w14:paraId="0F66D02F" w14:textId="77777777" w:rsidR="00036C80" w:rsidRPr="003F7027" w:rsidRDefault="00036C80" w:rsidP="00644118">
            <w:pPr>
              <w:pStyle w:val="ConsPlusNormal"/>
              <w:ind w:firstLine="0"/>
              <w:rPr>
                <w:rFonts w:ascii="Times New Roman" w:hAnsi="Times New Roman" w:cs="Times New Roman"/>
                <w:sz w:val="22"/>
                <w:szCs w:val="22"/>
              </w:rPr>
            </w:pPr>
          </w:p>
        </w:tc>
        <w:tc>
          <w:tcPr>
            <w:tcW w:w="2693" w:type="dxa"/>
            <w:vMerge/>
            <w:tcBorders>
              <w:left w:val="single" w:sz="4" w:space="0" w:color="auto"/>
              <w:bottom w:val="single" w:sz="6" w:space="0" w:color="auto"/>
              <w:right w:val="single" w:sz="6" w:space="0" w:color="auto"/>
            </w:tcBorders>
          </w:tcPr>
          <w:p w14:paraId="764D415C" w14:textId="77777777" w:rsidR="00036C80" w:rsidRPr="003F7027" w:rsidRDefault="00036C80" w:rsidP="00644118">
            <w:pPr>
              <w:pStyle w:val="ConsPlusNormal"/>
              <w:ind w:firstLine="0"/>
              <w:rPr>
                <w:rFonts w:ascii="Times New Roman" w:hAnsi="Times New Roman" w:cs="Times New Roman"/>
                <w:sz w:val="22"/>
                <w:szCs w:val="22"/>
              </w:rPr>
            </w:pPr>
          </w:p>
        </w:tc>
        <w:tc>
          <w:tcPr>
            <w:tcW w:w="2977" w:type="dxa"/>
            <w:tcBorders>
              <w:top w:val="single" w:sz="6" w:space="0" w:color="auto"/>
              <w:left w:val="single" w:sz="6" w:space="0" w:color="auto"/>
              <w:bottom w:val="single" w:sz="6" w:space="0" w:color="auto"/>
              <w:right w:val="single" w:sz="6" w:space="0" w:color="auto"/>
            </w:tcBorders>
          </w:tcPr>
          <w:p w14:paraId="0CD15FA9"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100%</w:t>
            </w:r>
          </w:p>
        </w:tc>
        <w:tc>
          <w:tcPr>
            <w:tcW w:w="2268" w:type="dxa"/>
            <w:vMerge/>
            <w:tcBorders>
              <w:left w:val="single" w:sz="6" w:space="0" w:color="auto"/>
              <w:bottom w:val="single" w:sz="6" w:space="0" w:color="auto"/>
              <w:right w:val="single" w:sz="6" w:space="0" w:color="auto"/>
            </w:tcBorders>
          </w:tcPr>
          <w:p w14:paraId="574F85F9" w14:textId="77777777" w:rsidR="00036C80" w:rsidRPr="003F7027" w:rsidRDefault="00036C80" w:rsidP="00644118">
            <w:pPr>
              <w:pStyle w:val="ConsPlusNormal"/>
              <w:ind w:firstLine="0"/>
              <w:rPr>
                <w:rFonts w:ascii="Times New Roman" w:hAnsi="Times New Roman" w:cs="Times New Roman"/>
                <w:sz w:val="22"/>
                <w:szCs w:val="22"/>
              </w:rPr>
            </w:pPr>
          </w:p>
        </w:tc>
      </w:tr>
      <w:tr w:rsidR="00036C80" w:rsidRPr="003F7027" w14:paraId="504AA4EC" w14:textId="77777777" w:rsidTr="00AD0613">
        <w:trPr>
          <w:gridAfter w:val="4"/>
          <w:wAfter w:w="4536" w:type="dxa"/>
          <w:cantSplit/>
          <w:trHeight w:val="978"/>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6E24EDA6" w14:textId="77777777" w:rsidR="00036C80" w:rsidRPr="003F7027" w:rsidRDefault="00036C80" w:rsidP="00644118">
            <w:pPr>
              <w:autoSpaceDE w:val="0"/>
              <w:autoSpaceDN w:val="0"/>
              <w:adjustRightInd w:val="0"/>
            </w:pPr>
          </w:p>
        </w:tc>
        <w:tc>
          <w:tcPr>
            <w:tcW w:w="3685" w:type="dxa"/>
            <w:vMerge w:val="restart"/>
            <w:tcBorders>
              <w:top w:val="single" w:sz="4" w:space="0" w:color="auto"/>
              <w:left w:val="single" w:sz="4" w:space="0" w:color="auto"/>
              <w:bottom w:val="single" w:sz="4" w:space="0" w:color="auto"/>
              <w:right w:val="single" w:sz="4" w:space="0" w:color="auto"/>
            </w:tcBorders>
          </w:tcPr>
          <w:p w14:paraId="19BDDA6A" w14:textId="77777777" w:rsidR="00036C80" w:rsidRPr="003F7027" w:rsidRDefault="00036C80" w:rsidP="00644118">
            <w:pPr>
              <w:autoSpaceDE w:val="0"/>
              <w:autoSpaceDN w:val="0"/>
              <w:adjustRightInd w:val="0"/>
            </w:pPr>
            <w:r w:rsidRPr="003F7027">
              <w:rPr>
                <w:sz w:val="22"/>
                <w:szCs w:val="22"/>
              </w:rPr>
              <w:t>Достижения педагогических кадров, участие в профессиональных конкурсах, конкурсах методических материалов, образовательных программ и т. п.</w:t>
            </w:r>
          </w:p>
        </w:tc>
        <w:tc>
          <w:tcPr>
            <w:tcW w:w="2693" w:type="dxa"/>
            <w:vMerge w:val="restart"/>
            <w:tcBorders>
              <w:top w:val="single" w:sz="6" w:space="0" w:color="auto"/>
              <w:left w:val="single" w:sz="4" w:space="0" w:color="auto"/>
              <w:right w:val="single" w:sz="6" w:space="0" w:color="auto"/>
            </w:tcBorders>
          </w:tcPr>
          <w:p w14:paraId="2370D792" w14:textId="77777777" w:rsidR="00036C80" w:rsidRPr="003F7027" w:rsidRDefault="00036C80" w:rsidP="00644118">
            <w:pPr>
              <w:autoSpaceDE w:val="0"/>
              <w:autoSpaceDN w:val="0"/>
              <w:adjustRightInd w:val="0"/>
            </w:pPr>
            <w:r w:rsidRPr="003F7027">
              <w:rPr>
                <w:sz w:val="22"/>
                <w:szCs w:val="22"/>
              </w:rPr>
              <w:t>степень участия</w:t>
            </w:r>
          </w:p>
        </w:tc>
        <w:tc>
          <w:tcPr>
            <w:tcW w:w="2977" w:type="dxa"/>
            <w:tcBorders>
              <w:top w:val="single" w:sz="6" w:space="0" w:color="auto"/>
              <w:left w:val="single" w:sz="6" w:space="0" w:color="auto"/>
              <w:bottom w:val="single" w:sz="6" w:space="0" w:color="auto"/>
              <w:right w:val="single" w:sz="6" w:space="0" w:color="auto"/>
            </w:tcBorders>
          </w:tcPr>
          <w:p w14:paraId="3B0AC552"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участник</w:t>
            </w:r>
          </w:p>
        </w:tc>
        <w:tc>
          <w:tcPr>
            <w:tcW w:w="2268" w:type="dxa"/>
            <w:vMerge w:val="restart"/>
            <w:tcBorders>
              <w:top w:val="single" w:sz="6" w:space="0" w:color="auto"/>
              <w:left w:val="single" w:sz="6" w:space="0" w:color="auto"/>
              <w:right w:val="single" w:sz="6" w:space="0" w:color="auto"/>
            </w:tcBorders>
          </w:tcPr>
          <w:p w14:paraId="2740A6FE"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10</w:t>
            </w:r>
          </w:p>
          <w:p w14:paraId="76532DB2" w14:textId="77777777" w:rsidR="00036C80" w:rsidRPr="003F7027" w:rsidRDefault="00036C80" w:rsidP="00644118">
            <w:pPr>
              <w:pStyle w:val="ConsPlusNormal"/>
              <w:ind w:firstLine="0"/>
              <w:rPr>
                <w:rFonts w:ascii="Times New Roman" w:hAnsi="Times New Roman" w:cs="Times New Roman"/>
                <w:sz w:val="22"/>
                <w:szCs w:val="22"/>
              </w:rPr>
            </w:pPr>
          </w:p>
          <w:p w14:paraId="700CF42E" w14:textId="77777777" w:rsidR="00036C80" w:rsidRPr="003F7027" w:rsidRDefault="00036C80" w:rsidP="00644118">
            <w:pPr>
              <w:pStyle w:val="ConsPlusNormal"/>
              <w:ind w:firstLine="0"/>
              <w:rPr>
                <w:rFonts w:ascii="Times New Roman" w:hAnsi="Times New Roman" w:cs="Times New Roman"/>
                <w:sz w:val="22"/>
                <w:szCs w:val="22"/>
              </w:rPr>
            </w:pPr>
          </w:p>
          <w:p w14:paraId="3C0085EB" w14:textId="77777777" w:rsidR="00036C80" w:rsidRPr="003F7027" w:rsidRDefault="00036C80" w:rsidP="00644118">
            <w:pPr>
              <w:pStyle w:val="ConsPlusNormal"/>
              <w:ind w:firstLine="0"/>
              <w:rPr>
                <w:rFonts w:ascii="Times New Roman" w:hAnsi="Times New Roman" w:cs="Times New Roman"/>
                <w:sz w:val="22"/>
                <w:szCs w:val="22"/>
              </w:rPr>
            </w:pPr>
          </w:p>
          <w:p w14:paraId="7B1E4FED" w14:textId="77777777" w:rsidR="00036C80" w:rsidRPr="003F7027" w:rsidRDefault="00036C80" w:rsidP="00644118">
            <w:pPr>
              <w:pStyle w:val="ConsPlusNormal"/>
              <w:ind w:firstLine="0"/>
              <w:rPr>
                <w:rFonts w:ascii="Times New Roman" w:hAnsi="Times New Roman" w:cs="Times New Roman"/>
                <w:sz w:val="22"/>
                <w:szCs w:val="22"/>
              </w:rPr>
            </w:pPr>
          </w:p>
          <w:p w14:paraId="54ED22D8" w14:textId="77777777" w:rsidR="00036C80" w:rsidRPr="003F7027" w:rsidRDefault="00036C80" w:rsidP="00644118">
            <w:pPr>
              <w:pStyle w:val="ConsPlusNormal"/>
              <w:ind w:firstLine="0"/>
              <w:rPr>
                <w:rFonts w:ascii="Times New Roman" w:hAnsi="Times New Roman" w:cs="Times New Roman"/>
                <w:sz w:val="22"/>
                <w:szCs w:val="22"/>
              </w:rPr>
            </w:pPr>
          </w:p>
          <w:p w14:paraId="285E9A1A"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80</w:t>
            </w:r>
          </w:p>
        </w:tc>
      </w:tr>
      <w:tr w:rsidR="00036C80" w:rsidRPr="003F7027" w14:paraId="25B6CEE4" w14:textId="77777777" w:rsidTr="00AD0613">
        <w:trPr>
          <w:gridAfter w:val="4"/>
          <w:wAfter w:w="4536" w:type="dxa"/>
          <w:cantSplit/>
          <w:trHeight w:val="835"/>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5AA5C487" w14:textId="77777777" w:rsidR="00036C80" w:rsidRPr="003F7027" w:rsidRDefault="00036C80" w:rsidP="00644118">
            <w:pPr>
              <w:autoSpaceDE w:val="0"/>
              <w:autoSpaceDN w:val="0"/>
              <w:adjustRightInd w:val="0"/>
            </w:pPr>
          </w:p>
        </w:tc>
        <w:tc>
          <w:tcPr>
            <w:tcW w:w="3685" w:type="dxa"/>
            <w:vMerge/>
            <w:tcBorders>
              <w:top w:val="single" w:sz="4" w:space="0" w:color="auto"/>
              <w:left w:val="single" w:sz="4" w:space="0" w:color="auto"/>
              <w:bottom w:val="single" w:sz="4" w:space="0" w:color="auto"/>
              <w:right w:val="single" w:sz="4" w:space="0" w:color="auto"/>
            </w:tcBorders>
          </w:tcPr>
          <w:p w14:paraId="2471643C" w14:textId="77777777" w:rsidR="00036C80" w:rsidRPr="003F7027" w:rsidRDefault="00036C80" w:rsidP="00644118">
            <w:pPr>
              <w:autoSpaceDE w:val="0"/>
              <w:autoSpaceDN w:val="0"/>
              <w:adjustRightInd w:val="0"/>
            </w:pPr>
          </w:p>
        </w:tc>
        <w:tc>
          <w:tcPr>
            <w:tcW w:w="2693" w:type="dxa"/>
            <w:vMerge/>
            <w:tcBorders>
              <w:left w:val="single" w:sz="4" w:space="0" w:color="auto"/>
              <w:bottom w:val="single" w:sz="6" w:space="0" w:color="auto"/>
              <w:right w:val="single" w:sz="6" w:space="0" w:color="auto"/>
            </w:tcBorders>
          </w:tcPr>
          <w:p w14:paraId="2D1F0892" w14:textId="77777777" w:rsidR="00036C80" w:rsidRPr="003F7027" w:rsidRDefault="00036C80" w:rsidP="00644118">
            <w:pPr>
              <w:autoSpaceDE w:val="0"/>
              <w:autoSpaceDN w:val="0"/>
              <w:adjustRightInd w:val="0"/>
            </w:pPr>
          </w:p>
        </w:tc>
        <w:tc>
          <w:tcPr>
            <w:tcW w:w="2977" w:type="dxa"/>
            <w:tcBorders>
              <w:top w:val="single" w:sz="6" w:space="0" w:color="auto"/>
              <w:left w:val="single" w:sz="6" w:space="0" w:color="auto"/>
              <w:bottom w:val="single" w:sz="6" w:space="0" w:color="auto"/>
              <w:right w:val="single" w:sz="6" w:space="0" w:color="auto"/>
            </w:tcBorders>
          </w:tcPr>
          <w:p w14:paraId="1A989A6A"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призер</w:t>
            </w:r>
          </w:p>
        </w:tc>
        <w:tc>
          <w:tcPr>
            <w:tcW w:w="2268" w:type="dxa"/>
            <w:vMerge/>
            <w:tcBorders>
              <w:left w:val="single" w:sz="6" w:space="0" w:color="auto"/>
              <w:bottom w:val="single" w:sz="6" w:space="0" w:color="auto"/>
              <w:right w:val="single" w:sz="6" w:space="0" w:color="auto"/>
            </w:tcBorders>
          </w:tcPr>
          <w:p w14:paraId="6B689206" w14:textId="77777777" w:rsidR="00036C80" w:rsidRPr="003F7027" w:rsidRDefault="00036C80" w:rsidP="00644118">
            <w:pPr>
              <w:pStyle w:val="ConsPlusNormal"/>
              <w:ind w:firstLine="0"/>
              <w:rPr>
                <w:rFonts w:ascii="Times New Roman" w:hAnsi="Times New Roman" w:cs="Times New Roman"/>
                <w:sz w:val="22"/>
                <w:szCs w:val="22"/>
              </w:rPr>
            </w:pPr>
          </w:p>
        </w:tc>
      </w:tr>
      <w:tr w:rsidR="00036C80" w:rsidRPr="003F7027" w14:paraId="75127306" w14:textId="77777777" w:rsidTr="00AD0613">
        <w:trPr>
          <w:gridAfter w:val="4"/>
          <w:wAfter w:w="4536" w:type="dxa"/>
          <w:cantSplit/>
          <w:trHeight w:val="48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712BCB14" w14:textId="77777777" w:rsidR="00036C80" w:rsidRPr="003F7027" w:rsidRDefault="00036C80" w:rsidP="00644118">
            <w:pPr>
              <w:autoSpaceDE w:val="0"/>
              <w:autoSpaceDN w:val="0"/>
              <w:adjustRightInd w:val="0"/>
            </w:pPr>
          </w:p>
        </w:tc>
        <w:tc>
          <w:tcPr>
            <w:tcW w:w="11623" w:type="dxa"/>
            <w:gridSpan w:val="4"/>
            <w:tcBorders>
              <w:top w:val="single" w:sz="4" w:space="0" w:color="auto"/>
              <w:left w:val="single" w:sz="4" w:space="0" w:color="auto"/>
              <w:bottom w:val="single" w:sz="4" w:space="0" w:color="auto"/>
              <w:right w:val="single" w:sz="4" w:space="0" w:color="auto"/>
            </w:tcBorders>
          </w:tcPr>
          <w:p w14:paraId="381ABEB2"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Выплаты за качество выполняемых работ  </w:t>
            </w:r>
          </w:p>
        </w:tc>
      </w:tr>
      <w:tr w:rsidR="00036C80" w:rsidRPr="003F7027" w14:paraId="635EB9E9" w14:textId="77777777" w:rsidTr="00AD0613">
        <w:trPr>
          <w:gridAfter w:val="4"/>
          <w:wAfter w:w="4536" w:type="dxa"/>
          <w:cantSplit/>
          <w:trHeight w:val="75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5FD3AE81" w14:textId="77777777" w:rsidR="00036C80" w:rsidRPr="003F7027" w:rsidRDefault="00036C80" w:rsidP="00644118">
            <w:pPr>
              <w:autoSpaceDE w:val="0"/>
              <w:autoSpaceDN w:val="0"/>
              <w:adjustRightInd w:val="0"/>
            </w:pPr>
          </w:p>
        </w:tc>
        <w:tc>
          <w:tcPr>
            <w:tcW w:w="3685" w:type="dxa"/>
            <w:vMerge w:val="restart"/>
            <w:tcBorders>
              <w:top w:val="single" w:sz="4" w:space="0" w:color="auto"/>
              <w:left w:val="single" w:sz="4" w:space="0" w:color="auto"/>
              <w:bottom w:val="single" w:sz="4" w:space="0" w:color="auto"/>
              <w:right w:val="single" w:sz="4" w:space="0" w:color="auto"/>
            </w:tcBorders>
          </w:tcPr>
          <w:p w14:paraId="56DA787B" w14:textId="77777777" w:rsidR="00036C80" w:rsidRPr="003F7027" w:rsidRDefault="00036C80" w:rsidP="00644118">
            <w:pPr>
              <w:autoSpaceDE w:val="0"/>
              <w:autoSpaceDN w:val="0"/>
              <w:adjustRightInd w:val="0"/>
            </w:pPr>
            <w:r w:rsidRPr="003F7027">
              <w:rPr>
                <w:sz w:val="22"/>
                <w:szCs w:val="22"/>
              </w:rPr>
              <w:t>Разработка проектов, методических материалов</w:t>
            </w:r>
          </w:p>
        </w:tc>
        <w:tc>
          <w:tcPr>
            <w:tcW w:w="2693" w:type="dxa"/>
            <w:vMerge w:val="restart"/>
            <w:tcBorders>
              <w:top w:val="single" w:sz="6" w:space="0" w:color="auto"/>
              <w:left w:val="single" w:sz="4" w:space="0" w:color="auto"/>
              <w:right w:val="single" w:sz="6" w:space="0" w:color="auto"/>
            </w:tcBorders>
          </w:tcPr>
          <w:p w14:paraId="164CFCEC" w14:textId="77777777" w:rsidR="00036C80" w:rsidRPr="003F7027" w:rsidRDefault="00036C80" w:rsidP="00644118">
            <w:pPr>
              <w:autoSpaceDE w:val="0"/>
              <w:autoSpaceDN w:val="0"/>
              <w:adjustRightInd w:val="0"/>
            </w:pPr>
            <w:r w:rsidRPr="003F7027">
              <w:rPr>
                <w:sz w:val="22"/>
                <w:szCs w:val="22"/>
              </w:rPr>
              <w:t>наличие собственных проектов, методических материалов</w:t>
            </w:r>
          </w:p>
        </w:tc>
        <w:tc>
          <w:tcPr>
            <w:tcW w:w="2977" w:type="dxa"/>
            <w:tcBorders>
              <w:top w:val="single" w:sz="6" w:space="0" w:color="auto"/>
              <w:left w:val="single" w:sz="6" w:space="0" w:color="auto"/>
              <w:bottom w:val="single" w:sz="6" w:space="0" w:color="auto"/>
              <w:right w:val="single" w:sz="6" w:space="0" w:color="auto"/>
            </w:tcBorders>
          </w:tcPr>
          <w:p w14:paraId="228FB557"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1</w:t>
            </w:r>
          </w:p>
        </w:tc>
        <w:tc>
          <w:tcPr>
            <w:tcW w:w="2268" w:type="dxa"/>
            <w:vMerge w:val="restart"/>
            <w:tcBorders>
              <w:top w:val="single" w:sz="6" w:space="0" w:color="auto"/>
              <w:left w:val="single" w:sz="6" w:space="0" w:color="auto"/>
              <w:right w:val="single" w:sz="6" w:space="0" w:color="auto"/>
            </w:tcBorders>
          </w:tcPr>
          <w:p w14:paraId="7E2C88A5"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50</w:t>
            </w:r>
          </w:p>
          <w:p w14:paraId="0D830B12" w14:textId="77777777" w:rsidR="00036C80" w:rsidRPr="003F7027" w:rsidRDefault="00036C80" w:rsidP="00644118">
            <w:pPr>
              <w:pStyle w:val="ConsPlusNormal"/>
              <w:ind w:firstLine="0"/>
              <w:rPr>
                <w:rFonts w:ascii="Times New Roman" w:hAnsi="Times New Roman" w:cs="Times New Roman"/>
                <w:sz w:val="22"/>
                <w:szCs w:val="22"/>
              </w:rPr>
            </w:pPr>
          </w:p>
          <w:p w14:paraId="774C5F04" w14:textId="77777777" w:rsidR="00036C80" w:rsidRPr="003F7027" w:rsidRDefault="00036C80" w:rsidP="00644118">
            <w:pPr>
              <w:pStyle w:val="ConsPlusNormal"/>
              <w:ind w:firstLine="0"/>
              <w:rPr>
                <w:rFonts w:ascii="Times New Roman" w:hAnsi="Times New Roman" w:cs="Times New Roman"/>
                <w:sz w:val="22"/>
                <w:szCs w:val="22"/>
              </w:rPr>
            </w:pPr>
          </w:p>
          <w:p w14:paraId="47E62679"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100</w:t>
            </w:r>
          </w:p>
        </w:tc>
      </w:tr>
      <w:tr w:rsidR="00036C80" w:rsidRPr="003F7027" w14:paraId="5DDA3C4B" w14:textId="77777777" w:rsidTr="00AD0613">
        <w:trPr>
          <w:gridAfter w:val="4"/>
          <w:wAfter w:w="4536" w:type="dxa"/>
          <w:cantSplit/>
          <w:trHeight w:val="456"/>
        </w:trPr>
        <w:tc>
          <w:tcPr>
            <w:tcW w:w="2692" w:type="dxa"/>
            <w:vMerge/>
            <w:tcBorders>
              <w:top w:val="single" w:sz="4" w:space="0" w:color="auto"/>
              <w:left w:val="single" w:sz="4" w:space="0" w:color="auto"/>
              <w:right w:val="single" w:sz="4" w:space="0" w:color="auto"/>
            </w:tcBorders>
            <w:shd w:val="clear" w:color="auto" w:fill="auto"/>
          </w:tcPr>
          <w:p w14:paraId="440F0433" w14:textId="77777777" w:rsidR="00036C80" w:rsidRPr="003F7027" w:rsidRDefault="00036C80" w:rsidP="00644118">
            <w:pPr>
              <w:autoSpaceDE w:val="0"/>
              <w:autoSpaceDN w:val="0"/>
              <w:adjustRightInd w:val="0"/>
            </w:pPr>
          </w:p>
        </w:tc>
        <w:tc>
          <w:tcPr>
            <w:tcW w:w="3685" w:type="dxa"/>
            <w:vMerge/>
            <w:tcBorders>
              <w:top w:val="single" w:sz="4" w:space="0" w:color="auto"/>
              <w:left w:val="single" w:sz="4" w:space="0" w:color="auto"/>
              <w:bottom w:val="single" w:sz="6" w:space="0" w:color="auto"/>
              <w:right w:val="single" w:sz="6" w:space="0" w:color="auto"/>
            </w:tcBorders>
          </w:tcPr>
          <w:p w14:paraId="0F20E93A" w14:textId="77777777" w:rsidR="00036C80" w:rsidRPr="003F7027" w:rsidRDefault="00036C80" w:rsidP="00644118">
            <w:pPr>
              <w:autoSpaceDE w:val="0"/>
              <w:autoSpaceDN w:val="0"/>
              <w:adjustRightInd w:val="0"/>
            </w:pPr>
          </w:p>
        </w:tc>
        <w:tc>
          <w:tcPr>
            <w:tcW w:w="2693" w:type="dxa"/>
            <w:vMerge/>
            <w:tcBorders>
              <w:left w:val="single" w:sz="6" w:space="0" w:color="auto"/>
              <w:bottom w:val="single" w:sz="6" w:space="0" w:color="auto"/>
              <w:right w:val="single" w:sz="6" w:space="0" w:color="auto"/>
            </w:tcBorders>
          </w:tcPr>
          <w:p w14:paraId="7CA02198" w14:textId="77777777" w:rsidR="00036C80" w:rsidRPr="003F7027" w:rsidRDefault="00036C80" w:rsidP="00644118">
            <w:pPr>
              <w:autoSpaceDE w:val="0"/>
              <w:autoSpaceDN w:val="0"/>
              <w:adjustRightInd w:val="0"/>
            </w:pPr>
          </w:p>
        </w:tc>
        <w:tc>
          <w:tcPr>
            <w:tcW w:w="2977" w:type="dxa"/>
            <w:tcBorders>
              <w:top w:val="single" w:sz="6" w:space="0" w:color="auto"/>
              <w:left w:val="single" w:sz="6" w:space="0" w:color="auto"/>
              <w:bottom w:val="single" w:sz="6" w:space="0" w:color="auto"/>
              <w:right w:val="single" w:sz="6" w:space="0" w:color="auto"/>
            </w:tcBorders>
          </w:tcPr>
          <w:p w14:paraId="2635C805"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Более 1</w:t>
            </w:r>
          </w:p>
        </w:tc>
        <w:tc>
          <w:tcPr>
            <w:tcW w:w="2268" w:type="dxa"/>
            <w:vMerge/>
            <w:tcBorders>
              <w:left w:val="single" w:sz="6" w:space="0" w:color="auto"/>
              <w:bottom w:val="single" w:sz="6" w:space="0" w:color="auto"/>
              <w:right w:val="single" w:sz="6" w:space="0" w:color="auto"/>
            </w:tcBorders>
          </w:tcPr>
          <w:p w14:paraId="78472EC5" w14:textId="77777777" w:rsidR="00036C80" w:rsidRPr="003F7027" w:rsidRDefault="00036C80" w:rsidP="00644118">
            <w:pPr>
              <w:pStyle w:val="ConsPlusNormal"/>
              <w:ind w:firstLine="0"/>
              <w:rPr>
                <w:rFonts w:ascii="Times New Roman" w:hAnsi="Times New Roman" w:cs="Times New Roman"/>
                <w:sz w:val="22"/>
                <w:szCs w:val="22"/>
              </w:rPr>
            </w:pPr>
          </w:p>
        </w:tc>
      </w:tr>
      <w:tr w:rsidR="00036C80" w:rsidRPr="003F7027" w14:paraId="042B50EF" w14:textId="77777777" w:rsidTr="00644118">
        <w:trPr>
          <w:gridAfter w:val="4"/>
          <w:wAfter w:w="4536" w:type="dxa"/>
          <w:cantSplit/>
          <w:trHeight w:val="1493"/>
        </w:trPr>
        <w:tc>
          <w:tcPr>
            <w:tcW w:w="2692" w:type="dxa"/>
            <w:vMerge/>
            <w:tcBorders>
              <w:left w:val="single" w:sz="4" w:space="0" w:color="auto"/>
              <w:right w:val="single" w:sz="4" w:space="0" w:color="auto"/>
            </w:tcBorders>
            <w:shd w:val="clear" w:color="auto" w:fill="auto"/>
          </w:tcPr>
          <w:p w14:paraId="1847E57C" w14:textId="77777777" w:rsidR="00036C80" w:rsidRPr="003F7027" w:rsidRDefault="00036C80" w:rsidP="00644118">
            <w:pPr>
              <w:autoSpaceDE w:val="0"/>
              <w:autoSpaceDN w:val="0"/>
              <w:adjustRightInd w:val="0"/>
            </w:pPr>
          </w:p>
        </w:tc>
        <w:tc>
          <w:tcPr>
            <w:tcW w:w="3685" w:type="dxa"/>
            <w:vMerge w:val="restart"/>
            <w:tcBorders>
              <w:top w:val="single" w:sz="6" w:space="0" w:color="auto"/>
              <w:left w:val="single" w:sz="4" w:space="0" w:color="auto"/>
              <w:right w:val="single" w:sz="6" w:space="0" w:color="auto"/>
            </w:tcBorders>
          </w:tcPr>
          <w:p w14:paraId="193B9087" w14:textId="77777777" w:rsidR="00036C80" w:rsidRPr="003F7027" w:rsidRDefault="00036C80" w:rsidP="00644118">
            <w:pPr>
              <w:autoSpaceDE w:val="0"/>
              <w:autoSpaceDN w:val="0"/>
              <w:adjustRightInd w:val="0"/>
            </w:pPr>
            <w:r w:rsidRPr="003F7027">
              <w:rPr>
                <w:sz w:val="22"/>
                <w:szCs w:val="22"/>
              </w:rPr>
              <w:t>Описание педагогического опыта</w:t>
            </w:r>
          </w:p>
        </w:tc>
        <w:tc>
          <w:tcPr>
            <w:tcW w:w="2693" w:type="dxa"/>
            <w:vMerge w:val="restart"/>
            <w:tcBorders>
              <w:top w:val="single" w:sz="6" w:space="0" w:color="auto"/>
              <w:left w:val="single" w:sz="6" w:space="0" w:color="auto"/>
              <w:right w:val="single" w:sz="6" w:space="0" w:color="auto"/>
            </w:tcBorders>
          </w:tcPr>
          <w:p w14:paraId="1D2453A7" w14:textId="77777777" w:rsidR="00036C80" w:rsidRPr="003F7027" w:rsidRDefault="00036C80" w:rsidP="00644118">
            <w:pPr>
              <w:autoSpaceDE w:val="0"/>
              <w:autoSpaceDN w:val="0"/>
              <w:adjustRightInd w:val="0"/>
            </w:pPr>
            <w:r w:rsidRPr="003F7027">
              <w:rPr>
                <w:sz w:val="22"/>
                <w:szCs w:val="22"/>
              </w:rPr>
              <w:t>количество изданных публикаций, представленных в профессиональных средствах массовой информации</w:t>
            </w:r>
          </w:p>
        </w:tc>
        <w:tc>
          <w:tcPr>
            <w:tcW w:w="2977" w:type="dxa"/>
            <w:tcBorders>
              <w:top w:val="single" w:sz="6" w:space="0" w:color="auto"/>
              <w:left w:val="single" w:sz="6" w:space="0" w:color="auto"/>
              <w:bottom w:val="single" w:sz="6" w:space="0" w:color="auto"/>
              <w:right w:val="single" w:sz="6" w:space="0" w:color="auto"/>
            </w:tcBorders>
          </w:tcPr>
          <w:p w14:paraId="15A9E185"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1</w:t>
            </w:r>
          </w:p>
        </w:tc>
        <w:tc>
          <w:tcPr>
            <w:tcW w:w="2268" w:type="dxa"/>
            <w:vMerge w:val="restart"/>
            <w:tcBorders>
              <w:top w:val="single" w:sz="6" w:space="0" w:color="auto"/>
              <w:left w:val="single" w:sz="6" w:space="0" w:color="auto"/>
              <w:right w:val="single" w:sz="6" w:space="0" w:color="auto"/>
            </w:tcBorders>
          </w:tcPr>
          <w:p w14:paraId="313D7978"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50</w:t>
            </w:r>
          </w:p>
          <w:p w14:paraId="1E69B561" w14:textId="77777777" w:rsidR="00036C80" w:rsidRPr="003F7027" w:rsidRDefault="00036C80" w:rsidP="00644118">
            <w:pPr>
              <w:pStyle w:val="ConsPlusNormal"/>
              <w:ind w:firstLine="0"/>
              <w:rPr>
                <w:rFonts w:ascii="Times New Roman" w:hAnsi="Times New Roman" w:cs="Times New Roman"/>
                <w:sz w:val="22"/>
                <w:szCs w:val="22"/>
              </w:rPr>
            </w:pPr>
          </w:p>
          <w:p w14:paraId="58601A56" w14:textId="77777777" w:rsidR="00036C80" w:rsidRPr="003F7027" w:rsidRDefault="00036C80" w:rsidP="00644118">
            <w:pPr>
              <w:pStyle w:val="ConsPlusNormal"/>
              <w:ind w:firstLine="0"/>
              <w:rPr>
                <w:rFonts w:ascii="Times New Roman" w:hAnsi="Times New Roman" w:cs="Times New Roman"/>
                <w:sz w:val="22"/>
                <w:szCs w:val="22"/>
              </w:rPr>
            </w:pPr>
          </w:p>
          <w:p w14:paraId="79DF35BF" w14:textId="77777777" w:rsidR="00036C80" w:rsidRPr="003F7027" w:rsidRDefault="00036C80" w:rsidP="00644118">
            <w:pPr>
              <w:pStyle w:val="ConsPlusNormal"/>
              <w:ind w:firstLine="0"/>
              <w:rPr>
                <w:rFonts w:ascii="Times New Roman" w:hAnsi="Times New Roman" w:cs="Times New Roman"/>
                <w:sz w:val="22"/>
                <w:szCs w:val="22"/>
              </w:rPr>
            </w:pPr>
          </w:p>
          <w:p w14:paraId="031DDECB" w14:textId="77777777" w:rsidR="00036C80" w:rsidRPr="003F7027" w:rsidRDefault="00036C80" w:rsidP="00644118">
            <w:pPr>
              <w:pStyle w:val="ConsPlusNormal"/>
              <w:ind w:firstLine="0"/>
              <w:rPr>
                <w:rFonts w:ascii="Times New Roman" w:hAnsi="Times New Roman" w:cs="Times New Roman"/>
                <w:sz w:val="22"/>
                <w:szCs w:val="22"/>
              </w:rPr>
            </w:pPr>
          </w:p>
          <w:p w14:paraId="2BF8D5B5"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100</w:t>
            </w:r>
          </w:p>
        </w:tc>
      </w:tr>
      <w:tr w:rsidR="00036C80" w:rsidRPr="003F7027" w14:paraId="4BCFC971" w14:textId="77777777" w:rsidTr="00644118">
        <w:trPr>
          <w:gridAfter w:val="4"/>
          <w:wAfter w:w="4536" w:type="dxa"/>
          <w:cantSplit/>
          <w:trHeight w:val="522"/>
        </w:trPr>
        <w:tc>
          <w:tcPr>
            <w:tcW w:w="2692" w:type="dxa"/>
            <w:vMerge/>
            <w:tcBorders>
              <w:left w:val="single" w:sz="4" w:space="0" w:color="auto"/>
              <w:bottom w:val="single" w:sz="4" w:space="0" w:color="auto"/>
              <w:right w:val="single" w:sz="4" w:space="0" w:color="auto"/>
            </w:tcBorders>
            <w:shd w:val="clear" w:color="auto" w:fill="auto"/>
          </w:tcPr>
          <w:p w14:paraId="0CCC9294" w14:textId="77777777" w:rsidR="00036C80" w:rsidRPr="003F7027" w:rsidRDefault="00036C80" w:rsidP="00644118">
            <w:pPr>
              <w:autoSpaceDE w:val="0"/>
              <w:autoSpaceDN w:val="0"/>
              <w:adjustRightInd w:val="0"/>
            </w:pPr>
          </w:p>
        </w:tc>
        <w:tc>
          <w:tcPr>
            <w:tcW w:w="3685" w:type="dxa"/>
            <w:vMerge/>
            <w:tcBorders>
              <w:left w:val="single" w:sz="4" w:space="0" w:color="auto"/>
              <w:bottom w:val="single" w:sz="6" w:space="0" w:color="auto"/>
              <w:right w:val="single" w:sz="6" w:space="0" w:color="auto"/>
            </w:tcBorders>
          </w:tcPr>
          <w:p w14:paraId="1F20029F" w14:textId="77777777" w:rsidR="00036C80" w:rsidRPr="003F7027" w:rsidRDefault="00036C80" w:rsidP="00644118">
            <w:pPr>
              <w:autoSpaceDE w:val="0"/>
              <w:autoSpaceDN w:val="0"/>
              <w:adjustRightInd w:val="0"/>
            </w:pPr>
          </w:p>
        </w:tc>
        <w:tc>
          <w:tcPr>
            <w:tcW w:w="2693" w:type="dxa"/>
            <w:vMerge/>
            <w:tcBorders>
              <w:left w:val="single" w:sz="6" w:space="0" w:color="auto"/>
              <w:bottom w:val="single" w:sz="6" w:space="0" w:color="auto"/>
              <w:right w:val="single" w:sz="6" w:space="0" w:color="auto"/>
            </w:tcBorders>
          </w:tcPr>
          <w:p w14:paraId="2A1152D9" w14:textId="77777777" w:rsidR="00036C80" w:rsidRPr="003F7027" w:rsidRDefault="00036C80" w:rsidP="00644118">
            <w:pPr>
              <w:autoSpaceDE w:val="0"/>
              <w:autoSpaceDN w:val="0"/>
              <w:adjustRightInd w:val="0"/>
            </w:pPr>
          </w:p>
        </w:tc>
        <w:tc>
          <w:tcPr>
            <w:tcW w:w="2977" w:type="dxa"/>
            <w:tcBorders>
              <w:top w:val="single" w:sz="6" w:space="0" w:color="auto"/>
              <w:left w:val="single" w:sz="6" w:space="0" w:color="auto"/>
              <w:bottom w:val="single" w:sz="6" w:space="0" w:color="auto"/>
              <w:right w:val="single" w:sz="6" w:space="0" w:color="auto"/>
            </w:tcBorders>
          </w:tcPr>
          <w:p w14:paraId="75A41470"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2</w:t>
            </w:r>
          </w:p>
        </w:tc>
        <w:tc>
          <w:tcPr>
            <w:tcW w:w="2268" w:type="dxa"/>
            <w:vMerge/>
            <w:tcBorders>
              <w:left w:val="single" w:sz="6" w:space="0" w:color="auto"/>
              <w:bottom w:val="single" w:sz="6" w:space="0" w:color="auto"/>
              <w:right w:val="single" w:sz="6" w:space="0" w:color="auto"/>
            </w:tcBorders>
          </w:tcPr>
          <w:p w14:paraId="32B10313" w14:textId="77777777" w:rsidR="00036C80" w:rsidRPr="003F7027" w:rsidRDefault="00036C80" w:rsidP="00644118">
            <w:pPr>
              <w:pStyle w:val="ConsPlusNormal"/>
              <w:ind w:firstLine="0"/>
              <w:rPr>
                <w:rFonts w:ascii="Times New Roman" w:hAnsi="Times New Roman" w:cs="Times New Roman"/>
                <w:sz w:val="22"/>
                <w:szCs w:val="22"/>
              </w:rPr>
            </w:pPr>
          </w:p>
        </w:tc>
      </w:tr>
      <w:tr w:rsidR="00036C80" w:rsidRPr="003F7027" w14:paraId="48F884E8" w14:textId="77777777" w:rsidTr="00644118">
        <w:trPr>
          <w:gridAfter w:val="4"/>
          <w:wAfter w:w="4536" w:type="dxa"/>
          <w:cantSplit/>
          <w:trHeight w:val="758"/>
        </w:trPr>
        <w:tc>
          <w:tcPr>
            <w:tcW w:w="2692" w:type="dxa"/>
            <w:vMerge w:val="restart"/>
            <w:tcBorders>
              <w:top w:val="single" w:sz="4" w:space="0" w:color="auto"/>
              <w:left w:val="single" w:sz="4" w:space="0" w:color="auto"/>
              <w:right w:val="single" w:sz="4" w:space="0" w:color="auto"/>
            </w:tcBorders>
            <w:shd w:val="clear" w:color="auto" w:fill="auto"/>
          </w:tcPr>
          <w:p w14:paraId="7D6FD036" w14:textId="77777777" w:rsidR="00036C80" w:rsidRPr="003F7027" w:rsidRDefault="00036C80" w:rsidP="00644118">
            <w:pPr>
              <w:autoSpaceDE w:val="0"/>
              <w:autoSpaceDN w:val="0"/>
              <w:adjustRightInd w:val="0"/>
            </w:pPr>
          </w:p>
        </w:tc>
        <w:tc>
          <w:tcPr>
            <w:tcW w:w="3685" w:type="dxa"/>
            <w:vMerge w:val="restart"/>
            <w:tcBorders>
              <w:top w:val="single" w:sz="6" w:space="0" w:color="auto"/>
              <w:left w:val="single" w:sz="4" w:space="0" w:color="auto"/>
              <w:right w:val="single" w:sz="6" w:space="0" w:color="auto"/>
            </w:tcBorders>
          </w:tcPr>
          <w:p w14:paraId="4593917E" w14:textId="77777777" w:rsidR="00036C80" w:rsidRPr="003F7027" w:rsidRDefault="00036C80" w:rsidP="00644118">
            <w:pPr>
              <w:autoSpaceDE w:val="0"/>
              <w:autoSpaceDN w:val="0"/>
              <w:adjustRightInd w:val="0"/>
            </w:pPr>
            <w:r w:rsidRPr="003F7027">
              <w:rPr>
                <w:sz w:val="22"/>
                <w:szCs w:val="22"/>
              </w:rPr>
              <w:t>Организация повышения профессионального мастерства педагогов</w:t>
            </w:r>
          </w:p>
        </w:tc>
        <w:tc>
          <w:tcPr>
            <w:tcW w:w="2693" w:type="dxa"/>
            <w:vMerge w:val="restart"/>
            <w:tcBorders>
              <w:top w:val="single" w:sz="6" w:space="0" w:color="auto"/>
              <w:left w:val="single" w:sz="6" w:space="0" w:color="auto"/>
              <w:right w:val="single" w:sz="6" w:space="0" w:color="auto"/>
            </w:tcBorders>
          </w:tcPr>
          <w:p w14:paraId="49415B93" w14:textId="77777777" w:rsidR="00036C80" w:rsidRPr="003F7027" w:rsidRDefault="00036C80" w:rsidP="00644118">
            <w:pPr>
              <w:autoSpaceDE w:val="0"/>
              <w:autoSpaceDN w:val="0"/>
              <w:adjustRightInd w:val="0"/>
            </w:pPr>
            <w:r w:rsidRPr="003F7027">
              <w:rPr>
                <w:sz w:val="22"/>
                <w:szCs w:val="22"/>
              </w:rPr>
              <w:t>проведение мастер-классов для педагогов по трансляции методов, форм, технологий</w:t>
            </w:r>
          </w:p>
        </w:tc>
        <w:tc>
          <w:tcPr>
            <w:tcW w:w="2977" w:type="dxa"/>
            <w:tcBorders>
              <w:top w:val="single" w:sz="6" w:space="0" w:color="auto"/>
              <w:left w:val="single" w:sz="6" w:space="0" w:color="auto"/>
              <w:bottom w:val="single" w:sz="6" w:space="0" w:color="auto"/>
              <w:right w:val="single" w:sz="6" w:space="0" w:color="auto"/>
            </w:tcBorders>
          </w:tcPr>
          <w:p w14:paraId="6B62F735"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1 раз в квартал</w:t>
            </w:r>
          </w:p>
        </w:tc>
        <w:tc>
          <w:tcPr>
            <w:tcW w:w="2268" w:type="dxa"/>
            <w:vMerge w:val="restart"/>
            <w:tcBorders>
              <w:top w:val="single" w:sz="6" w:space="0" w:color="auto"/>
              <w:left w:val="single" w:sz="6" w:space="0" w:color="auto"/>
              <w:right w:val="single" w:sz="6" w:space="0" w:color="auto"/>
            </w:tcBorders>
          </w:tcPr>
          <w:p w14:paraId="4EB2A02B"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15</w:t>
            </w:r>
          </w:p>
          <w:p w14:paraId="35B76B76" w14:textId="77777777" w:rsidR="00036C80" w:rsidRPr="003F7027" w:rsidRDefault="00036C80" w:rsidP="00644118">
            <w:pPr>
              <w:pStyle w:val="ConsPlusNormal"/>
              <w:ind w:firstLine="0"/>
              <w:rPr>
                <w:rFonts w:ascii="Times New Roman" w:hAnsi="Times New Roman" w:cs="Times New Roman"/>
                <w:sz w:val="22"/>
                <w:szCs w:val="22"/>
              </w:rPr>
            </w:pPr>
          </w:p>
          <w:p w14:paraId="58A25F8A" w14:textId="77777777" w:rsidR="00036C80" w:rsidRPr="003F7027" w:rsidRDefault="00036C80" w:rsidP="00644118">
            <w:pPr>
              <w:pStyle w:val="ConsPlusNormal"/>
              <w:ind w:firstLine="0"/>
              <w:rPr>
                <w:rFonts w:ascii="Times New Roman" w:hAnsi="Times New Roman" w:cs="Times New Roman"/>
                <w:sz w:val="22"/>
                <w:szCs w:val="22"/>
              </w:rPr>
            </w:pPr>
          </w:p>
          <w:p w14:paraId="68380A85"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30</w:t>
            </w:r>
          </w:p>
        </w:tc>
      </w:tr>
      <w:tr w:rsidR="00036C80" w:rsidRPr="003F7027" w14:paraId="35232691" w14:textId="77777777" w:rsidTr="00AD0613">
        <w:trPr>
          <w:gridAfter w:val="4"/>
          <w:wAfter w:w="4536" w:type="dxa"/>
          <w:cantSplit/>
          <w:trHeight w:val="757"/>
        </w:trPr>
        <w:tc>
          <w:tcPr>
            <w:tcW w:w="2692" w:type="dxa"/>
            <w:vMerge/>
            <w:tcBorders>
              <w:left w:val="single" w:sz="4" w:space="0" w:color="auto"/>
              <w:bottom w:val="single" w:sz="4" w:space="0" w:color="auto"/>
              <w:right w:val="single" w:sz="4" w:space="0" w:color="auto"/>
            </w:tcBorders>
            <w:shd w:val="clear" w:color="auto" w:fill="auto"/>
          </w:tcPr>
          <w:p w14:paraId="010F840A" w14:textId="77777777" w:rsidR="00036C80" w:rsidRPr="003F7027" w:rsidRDefault="00036C80" w:rsidP="00644118">
            <w:pPr>
              <w:autoSpaceDE w:val="0"/>
              <w:autoSpaceDN w:val="0"/>
              <w:adjustRightInd w:val="0"/>
            </w:pPr>
          </w:p>
        </w:tc>
        <w:tc>
          <w:tcPr>
            <w:tcW w:w="3685" w:type="dxa"/>
            <w:vMerge/>
            <w:tcBorders>
              <w:left w:val="single" w:sz="4" w:space="0" w:color="auto"/>
              <w:bottom w:val="single" w:sz="4" w:space="0" w:color="auto"/>
              <w:right w:val="single" w:sz="6" w:space="0" w:color="auto"/>
            </w:tcBorders>
          </w:tcPr>
          <w:p w14:paraId="4B49193F" w14:textId="77777777" w:rsidR="00036C80" w:rsidRPr="003F7027" w:rsidRDefault="00036C80" w:rsidP="00644118">
            <w:pPr>
              <w:autoSpaceDE w:val="0"/>
              <w:autoSpaceDN w:val="0"/>
              <w:adjustRightInd w:val="0"/>
            </w:pPr>
          </w:p>
        </w:tc>
        <w:tc>
          <w:tcPr>
            <w:tcW w:w="2693" w:type="dxa"/>
            <w:vMerge/>
            <w:tcBorders>
              <w:left w:val="single" w:sz="6" w:space="0" w:color="auto"/>
              <w:bottom w:val="single" w:sz="4" w:space="0" w:color="auto"/>
              <w:right w:val="single" w:sz="6" w:space="0" w:color="auto"/>
            </w:tcBorders>
          </w:tcPr>
          <w:p w14:paraId="4E5A66C5" w14:textId="77777777" w:rsidR="00036C80" w:rsidRPr="003F7027" w:rsidRDefault="00036C80" w:rsidP="00644118">
            <w:pPr>
              <w:autoSpaceDE w:val="0"/>
              <w:autoSpaceDN w:val="0"/>
              <w:adjustRightInd w:val="0"/>
            </w:pPr>
          </w:p>
        </w:tc>
        <w:tc>
          <w:tcPr>
            <w:tcW w:w="2977" w:type="dxa"/>
            <w:tcBorders>
              <w:top w:val="single" w:sz="6" w:space="0" w:color="auto"/>
              <w:left w:val="single" w:sz="6" w:space="0" w:color="auto"/>
              <w:bottom w:val="single" w:sz="4" w:space="0" w:color="auto"/>
              <w:right w:val="single" w:sz="6" w:space="0" w:color="auto"/>
            </w:tcBorders>
          </w:tcPr>
          <w:p w14:paraId="7D25738C"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2 раза в квартал</w:t>
            </w:r>
          </w:p>
        </w:tc>
        <w:tc>
          <w:tcPr>
            <w:tcW w:w="2268" w:type="dxa"/>
            <w:vMerge/>
            <w:tcBorders>
              <w:left w:val="single" w:sz="6" w:space="0" w:color="auto"/>
              <w:bottom w:val="single" w:sz="4" w:space="0" w:color="auto"/>
              <w:right w:val="single" w:sz="6" w:space="0" w:color="auto"/>
            </w:tcBorders>
          </w:tcPr>
          <w:p w14:paraId="20CEB5DA" w14:textId="77777777" w:rsidR="00036C80" w:rsidRPr="003F7027" w:rsidRDefault="00036C80" w:rsidP="00644118">
            <w:pPr>
              <w:pStyle w:val="ConsPlusNormal"/>
              <w:ind w:firstLine="0"/>
              <w:rPr>
                <w:rFonts w:ascii="Times New Roman" w:hAnsi="Times New Roman" w:cs="Times New Roman"/>
                <w:sz w:val="22"/>
                <w:szCs w:val="22"/>
              </w:rPr>
            </w:pPr>
          </w:p>
        </w:tc>
      </w:tr>
      <w:tr w:rsidR="00036C80" w:rsidRPr="003F7027" w14:paraId="683FBF2E" w14:textId="77777777" w:rsidTr="00AD0613">
        <w:trPr>
          <w:gridAfter w:val="4"/>
          <w:wAfter w:w="4536" w:type="dxa"/>
          <w:cantSplit/>
          <w:trHeight w:val="480"/>
        </w:trPr>
        <w:tc>
          <w:tcPr>
            <w:tcW w:w="2692" w:type="dxa"/>
            <w:vMerge w:val="restart"/>
            <w:tcBorders>
              <w:top w:val="single" w:sz="4" w:space="0" w:color="auto"/>
              <w:left w:val="single" w:sz="4" w:space="0" w:color="auto"/>
              <w:bottom w:val="single" w:sz="4" w:space="0" w:color="auto"/>
              <w:right w:val="single" w:sz="4" w:space="0" w:color="auto"/>
            </w:tcBorders>
            <w:shd w:val="clear" w:color="auto" w:fill="auto"/>
          </w:tcPr>
          <w:p w14:paraId="208B4F43" w14:textId="77777777" w:rsidR="00036C80" w:rsidRPr="003F7027" w:rsidRDefault="00036C80" w:rsidP="00644118">
            <w:pPr>
              <w:autoSpaceDE w:val="0"/>
              <w:autoSpaceDN w:val="0"/>
              <w:adjustRightInd w:val="0"/>
            </w:pPr>
            <w:r w:rsidRPr="003F7027">
              <w:rPr>
                <w:sz w:val="22"/>
                <w:szCs w:val="22"/>
              </w:rPr>
              <w:t xml:space="preserve">Педагогические работники: </w:t>
            </w:r>
          </w:p>
          <w:p w14:paraId="1B6C74DD" w14:textId="77777777" w:rsidR="00036C80" w:rsidRPr="003F7027" w:rsidRDefault="00036C80" w:rsidP="00644118">
            <w:pPr>
              <w:autoSpaceDE w:val="0"/>
              <w:autoSpaceDN w:val="0"/>
              <w:adjustRightInd w:val="0"/>
            </w:pPr>
            <w:r w:rsidRPr="003F7027">
              <w:rPr>
                <w:sz w:val="22"/>
                <w:szCs w:val="22"/>
              </w:rPr>
              <w:t>учитель (начальное общее образование)</w:t>
            </w:r>
          </w:p>
          <w:p w14:paraId="2ACC0C9E" w14:textId="77777777" w:rsidR="00036C80" w:rsidRPr="003F7027" w:rsidRDefault="00036C80" w:rsidP="00644118">
            <w:pPr>
              <w:autoSpaceDE w:val="0"/>
              <w:autoSpaceDN w:val="0"/>
              <w:adjustRightInd w:val="0"/>
            </w:pPr>
          </w:p>
          <w:p w14:paraId="710CC411" w14:textId="77777777" w:rsidR="00036C80" w:rsidRPr="003F7027" w:rsidRDefault="00036C80" w:rsidP="00644118">
            <w:pPr>
              <w:autoSpaceDE w:val="0"/>
              <w:autoSpaceDN w:val="0"/>
              <w:adjustRightInd w:val="0"/>
            </w:pPr>
          </w:p>
        </w:tc>
        <w:tc>
          <w:tcPr>
            <w:tcW w:w="11623" w:type="dxa"/>
            <w:gridSpan w:val="4"/>
            <w:tcBorders>
              <w:top w:val="single" w:sz="4" w:space="0" w:color="auto"/>
              <w:left w:val="single" w:sz="4" w:space="0" w:color="auto"/>
              <w:bottom w:val="single" w:sz="4" w:space="0" w:color="auto"/>
              <w:right w:val="single" w:sz="4" w:space="0" w:color="auto"/>
            </w:tcBorders>
          </w:tcPr>
          <w:p w14:paraId="11CAA2A2" w14:textId="77777777" w:rsidR="00036C80" w:rsidRPr="003F7027" w:rsidRDefault="00036C80" w:rsidP="00644118">
            <w:pPr>
              <w:autoSpaceDE w:val="0"/>
              <w:autoSpaceDN w:val="0"/>
              <w:adjustRightInd w:val="0"/>
            </w:pPr>
            <w:proofErr w:type="gramStart"/>
            <w:r w:rsidRPr="003F7027">
              <w:rPr>
                <w:sz w:val="22"/>
                <w:szCs w:val="22"/>
              </w:rPr>
              <w:t>Выплаты  за</w:t>
            </w:r>
            <w:proofErr w:type="gramEnd"/>
            <w:r w:rsidRPr="003F7027">
              <w:rPr>
                <w:sz w:val="22"/>
                <w:szCs w:val="22"/>
              </w:rPr>
              <w:t xml:space="preserve"> важность выполняемой работы, степень самостоятельности и</w:t>
            </w:r>
          </w:p>
          <w:p w14:paraId="25CDEE67" w14:textId="77777777" w:rsidR="00036C80" w:rsidRPr="003F7027" w:rsidRDefault="00036C80" w:rsidP="00644118">
            <w:pPr>
              <w:autoSpaceDE w:val="0"/>
              <w:autoSpaceDN w:val="0"/>
              <w:adjustRightInd w:val="0"/>
            </w:pPr>
            <w:r w:rsidRPr="003F7027">
              <w:rPr>
                <w:sz w:val="22"/>
                <w:szCs w:val="22"/>
              </w:rPr>
              <w:t xml:space="preserve"> </w:t>
            </w:r>
            <w:proofErr w:type="gramStart"/>
            <w:r w:rsidRPr="003F7027">
              <w:rPr>
                <w:sz w:val="22"/>
                <w:szCs w:val="22"/>
              </w:rPr>
              <w:t>ответственности  при</w:t>
            </w:r>
            <w:proofErr w:type="gramEnd"/>
            <w:r w:rsidRPr="003F7027">
              <w:rPr>
                <w:sz w:val="22"/>
                <w:szCs w:val="22"/>
              </w:rPr>
              <w:t xml:space="preserve"> выполнении поставленных задач</w:t>
            </w:r>
          </w:p>
        </w:tc>
      </w:tr>
      <w:tr w:rsidR="00036C80" w:rsidRPr="003F7027" w14:paraId="2B16D723" w14:textId="77777777" w:rsidTr="00AD0613">
        <w:trPr>
          <w:gridAfter w:val="4"/>
          <w:wAfter w:w="4536" w:type="dxa"/>
          <w:cantSplit/>
          <w:trHeight w:val="48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709638C6" w14:textId="77777777" w:rsidR="00036C80" w:rsidRPr="003F7027" w:rsidRDefault="00036C80" w:rsidP="00644118">
            <w:pPr>
              <w:autoSpaceDE w:val="0"/>
              <w:autoSpaceDN w:val="0"/>
              <w:adjustRightInd w:val="0"/>
            </w:pPr>
          </w:p>
        </w:tc>
        <w:tc>
          <w:tcPr>
            <w:tcW w:w="3685" w:type="dxa"/>
            <w:tcBorders>
              <w:top w:val="single" w:sz="4" w:space="0" w:color="auto"/>
              <w:left w:val="single" w:sz="4" w:space="0" w:color="auto"/>
              <w:bottom w:val="single" w:sz="4" w:space="0" w:color="auto"/>
              <w:right w:val="single" w:sz="4" w:space="0" w:color="auto"/>
            </w:tcBorders>
          </w:tcPr>
          <w:p w14:paraId="4E0D07CE" w14:textId="77777777" w:rsidR="00036C80" w:rsidRPr="003F7027" w:rsidRDefault="00036C80" w:rsidP="00644118">
            <w:pPr>
              <w:autoSpaceDE w:val="0"/>
              <w:autoSpaceDN w:val="0"/>
              <w:adjustRightInd w:val="0"/>
            </w:pPr>
            <w:r w:rsidRPr="003F7027">
              <w:rPr>
                <w:sz w:val="22"/>
                <w:szCs w:val="22"/>
              </w:rPr>
              <w:t>Успешность учебной работы</w:t>
            </w:r>
          </w:p>
        </w:tc>
        <w:tc>
          <w:tcPr>
            <w:tcW w:w="2693" w:type="dxa"/>
            <w:tcBorders>
              <w:top w:val="single" w:sz="4" w:space="0" w:color="auto"/>
              <w:left w:val="single" w:sz="4" w:space="0" w:color="auto"/>
              <w:bottom w:val="single" w:sz="4" w:space="0" w:color="auto"/>
              <w:right w:val="single" w:sz="4" w:space="0" w:color="auto"/>
            </w:tcBorders>
          </w:tcPr>
          <w:p w14:paraId="64F137AF" w14:textId="77777777" w:rsidR="00036C80" w:rsidRPr="003F7027" w:rsidRDefault="00036C80" w:rsidP="00644118">
            <w:pPr>
              <w:autoSpaceDE w:val="0"/>
              <w:autoSpaceDN w:val="0"/>
              <w:adjustRightInd w:val="0"/>
            </w:pPr>
            <w:r w:rsidRPr="003F7027">
              <w:rPr>
                <w:sz w:val="22"/>
                <w:szCs w:val="22"/>
              </w:rPr>
              <w:t>Качество обученности по итогам оценочного периода согласно локальным нормативным актам учреждения</w:t>
            </w:r>
          </w:p>
        </w:tc>
        <w:tc>
          <w:tcPr>
            <w:tcW w:w="2977" w:type="dxa"/>
            <w:tcBorders>
              <w:top w:val="single" w:sz="4" w:space="0" w:color="auto"/>
              <w:left w:val="single" w:sz="4" w:space="0" w:color="auto"/>
              <w:bottom w:val="single" w:sz="4" w:space="0" w:color="auto"/>
              <w:right w:val="single" w:sz="4" w:space="0" w:color="auto"/>
            </w:tcBorders>
            <w:vAlign w:val="center"/>
          </w:tcPr>
          <w:p w14:paraId="14F22A37" w14:textId="77777777" w:rsidR="00036C80" w:rsidRPr="003F7027" w:rsidRDefault="00036C80" w:rsidP="00644118">
            <w:pPr>
              <w:autoSpaceDE w:val="0"/>
              <w:autoSpaceDN w:val="0"/>
              <w:adjustRightInd w:val="0"/>
              <w:jc w:val="center"/>
            </w:pPr>
            <w:r w:rsidRPr="003F7027">
              <w:rPr>
                <w:sz w:val="22"/>
                <w:szCs w:val="22"/>
              </w:rPr>
              <w:t>Свыше 70%</w:t>
            </w:r>
          </w:p>
          <w:p w14:paraId="294A3A34" w14:textId="77777777" w:rsidR="00036C80" w:rsidRPr="003F7027" w:rsidRDefault="00036C80" w:rsidP="00644118">
            <w:pPr>
              <w:autoSpaceDE w:val="0"/>
              <w:autoSpaceDN w:val="0"/>
              <w:adjustRightInd w:val="0"/>
              <w:jc w:val="center"/>
            </w:pPr>
            <w:r w:rsidRPr="003F7027">
              <w:rPr>
                <w:sz w:val="22"/>
                <w:szCs w:val="22"/>
              </w:rPr>
              <w:t>60%-70%</w:t>
            </w:r>
          </w:p>
        </w:tc>
        <w:tc>
          <w:tcPr>
            <w:tcW w:w="2268" w:type="dxa"/>
            <w:tcBorders>
              <w:top w:val="single" w:sz="6" w:space="0" w:color="auto"/>
              <w:left w:val="single" w:sz="4" w:space="0" w:color="auto"/>
              <w:bottom w:val="single" w:sz="6" w:space="0" w:color="auto"/>
              <w:right w:val="single" w:sz="6" w:space="0" w:color="auto"/>
            </w:tcBorders>
            <w:vAlign w:val="center"/>
          </w:tcPr>
          <w:p w14:paraId="1FA7958A" w14:textId="77777777" w:rsidR="00036C80" w:rsidRPr="003F7027" w:rsidRDefault="00036C80" w:rsidP="00644118">
            <w:pPr>
              <w:autoSpaceDE w:val="0"/>
              <w:autoSpaceDN w:val="0"/>
              <w:adjustRightInd w:val="0"/>
            </w:pPr>
            <w:r w:rsidRPr="003F7027">
              <w:rPr>
                <w:sz w:val="22"/>
                <w:szCs w:val="22"/>
              </w:rPr>
              <w:t>8</w:t>
            </w:r>
          </w:p>
          <w:p w14:paraId="7B208EE5" w14:textId="77777777" w:rsidR="00036C80" w:rsidRPr="003F7027" w:rsidRDefault="00036C80" w:rsidP="00644118">
            <w:pPr>
              <w:autoSpaceDE w:val="0"/>
              <w:autoSpaceDN w:val="0"/>
              <w:adjustRightInd w:val="0"/>
            </w:pPr>
            <w:r w:rsidRPr="003F7027">
              <w:rPr>
                <w:sz w:val="22"/>
                <w:szCs w:val="22"/>
              </w:rPr>
              <w:t>5</w:t>
            </w:r>
          </w:p>
        </w:tc>
      </w:tr>
      <w:tr w:rsidR="00036C80" w:rsidRPr="003F7027" w14:paraId="29993FB0" w14:textId="77777777" w:rsidTr="00AD0613">
        <w:trPr>
          <w:gridAfter w:val="4"/>
          <w:wAfter w:w="4536" w:type="dxa"/>
          <w:cantSplit/>
          <w:trHeight w:val="78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26481B94" w14:textId="77777777" w:rsidR="00036C80" w:rsidRPr="003F7027" w:rsidRDefault="00036C80" w:rsidP="00644118">
            <w:pPr>
              <w:autoSpaceDE w:val="0"/>
              <w:autoSpaceDN w:val="0"/>
              <w:adjustRightInd w:val="0"/>
            </w:pPr>
          </w:p>
        </w:tc>
        <w:tc>
          <w:tcPr>
            <w:tcW w:w="3685" w:type="dxa"/>
            <w:vMerge w:val="restart"/>
            <w:tcBorders>
              <w:top w:val="single" w:sz="4" w:space="0" w:color="auto"/>
              <w:left w:val="single" w:sz="4" w:space="0" w:color="auto"/>
              <w:bottom w:val="single" w:sz="4" w:space="0" w:color="auto"/>
              <w:right w:val="single" w:sz="4" w:space="0" w:color="auto"/>
            </w:tcBorders>
          </w:tcPr>
          <w:p w14:paraId="3756C9A5" w14:textId="77777777" w:rsidR="00036C80" w:rsidRPr="003F7027" w:rsidRDefault="00036C80" w:rsidP="00644118">
            <w:pPr>
              <w:autoSpaceDE w:val="0"/>
              <w:autoSpaceDN w:val="0"/>
              <w:adjustRightInd w:val="0"/>
            </w:pPr>
            <w:r w:rsidRPr="003F7027">
              <w:rPr>
                <w:sz w:val="22"/>
                <w:szCs w:val="22"/>
              </w:rPr>
              <w:t>Результативность, стабильность и рост качества обучения, положительная динамика по индивидуальному прогрессу обучающихся</w:t>
            </w:r>
          </w:p>
        </w:tc>
        <w:tc>
          <w:tcPr>
            <w:tcW w:w="2693" w:type="dxa"/>
            <w:vMerge w:val="restart"/>
            <w:tcBorders>
              <w:top w:val="single" w:sz="4" w:space="0" w:color="auto"/>
              <w:left w:val="single" w:sz="4" w:space="0" w:color="auto"/>
              <w:bottom w:val="single" w:sz="4" w:space="0" w:color="auto"/>
              <w:right w:val="single" w:sz="4" w:space="0" w:color="auto"/>
            </w:tcBorders>
          </w:tcPr>
          <w:p w14:paraId="1782805B" w14:textId="77777777" w:rsidR="00036C80" w:rsidRPr="003F7027" w:rsidRDefault="00036C80" w:rsidP="00644118">
            <w:pPr>
              <w:autoSpaceDE w:val="0"/>
              <w:autoSpaceDN w:val="0"/>
              <w:adjustRightInd w:val="0"/>
            </w:pPr>
            <w:r w:rsidRPr="003F7027">
              <w:rPr>
                <w:sz w:val="22"/>
                <w:szCs w:val="22"/>
              </w:rPr>
              <w:t>Динамика качества обученности учащихся</w:t>
            </w:r>
          </w:p>
        </w:tc>
        <w:tc>
          <w:tcPr>
            <w:tcW w:w="2977" w:type="dxa"/>
            <w:tcBorders>
              <w:top w:val="single" w:sz="4" w:space="0" w:color="auto"/>
              <w:left w:val="single" w:sz="4" w:space="0" w:color="auto"/>
              <w:bottom w:val="single" w:sz="4" w:space="0" w:color="auto"/>
              <w:right w:val="single" w:sz="4" w:space="0" w:color="auto"/>
            </w:tcBorders>
            <w:vAlign w:val="center"/>
          </w:tcPr>
          <w:p w14:paraId="0482EC7E" w14:textId="77777777" w:rsidR="00036C80" w:rsidRPr="003F7027" w:rsidRDefault="00036C80" w:rsidP="00644118">
            <w:pPr>
              <w:autoSpaceDE w:val="0"/>
              <w:autoSpaceDN w:val="0"/>
              <w:adjustRightInd w:val="0"/>
              <w:rPr>
                <w:rFonts w:eastAsiaTheme="minorHAnsi"/>
                <w:lang w:eastAsia="en-US"/>
              </w:rPr>
            </w:pPr>
            <w:r w:rsidRPr="003F7027">
              <w:rPr>
                <w:rFonts w:eastAsiaTheme="minorHAnsi"/>
                <w:sz w:val="22"/>
                <w:szCs w:val="22"/>
                <w:lang w:eastAsia="en-US"/>
              </w:rPr>
              <w:t>Повышение качества обученности (по итогам не менее двух оценочных периодов)</w:t>
            </w:r>
          </w:p>
          <w:p w14:paraId="2DB7518D" w14:textId="77777777" w:rsidR="00036C80" w:rsidRPr="003F7027" w:rsidRDefault="00036C80" w:rsidP="00644118">
            <w:pPr>
              <w:autoSpaceDE w:val="0"/>
              <w:autoSpaceDN w:val="0"/>
              <w:adjustRightInd w:val="0"/>
              <w:jc w:val="center"/>
            </w:pPr>
          </w:p>
        </w:tc>
        <w:tc>
          <w:tcPr>
            <w:tcW w:w="2268" w:type="dxa"/>
            <w:tcBorders>
              <w:top w:val="single" w:sz="6" w:space="0" w:color="auto"/>
              <w:left w:val="single" w:sz="4" w:space="0" w:color="auto"/>
              <w:bottom w:val="single" w:sz="4" w:space="0" w:color="auto"/>
              <w:right w:val="single" w:sz="6" w:space="0" w:color="auto"/>
            </w:tcBorders>
            <w:vAlign w:val="center"/>
          </w:tcPr>
          <w:p w14:paraId="6CC05567" w14:textId="77777777" w:rsidR="00036C80" w:rsidRPr="003F7027" w:rsidRDefault="00036C80" w:rsidP="00644118">
            <w:pPr>
              <w:autoSpaceDE w:val="0"/>
              <w:autoSpaceDN w:val="0"/>
              <w:adjustRightInd w:val="0"/>
            </w:pPr>
            <w:r w:rsidRPr="003F7027">
              <w:rPr>
                <w:sz w:val="22"/>
                <w:szCs w:val="22"/>
              </w:rPr>
              <w:t>5</w:t>
            </w:r>
          </w:p>
        </w:tc>
      </w:tr>
      <w:tr w:rsidR="00036C80" w:rsidRPr="003F7027" w14:paraId="1122F2FC" w14:textId="77777777" w:rsidTr="00AD0613">
        <w:trPr>
          <w:gridAfter w:val="4"/>
          <w:wAfter w:w="4536" w:type="dxa"/>
          <w:cantSplit/>
          <w:trHeight w:val="585"/>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772D12BC" w14:textId="77777777" w:rsidR="00036C80" w:rsidRPr="003F7027" w:rsidRDefault="00036C80" w:rsidP="00644118">
            <w:pPr>
              <w:autoSpaceDE w:val="0"/>
              <w:autoSpaceDN w:val="0"/>
              <w:adjustRightInd w:val="0"/>
            </w:pPr>
          </w:p>
        </w:tc>
        <w:tc>
          <w:tcPr>
            <w:tcW w:w="3685" w:type="dxa"/>
            <w:vMerge/>
            <w:tcBorders>
              <w:top w:val="single" w:sz="4" w:space="0" w:color="auto"/>
              <w:left w:val="single" w:sz="4" w:space="0" w:color="auto"/>
              <w:bottom w:val="single" w:sz="4" w:space="0" w:color="auto"/>
              <w:right w:val="single" w:sz="4" w:space="0" w:color="auto"/>
            </w:tcBorders>
          </w:tcPr>
          <w:p w14:paraId="1734A14C" w14:textId="77777777" w:rsidR="00036C80" w:rsidRPr="003F7027" w:rsidRDefault="00036C80" w:rsidP="00644118">
            <w:pPr>
              <w:autoSpaceDE w:val="0"/>
              <w:autoSpaceDN w:val="0"/>
              <w:adjustRightInd w:val="0"/>
            </w:pPr>
          </w:p>
        </w:tc>
        <w:tc>
          <w:tcPr>
            <w:tcW w:w="2693" w:type="dxa"/>
            <w:vMerge/>
            <w:tcBorders>
              <w:top w:val="single" w:sz="4" w:space="0" w:color="auto"/>
              <w:left w:val="single" w:sz="4" w:space="0" w:color="auto"/>
              <w:bottom w:val="single" w:sz="4" w:space="0" w:color="auto"/>
              <w:right w:val="single" w:sz="4" w:space="0" w:color="auto"/>
            </w:tcBorders>
          </w:tcPr>
          <w:p w14:paraId="591CA2C5" w14:textId="77777777" w:rsidR="00036C80" w:rsidRPr="003F7027" w:rsidRDefault="00036C80" w:rsidP="00644118">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vAlign w:val="center"/>
          </w:tcPr>
          <w:p w14:paraId="3A9D4851" w14:textId="77777777" w:rsidR="00036C80" w:rsidRPr="003F7027" w:rsidRDefault="00036C80" w:rsidP="00644118">
            <w:pPr>
              <w:autoSpaceDE w:val="0"/>
              <w:autoSpaceDN w:val="0"/>
              <w:adjustRightInd w:val="0"/>
              <w:rPr>
                <w:rFonts w:eastAsiaTheme="minorHAnsi"/>
                <w:lang w:eastAsia="en-US"/>
              </w:rPr>
            </w:pPr>
            <w:r w:rsidRPr="003F7027">
              <w:rPr>
                <w:rFonts w:eastAsiaTheme="minorHAnsi"/>
                <w:sz w:val="22"/>
                <w:szCs w:val="22"/>
                <w:lang w:eastAsia="en-US"/>
              </w:rPr>
              <w:t>Стабильность (сохранение процента качества обученности по итогам не менее двух оценочных периодов)</w:t>
            </w:r>
          </w:p>
          <w:p w14:paraId="3EEC22B8" w14:textId="77777777" w:rsidR="00036C80" w:rsidRPr="003F7027" w:rsidRDefault="00036C80" w:rsidP="00644118">
            <w:pPr>
              <w:autoSpaceDE w:val="0"/>
              <w:autoSpaceDN w:val="0"/>
              <w:adjustRightInd w:val="0"/>
              <w:jc w:val="center"/>
            </w:pPr>
          </w:p>
        </w:tc>
        <w:tc>
          <w:tcPr>
            <w:tcW w:w="2268" w:type="dxa"/>
            <w:tcBorders>
              <w:top w:val="single" w:sz="4" w:space="0" w:color="auto"/>
              <w:left w:val="single" w:sz="4" w:space="0" w:color="auto"/>
              <w:bottom w:val="single" w:sz="6" w:space="0" w:color="auto"/>
              <w:right w:val="single" w:sz="6" w:space="0" w:color="auto"/>
            </w:tcBorders>
            <w:vAlign w:val="center"/>
          </w:tcPr>
          <w:p w14:paraId="03FCB7C7" w14:textId="77777777" w:rsidR="00036C80" w:rsidRPr="003F7027" w:rsidRDefault="00036C80" w:rsidP="00644118">
            <w:pPr>
              <w:autoSpaceDE w:val="0"/>
              <w:autoSpaceDN w:val="0"/>
              <w:adjustRightInd w:val="0"/>
            </w:pPr>
            <w:r w:rsidRPr="003F7027">
              <w:rPr>
                <w:sz w:val="22"/>
                <w:szCs w:val="22"/>
              </w:rPr>
              <w:t>4</w:t>
            </w:r>
          </w:p>
        </w:tc>
      </w:tr>
      <w:tr w:rsidR="00036C80" w:rsidRPr="003F7027" w14:paraId="344D0F11" w14:textId="77777777" w:rsidTr="00AD0613">
        <w:trPr>
          <w:gridAfter w:val="4"/>
          <w:wAfter w:w="4536" w:type="dxa"/>
          <w:cantSplit/>
          <w:trHeight w:val="48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04D06F0A" w14:textId="77777777" w:rsidR="00036C80" w:rsidRPr="003F7027" w:rsidRDefault="00036C80" w:rsidP="00644118">
            <w:pPr>
              <w:autoSpaceDE w:val="0"/>
              <w:autoSpaceDN w:val="0"/>
              <w:adjustRightInd w:val="0"/>
            </w:pPr>
          </w:p>
        </w:tc>
        <w:tc>
          <w:tcPr>
            <w:tcW w:w="3685" w:type="dxa"/>
            <w:tcBorders>
              <w:top w:val="single" w:sz="4" w:space="0" w:color="auto"/>
              <w:left w:val="single" w:sz="4" w:space="0" w:color="auto"/>
              <w:bottom w:val="single" w:sz="4" w:space="0" w:color="auto"/>
              <w:right w:val="single" w:sz="4" w:space="0" w:color="auto"/>
            </w:tcBorders>
          </w:tcPr>
          <w:p w14:paraId="4B407CAB" w14:textId="77777777" w:rsidR="00036C80" w:rsidRPr="003F7027" w:rsidRDefault="00036C80" w:rsidP="00644118">
            <w:pPr>
              <w:autoSpaceDE w:val="0"/>
              <w:autoSpaceDN w:val="0"/>
              <w:adjustRightInd w:val="0"/>
            </w:pPr>
            <w:r w:rsidRPr="003F7027">
              <w:rPr>
                <w:sz w:val="22"/>
                <w:szCs w:val="22"/>
              </w:rPr>
              <w:t>Организация коррекционных действий</w:t>
            </w:r>
          </w:p>
        </w:tc>
        <w:tc>
          <w:tcPr>
            <w:tcW w:w="2693" w:type="dxa"/>
            <w:tcBorders>
              <w:top w:val="single" w:sz="4" w:space="0" w:color="auto"/>
              <w:left w:val="single" w:sz="4" w:space="0" w:color="auto"/>
              <w:bottom w:val="single" w:sz="4" w:space="0" w:color="auto"/>
              <w:right w:val="single" w:sz="4" w:space="0" w:color="auto"/>
            </w:tcBorders>
          </w:tcPr>
          <w:p w14:paraId="03FB8225" w14:textId="77777777" w:rsidR="00036C80" w:rsidRPr="003F7027" w:rsidRDefault="00036C80" w:rsidP="00644118">
            <w:pPr>
              <w:autoSpaceDE w:val="0"/>
              <w:autoSpaceDN w:val="0"/>
              <w:adjustRightInd w:val="0"/>
            </w:pPr>
            <w:r w:rsidRPr="003F7027">
              <w:rPr>
                <w:sz w:val="22"/>
                <w:szCs w:val="22"/>
              </w:rPr>
              <w:t>Индивидуальное сопровождение учащихся, испытывающих трудности в обучении</w:t>
            </w:r>
          </w:p>
        </w:tc>
        <w:tc>
          <w:tcPr>
            <w:tcW w:w="2977" w:type="dxa"/>
            <w:tcBorders>
              <w:top w:val="single" w:sz="4" w:space="0" w:color="auto"/>
              <w:left w:val="single" w:sz="4" w:space="0" w:color="auto"/>
              <w:bottom w:val="single" w:sz="4" w:space="0" w:color="auto"/>
              <w:right w:val="single" w:sz="4" w:space="0" w:color="auto"/>
            </w:tcBorders>
            <w:vAlign w:val="center"/>
          </w:tcPr>
          <w:p w14:paraId="62BC66A2" w14:textId="77777777" w:rsidR="00036C80" w:rsidRPr="003F7027" w:rsidRDefault="00036C80" w:rsidP="00644118">
            <w:pPr>
              <w:autoSpaceDE w:val="0"/>
              <w:autoSpaceDN w:val="0"/>
              <w:adjustRightInd w:val="0"/>
              <w:jc w:val="center"/>
            </w:pPr>
            <w:r w:rsidRPr="003F7027">
              <w:rPr>
                <w:sz w:val="22"/>
                <w:szCs w:val="22"/>
              </w:rPr>
              <w:t>Повышение успеваемости учащихся, испытывающих трудности в обучении</w:t>
            </w:r>
          </w:p>
        </w:tc>
        <w:tc>
          <w:tcPr>
            <w:tcW w:w="2268" w:type="dxa"/>
            <w:tcBorders>
              <w:top w:val="single" w:sz="6" w:space="0" w:color="auto"/>
              <w:left w:val="single" w:sz="4" w:space="0" w:color="auto"/>
              <w:bottom w:val="single" w:sz="6" w:space="0" w:color="auto"/>
              <w:right w:val="single" w:sz="6" w:space="0" w:color="auto"/>
            </w:tcBorders>
            <w:vAlign w:val="center"/>
          </w:tcPr>
          <w:p w14:paraId="70BA4099" w14:textId="77777777" w:rsidR="00036C80" w:rsidRPr="003F7027" w:rsidRDefault="00036C80" w:rsidP="00644118">
            <w:pPr>
              <w:autoSpaceDE w:val="0"/>
              <w:autoSpaceDN w:val="0"/>
              <w:adjustRightInd w:val="0"/>
            </w:pPr>
            <w:r w:rsidRPr="003F7027">
              <w:rPr>
                <w:sz w:val="22"/>
                <w:szCs w:val="22"/>
              </w:rPr>
              <w:t>5</w:t>
            </w:r>
          </w:p>
        </w:tc>
      </w:tr>
      <w:tr w:rsidR="00036C80" w:rsidRPr="003F7027" w14:paraId="1B2D1433" w14:textId="77777777" w:rsidTr="00AD0613">
        <w:trPr>
          <w:gridAfter w:val="4"/>
          <w:wAfter w:w="4536" w:type="dxa"/>
          <w:cantSplit/>
          <w:trHeight w:val="48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0B47BECB" w14:textId="77777777" w:rsidR="00036C80" w:rsidRPr="003F7027" w:rsidRDefault="00036C80" w:rsidP="00644118">
            <w:pPr>
              <w:autoSpaceDE w:val="0"/>
              <w:autoSpaceDN w:val="0"/>
              <w:adjustRightInd w:val="0"/>
            </w:pPr>
          </w:p>
        </w:tc>
        <w:tc>
          <w:tcPr>
            <w:tcW w:w="3685" w:type="dxa"/>
            <w:vMerge w:val="restart"/>
            <w:tcBorders>
              <w:top w:val="single" w:sz="4" w:space="0" w:color="auto"/>
              <w:left w:val="single" w:sz="4" w:space="0" w:color="auto"/>
              <w:bottom w:val="single" w:sz="4" w:space="0" w:color="auto"/>
              <w:right w:val="single" w:sz="4" w:space="0" w:color="auto"/>
            </w:tcBorders>
          </w:tcPr>
          <w:p w14:paraId="5A6F2D63" w14:textId="77777777" w:rsidR="00036C80" w:rsidRPr="003F7027" w:rsidRDefault="00036C80" w:rsidP="00644118">
            <w:pPr>
              <w:autoSpaceDE w:val="0"/>
              <w:autoSpaceDN w:val="0"/>
              <w:adjustRightInd w:val="0"/>
            </w:pPr>
            <w:r w:rsidRPr="003F7027">
              <w:rPr>
                <w:sz w:val="22"/>
                <w:szCs w:val="22"/>
              </w:rPr>
              <w:t>Сопровождение одаренных детей в образовательном процессе (подготовка к участию в олимпиадах, конкурсах, конференциях, турнирах и т. д.)</w:t>
            </w:r>
          </w:p>
        </w:tc>
        <w:tc>
          <w:tcPr>
            <w:tcW w:w="2693" w:type="dxa"/>
            <w:tcBorders>
              <w:top w:val="single" w:sz="4" w:space="0" w:color="auto"/>
              <w:left w:val="single" w:sz="4" w:space="0" w:color="auto"/>
              <w:bottom w:val="single" w:sz="4" w:space="0" w:color="auto"/>
              <w:right w:val="single" w:sz="4" w:space="0" w:color="auto"/>
            </w:tcBorders>
          </w:tcPr>
          <w:p w14:paraId="762D1F48" w14:textId="77777777" w:rsidR="00036C80" w:rsidRPr="003F7027" w:rsidRDefault="00036C80" w:rsidP="00644118">
            <w:pPr>
              <w:autoSpaceDE w:val="0"/>
              <w:autoSpaceDN w:val="0"/>
              <w:adjustRightInd w:val="0"/>
            </w:pPr>
            <w:r w:rsidRPr="003F7027">
              <w:rPr>
                <w:sz w:val="22"/>
                <w:szCs w:val="22"/>
              </w:rPr>
              <w:t>Проведение занятий с участниками олимпиад, конкурсов, конференций, турниров и т.д.</w:t>
            </w:r>
          </w:p>
        </w:tc>
        <w:tc>
          <w:tcPr>
            <w:tcW w:w="2977" w:type="dxa"/>
            <w:tcBorders>
              <w:top w:val="single" w:sz="4" w:space="0" w:color="auto"/>
              <w:left w:val="single" w:sz="4" w:space="0" w:color="auto"/>
              <w:bottom w:val="single" w:sz="4" w:space="0" w:color="auto"/>
              <w:right w:val="single" w:sz="4" w:space="0" w:color="auto"/>
            </w:tcBorders>
            <w:vAlign w:val="center"/>
          </w:tcPr>
          <w:p w14:paraId="3C15F1B6" w14:textId="77777777" w:rsidR="00036C80" w:rsidRPr="003F7027" w:rsidRDefault="00036C80" w:rsidP="00644118">
            <w:pPr>
              <w:autoSpaceDE w:val="0"/>
              <w:autoSpaceDN w:val="0"/>
              <w:adjustRightInd w:val="0"/>
              <w:jc w:val="center"/>
            </w:pPr>
            <w:r w:rsidRPr="003F7027">
              <w:rPr>
                <w:sz w:val="22"/>
                <w:szCs w:val="22"/>
              </w:rPr>
              <w:t>мероприятие</w:t>
            </w:r>
          </w:p>
        </w:tc>
        <w:tc>
          <w:tcPr>
            <w:tcW w:w="2268" w:type="dxa"/>
            <w:tcBorders>
              <w:top w:val="single" w:sz="6" w:space="0" w:color="auto"/>
              <w:left w:val="single" w:sz="4" w:space="0" w:color="auto"/>
              <w:bottom w:val="single" w:sz="6" w:space="0" w:color="auto"/>
              <w:right w:val="single" w:sz="6" w:space="0" w:color="auto"/>
            </w:tcBorders>
            <w:vAlign w:val="center"/>
          </w:tcPr>
          <w:p w14:paraId="30E6A3F7" w14:textId="77777777" w:rsidR="00036C80" w:rsidRPr="003F7027" w:rsidRDefault="00036C80" w:rsidP="00644118">
            <w:pPr>
              <w:autoSpaceDE w:val="0"/>
              <w:autoSpaceDN w:val="0"/>
              <w:adjustRightInd w:val="0"/>
            </w:pPr>
            <w:r w:rsidRPr="003F7027">
              <w:rPr>
                <w:sz w:val="22"/>
                <w:szCs w:val="22"/>
              </w:rPr>
              <w:t>2</w:t>
            </w:r>
          </w:p>
        </w:tc>
      </w:tr>
      <w:tr w:rsidR="00036C80" w:rsidRPr="003F7027" w14:paraId="02A953A0" w14:textId="77777777" w:rsidTr="00AD0613">
        <w:trPr>
          <w:gridAfter w:val="4"/>
          <w:wAfter w:w="4536" w:type="dxa"/>
          <w:cantSplit/>
          <w:trHeight w:val="48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2B6C975C" w14:textId="77777777" w:rsidR="00036C80" w:rsidRPr="003F7027" w:rsidRDefault="00036C80" w:rsidP="00644118">
            <w:pPr>
              <w:autoSpaceDE w:val="0"/>
              <w:autoSpaceDN w:val="0"/>
              <w:adjustRightInd w:val="0"/>
            </w:pPr>
          </w:p>
        </w:tc>
        <w:tc>
          <w:tcPr>
            <w:tcW w:w="3685" w:type="dxa"/>
            <w:vMerge/>
            <w:tcBorders>
              <w:top w:val="single" w:sz="4" w:space="0" w:color="auto"/>
              <w:left w:val="single" w:sz="4" w:space="0" w:color="auto"/>
              <w:bottom w:val="single" w:sz="4" w:space="0" w:color="auto"/>
              <w:right w:val="single" w:sz="4" w:space="0" w:color="auto"/>
            </w:tcBorders>
          </w:tcPr>
          <w:p w14:paraId="7FF76C0D" w14:textId="77777777" w:rsidR="00036C80" w:rsidRPr="003F7027" w:rsidRDefault="00036C80" w:rsidP="00644118">
            <w:pPr>
              <w:autoSpaceDE w:val="0"/>
              <w:autoSpaceDN w:val="0"/>
              <w:adjustRightInd w:val="0"/>
            </w:pPr>
          </w:p>
        </w:tc>
        <w:tc>
          <w:tcPr>
            <w:tcW w:w="2693" w:type="dxa"/>
            <w:vMerge w:val="restart"/>
            <w:tcBorders>
              <w:top w:val="single" w:sz="4" w:space="0" w:color="auto"/>
              <w:left w:val="single" w:sz="4" w:space="0" w:color="auto"/>
              <w:bottom w:val="single" w:sz="4" w:space="0" w:color="auto"/>
              <w:right w:val="single" w:sz="4" w:space="0" w:color="auto"/>
            </w:tcBorders>
          </w:tcPr>
          <w:p w14:paraId="51F92170" w14:textId="77777777" w:rsidR="00036C80" w:rsidRPr="003F7027" w:rsidRDefault="00036C80" w:rsidP="00644118">
            <w:pPr>
              <w:autoSpaceDE w:val="0"/>
              <w:autoSpaceDN w:val="0"/>
              <w:adjustRightInd w:val="0"/>
            </w:pPr>
            <w:r w:rsidRPr="003F7027">
              <w:rPr>
                <w:sz w:val="22"/>
                <w:szCs w:val="22"/>
              </w:rPr>
              <w:t>Наличие победителей, призеров, финалистов, дипломантов</w:t>
            </w:r>
          </w:p>
        </w:tc>
        <w:tc>
          <w:tcPr>
            <w:tcW w:w="2977" w:type="dxa"/>
            <w:tcBorders>
              <w:top w:val="single" w:sz="4" w:space="0" w:color="auto"/>
              <w:left w:val="single" w:sz="4" w:space="0" w:color="auto"/>
              <w:bottom w:val="single" w:sz="4" w:space="0" w:color="auto"/>
              <w:right w:val="single" w:sz="4" w:space="0" w:color="auto"/>
            </w:tcBorders>
            <w:vAlign w:val="center"/>
          </w:tcPr>
          <w:p w14:paraId="5D84A31F" w14:textId="77777777" w:rsidR="00036C80" w:rsidRPr="003F7027" w:rsidRDefault="00036C80" w:rsidP="00644118">
            <w:pPr>
              <w:autoSpaceDE w:val="0"/>
              <w:autoSpaceDN w:val="0"/>
              <w:adjustRightInd w:val="0"/>
              <w:jc w:val="center"/>
            </w:pPr>
            <w:r w:rsidRPr="003F7027">
              <w:rPr>
                <w:sz w:val="22"/>
                <w:szCs w:val="22"/>
              </w:rPr>
              <w:t>Внутри учреждения</w:t>
            </w:r>
          </w:p>
        </w:tc>
        <w:tc>
          <w:tcPr>
            <w:tcW w:w="2268" w:type="dxa"/>
            <w:tcBorders>
              <w:top w:val="single" w:sz="6" w:space="0" w:color="auto"/>
              <w:left w:val="single" w:sz="4" w:space="0" w:color="auto"/>
              <w:bottom w:val="single" w:sz="6" w:space="0" w:color="auto"/>
              <w:right w:val="single" w:sz="6" w:space="0" w:color="auto"/>
            </w:tcBorders>
            <w:vAlign w:val="center"/>
          </w:tcPr>
          <w:p w14:paraId="4472C982" w14:textId="77777777" w:rsidR="00036C80" w:rsidRPr="003F7027" w:rsidRDefault="00036C80" w:rsidP="00644118">
            <w:pPr>
              <w:autoSpaceDE w:val="0"/>
              <w:autoSpaceDN w:val="0"/>
              <w:adjustRightInd w:val="0"/>
            </w:pPr>
            <w:r w:rsidRPr="003F7027">
              <w:rPr>
                <w:sz w:val="22"/>
                <w:szCs w:val="22"/>
              </w:rPr>
              <w:t>2</w:t>
            </w:r>
          </w:p>
        </w:tc>
      </w:tr>
      <w:tr w:rsidR="00036C80" w:rsidRPr="003F7027" w14:paraId="6831AEC3" w14:textId="77777777" w:rsidTr="00AD0613">
        <w:trPr>
          <w:gridAfter w:val="4"/>
          <w:wAfter w:w="4536" w:type="dxa"/>
          <w:cantSplit/>
          <w:trHeight w:val="48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34F9DAF8" w14:textId="77777777" w:rsidR="00036C80" w:rsidRPr="003F7027" w:rsidRDefault="00036C80" w:rsidP="00644118">
            <w:pPr>
              <w:autoSpaceDE w:val="0"/>
              <w:autoSpaceDN w:val="0"/>
              <w:adjustRightInd w:val="0"/>
            </w:pPr>
          </w:p>
        </w:tc>
        <w:tc>
          <w:tcPr>
            <w:tcW w:w="3685" w:type="dxa"/>
            <w:vMerge/>
            <w:tcBorders>
              <w:top w:val="single" w:sz="4" w:space="0" w:color="auto"/>
              <w:left w:val="single" w:sz="4" w:space="0" w:color="auto"/>
              <w:bottom w:val="single" w:sz="4" w:space="0" w:color="auto"/>
              <w:right w:val="single" w:sz="4" w:space="0" w:color="auto"/>
            </w:tcBorders>
          </w:tcPr>
          <w:p w14:paraId="70523EA0" w14:textId="77777777" w:rsidR="00036C80" w:rsidRPr="003F7027" w:rsidRDefault="00036C80" w:rsidP="00644118">
            <w:pPr>
              <w:autoSpaceDE w:val="0"/>
              <w:autoSpaceDN w:val="0"/>
              <w:adjustRightInd w:val="0"/>
            </w:pPr>
          </w:p>
        </w:tc>
        <w:tc>
          <w:tcPr>
            <w:tcW w:w="2693" w:type="dxa"/>
            <w:vMerge/>
            <w:tcBorders>
              <w:top w:val="single" w:sz="4" w:space="0" w:color="auto"/>
              <w:left w:val="single" w:sz="4" w:space="0" w:color="auto"/>
              <w:bottom w:val="single" w:sz="4" w:space="0" w:color="auto"/>
              <w:right w:val="single" w:sz="4" w:space="0" w:color="auto"/>
            </w:tcBorders>
          </w:tcPr>
          <w:p w14:paraId="1E396B80" w14:textId="77777777" w:rsidR="00036C80" w:rsidRPr="003F7027" w:rsidRDefault="00036C80" w:rsidP="00644118">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vAlign w:val="center"/>
          </w:tcPr>
          <w:p w14:paraId="1BDDCC38" w14:textId="77777777" w:rsidR="00036C80" w:rsidRPr="003F7027" w:rsidRDefault="00036C80" w:rsidP="00644118">
            <w:pPr>
              <w:autoSpaceDE w:val="0"/>
              <w:autoSpaceDN w:val="0"/>
              <w:adjustRightInd w:val="0"/>
              <w:jc w:val="center"/>
            </w:pPr>
            <w:r w:rsidRPr="003F7027">
              <w:rPr>
                <w:sz w:val="22"/>
                <w:szCs w:val="22"/>
              </w:rPr>
              <w:t>муниципальные</w:t>
            </w:r>
          </w:p>
        </w:tc>
        <w:tc>
          <w:tcPr>
            <w:tcW w:w="2268" w:type="dxa"/>
            <w:tcBorders>
              <w:top w:val="single" w:sz="6" w:space="0" w:color="auto"/>
              <w:left w:val="single" w:sz="4" w:space="0" w:color="auto"/>
              <w:bottom w:val="single" w:sz="6" w:space="0" w:color="auto"/>
              <w:right w:val="single" w:sz="6" w:space="0" w:color="auto"/>
            </w:tcBorders>
            <w:vAlign w:val="center"/>
          </w:tcPr>
          <w:p w14:paraId="26F03518" w14:textId="77777777" w:rsidR="00036C80" w:rsidRPr="003F7027" w:rsidRDefault="00036C80" w:rsidP="00644118">
            <w:pPr>
              <w:autoSpaceDE w:val="0"/>
              <w:autoSpaceDN w:val="0"/>
              <w:adjustRightInd w:val="0"/>
            </w:pPr>
            <w:r w:rsidRPr="003F7027">
              <w:rPr>
                <w:sz w:val="22"/>
                <w:szCs w:val="22"/>
              </w:rPr>
              <w:t>3</w:t>
            </w:r>
          </w:p>
        </w:tc>
      </w:tr>
      <w:tr w:rsidR="00036C80" w:rsidRPr="003F7027" w14:paraId="32ACB754" w14:textId="77777777" w:rsidTr="00AD0613">
        <w:trPr>
          <w:gridAfter w:val="4"/>
          <w:wAfter w:w="4536" w:type="dxa"/>
          <w:cantSplit/>
          <w:trHeight w:val="48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550A4EE6" w14:textId="77777777" w:rsidR="00036C80" w:rsidRPr="003F7027" w:rsidRDefault="00036C80" w:rsidP="00644118">
            <w:pPr>
              <w:autoSpaceDE w:val="0"/>
              <w:autoSpaceDN w:val="0"/>
              <w:adjustRightInd w:val="0"/>
            </w:pPr>
          </w:p>
        </w:tc>
        <w:tc>
          <w:tcPr>
            <w:tcW w:w="3685" w:type="dxa"/>
            <w:vMerge/>
            <w:tcBorders>
              <w:top w:val="single" w:sz="4" w:space="0" w:color="auto"/>
              <w:left w:val="single" w:sz="4" w:space="0" w:color="auto"/>
              <w:bottom w:val="single" w:sz="4" w:space="0" w:color="auto"/>
              <w:right w:val="single" w:sz="4" w:space="0" w:color="auto"/>
            </w:tcBorders>
          </w:tcPr>
          <w:p w14:paraId="0781A227" w14:textId="77777777" w:rsidR="00036C80" w:rsidRPr="003F7027" w:rsidRDefault="00036C80" w:rsidP="00644118">
            <w:pPr>
              <w:autoSpaceDE w:val="0"/>
              <w:autoSpaceDN w:val="0"/>
              <w:adjustRightInd w:val="0"/>
            </w:pPr>
          </w:p>
        </w:tc>
        <w:tc>
          <w:tcPr>
            <w:tcW w:w="2693" w:type="dxa"/>
            <w:vMerge/>
            <w:tcBorders>
              <w:top w:val="single" w:sz="4" w:space="0" w:color="auto"/>
              <w:left w:val="single" w:sz="4" w:space="0" w:color="auto"/>
              <w:bottom w:val="single" w:sz="4" w:space="0" w:color="auto"/>
              <w:right w:val="single" w:sz="4" w:space="0" w:color="auto"/>
            </w:tcBorders>
          </w:tcPr>
          <w:p w14:paraId="1336686B" w14:textId="77777777" w:rsidR="00036C80" w:rsidRPr="003F7027" w:rsidRDefault="00036C80" w:rsidP="00644118">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vAlign w:val="center"/>
          </w:tcPr>
          <w:p w14:paraId="295097D4" w14:textId="77777777" w:rsidR="00036C80" w:rsidRPr="003F7027" w:rsidRDefault="00036C80" w:rsidP="00644118">
            <w:pPr>
              <w:autoSpaceDE w:val="0"/>
              <w:autoSpaceDN w:val="0"/>
              <w:adjustRightInd w:val="0"/>
              <w:jc w:val="center"/>
            </w:pPr>
            <w:r w:rsidRPr="003F7027">
              <w:rPr>
                <w:sz w:val="22"/>
                <w:szCs w:val="22"/>
              </w:rPr>
              <w:t>региональные</w:t>
            </w:r>
          </w:p>
        </w:tc>
        <w:tc>
          <w:tcPr>
            <w:tcW w:w="2268" w:type="dxa"/>
            <w:tcBorders>
              <w:top w:val="single" w:sz="6" w:space="0" w:color="auto"/>
              <w:left w:val="single" w:sz="4" w:space="0" w:color="auto"/>
              <w:bottom w:val="single" w:sz="6" w:space="0" w:color="auto"/>
              <w:right w:val="single" w:sz="6" w:space="0" w:color="auto"/>
            </w:tcBorders>
            <w:vAlign w:val="center"/>
          </w:tcPr>
          <w:p w14:paraId="13DD7A62" w14:textId="77777777" w:rsidR="00036C80" w:rsidRPr="003F7027" w:rsidRDefault="00036C80" w:rsidP="00644118">
            <w:pPr>
              <w:autoSpaceDE w:val="0"/>
              <w:autoSpaceDN w:val="0"/>
              <w:adjustRightInd w:val="0"/>
            </w:pPr>
            <w:r w:rsidRPr="003F7027">
              <w:rPr>
                <w:sz w:val="22"/>
                <w:szCs w:val="22"/>
              </w:rPr>
              <w:t>4</w:t>
            </w:r>
          </w:p>
        </w:tc>
      </w:tr>
      <w:tr w:rsidR="00036C80" w:rsidRPr="003F7027" w14:paraId="61A37BD5" w14:textId="77777777" w:rsidTr="00AD0613">
        <w:trPr>
          <w:gridAfter w:val="4"/>
          <w:wAfter w:w="4536" w:type="dxa"/>
          <w:cantSplit/>
          <w:trHeight w:val="48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2701CE0F" w14:textId="77777777" w:rsidR="00036C80" w:rsidRPr="003F7027" w:rsidRDefault="00036C80" w:rsidP="00644118">
            <w:pPr>
              <w:autoSpaceDE w:val="0"/>
              <w:autoSpaceDN w:val="0"/>
              <w:adjustRightInd w:val="0"/>
            </w:pPr>
          </w:p>
        </w:tc>
        <w:tc>
          <w:tcPr>
            <w:tcW w:w="3685" w:type="dxa"/>
            <w:vMerge/>
            <w:tcBorders>
              <w:top w:val="single" w:sz="4" w:space="0" w:color="auto"/>
              <w:left w:val="single" w:sz="4" w:space="0" w:color="auto"/>
              <w:bottom w:val="single" w:sz="4" w:space="0" w:color="auto"/>
              <w:right w:val="single" w:sz="4" w:space="0" w:color="auto"/>
            </w:tcBorders>
          </w:tcPr>
          <w:p w14:paraId="0B4AE64D" w14:textId="77777777" w:rsidR="00036C80" w:rsidRPr="003F7027" w:rsidRDefault="00036C80" w:rsidP="00644118">
            <w:pPr>
              <w:autoSpaceDE w:val="0"/>
              <w:autoSpaceDN w:val="0"/>
              <w:adjustRightInd w:val="0"/>
            </w:pPr>
          </w:p>
        </w:tc>
        <w:tc>
          <w:tcPr>
            <w:tcW w:w="2693" w:type="dxa"/>
            <w:vMerge/>
            <w:tcBorders>
              <w:top w:val="single" w:sz="4" w:space="0" w:color="auto"/>
              <w:left w:val="single" w:sz="4" w:space="0" w:color="auto"/>
              <w:bottom w:val="single" w:sz="4" w:space="0" w:color="auto"/>
              <w:right w:val="single" w:sz="4" w:space="0" w:color="auto"/>
            </w:tcBorders>
          </w:tcPr>
          <w:p w14:paraId="5371CB13" w14:textId="77777777" w:rsidR="00036C80" w:rsidRPr="003F7027" w:rsidRDefault="00036C80" w:rsidP="00644118">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vAlign w:val="center"/>
          </w:tcPr>
          <w:p w14:paraId="4F886D18" w14:textId="77777777" w:rsidR="00036C80" w:rsidRPr="003F7027" w:rsidRDefault="00036C80" w:rsidP="00644118">
            <w:pPr>
              <w:autoSpaceDE w:val="0"/>
              <w:autoSpaceDN w:val="0"/>
              <w:adjustRightInd w:val="0"/>
              <w:jc w:val="center"/>
            </w:pPr>
            <w:r w:rsidRPr="003F7027">
              <w:rPr>
                <w:sz w:val="22"/>
                <w:szCs w:val="22"/>
              </w:rPr>
              <w:t>федеральные</w:t>
            </w:r>
          </w:p>
        </w:tc>
        <w:tc>
          <w:tcPr>
            <w:tcW w:w="2268" w:type="dxa"/>
            <w:tcBorders>
              <w:top w:val="single" w:sz="6" w:space="0" w:color="auto"/>
              <w:left w:val="single" w:sz="4" w:space="0" w:color="auto"/>
              <w:bottom w:val="single" w:sz="6" w:space="0" w:color="auto"/>
              <w:right w:val="single" w:sz="6" w:space="0" w:color="auto"/>
            </w:tcBorders>
            <w:vAlign w:val="center"/>
          </w:tcPr>
          <w:p w14:paraId="3FCE1FB7" w14:textId="77777777" w:rsidR="00036C80" w:rsidRPr="003F7027" w:rsidRDefault="00036C80" w:rsidP="00644118">
            <w:pPr>
              <w:autoSpaceDE w:val="0"/>
              <w:autoSpaceDN w:val="0"/>
              <w:adjustRightInd w:val="0"/>
            </w:pPr>
            <w:r w:rsidRPr="003F7027">
              <w:rPr>
                <w:sz w:val="22"/>
                <w:szCs w:val="22"/>
              </w:rPr>
              <w:t>5</w:t>
            </w:r>
          </w:p>
        </w:tc>
      </w:tr>
      <w:tr w:rsidR="00036C80" w:rsidRPr="003F7027" w14:paraId="3960F59A" w14:textId="77777777" w:rsidTr="00AD0613">
        <w:trPr>
          <w:gridAfter w:val="4"/>
          <w:wAfter w:w="4536" w:type="dxa"/>
          <w:cantSplit/>
          <w:trHeight w:val="48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57D277BD" w14:textId="77777777" w:rsidR="00036C80" w:rsidRPr="003F7027" w:rsidRDefault="00036C80" w:rsidP="00644118">
            <w:pPr>
              <w:autoSpaceDE w:val="0"/>
              <w:autoSpaceDN w:val="0"/>
              <w:adjustRightInd w:val="0"/>
            </w:pPr>
          </w:p>
        </w:tc>
        <w:tc>
          <w:tcPr>
            <w:tcW w:w="3685" w:type="dxa"/>
            <w:vMerge w:val="restart"/>
            <w:tcBorders>
              <w:top w:val="single" w:sz="4" w:space="0" w:color="auto"/>
              <w:left w:val="single" w:sz="4" w:space="0" w:color="auto"/>
              <w:bottom w:val="single" w:sz="4" w:space="0" w:color="auto"/>
              <w:right w:val="single" w:sz="4" w:space="0" w:color="auto"/>
            </w:tcBorders>
          </w:tcPr>
          <w:p w14:paraId="404873F0" w14:textId="77777777" w:rsidR="00036C80" w:rsidRPr="003F7027" w:rsidRDefault="00036C80" w:rsidP="00644118">
            <w:pPr>
              <w:autoSpaceDE w:val="0"/>
              <w:autoSpaceDN w:val="0"/>
              <w:adjustRightInd w:val="0"/>
            </w:pPr>
            <w:r w:rsidRPr="003F7027">
              <w:rPr>
                <w:sz w:val="22"/>
                <w:szCs w:val="22"/>
              </w:rPr>
              <w:t>Руководство и организация проектных и творческих групп (организация детей для успешного участия в различных творческих группах и проектах)</w:t>
            </w:r>
          </w:p>
        </w:tc>
        <w:tc>
          <w:tcPr>
            <w:tcW w:w="2693" w:type="dxa"/>
            <w:vMerge w:val="restart"/>
            <w:tcBorders>
              <w:top w:val="single" w:sz="4" w:space="0" w:color="auto"/>
              <w:left w:val="single" w:sz="4" w:space="0" w:color="auto"/>
              <w:bottom w:val="single" w:sz="4" w:space="0" w:color="auto"/>
              <w:right w:val="single" w:sz="4" w:space="0" w:color="auto"/>
            </w:tcBorders>
          </w:tcPr>
          <w:p w14:paraId="369495B4" w14:textId="77777777" w:rsidR="00036C80" w:rsidRPr="003F7027" w:rsidRDefault="00036C80" w:rsidP="00644118">
            <w:pPr>
              <w:autoSpaceDE w:val="0"/>
              <w:autoSpaceDN w:val="0"/>
              <w:adjustRightInd w:val="0"/>
            </w:pPr>
            <w:r w:rsidRPr="003F7027">
              <w:rPr>
                <w:sz w:val="22"/>
                <w:szCs w:val="22"/>
              </w:rPr>
              <w:t>Реализация проекта или его представление:</w:t>
            </w:r>
          </w:p>
        </w:tc>
        <w:tc>
          <w:tcPr>
            <w:tcW w:w="2977" w:type="dxa"/>
            <w:tcBorders>
              <w:top w:val="single" w:sz="4" w:space="0" w:color="auto"/>
              <w:left w:val="single" w:sz="4" w:space="0" w:color="auto"/>
              <w:bottom w:val="single" w:sz="4" w:space="0" w:color="auto"/>
              <w:right w:val="single" w:sz="4" w:space="0" w:color="auto"/>
            </w:tcBorders>
            <w:vAlign w:val="center"/>
          </w:tcPr>
          <w:p w14:paraId="7D3FFA38" w14:textId="77777777" w:rsidR="00036C80" w:rsidRPr="003F7027" w:rsidRDefault="00036C80" w:rsidP="00644118">
            <w:pPr>
              <w:autoSpaceDE w:val="0"/>
              <w:autoSpaceDN w:val="0"/>
              <w:adjustRightInd w:val="0"/>
              <w:jc w:val="center"/>
            </w:pPr>
            <w:r w:rsidRPr="003F7027">
              <w:rPr>
                <w:sz w:val="22"/>
                <w:szCs w:val="22"/>
              </w:rPr>
              <w:t>Класс (группа)</w:t>
            </w:r>
          </w:p>
        </w:tc>
        <w:tc>
          <w:tcPr>
            <w:tcW w:w="2268" w:type="dxa"/>
            <w:tcBorders>
              <w:top w:val="single" w:sz="6" w:space="0" w:color="auto"/>
              <w:left w:val="single" w:sz="4" w:space="0" w:color="auto"/>
              <w:bottom w:val="single" w:sz="6" w:space="0" w:color="auto"/>
              <w:right w:val="single" w:sz="6" w:space="0" w:color="auto"/>
            </w:tcBorders>
            <w:vAlign w:val="center"/>
          </w:tcPr>
          <w:p w14:paraId="1A6F42C3" w14:textId="77777777" w:rsidR="00036C80" w:rsidRPr="003F7027" w:rsidRDefault="00036C80" w:rsidP="00644118">
            <w:pPr>
              <w:autoSpaceDE w:val="0"/>
              <w:autoSpaceDN w:val="0"/>
              <w:adjustRightInd w:val="0"/>
            </w:pPr>
            <w:r w:rsidRPr="003F7027">
              <w:rPr>
                <w:sz w:val="22"/>
                <w:szCs w:val="22"/>
              </w:rPr>
              <w:t>2</w:t>
            </w:r>
          </w:p>
        </w:tc>
      </w:tr>
      <w:tr w:rsidR="00036C80" w:rsidRPr="003F7027" w14:paraId="4A0975AA" w14:textId="77777777" w:rsidTr="00AD0613">
        <w:trPr>
          <w:gridAfter w:val="4"/>
          <w:wAfter w:w="4536" w:type="dxa"/>
          <w:cantSplit/>
          <w:trHeight w:val="48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57BAE8B7" w14:textId="77777777" w:rsidR="00036C80" w:rsidRPr="003F7027" w:rsidRDefault="00036C80" w:rsidP="00644118">
            <w:pPr>
              <w:autoSpaceDE w:val="0"/>
              <w:autoSpaceDN w:val="0"/>
              <w:adjustRightInd w:val="0"/>
            </w:pPr>
          </w:p>
        </w:tc>
        <w:tc>
          <w:tcPr>
            <w:tcW w:w="3685" w:type="dxa"/>
            <w:vMerge/>
            <w:tcBorders>
              <w:top w:val="single" w:sz="4" w:space="0" w:color="auto"/>
              <w:left w:val="single" w:sz="4" w:space="0" w:color="auto"/>
              <w:bottom w:val="single" w:sz="4" w:space="0" w:color="auto"/>
              <w:right w:val="single" w:sz="4" w:space="0" w:color="auto"/>
            </w:tcBorders>
          </w:tcPr>
          <w:p w14:paraId="387E912B" w14:textId="77777777" w:rsidR="00036C80" w:rsidRPr="003F7027" w:rsidRDefault="00036C80" w:rsidP="00644118">
            <w:pPr>
              <w:autoSpaceDE w:val="0"/>
              <w:autoSpaceDN w:val="0"/>
              <w:adjustRightInd w:val="0"/>
            </w:pPr>
          </w:p>
        </w:tc>
        <w:tc>
          <w:tcPr>
            <w:tcW w:w="2693" w:type="dxa"/>
            <w:vMerge/>
            <w:tcBorders>
              <w:top w:val="single" w:sz="4" w:space="0" w:color="auto"/>
              <w:left w:val="single" w:sz="4" w:space="0" w:color="auto"/>
              <w:bottom w:val="single" w:sz="4" w:space="0" w:color="auto"/>
              <w:right w:val="single" w:sz="4" w:space="0" w:color="auto"/>
            </w:tcBorders>
          </w:tcPr>
          <w:p w14:paraId="6A93EC8B" w14:textId="77777777" w:rsidR="00036C80" w:rsidRPr="003F7027" w:rsidRDefault="00036C80" w:rsidP="00644118">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vAlign w:val="center"/>
          </w:tcPr>
          <w:p w14:paraId="47E68D1A" w14:textId="77777777" w:rsidR="00036C80" w:rsidRPr="003F7027" w:rsidRDefault="00036C80" w:rsidP="00644118">
            <w:pPr>
              <w:autoSpaceDE w:val="0"/>
              <w:autoSpaceDN w:val="0"/>
              <w:adjustRightInd w:val="0"/>
              <w:jc w:val="center"/>
            </w:pPr>
            <w:r w:rsidRPr="003F7027">
              <w:rPr>
                <w:sz w:val="22"/>
                <w:szCs w:val="22"/>
              </w:rPr>
              <w:t>Внутри учреждения</w:t>
            </w:r>
          </w:p>
        </w:tc>
        <w:tc>
          <w:tcPr>
            <w:tcW w:w="2268" w:type="dxa"/>
            <w:tcBorders>
              <w:top w:val="single" w:sz="6" w:space="0" w:color="auto"/>
              <w:left w:val="single" w:sz="4" w:space="0" w:color="auto"/>
              <w:bottom w:val="single" w:sz="6" w:space="0" w:color="auto"/>
              <w:right w:val="single" w:sz="6" w:space="0" w:color="auto"/>
            </w:tcBorders>
            <w:vAlign w:val="center"/>
          </w:tcPr>
          <w:p w14:paraId="72BFFAE7" w14:textId="77777777" w:rsidR="00036C80" w:rsidRPr="003F7027" w:rsidRDefault="00036C80" w:rsidP="00644118">
            <w:pPr>
              <w:autoSpaceDE w:val="0"/>
              <w:autoSpaceDN w:val="0"/>
              <w:adjustRightInd w:val="0"/>
            </w:pPr>
            <w:r w:rsidRPr="003F7027">
              <w:rPr>
                <w:sz w:val="22"/>
                <w:szCs w:val="22"/>
              </w:rPr>
              <w:t>4</w:t>
            </w:r>
          </w:p>
        </w:tc>
      </w:tr>
      <w:tr w:rsidR="00036C80" w:rsidRPr="003F7027" w14:paraId="6258F99B" w14:textId="77777777" w:rsidTr="00AD0613">
        <w:trPr>
          <w:gridAfter w:val="4"/>
          <w:wAfter w:w="4536" w:type="dxa"/>
          <w:cantSplit/>
          <w:trHeight w:val="48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67F3DD70" w14:textId="77777777" w:rsidR="00036C80" w:rsidRPr="003F7027" w:rsidRDefault="00036C80" w:rsidP="00644118">
            <w:pPr>
              <w:autoSpaceDE w:val="0"/>
              <w:autoSpaceDN w:val="0"/>
              <w:adjustRightInd w:val="0"/>
            </w:pPr>
          </w:p>
        </w:tc>
        <w:tc>
          <w:tcPr>
            <w:tcW w:w="3685" w:type="dxa"/>
            <w:vMerge/>
            <w:tcBorders>
              <w:top w:val="single" w:sz="4" w:space="0" w:color="auto"/>
              <w:left w:val="single" w:sz="4" w:space="0" w:color="auto"/>
              <w:bottom w:val="single" w:sz="4" w:space="0" w:color="auto"/>
              <w:right w:val="single" w:sz="4" w:space="0" w:color="auto"/>
            </w:tcBorders>
          </w:tcPr>
          <w:p w14:paraId="1182F3FF" w14:textId="77777777" w:rsidR="00036C80" w:rsidRPr="003F7027" w:rsidRDefault="00036C80" w:rsidP="00644118">
            <w:pPr>
              <w:autoSpaceDE w:val="0"/>
              <w:autoSpaceDN w:val="0"/>
              <w:adjustRightInd w:val="0"/>
            </w:pPr>
          </w:p>
        </w:tc>
        <w:tc>
          <w:tcPr>
            <w:tcW w:w="2693" w:type="dxa"/>
            <w:vMerge/>
            <w:tcBorders>
              <w:top w:val="single" w:sz="4" w:space="0" w:color="auto"/>
              <w:left w:val="single" w:sz="4" w:space="0" w:color="auto"/>
              <w:bottom w:val="single" w:sz="4" w:space="0" w:color="auto"/>
              <w:right w:val="single" w:sz="4" w:space="0" w:color="auto"/>
            </w:tcBorders>
          </w:tcPr>
          <w:p w14:paraId="67D73D19" w14:textId="77777777" w:rsidR="00036C80" w:rsidRPr="003F7027" w:rsidRDefault="00036C80" w:rsidP="00644118">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vAlign w:val="center"/>
          </w:tcPr>
          <w:p w14:paraId="474FE284" w14:textId="77777777" w:rsidR="00036C80" w:rsidRPr="003F7027" w:rsidRDefault="00036C80" w:rsidP="00644118">
            <w:pPr>
              <w:autoSpaceDE w:val="0"/>
              <w:autoSpaceDN w:val="0"/>
              <w:adjustRightInd w:val="0"/>
              <w:jc w:val="center"/>
            </w:pPr>
            <w:r w:rsidRPr="003F7027">
              <w:rPr>
                <w:sz w:val="22"/>
                <w:szCs w:val="22"/>
              </w:rPr>
              <w:t>муниципальные</w:t>
            </w:r>
          </w:p>
        </w:tc>
        <w:tc>
          <w:tcPr>
            <w:tcW w:w="2268" w:type="dxa"/>
            <w:tcBorders>
              <w:top w:val="single" w:sz="6" w:space="0" w:color="auto"/>
              <w:left w:val="single" w:sz="4" w:space="0" w:color="auto"/>
              <w:bottom w:val="single" w:sz="6" w:space="0" w:color="auto"/>
              <w:right w:val="single" w:sz="6" w:space="0" w:color="auto"/>
            </w:tcBorders>
            <w:vAlign w:val="center"/>
          </w:tcPr>
          <w:p w14:paraId="5EB1B426" w14:textId="77777777" w:rsidR="00036C80" w:rsidRPr="003F7027" w:rsidRDefault="00036C80" w:rsidP="00644118">
            <w:pPr>
              <w:autoSpaceDE w:val="0"/>
              <w:autoSpaceDN w:val="0"/>
              <w:adjustRightInd w:val="0"/>
            </w:pPr>
            <w:r w:rsidRPr="003F7027">
              <w:rPr>
                <w:sz w:val="22"/>
                <w:szCs w:val="22"/>
              </w:rPr>
              <w:t>6</w:t>
            </w:r>
          </w:p>
        </w:tc>
      </w:tr>
      <w:tr w:rsidR="00036C80" w:rsidRPr="003F7027" w14:paraId="77B953E6" w14:textId="77777777" w:rsidTr="00AD0613">
        <w:trPr>
          <w:gridAfter w:val="4"/>
          <w:wAfter w:w="4536" w:type="dxa"/>
          <w:cantSplit/>
          <w:trHeight w:val="48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0A6CAD6B" w14:textId="77777777" w:rsidR="00036C80" w:rsidRPr="003F7027" w:rsidRDefault="00036C80" w:rsidP="00644118">
            <w:pPr>
              <w:autoSpaceDE w:val="0"/>
              <w:autoSpaceDN w:val="0"/>
              <w:adjustRightInd w:val="0"/>
            </w:pPr>
          </w:p>
        </w:tc>
        <w:tc>
          <w:tcPr>
            <w:tcW w:w="3685" w:type="dxa"/>
            <w:vMerge/>
            <w:tcBorders>
              <w:top w:val="single" w:sz="4" w:space="0" w:color="auto"/>
              <w:left w:val="single" w:sz="4" w:space="0" w:color="auto"/>
              <w:bottom w:val="single" w:sz="4" w:space="0" w:color="auto"/>
              <w:right w:val="single" w:sz="4" w:space="0" w:color="auto"/>
            </w:tcBorders>
          </w:tcPr>
          <w:p w14:paraId="064589E3" w14:textId="77777777" w:rsidR="00036C80" w:rsidRPr="003F7027" w:rsidRDefault="00036C80" w:rsidP="00644118">
            <w:pPr>
              <w:autoSpaceDE w:val="0"/>
              <w:autoSpaceDN w:val="0"/>
              <w:adjustRightInd w:val="0"/>
            </w:pPr>
          </w:p>
        </w:tc>
        <w:tc>
          <w:tcPr>
            <w:tcW w:w="2693" w:type="dxa"/>
            <w:vMerge/>
            <w:tcBorders>
              <w:top w:val="single" w:sz="4" w:space="0" w:color="auto"/>
              <w:left w:val="single" w:sz="4" w:space="0" w:color="auto"/>
              <w:bottom w:val="single" w:sz="4" w:space="0" w:color="auto"/>
              <w:right w:val="single" w:sz="4" w:space="0" w:color="auto"/>
            </w:tcBorders>
          </w:tcPr>
          <w:p w14:paraId="34C77CCB" w14:textId="77777777" w:rsidR="00036C80" w:rsidRPr="003F7027" w:rsidRDefault="00036C80" w:rsidP="00644118">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vAlign w:val="center"/>
          </w:tcPr>
          <w:p w14:paraId="640B3B7B" w14:textId="77777777" w:rsidR="00036C80" w:rsidRPr="003F7027" w:rsidRDefault="00036C80" w:rsidP="00644118">
            <w:pPr>
              <w:autoSpaceDE w:val="0"/>
              <w:autoSpaceDN w:val="0"/>
              <w:adjustRightInd w:val="0"/>
              <w:jc w:val="center"/>
            </w:pPr>
            <w:r w:rsidRPr="003F7027">
              <w:rPr>
                <w:sz w:val="22"/>
                <w:szCs w:val="22"/>
              </w:rPr>
              <w:t>региональные</w:t>
            </w:r>
          </w:p>
        </w:tc>
        <w:tc>
          <w:tcPr>
            <w:tcW w:w="2268" w:type="dxa"/>
            <w:tcBorders>
              <w:top w:val="single" w:sz="6" w:space="0" w:color="auto"/>
              <w:left w:val="single" w:sz="4" w:space="0" w:color="auto"/>
              <w:bottom w:val="single" w:sz="6" w:space="0" w:color="auto"/>
              <w:right w:val="single" w:sz="6" w:space="0" w:color="auto"/>
            </w:tcBorders>
            <w:vAlign w:val="center"/>
          </w:tcPr>
          <w:p w14:paraId="1DF5BF51" w14:textId="77777777" w:rsidR="00036C80" w:rsidRPr="003F7027" w:rsidRDefault="00036C80" w:rsidP="00644118">
            <w:pPr>
              <w:autoSpaceDE w:val="0"/>
              <w:autoSpaceDN w:val="0"/>
              <w:adjustRightInd w:val="0"/>
            </w:pPr>
            <w:r w:rsidRPr="003F7027">
              <w:rPr>
                <w:sz w:val="22"/>
                <w:szCs w:val="22"/>
              </w:rPr>
              <w:t>8</w:t>
            </w:r>
          </w:p>
        </w:tc>
      </w:tr>
      <w:tr w:rsidR="00036C80" w:rsidRPr="003F7027" w14:paraId="60B9ACC5" w14:textId="77777777" w:rsidTr="00AD0613">
        <w:trPr>
          <w:gridAfter w:val="4"/>
          <w:wAfter w:w="4536" w:type="dxa"/>
          <w:cantSplit/>
          <w:trHeight w:val="48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1BD497B7" w14:textId="77777777" w:rsidR="00036C80" w:rsidRPr="003F7027" w:rsidRDefault="00036C80" w:rsidP="00644118">
            <w:pPr>
              <w:autoSpaceDE w:val="0"/>
              <w:autoSpaceDN w:val="0"/>
              <w:adjustRightInd w:val="0"/>
            </w:pPr>
          </w:p>
        </w:tc>
        <w:tc>
          <w:tcPr>
            <w:tcW w:w="3685" w:type="dxa"/>
            <w:vMerge/>
            <w:tcBorders>
              <w:top w:val="single" w:sz="4" w:space="0" w:color="auto"/>
              <w:left w:val="single" w:sz="4" w:space="0" w:color="auto"/>
              <w:bottom w:val="single" w:sz="4" w:space="0" w:color="auto"/>
              <w:right w:val="single" w:sz="4" w:space="0" w:color="auto"/>
            </w:tcBorders>
          </w:tcPr>
          <w:p w14:paraId="45CD1661" w14:textId="77777777" w:rsidR="00036C80" w:rsidRPr="003F7027" w:rsidRDefault="00036C80" w:rsidP="00644118">
            <w:pPr>
              <w:autoSpaceDE w:val="0"/>
              <w:autoSpaceDN w:val="0"/>
              <w:adjustRightInd w:val="0"/>
            </w:pPr>
          </w:p>
        </w:tc>
        <w:tc>
          <w:tcPr>
            <w:tcW w:w="2693" w:type="dxa"/>
            <w:vMerge/>
            <w:tcBorders>
              <w:top w:val="single" w:sz="4" w:space="0" w:color="auto"/>
              <w:left w:val="single" w:sz="4" w:space="0" w:color="auto"/>
              <w:bottom w:val="single" w:sz="4" w:space="0" w:color="auto"/>
              <w:right w:val="single" w:sz="4" w:space="0" w:color="auto"/>
            </w:tcBorders>
          </w:tcPr>
          <w:p w14:paraId="67E06B57" w14:textId="77777777" w:rsidR="00036C80" w:rsidRPr="003F7027" w:rsidRDefault="00036C80" w:rsidP="00644118">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vAlign w:val="center"/>
          </w:tcPr>
          <w:p w14:paraId="2782DC39" w14:textId="77777777" w:rsidR="00036C80" w:rsidRPr="003F7027" w:rsidRDefault="00036C80" w:rsidP="00644118">
            <w:pPr>
              <w:autoSpaceDE w:val="0"/>
              <w:autoSpaceDN w:val="0"/>
              <w:adjustRightInd w:val="0"/>
              <w:jc w:val="center"/>
            </w:pPr>
            <w:r w:rsidRPr="003F7027">
              <w:rPr>
                <w:sz w:val="22"/>
                <w:szCs w:val="22"/>
              </w:rPr>
              <w:t>федеральные</w:t>
            </w:r>
          </w:p>
        </w:tc>
        <w:tc>
          <w:tcPr>
            <w:tcW w:w="2268" w:type="dxa"/>
            <w:tcBorders>
              <w:top w:val="single" w:sz="6" w:space="0" w:color="auto"/>
              <w:left w:val="single" w:sz="4" w:space="0" w:color="auto"/>
              <w:bottom w:val="single" w:sz="6" w:space="0" w:color="auto"/>
              <w:right w:val="single" w:sz="6" w:space="0" w:color="auto"/>
            </w:tcBorders>
            <w:vAlign w:val="center"/>
          </w:tcPr>
          <w:p w14:paraId="62473499" w14:textId="77777777" w:rsidR="00036C80" w:rsidRPr="003F7027" w:rsidRDefault="00036C80" w:rsidP="00644118">
            <w:pPr>
              <w:autoSpaceDE w:val="0"/>
              <w:autoSpaceDN w:val="0"/>
              <w:adjustRightInd w:val="0"/>
            </w:pPr>
            <w:r w:rsidRPr="003F7027">
              <w:rPr>
                <w:sz w:val="22"/>
                <w:szCs w:val="22"/>
              </w:rPr>
              <w:t>10</w:t>
            </w:r>
          </w:p>
        </w:tc>
      </w:tr>
      <w:tr w:rsidR="00036C80" w:rsidRPr="003F7027" w14:paraId="3FCE0893" w14:textId="77777777" w:rsidTr="00AD0613">
        <w:trPr>
          <w:gridAfter w:val="4"/>
          <w:wAfter w:w="4536" w:type="dxa"/>
          <w:cantSplit/>
          <w:trHeight w:val="48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4E25DD94" w14:textId="77777777" w:rsidR="00036C80" w:rsidRPr="003F7027" w:rsidRDefault="00036C80" w:rsidP="00644118">
            <w:pPr>
              <w:autoSpaceDE w:val="0"/>
              <w:autoSpaceDN w:val="0"/>
              <w:adjustRightInd w:val="0"/>
            </w:pPr>
          </w:p>
        </w:tc>
        <w:tc>
          <w:tcPr>
            <w:tcW w:w="3685" w:type="dxa"/>
            <w:vMerge/>
            <w:tcBorders>
              <w:top w:val="single" w:sz="4" w:space="0" w:color="auto"/>
              <w:left w:val="single" w:sz="4" w:space="0" w:color="auto"/>
              <w:bottom w:val="single" w:sz="4" w:space="0" w:color="auto"/>
              <w:right w:val="single" w:sz="4" w:space="0" w:color="auto"/>
            </w:tcBorders>
          </w:tcPr>
          <w:p w14:paraId="1DB252B4" w14:textId="77777777" w:rsidR="00036C80" w:rsidRPr="003F7027" w:rsidRDefault="00036C80" w:rsidP="00644118">
            <w:pPr>
              <w:autoSpaceDE w:val="0"/>
              <w:autoSpaceDN w:val="0"/>
              <w:adjustRightInd w:val="0"/>
            </w:pPr>
          </w:p>
        </w:tc>
        <w:tc>
          <w:tcPr>
            <w:tcW w:w="2693" w:type="dxa"/>
            <w:vMerge w:val="restart"/>
            <w:tcBorders>
              <w:top w:val="single" w:sz="4" w:space="0" w:color="auto"/>
              <w:left w:val="single" w:sz="4" w:space="0" w:color="auto"/>
              <w:bottom w:val="single" w:sz="4" w:space="0" w:color="auto"/>
              <w:right w:val="single" w:sz="4" w:space="0" w:color="auto"/>
            </w:tcBorders>
          </w:tcPr>
          <w:p w14:paraId="5D1B985C" w14:textId="77777777" w:rsidR="00036C80" w:rsidRPr="003F7027" w:rsidRDefault="00036C80" w:rsidP="00644118">
            <w:pPr>
              <w:autoSpaceDE w:val="0"/>
              <w:autoSpaceDN w:val="0"/>
              <w:adjustRightInd w:val="0"/>
            </w:pPr>
            <w:r w:rsidRPr="003F7027">
              <w:rPr>
                <w:sz w:val="22"/>
                <w:szCs w:val="22"/>
              </w:rPr>
              <w:t>Участие в конкурсе проектов</w:t>
            </w:r>
          </w:p>
        </w:tc>
        <w:tc>
          <w:tcPr>
            <w:tcW w:w="2977" w:type="dxa"/>
            <w:tcBorders>
              <w:top w:val="single" w:sz="4" w:space="0" w:color="auto"/>
              <w:left w:val="single" w:sz="4" w:space="0" w:color="auto"/>
              <w:bottom w:val="single" w:sz="4" w:space="0" w:color="auto"/>
              <w:right w:val="single" w:sz="4" w:space="0" w:color="auto"/>
            </w:tcBorders>
            <w:vAlign w:val="center"/>
          </w:tcPr>
          <w:p w14:paraId="06B0DA84" w14:textId="77777777" w:rsidR="00036C80" w:rsidRPr="003F7027" w:rsidRDefault="00036C80" w:rsidP="00644118">
            <w:pPr>
              <w:autoSpaceDE w:val="0"/>
              <w:autoSpaceDN w:val="0"/>
              <w:adjustRightInd w:val="0"/>
              <w:jc w:val="center"/>
            </w:pPr>
            <w:r w:rsidRPr="003F7027">
              <w:rPr>
                <w:sz w:val="22"/>
                <w:szCs w:val="22"/>
              </w:rPr>
              <w:t>Внутри учреждения</w:t>
            </w:r>
          </w:p>
        </w:tc>
        <w:tc>
          <w:tcPr>
            <w:tcW w:w="2268" w:type="dxa"/>
            <w:tcBorders>
              <w:top w:val="single" w:sz="6" w:space="0" w:color="auto"/>
              <w:left w:val="single" w:sz="4" w:space="0" w:color="auto"/>
              <w:bottom w:val="single" w:sz="6" w:space="0" w:color="auto"/>
              <w:right w:val="single" w:sz="6" w:space="0" w:color="auto"/>
            </w:tcBorders>
            <w:vAlign w:val="center"/>
          </w:tcPr>
          <w:p w14:paraId="49BBAC4E" w14:textId="77777777" w:rsidR="00036C80" w:rsidRPr="003F7027" w:rsidRDefault="00036C80" w:rsidP="00644118">
            <w:pPr>
              <w:autoSpaceDE w:val="0"/>
              <w:autoSpaceDN w:val="0"/>
              <w:adjustRightInd w:val="0"/>
            </w:pPr>
            <w:r w:rsidRPr="003F7027">
              <w:rPr>
                <w:sz w:val="22"/>
                <w:szCs w:val="22"/>
              </w:rPr>
              <w:t>2</w:t>
            </w:r>
          </w:p>
        </w:tc>
      </w:tr>
      <w:tr w:rsidR="00036C80" w:rsidRPr="003F7027" w14:paraId="3FEF3795" w14:textId="77777777" w:rsidTr="00AD0613">
        <w:trPr>
          <w:gridAfter w:val="4"/>
          <w:wAfter w:w="4536" w:type="dxa"/>
          <w:cantSplit/>
          <w:trHeight w:val="48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5E2BB9E1" w14:textId="77777777" w:rsidR="00036C80" w:rsidRPr="003F7027" w:rsidRDefault="00036C80" w:rsidP="00644118">
            <w:pPr>
              <w:autoSpaceDE w:val="0"/>
              <w:autoSpaceDN w:val="0"/>
              <w:adjustRightInd w:val="0"/>
            </w:pPr>
          </w:p>
        </w:tc>
        <w:tc>
          <w:tcPr>
            <w:tcW w:w="3685" w:type="dxa"/>
            <w:vMerge/>
            <w:tcBorders>
              <w:top w:val="single" w:sz="4" w:space="0" w:color="auto"/>
              <w:left w:val="single" w:sz="4" w:space="0" w:color="auto"/>
              <w:bottom w:val="single" w:sz="4" w:space="0" w:color="auto"/>
              <w:right w:val="single" w:sz="4" w:space="0" w:color="auto"/>
            </w:tcBorders>
          </w:tcPr>
          <w:p w14:paraId="4E86DBB5" w14:textId="77777777" w:rsidR="00036C80" w:rsidRPr="003F7027" w:rsidRDefault="00036C80" w:rsidP="00644118">
            <w:pPr>
              <w:autoSpaceDE w:val="0"/>
              <w:autoSpaceDN w:val="0"/>
              <w:adjustRightInd w:val="0"/>
            </w:pPr>
          </w:p>
        </w:tc>
        <w:tc>
          <w:tcPr>
            <w:tcW w:w="2693" w:type="dxa"/>
            <w:vMerge/>
            <w:tcBorders>
              <w:top w:val="single" w:sz="4" w:space="0" w:color="auto"/>
              <w:left w:val="single" w:sz="4" w:space="0" w:color="auto"/>
              <w:bottom w:val="single" w:sz="4" w:space="0" w:color="auto"/>
              <w:right w:val="single" w:sz="4" w:space="0" w:color="auto"/>
            </w:tcBorders>
          </w:tcPr>
          <w:p w14:paraId="26A788F8" w14:textId="77777777" w:rsidR="00036C80" w:rsidRPr="003F7027" w:rsidRDefault="00036C80" w:rsidP="00644118">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vAlign w:val="center"/>
          </w:tcPr>
          <w:p w14:paraId="043E603F" w14:textId="77777777" w:rsidR="00036C80" w:rsidRPr="003F7027" w:rsidRDefault="00036C80" w:rsidP="00644118">
            <w:pPr>
              <w:autoSpaceDE w:val="0"/>
              <w:autoSpaceDN w:val="0"/>
              <w:adjustRightInd w:val="0"/>
              <w:jc w:val="center"/>
            </w:pPr>
            <w:r w:rsidRPr="003F7027">
              <w:rPr>
                <w:sz w:val="22"/>
                <w:szCs w:val="22"/>
              </w:rPr>
              <w:t>муниципальные</w:t>
            </w:r>
          </w:p>
        </w:tc>
        <w:tc>
          <w:tcPr>
            <w:tcW w:w="2268" w:type="dxa"/>
            <w:tcBorders>
              <w:top w:val="single" w:sz="6" w:space="0" w:color="auto"/>
              <w:left w:val="single" w:sz="4" w:space="0" w:color="auto"/>
              <w:bottom w:val="single" w:sz="6" w:space="0" w:color="auto"/>
              <w:right w:val="single" w:sz="6" w:space="0" w:color="auto"/>
            </w:tcBorders>
            <w:vAlign w:val="center"/>
          </w:tcPr>
          <w:p w14:paraId="67FF15AB" w14:textId="77777777" w:rsidR="00036C80" w:rsidRPr="003F7027" w:rsidRDefault="00036C80" w:rsidP="00644118">
            <w:pPr>
              <w:autoSpaceDE w:val="0"/>
              <w:autoSpaceDN w:val="0"/>
              <w:adjustRightInd w:val="0"/>
            </w:pPr>
            <w:r w:rsidRPr="003F7027">
              <w:rPr>
                <w:sz w:val="22"/>
                <w:szCs w:val="22"/>
              </w:rPr>
              <w:t>4</w:t>
            </w:r>
          </w:p>
        </w:tc>
      </w:tr>
      <w:tr w:rsidR="00036C80" w:rsidRPr="003F7027" w14:paraId="62D94545" w14:textId="77777777" w:rsidTr="00AD0613">
        <w:trPr>
          <w:gridAfter w:val="4"/>
          <w:wAfter w:w="4536" w:type="dxa"/>
          <w:cantSplit/>
          <w:trHeight w:val="48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57342FA3" w14:textId="77777777" w:rsidR="00036C80" w:rsidRPr="003F7027" w:rsidRDefault="00036C80" w:rsidP="00644118">
            <w:pPr>
              <w:autoSpaceDE w:val="0"/>
              <w:autoSpaceDN w:val="0"/>
              <w:adjustRightInd w:val="0"/>
            </w:pPr>
          </w:p>
        </w:tc>
        <w:tc>
          <w:tcPr>
            <w:tcW w:w="3685" w:type="dxa"/>
            <w:vMerge/>
            <w:tcBorders>
              <w:top w:val="single" w:sz="4" w:space="0" w:color="auto"/>
              <w:left w:val="single" w:sz="4" w:space="0" w:color="auto"/>
              <w:bottom w:val="single" w:sz="4" w:space="0" w:color="auto"/>
              <w:right w:val="single" w:sz="4" w:space="0" w:color="auto"/>
            </w:tcBorders>
          </w:tcPr>
          <w:p w14:paraId="08145842" w14:textId="77777777" w:rsidR="00036C80" w:rsidRPr="003F7027" w:rsidRDefault="00036C80" w:rsidP="00644118">
            <w:pPr>
              <w:autoSpaceDE w:val="0"/>
              <w:autoSpaceDN w:val="0"/>
              <w:adjustRightInd w:val="0"/>
            </w:pPr>
          </w:p>
        </w:tc>
        <w:tc>
          <w:tcPr>
            <w:tcW w:w="2693" w:type="dxa"/>
            <w:vMerge/>
            <w:tcBorders>
              <w:top w:val="single" w:sz="4" w:space="0" w:color="auto"/>
              <w:left w:val="single" w:sz="4" w:space="0" w:color="auto"/>
              <w:bottom w:val="single" w:sz="4" w:space="0" w:color="auto"/>
              <w:right w:val="single" w:sz="4" w:space="0" w:color="auto"/>
            </w:tcBorders>
          </w:tcPr>
          <w:p w14:paraId="0F8A9FDD" w14:textId="77777777" w:rsidR="00036C80" w:rsidRPr="003F7027" w:rsidRDefault="00036C80" w:rsidP="00644118">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vAlign w:val="center"/>
          </w:tcPr>
          <w:p w14:paraId="5423AA7D" w14:textId="77777777" w:rsidR="00036C80" w:rsidRPr="003F7027" w:rsidRDefault="00036C80" w:rsidP="00644118">
            <w:pPr>
              <w:autoSpaceDE w:val="0"/>
              <w:autoSpaceDN w:val="0"/>
              <w:adjustRightInd w:val="0"/>
              <w:jc w:val="center"/>
            </w:pPr>
            <w:r w:rsidRPr="003F7027">
              <w:rPr>
                <w:sz w:val="22"/>
                <w:szCs w:val="22"/>
              </w:rPr>
              <w:t>региональные</w:t>
            </w:r>
          </w:p>
        </w:tc>
        <w:tc>
          <w:tcPr>
            <w:tcW w:w="2268" w:type="dxa"/>
            <w:tcBorders>
              <w:top w:val="single" w:sz="6" w:space="0" w:color="auto"/>
              <w:left w:val="single" w:sz="4" w:space="0" w:color="auto"/>
              <w:bottom w:val="single" w:sz="6" w:space="0" w:color="auto"/>
              <w:right w:val="single" w:sz="6" w:space="0" w:color="auto"/>
            </w:tcBorders>
            <w:vAlign w:val="center"/>
          </w:tcPr>
          <w:p w14:paraId="77506901" w14:textId="77777777" w:rsidR="00036C80" w:rsidRPr="003F7027" w:rsidRDefault="00036C80" w:rsidP="00644118">
            <w:pPr>
              <w:autoSpaceDE w:val="0"/>
              <w:autoSpaceDN w:val="0"/>
              <w:adjustRightInd w:val="0"/>
            </w:pPr>
            <w:r w:rsidRPr="003F7027">
              <w:rPr>
                <w:sz w:val="22"/>
                <w:szCs w:val="22"/>
              </w:rPr>
              <w:t>6</w:t>
            </w:r>
          </w:p>
        </w:tc>
      </w:tr>
      <w:tr w:rsidR="00036C80" w:rsidRPr="003F7027" w14:paraId="145D6F57" w14:textId="77777777" w:rsidTr="00AD0613">
        <w:trPr>
          <w:gridAfter w:val="4"/>
          <w:wAfter w:w="4536" w:type="dxa"/>
          <w:cantSplit/>
          <w:trHeight w:val="480"/>
        </w:trPr>
        <w:tc>
          <w:tcPr>
            <w:tcW w:w="2692" w:type="dxa"/>
            <w:tcBorders>
              <w:top w:val="single" w:sz="4" w:space="0" w:color="auto"/>
              <w:left w:val="single" w:sz="4" w:space="0" w:color="auto"/>
              <w:right w:val="single" w:sz="4" w:space="0" w:color="auto"/>
            </w:tcBorders>
            <w:shd w:val="clear" w:color="auto" w:fill="auto"/>
          </w:tcPr>
          <w:p w14:paraId="44435649" w14:textId="77777777" w:rsidR="00036C80" w:rsidRPr="003F7027" w:rsidRDefault="00036C80" w:rsidP="00644118">
            <w:pPr>
              <w:autoSpaceDE w:val="0"/>
              <w:autoSpaceDN w:val="0"/>
              <w:adjustRightInd w:val="0"/>
            </w:pPr>
          </w:p>
        </w:tc>
        <w:tc>
          <w:tcPr>
            <w:tcW w:w="3685" w:type="dxa"/>
            <w:vMerge/>
            <w:tcBorders>
              <w:top w:val="single" w:sz="4" w:space="0" w:color="auto"/>
              <w:left w:val="single" w:sz="4" w:space="0" w:color="auto"/>
              <w:right w:val="single" w:sz="4" w:space="0" w:color="auto"/>
            </w:tcBorders>
          </w:tcPr>
          <w:p w14:paraId="66520FC6" w14:textId="77777777" w:rsidR="00036C80" w:rsidRPr="003F7027" w:rsidRDefault="00036C80" w:rsidP="00644118">
            <w:pPr>
              <w:autoSpaceDE w:val="0"/>
              <w:autoSpaceDN w:val="0"/>
              <w:adjustRightInd w:val="0"/>
            </w:pPr>
          </w:p>
        </w:tc>
        <w:tc>
          <w:tcPr>
            <w:tcW w:w="2693" w:type="dxa"/>
            <w:vMerge/>
            <w:tcBorders>
              <w:top w:val="single" w:sz="4" w:space="0" w:color="auto"/>
              <w:left w:val="single" w:sz="4" w:space="0" w:color="auto"/>
              <w:bottom w:val="single" w:sz="6" w:space="0" w:color="auto"/>
              <w:right w:val="single" w:sz="6" w:space="0" w:color="auto"/>
            </w:tcBorders>
          </w:tcPr>
          <w:p w14:paraId="7534164A" w14:textId="77777777" w:rsidR="00036C80" w:rsidRPr="003F7027" w:rsidRDefault="00036C80" w:rsidP="00644118">
            <w:pPr>
              <w:autoSpaceDE w:val="0"/>
              <w:autoSpaceDN w:val="0"/>
              <w:adjustRightInd w:val="0"/>
            </w:pPr>
          </w:p>
        </w:tc>
        <w:tc>
          <w:tcPr>
            <w:tcW w:w="2977" w:type="dxa"/>
            <w:tcBorders>
              <w:top w:val="single" w:sz="4" w:space="0" w:color="auto"/>
              <w:left w:val="single" w:sz="6" w:space="0" w:color="auto"/>
              <w:bottom w:val="single" w:sz="6" w:space="0" w:color="auto"/>
              <w:right w:val="single" w:sz="6" w:space="0" w:color="auto"/>
            </w:tcBorders>
            <w:vAlign w:val="center"/>
          </w:tcPr>
          <w:p w14:paraId="6A47FC48" w14:textId="77777777" w:rsidR="00036C80" w:rsidRPr="003F7027" w:rsidRDefault="00036C80" w:rsidP="00644118">
            <w:pPr>
              <w:autoSpaceDE w:val="0"/>
              <w:autoSpaceDN w:val="0"/>
              <w:adjustRightInd w:val="0"/>
              <w:jc w:val="center"/>
            </w:pPr>
            <w:r w:rsidRPr="003F7027">
              <w:rPr>
                <w:sz w:val="22"/>
                <w:szCs w:val="22"/>
              </w:rPr>
              <w:t>федеральные</w:t>
            </w:r>
          </w:p>
        </w:tc>
        <w:tc>
          <w:tcPr>
            <w:tcW w:w="2268" w:type="dxa"/>
            <w:tcBorders>
              <w:top w:val="single" w:sz="6" w:space="0" w:color="auto"/>
              <w:left w:val="single" w:sz="6" w:space="0" w:color="auto"/>
              <w:bottom w:val="single" w:sz="6" w:space="0" w:color="auto"/>
              <w:right w:val="single" w:sz="6" w:space="0" w:color="auto"/>
            </w:tcBorders>
            <w:vAlign w:val="center"/>
          </w:tcPr>
          <w:p w14:paraId="66A64978" w14:textId="77777777" w:rsidR="00036C80" w:rsidRPr="003F7027" w:rsidRDefault="00036C80" w:rsidP="00644118">
            <w:pPr>
              <w:autoSpaceDE w:val="0"/>
              <w:autoSpaceDN w:val="0"/>
              <w:adjustRightInd w:val="0"/>
            </w:pPr>
            <w:r w:rsidRPr="003F7027">
              <w:rPr>
                <w:sz w:val="22"/>
                <w:szCs w:val="22"/>
              </w:rPr>
              <w:t>8</w:t>
            </w:r>
          </w:p>
        </w:tc>
      </w:tr>
      <w:tr w:rsidR="00036C80" w:rsidRPr="003F7027" w14:paraId="15B386A5" w14:textId="77777777" w:rsidTr="00644118">
        <w:trPr>
          <w:gridAfter w:val="4"/>
          <w:wAfter w:w="4536" w:type="dxa"/>
          <w:cantSplit/>
          <w:trHeight w:val="480"/>
        </w:trPr>
        <w:tc>
          <w:tcPr>
            <w:tcW w:w="2692" w:type="dxa"/>
            <w:tcBorders>
              <w:left w:val="single" w:sz="4" w:space="0" w:color="auto"/>
              <w:right w:val="single" w:sz="4" w:space="0" w:color="auto"/>
            </w:tcBorders>
            <w:shd w:val="clear" w:color="auto" w:fill="auto"/>
          </w:tcPr>
          <w:p w14:paraId="5F8521EA" w14:textId="77777777" w:rsidR="00036C80" w:rsidRPr="003F7027" w:rsidRDefault="00036C80" w:rsidP="00644118">
            <w:pPr>
              <w:autoSpaceDE w:val="0"/>
              <w:autoSpaceDN w:val="0"/>
              <w:adjustRightInd w:val="0"/>
            </w:pPr>
          </w:p>
        </w:tc>
        <w:tc>
          <w:tcPr>
            <w:tcW w:w="3685" w:type="dxa"/>
            <w:vMerge/>
            <w:tcBorders>
              <w:left w:val="single" w:sz="4" w:space="0" w:color="auto"/>
              <w:right w:val="single" w:sz="4" w:space="0" w:color="auto"/>
            </w:tcBorders>
          </w:tcPr>
          <w:p w14:paraId="1172E886" w14:textId="77777777" w:rsidR="00036C80" w:rsidRPr="003F7027" w:rsidRDefault="00036C80" w:rsidP="00644118">
            <w:pPr>
              <w:autoSpaceDE w:val="0"/>
              <w:autoSpaceDN w:val="0"/>
              <w:adjustRightInd w:val="0"/>
            </w:pPr>
          </w:p>
        </w:tc>
        <w:tc>
          <w:tcPr>
            <w:tcW w:w="2693" w:type="dxa"/>
            <w:vMerge w:val="restart"/>
            <w:tcBorders>
              <w:top w:val="single" w:sz="6" w:space="0" w:color="auto"/>
              <w:left w:val="single" w:sz="4" w:space="0" w:color="auto"/>
              <w:right w:val="single" w:sz="6" w:space="0" w:color="auto"/>
            </w:tcBorders>
          </w:tcPr>
          <w:p w14:paraId="004F2058" w14:textId="77777777" w:rsidR="00036C80" w:rsidRPr="003F7027" w:rsidRDefault="00036C80" w:rsidP="00644118">
            <w:pPr>
              <w:autoSpaceDE w:val="0"/>
              <w:autoSpaceDN w:val="0"/>
              <w:adjustRightInd w:val="0"/>
            </w:pPr>
            <w:r w:rsidRPr="003F7027">
              <w:rPr>
                <w:sz w:val="22"/>
                <w:szCs w:val="22"/>
              </w:rPr>
              <w:t xml:space="preserve">Наличие проектных групп или творческих групп (наличие подтверждающих </w:t>
            </w:r>
            <w:proofErr w:type="gramStart"/>
            <w:r w:rsidRPr="003F7027">
              <w:rPr>
                <w:sz w:val="22"/>
                <w:szCs w:val="22"/>
              </w:rPr>
              <w:t>документов)(</w:t>
            </w:r>
            <w:proofErr w:type="gramEnd"/>
            <w:r w:rsidRPr="003F7027">
              <w:rPr>
                <w:sz w:val="22"/>
                <w:szCs w:val="22"/>
              </w:rPr>
              <w:t>количество участников проектных и творческих групп – не менее 80% (от общего числа обучающихся)</w:t>
            </w:r>
          </w:p>
        </w:tc>
        <w:tc>
          <w:tcPr>
            <w:tcW w:w="2977" w:type="dxa"/>
            <w:tcBorders>
              <w:top w:val="single" w:sz="6" w:space="0" w:color="auto"/>
              <w:left w:val="single" w:sz="6" w:space="0" w:color="auto"/>
              <w:bottom w:val="single" w:sz="6" w:space="0" w:color="auto"/>
              <w:right w:val="single" w:sz="6" w:space="0" w:color="auto"/>
            </w:tcBorders>
            <w:vAlign w:val="center"/>
          </w:tcPr>
          <w:p w14:paraId="76988444" w14:textId="77777777" w:rsidR="00036C80" w:rsidRPr="003F7027" w:rsidRDefault="00036C80" w:rsidP="00644118">
            <w:pPr>
              <w:autoSpaceDE w:val="0"/>
              <w:autoSpaceDN w:val="0"/>
              <w:adjustRightInd w:val="0"/>
              <w:jc w:val="center"/>
            </w:pPr>
            <w:r w:rsidRPr="003F7027">
              <w:rPr>
                <w:sz w:val="22"/>
                <w:szCs w:val="22"/>
              </w:rPr>
              <w:t>Внутри учреждения</w:t>
            </w:r>
          </w:p>
        </w:tc>
        <w:tc>
          <w:tcPr>
            <w:tcW w:w="2268" w:type="dxa"/>
            <w:tcBorders>
              <w:top w:val="single" w:sz="6" w:space="0" w:color="auto"/>
              <w:left w:val="single" w:sz="6" w:space="0" w:color="auto"/>
              <w:bottom w:val="single" w:sz="6" w:space="0" w:color="auto"/>
              <w:right w:val="single" w:sz="6" w:space="0" w:color="auto"/>
            </w:tcBorders>
            <w:vAlign w:val="center"/>
          </w:tcPr>
          <w:p w14:paraId="54171CAA" w14:textId="77777777" w:rsidR="00036C80" w:rsidRPr="003F7027" w:rsidRDefault="00036C80" w:rsidP="00644118">
            <w:pPr>
              <w:autoSpaceDE w:val="0"/>
              <w:autoSpaceDN w:val="0"/>
              <w:adjustRightInd w:val="0"/>
            </w:pPr>
            <w:r w:rsidRPr="003F7027">
              <w:rPr>
                <w:sz w:val="22"/>
                <w:szCs w:val="22"/>
              </w:rPr>
              <w:t>2</w:t>
            </w:r>
          </w:p>
        </w:tc>
      </w:tr>
      <w:tr w:rsidR="00036C80" w:rsidRPr="003F7027" w14:paraId="0A225CB6" w14:textId="77777777" w:rsidTr="00644118">
        <w:trPr>
          <w:gridAfter w:val="4"/>
          <w:wAfter w:w="4536" w:type="dxa"/>
          <w:cantSplit/>
          <w:trHeight w:val="480"/>
        </w:trPr>
        <w:tc>
          <w:tcPr>
            <w:tcW w:w="2692" w:type="dxa"/>
            <w:tcBorders>
              <w:left w:val="single" w:sz="4" w:space="0" w:color="auto"/>
              <w:right w:val="single" w:sz="4" w:space="0" w:color="auto"/>
            </w:tcBorders>
            <w:shd w:val="clear" w:color="auto" w:fill="auto"/>
          </w:tcPr>
          <w:p w14:paraId="23411619" w14:textId="77777777" w:rsidR="00036C80" w:rsidRPr="003F7027" w:rsidRDefault="00036C80" w:rsidP="00644118">
            <w:pPr>
              <w:autoSpaceDE w:val="0"/>
              <w:autoSpaceDN w:val="0"/>
              <w:adjustRightInd w:val="0"/>
            </w:pPr>
          </w:p>
        </w:tc>
        <w:tc>
          <w:tcPr>
            <w:tcW w:w="3685" w:type="dxa"/>
            <w:vMerge/>
            <w:tcBorders>
              <w:left w:val="single" w:sz="4" w:space="0" w:color="auto"/>
              <w:right w:val="single" w:sz="4" w:space="0" w:color="auto"/>
            </w:tcBorders>
          </w:tcPr>
          <w:p w14:paraId="12F992BA" w14:textId="77777777" w:rsidR="00036C80" w:rsidRPr="003F7027" w:rsidRDefault="00036C80" w:rsidP="00644118">
            <w:pPr>
              <w:autoSpaceDE w:val="0"/>
              <w:autoSpaceDN w:val="0"/>
              <w:adjustRightInd w:val="0"/>
            </w:pPr>
          </w:p>
        </w:tc>
        <w:tc>
          <w:tcPr>
            <w:tcW w:w="2693" w:type="dxa"/>
            <w:vMerge/>
            <w:tcBorders>
              <w:left w:val="single" w:sz="4" w:space="0" w:color="auto"/>
              <w:right w:val="single" w:sz="6" w:space="0" w:color="auto"/>
            </w:tcBorders>
          </w:tcPr>
          <w:p w14:paraId="0B7EB4A7" w14:textId="77777777" w:rsidR="00036C80" w:rsidRPr="003F7027" w:rsidRDefault="00036C80" w:rsidP="00644118">
            <w:pPr>
              <w:autoSpaceDE w:val="0"/>
              <w:autoSpaceDN w:val="0"/>
              <w:adjustRightInd w:val="0"/>
            </w:pPr>
          </w:p>
        </w:tc>
        <w:tc>
          <w:tcPr>
            <w:tcW w:w="2977" w:type="dxa"/>
            <w:tcBorders>
              <w:top w:val="single" w:sz="6" w:space="0" w:color="auto"/>
              <w:left w:val="single" w:sz="6" w:space="0" w:color="auto"/>
              <w:bottom w:val="single" w:sz="6" w:space="0" w:color="auto"/>
              <w:right w:val="single" w:sz="6" w:space="0" w:color="auto"/>
            </w:tcBorders>
            <w:vAlign w:val="center"/>
          </w:tcPr>
          <w:p w14:paraId="16E51E4C" w14:textId="77777777" w:rsidR="00036C80" w:rsidRPr="003F7027" w:rsidRDefault="00036C80" w:rsidP="00644118">
            <w:pPr>
              <w:autoSpaceDE w:val="0"/>
              <w:autoSpaceDN w:val="0"/>
              <w:adjustRightInd w:val="0"/>
              <w:jc w:val="center"/>
            </w:pPr>
            <w:r w:rsidRPr="003F7027">
              <w:rPr>
                <w:sz w:val="22"/>
                <w:szCs w:val="22"/>
              </w:rPr>
              <w:t>муниципальные</w:t>
            </w:r>
          </w:p>
        </w:tc>
        <w:tc>
          <w:tcPr>
            <w:tcW w:w="2268" w:type="dxa"/>
            <w:tcBorders>
              <w:top w:val="single" w:sz="6" w:space="0" w:color="auto"/>
              <w:left w:val="single" w:sz="6" w:space="0" w:color="auto"/>
              <w:bottom w:val="single" w:sz="6" w:space="0" w:color="auto"/>
              <w:right w:val="single" w:sz="6" w:space="0" w:color="auto"/>
            </w:tcBorders>
            <w:vAlign w:val="center"/>
          </w:tcPr>
          <w:p w14:paraId="6EC802DA" w14:textId="77777777" w:rsidR="00036C80" w:rsidRPr="003F7027" w:rsidRDefault="00036C80" w:rsidP="00644118">
            <w:pPr>
              <w:autoSpaceDE w:val="0"/>
              <w:autoSpaceDN w:val="0"/>
              <w:adjustRightInd w:val="0"/>
            </w:pPr>
            <w:r w:rsidRPr="003F7027">
              <w:rPr>
                <w:sz w:val="22"/>
                <w:szCs w:val="22"/>
              </w:rPr>
              <w:t>4</w:t>
            </w:r>
          </w:p>
        </w:tc>
      </w:tr>
      <w:tr w:rsidR="00036C80" w:rsidRPr="003F7027" w14:paraId="148F0033" w14:textId="77777777" w:rsidTr="00644118">
        <w:trPr>
          <w:gridAfter w:val="4"/>
          <w:wAfter w:w="4536" w:type="dxa"/>
          <w:cantSplit/>
          <w:trHeight w:val="480"/>
        </w:trPr>
        <w:tc>
          <w:tcPr>
            <w:tcW w:w="2692" w:type="dxa"/>
            <w:tcBorders>
              <w:left w:val="single" w:sz="4" w:space="0" w:color="auto"/>
              <w:right w:val="single" w:sz="4" w:space="0" w:color="auto"/>
            </w:tcBorders>
            <w:shd w:val="clear" w:color="auto" w:fill="auto"/>
          </w:tcPr>
          <w:p w14:paraId="634B5ACD" w14:textId="77777777" w:rsidR="00036C80" w:rsidRPr="003F7027" w:rsidRDefault="00036C80" w:rsidP="00644118">
            <w:pPr>
              <w:autoSpaceDE w:val="0"/>
              <w:autoSpaceDN w:val="0"/>
              <w:adjustRightInd w:val="0"/>
            </w:pPr>
          </w:p>
        </w:tc>
        <w:tc>
          <w:tcPr>
            <w:tcW w:w="3685" w:type="dxa"/>
            <w:tcBorders>
              <w:left w:val="single" w:sz="4" w:space="0" w:color="auto"/>
              <w:right w:val="single" w:sz="4" w:space="0" w:color="auto"/>
            </w:tcBorders>
          </w:tcPr>
          <w:p w14:paraId="5CE75C83" w14:textId="77777777" w:rsidR="00036C80" w:rsidRPr="003F7027" w:rsidRDefault="00036C80" w:rsidP="00644118">
            <w:pPr>
              <w:autoSpaceDE w:val="0"/>
              <w:autoSpaceDN w:val="0"/>
              <w:adjustRightInd w:val="0"/>
            </w:pPr>
          </w:p>
        </w:tc>
        <w:tc>
          <w:tcPr>
            <w:tcW w:w="2693" w:type="dxa"/>
            <w:vMerge/>
            <w:tcBorders>
              <w:left w:val="single" w:sz="4" w:space="0" w:color="auto"/>
              <w:right w:val="single" w:sz="6" w:space="0" w:color="auto"/>
            </w:tcBorders>
          </w:tcPr>
          <w:p w14:paraId="32D4F8F7" w14:textId="77777777" w:rsidR="00036C80" w:rsidRPr="003F7027" w:rsidRDefault="00036C80" w:rsidP="00644118">
            <w:pPr>
              <w:autoSpaceDE w:val="0"/>
              <w:autoSpaceDN w:val="0"/>
              <w:adjustRightInd w:val="0"/>
            </w:pPr>
          </w:p>
        </w:tc>
        <w:tc>
          <w:tcPr>
            <w:tcW w:w="2977" w:type="dxa"/>
            <w:tcBorders>
              <w:top w:val="single" w:sz="6" w:space="0" w:color="auto"/>
              <w:left w:val="single" w:sz="6" w:space="0" w:color="auto"/>
              <w:bottom w:val="single" w:sz="6" w:space="0" w:color="auto"/>
              <w:right w:val="single" w:sz="6" w:space="0" w:color="auto"/>
            </w:tcBorders>
            <w:vAlign w:val="center"/>
          </w:tcPr>
          <w:p w14:paraId="2F5FDA5F" w14:textId="77777777" w:rsidR="00036C80" w:rsidRPr="003F7027" w:rsidRDefault="00036C80" w:rsidP="00644118">
            <w:pPr>
              <w:autoSpaceDE w:val="0"/>
              <w:autoSpaceDN w:val="0"/>
              <w:adjustRightInd w:val="0"/>
              <w:jc w:val="center"/>
            </w:pPr>
            <w:r w:rsidRPr="003F7027">
              <w:rPr>
                <w:sz w:val="22"/>
                <w:szCs w:val="22"/>
              </w:rPr>
              <w:t>региональные</w:t>
            </w:r>
          </w:p>
        </w:tc>
        <w:tc>
          <w:tcPr>
            <w:tcW w:w="2268" w:type="dxa"/>
            <w:tcBorders>
              <w:top w:val="single" w:sz="6" w:space="0" w:color="auto"/>
              <w:left w:val="single" w:sz="6" w:space="0" w:color="auto"/>
              <w:bottom w:val="single" w:sz="6" w:space="0" w:color="auto"/>
              <w:right w:val="single" w:sz="6" w:space="0" w:color="auto"/>
            </w:tcBorders>
            <w:vAlign w:val="center"/>
          </w:tcPr>
          <w:p w14:paraId="0B4942A9" w14:textId="77777777" w:rsidR="00036C80" w:rsidRPr="003F7027" w:rsidRDefault="00036C80" w:rsidP="00644118">
            <w:pPr>
              <w:autoSpaceDE w:val="0"/>
              <w:autoSpaceDN w:val="0"/>
              <w:adjustRightInd w:val="0"/>
            </w:pPr>
            <w:r w:rsidRPr="003F7027">
              <w:rPr>
                <w:sz w:val="22"/>
                <w:szCs w:val="22"/>
              </w:rPr>
              <w:t>6</w:t>
            </w:r>
          </w:p>
        </w:tc>
      </w:tr>
      <w:tr w:rsidR="00036C80" w:rsidRPr="003F7027" w14:paraId="329F8CA2" w14:textId="77777777" w:rsidTr="00644118">
        <w:trPr>
          <w:gridAfter w:val="4"/>
          <w:wAfter w:w="4536" w:type="dxa"/>
          <w:cantSplit/>
          <w:trHeight w:val="480"/>
        </w:trPr>
        <w:tc>
          <w:tcPr>
            <w:tcW w:w="2692" w:type="dxa"/>
            <w:tcBorders>
              <w:left w:val="single" w:sz="4" w:space="0" w:color="auto"/>
              <w:right w:val="single" w:sz="4" w:space="0" w:color="auto"/>
            </w:tcBorders>
            <w:shd w:val="clear" w:color="auto" w:fill="auto"/>
          </w:tcPr>
          <w:p w14:paraId="4D075DD9" w14:textId="77777777" w:rsidR="00036C80" w:rsidRPr="003F7027" w:rsidRDefault="00036C80" w:rsidP="00644118">
            <w:pPr>
              <w:autoSpaceDE w:val="0"/>
              <w:autoSpaceDN w:val="0"/>
              <w:adjustRightInd w:val="0"/>
            </w:pPr>
          </w:p>
        </w:tc>
        <w:tc>
          <w:tcPr>
            <w:tcW w:w="3685" w:type="dxa"/>
            <w:tcBorders>
              <w:left w:val="single" w:sz="4" w:space="0" w:color="auto"/>
              <w:bottom w:val="single" w:sz="4" w:space="0" w:color="auto"/>
              <w:right w:val="single" w:sz="4" w:space="0" w:color="auto"/>
            </w:tcBorders>
          </w:tcPr>
          <w:p w14:paraId="2EA825F3" w14:textId="77777777" w:rsidR="00036C80" w:rsidRPr="003F7027" w:rsidRDefault="00036C80" w:rsidP="00644118">
            <w:pPr>
              <w:autoSpaceDE w:val="0"/>
              <w:autoSpaceDN w:val="0"/>
              <w:adjustRightInd w:val="0"/>
            </w:pPr>
          </w:p>
        </w:tc>
        <w:tc>
          <w:tcPr>
            <w:tcW w:w="2693" w:type="dxa"/>
            <w:vMerge/>
            <w:tcBorders>
              <w:left w:val="single" w:sz="4" w:space="0" w:color="auto"/>
              <w:bottom w:val="single" w:sz="4" w:space="0" w:color="auto"/>
              <w:right w:val="single" w:sz="6" w:space="0" w:color="auto"/>
            </w:tcBorders>
          </w:tcPr>
          <w:p w14:paraId="03C4A622" w14:textId="77777777" w:rsidR="00036C80" w:rsidRPr="003F7027" w:rsidRDefault="00036C80" w:rsidP="00644118">
            <w:pPr>
              <w:autoSpaceDE w:val="0"/>
              <w:autoSpaceDN w:val="0"/>
              <w:adjustRightInd w:val="0"/>
            </w:pPr>
          </w:p>
        </w:tc>
        <w:tc>
          <w:tcPr>
            <w:tcW w:w="2977" w:type="dxa"/>
            <w:tcBorders>
              <w:top w:val="single" w:sz="6" w:space="0" w:color="auto"/>
              <w:left w:val="single" w:sz="6" w:space="0" w:color="auto"/>
              <w:bottom w:val="single" w:sz="6" w:space="0" w:color="auto"/>
              <w:right w:val="single" w:sz="6" w:space="0" w:color="auto"/>
            </w:tcBorders>
            <w:vAlign w:val="center"/>
          </w:tcPr>
          <w:p w14:paraId="2A262B70" w14:textId="77777777" w:rsidR="00036C80" w:rsidRPr="003F7027" w:rsidRDefault="00036C80" w:rsidP="00644118">
            <w:pPr>
              <w:autoSpaceDE w:val="0"/>
              <w:autoSpaceDN w:val="0"/>
              <w:adjustRightInd w:val="0"/>
              <w:jc w:val="center"/>
            </w:pPr>
            <w:r w:rsidRPr="003F7027">
              <w:rPr>
                <w:sz w:val="22"/>
                <w:szCs w:val="22"/>
              </w:rPr>
              <w:t>федеральные</w:t>
            </w:r>
          </w:p>
        </w:tc>
        <w:tc>
          <w:tcPr>
            <w:tcW w:w="2268" w:type="dxa"/>
            <w:tcBorders>
              <w:top w:val="single" w:sz="6" w:space="0" w:color="auto"/>
              <w:left w:val="single" w:sz="6" w:space="0" w:color="auto"/>
              <w:bottom w:val="single" w:sz="6" w:space="0" w:color="auto"/>
              <w:right w:val="single" w:sz="6" w:space="0" w:color="auto"/>
            </w:tcBorders>
            <w:vAlign w:val="center"/>
          </w:tcPr>
          <w:p w14:paraId="155D2D4C" w14:textId="77777777" w:rsidR="00036C80" w:rsidRPr="003F7027" w:rsidRDefault="00036C80" w:rsidP="00644118">
            <w:pPr>
              <w:autoSpaceDE w:val="0"/>
              <w:autoSpaceDN w:val="0"/>
              <w:adjustRightInd w:val="0"/>
            </w:pPr>
            <w:r w:rsidRPr="003F7027">
              <w:rPr>
                <w:sz w:val="22"/>
                <w:szCs w:val="22"/>
              </w:rPr>
              <w:t>8</w:t>
            </w:r>
          </w:p>
        </w:tc>
      </w:tr>
      <w:tr w:rsidR="00036C80" w:rsidRPr="003F7027" w14:paraId="11003D3A" w14:textId="77777777" w:rsidTr="00644118">
        <w:trPr>
          <w:gridAfter w:val="4"/>
          <w:wAfter w:w="4536" w:type="dxa"/>
          <w:cantSplit/>
          <w:trHeight w:val="480"/>
        </w:trPr>
        <w:tc>
          <w:tcPr>
            <w:tcW w:w="2692" w:type="dxa"/>
            <w:tcBorders>
              <w:left w:val="single" w:sz="4" w:space="0" w:color="auto"/>
              <w:right w:val="single" w:sz="4" w:space="0" w:color="auto"/>
            </w:tcBorders>
            <w:shd w:val="clear" w:color="auto" w:fill="auto"/>
          </w:tcPr>
          <w:p w14:paraId="2DE2FC64" w14:textId="77777777" w:rsidR="00036C80" w:rsidRPr="003F7027" w:rsidRDefault="00036C80" w:rsidP="00644118">
            <w:pPr>
              <w:autoSpaceDE w:val="0"/>
              <w:autoSpaceDN w:val="0"/>
              <w:adjustRightInd w:val="0"/>
            </w:pPr>
          </w:p>
        </w:tc>
        <w:tc>
          <w:tcPr>
            <w:tcW w:w="3685" w:type="dxa"/>
            <w:vMerge w:val="restart"/>
            <w:tcBorders>
              <w:top w:val="single" w:sz="4" w:space="0" w:color="auto"/>
              <w:left w:val="single" w:sz="4" w:space="0" w:color="auto"/>
              <w:right w:val="single" w:sz="4" w:space="0" w:color="auto"/>
            </w:tcBorders>
          </w:tcPr>
          <w:p w14:paraId="77F9647D" w14:textId="77777777" w:rsidR="00036C80" w:rsidRPr="003F7027" w:rsidRDefault="00036C80" w:rsidP="00644118">
            <w:pPr>
              <w:autoSpaceDE w:val="0"/>
              <w:autoSpaceDN w:val="0"/>
              <w:adjustRightInd w:val="0"/>
            </w:pPr>
            <w:r w:rsidRPr="003F7027">
              <w:rPr>
                <w:sz w:val="22"/>
                <w:szCs w:val="22"/>
              </w:rPr>
              <w:t>Организация и руководство исследовательской деятельностью обучающихся (участие обучающихся в конференциях)</w:t>
            </w:r>
          </w:p>
        </w:tc>
        <w:tc>
          <w:tcPr>
            <w:tcW w:w="2693" w:type="dxa"/>
            <w:vMerge w:val="restart"/>
            <w:tcBorders>
              <w:top w:val="single" w:sz="4" w:space="0" w:color="auto"/>
              <w:left w:val="single" w:sz="4" w:space="0" w:color="auto"/>
              <w:right w:val="single" w:sz="4" w:space="0" w:color="auto"/>
            </w:tcBorders>
          </w:tcPr>
          <w:p w14:paraId="3590F949" w14:textId="77777777" w:rsidR="00036C80" w:rsidRPr="003F7027" w:rsidRDefault="00036C80" w:rsidP="00644118">
            <w:pPr>
              <w:autoSpaceDE w:val="0"/>
              <w:autoSpaceDN w:val="0"/>
              <w:adjustRightInd w:val="0"/>
            </w:pPr>
            <w:r w:rsidRPr="003F7027">
              <w:rPr>
                <w:sz w:val="22"/>
                <w:szCs w:val="22"/>
              </w:rPr>
              <w:t>Представление результатов обучающихся на конференциях, семинарах, форумах (обязательное наличие подтверждающих документов об участии)</w:t>
            </w:r>
          </w:p>
        </w:tc>
        <w:tc>
          <w:tcPr>
            <w:tcW w:w="2977" w:type="dxa"/>
            <w:tcBorders>
              <w:top w:val="single" w:sz="6" w:space="0" w:color="auto"/>
              <w:left w:val="single" w:sz="4" w:space="0" w:color="auto"/>
              <w:bottom w:val="single" w:sz="4" w:space="0" w:color="auto"/>
              <w:right w:val="single" w:sz="6" w:space="0" w:color="auto"/>
            </w:tcBorders>
            <w:vAlign w:val="center"/>
          </w:tcPr>
          <w:p w14:paraId="15B83253" w14:textId="77777777" w:rsidR="00036C80" w:rsidRPr="003F7027" w:rsidRDefault="00036C80" w:rsidP="00644118">
            <w:pPr>
              <w:autoSpaceDE w:val="0"/>
              <w:autoSpaceDN w:val="0"/>
              <w:adjustRightInd w:val="0"/>
              <w:jc w:val="center"/>
            </w:pPr>
            <w:r w:rsidRPr="003F7027">
              <w:rPr>
                <w:sz w:val="22"/>
                <w:szCs w:val="22"/>
              </w:rPr>
              <w:t>Учреждения:</w:t>
            </w:r>
          </w:p>
          <w:p w14:paraId="566F5498" w14:textId="77777777" w:rsidR="00036C80" w:rsidRPr="003F7027" w:rsidRDefault="00036C80" w:rsidP="00644118">
            <w:pPr>
              <w:autoSpaceDE w:val="0"/>
              <w:autoSpaceDN w:val="0"/>
              <w:adjustRightInd w:val="0"/>
              <w:jc w:val="center"/>
            </w:pPr>
            <w:r w:rsidRPr="003F7027">
              <w:rPr>
                <w:sz w:val="22"/>
                <w:szCs w:val="22"/>
              </w:rPr>
              <w:t>дистантное</w:t>
            </w:r>
          </w:p>
          <w:p w14:paraId="080D3F23" w14:textId="77777777" w:rsidR="00036C80" w:rsidRPr="003F7027" w:rsidRDefault="00036C80" w:rsidP="00644118">
            <w:pPr>
              <w:autoSpaceDE w:val="0"/>
              <w:autoSpaceDN w:val="0"/>
              <w:adjustRightInd w:val="0"/>
              <w:jc w:val="center"/>
            </w:pPr>
            <w:r w:rsidRPr="003F7027">
              <w:rPr>
                <w:sz w:val="22"/>
                <w:szCs w:val="22"/>
              </w:rPr>
              <w:t>очное</w:t>
            </w:r>
          </w:p>
        </w:tc>
        <w:tc>
          <w:tcPr>
            <w:tcW w:w="2268" w:type="dxa"/>
            <w:tcBorders>
              <w:top w:val="single" w:sz="6" w:space="0" w:color="auto"/>
              <w:left w:val="single" w:sz="6" w:space="0" w:color="auto"/>
              <w:bottom w:val="single" w:sz="6" w:space="0" w:color="auto"/>
              <w:right w:val="single" w:sz="6" w:space="0" w:color="auto"/>
            </w:tcBorders>
            <w:vAlign w:val="center"/>
          </w:tcPr>
          <w:p w14:paraId="7F3BD51D" w14:textId="77777777" w:rsidR="00036C80" w:rsidRPr="003F7027" w:rsidRDefault="00036C80" w:rsidP="00644118">
            <w:pPr>
              <w:autoSpaceDE w:val="0"/>
              <w:autoSpaceDN w:val="0"/>
              <w:adjustRightInd w:val="0"/>
            </w:pPr>
          </w:p>
          <w:p w14:paraId="356BAA9A" w14:textId="77777777" w:rsidR="00036C80" w:rsidRPr="003F7027" w:rsidRDefault="00036C80" w:rsidP="00644118">
            <w:pPr>
              <w:autoSpaceDE w:val="0"/>
              <w:autoSpaceDN w:val="0"/>
              <w:adjustRightInd w:val="0"/>
            </w:pPr>
            <w:r w:rsidRPr="003F7027">
              <w:rPr>
                <w:sz w:val="22"/>
                <w:szCs w:val="22"/>
              </w:rPr>
              <w:t>1</w:t>
            </w:r>
          </w:p>
          <w:p w14:paraId="7E7CB387" w14:textId="77777777" w:rsidR="00036C80" w:rsidRPr="003F7027" w:rsidRDefault="00036C80" w:rsidP="00644118">
            <w:pPr>
              <w:autoSpaceDE w:val="0"/>
              <w:autoSpaceDN w:val="0"/>
              <w:adjustRightInd w:val="0"/>
            </w:pPr>
            <w:r w:rsidRPr="003F7027">
              <w:rPr>
                <w:sz w:val="22"/>
                <w:szCs w:val="22"/>
              </w:rPr>
              <w:t>2</w:t>
            </w:r>
          </w:p>
        </w:tc>
      </w:tr>
      <w:tr w:rsidR="00036C80" w:rsidRPr="003F7027" w14:paraId="4F057175" w14:textId="77777777" w:rsidTr="00644118">
        <w:trPr>
          <w:gridAfter w:val="4"/>
          <w:wAfter w:w="4536" w:type="dxa"/>
          <w:cantSplit/>
          <w:trHeight w:val="480"/>
        </w:trPr>
        <w:tc>
          <w:tcPr>
            <w:tcW w:w="2692" w:type="dxa"/>
            <w:tcBorders>
              <w:left w:val="single" w:sz="4" w:space="0" w:color="auto"/>
              <w:right w:val="single" w:sz="4" w:space="0" w:color="auto"/>
            </w:tcBorders>
            <w:shd w:val="clear" w:color="auto" w:fill="auto"/>
          </w:tcPr>
          <w:p w14:paraId="5139A539" w14:textId="77777777" w:rsidR="00036C80" w:rsidRPr="003F7027" w:rsidRDefault="00036C80" w:rsidP="00644118">
            <w:pPr>
              <w:autoSpaceDE w:val="0"/>
              <w:autoSpaceDN w:val="0"/>
              <w:adjustRightInd w:val="0"/>
            </w:pPr>
          </w:p>
        </w:tc>
        <w:tc>
          <w:tcPr>
            <w:tcW w:w="3685" w:type="dxa"/>
            <w:vMerge/>
            <w:tcBorders>
              <w:left w:val="single" w:sz="4" w:space="0" w:color="auto"/>
              <w:right w:val="single" w:sz="4" w:space="0" w:color="auto"/>
            </w:tcBorders>
          </w:tcPr>
          <w:p w14:paraId="2B845CAA" w14:textId="77777777" w:rsidR="00036C80" w:rsidRPr="003F7027" w:rsidRDefault="00036C80" w:rsidP="00644118">
            <w:pPr>
              <w:autoSpaceDE w:val="0"/>
              <w:autoSpaceDN w:val="0"/>
              <w:adjustRightInd w:val="0"/>
            </w:pPr>
          </w:p>
        </w:tc>
        <w:tc>
          <w:tcPr>
            <w:tcW w:w="2693" w:type="dxa"/>
            <w:vMerge/>
            <w:tcBorders>
              <w:left w:val="single" w:sz="4" w:space="0" w:color="auto"/>
              <w:right w:val="single" w:sz="4" w:space="0" w:color="auto"/>
            </w:tcBorders>
          </w:tcPr>
          <w:p w14:paraId="0FE3C140" w14:textId="77777777" w:rsidR="00036C80" w:rsidRPr="003F7027" w:rsidRDefault="00036C80" w:rsidP="00644118">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vAlign w:val="center"/>
          </w:tcPr>
          <w:p w14:paraId="2F795F69" w14:textId="77777777" w:rsidR="00036C80" w:rsidRPr="003F7027" w:rsidRDefault="00036C80" w:rsidP="00644118">
            <w:pPr>
              <w:autoSpaceDE w:val="0"/>
              <w:autoSpaceDN w:val="0"/>
              <w:adjustRightInd w:val="0"/>
              <w:jc w:val="center"/>
            </w:pPr>
            <w:r w:rsidRPr="003F7027">
              <w:rPr>
                <w:sz w:val="22"/>
                <w:szCs w:val="22"/>
              </w:rPr>
              <w:t>муниципальные:</w:t>
            </w:r>
          </w:p>
          <w:p w14:paraId="5E4E0A99" w14:textId="77777777" w:rsidR="00036C80" w:rsidRPr="003F7027" w:rsidRDefault="00036C80" w:rsidP="00644118">
            <w:pPr>
              <w:autoSpaceDE w:val="0"/>
              <w:autoSpaceDN w:val="0"/>
              <w:adjustRightInd w:val="0"/>
              <w:jc w:val="center"/>
            </w:pPr>
            <w:r w:rsidRPr="003F7027">
              <w:rPr>
                <w:sz w:val="22"/>
                <w:szCs w:val="22"/>
              </w:rPr>
              <w:t>дистантное</w:t>
            </w:r>
          </w:p>
          <w:p w14:paraId="72F9660C" w14:textId="77777777" w:rsidR="00036C80" w:rsidRPr="003F7027" w:rsidRDefault="00036C80" w:rsidP="00644118">
            <w:pPr>
              <w:autoSpaceDE w:val="0"/>
              <w:autoSpaceDN w:val="0"/>
              <w:adjustRightInd w:val="0"/>
              <w:jc w:val="center"/>
            </w:pPr>
            <w:r w:rsidRPr="003F7027">
              <w:rPr>
                <w:sz w:val="22"/>
                <w:szCs w:val="22"/>
              </w:rPr>
              <w:t>очное</w:t>
            </w:r>
          </w:p>
        </w:tc>
        <w:tc>
          <w:tcPr>
            <w:tcW w:w="2268" w:type="dxa"/>
            <w:tcBorders>
              <w:top w:val="single" w:sz="6" w:space="0" w:color="auto"/>
              <w:left w:val="single" w:sz="4" w:space="0" w:color="auto"/>
              <w:bottom w:val="single" w:sz="6" w:space="0" w:color="auto"/>
              <w:right w:val="single" w:sz="6" w:space="0" w:color="auto"/>
            </w:tcBorders>
            <w:vAlign w:val="center"/>
          </w:tcPr>
          <w:p w14:paraId="64CCCBB9" w14:textId="77777777" w:rsidR="00036C80" w:rsidRPr="003F7027" w:rsidRDefault="00036C80" w:rsidP="00644118">
            <w:pPr>
              <w:autoSpaceDE w:val="0"/>
              <w:autoSpaceDN w:val="0"/>
              <w:adjustRightInd w:val="0"/>
            </w:pPr>
            <w:r w:rsidRPr="003F7027">
              <w:rPr>
                <w:sz w:val="22"/>
                <w:szCs w:val="22"/>
              </w:rPr>
              <w:t>2</w:t>
            </w:r>
          </w:p>
          <w:p w14:paraId="1FB071AB" w14:textId="77777777" w:rsidR="00036C80" w:rsidRPr="003F7027" w:rsidRDefault="00036C80" w:rsidP="00644118">
            <w:pPr>
              <w:autoSpaceDE w:val="0"/>
              <w:autoSpaceDN w:val="0"/>
              <w:adjustRightInd w:val="0"/>
            </w:pPr>
            <w:r w:rsidRPr="003F7027">
              <w:rPr>
                <w:sz w:val="22"/>
                <w:szCs w:val="22"/>
              </w:rPr>
              <w:t>4</w:t>
            </w:r>
          </w:p>
        </w:tc>
      </w:tr>
      <w:tr w:rsidR="00036C80" w:rsidRPr="003F7027" w14:paraId="239B0E5A" w14:textId="77777777" w:rsidTr="00644118">
        <w:trPr>
          <w:gridAfter w:val="4"/>
          <w:wAfter w:w="4536" w:type="dxa"/>
          <w:cantSplit/>
          <w:trHeight w:val="480"/>
        </w:trPr>
        <w:tc>
          <w:tcPr>
            <w:tcW w:w="2692" w:type="dxa"/>
            <w:tcBorders>
              <w:left w:val="single" w:sz="4" w:space="0" w:color="auto"/>
              <w:right w:val="single" w:sz="4" w:space="0" w:color="auto"/>
            </w:tcBorders>
            <w:shd w:val="clear" w:color="auto" w:fill="auto"/>
          </w:tcPr>
          <w:p w14:paraId="1EDE6228" w14:textId="77777777" w:rsidR="00036C80" w:rsidRPr="003F7027" w:rsidRDefault="00036C80" w:rsidP="00644118">
            <w:pPr>
              <w:autoSpaceDE w:val="0"/>
              <w:autoSpaceDN w:val="0"/>
              <w:adjustRightInd w:val="0"/>
            </w:pPr>
          </w:p>
        </w:tc>
        <w:tc>
          <w:tcPr>
            <w:tcW w:w="3685" w:type="dxa"/>
            <w:vMerge/>
            <w:tcBorders>
              <w:left w:val="single" w:sz="4" w:space="0" w:color="auto"/>
              <w:right w:val="single" w:sz="4" w:space="0" w:color="auto"/>
            </w:tcBorders>
          </w:tcPr>
          <w:p w14:paraId="54686B67" w14:textId="77777777" w:rsidR="00036C80" w:rsidRPr="003F7027" w:rsidRDefault="00036C80" w:rsidP="00644118">
            <w:pPr>
              <w:autoSpaceDE w:val="0"/>
              <w:autoSpaceDN w:val="0"/>
              <w:adjustRightInd w:val="0"/>
            </w:pPr>
          </w:p>
        </w:tc>
        <w:tc>
          <w:tcPr>
            <w:tcW w:w="2693" w:type="dxa"/>
            <w:vMerge/>
            <w:tcBorders>
              <w:left w:val="single" w:sz="4" w:space="0" w:color="auto"/>
              <w:right w:val="single" w:sz="4" w:space="0" w:color="auto"/>
            </w:tcBorders>
          </w:tcPr>
          <w:p w14:paraId="44ED2436" w14:textId="77777777" w:rsidR="00036C80" w:rsidRPr="003F7027" w:rsidRDefault="00036C80" w:rsidP="00644118">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vAlign w:val="center"/>
          </w:tcPr>
          <w:p w14:paraId="589304A1" w14:textId="77777777" w:rsidR="00036C80" w:rsidRPr="003F7027" w:rsidRDefault="00036C80" w:rsidP="00644118">
            <w:pPr>
              <w:autoSpaceDE w:val="0"/>
              <w:autoSpaceDN w:val="0"/>
              <w:adjustRightInd w:val="0"/>
              <w:jc w:val="center"/>
            </w:pPr>
            <w:r w:rsidRPr="003F7027">
              <w:rPr>
                <w:sz w:val="22"/>
                <w:szCs w:val="22"/>
              </w:rPr>
              <w:t>региональные:</w:t>
            </w:r>
          </w:p>
          <w:p w14:paraId="1B258C9A" w14:textId="77777777" w:rsidR="00036C80" w:rsidRPr="003F7027" w:rsidRDefault="00036C80" w:rsidP="00644118">
            <w:pPr>
              <w:autoSpaceDE w:val="0"/>
              <w:autoSpaceDN w:val="0"/>
              <w:adjustRightInd w:val="0"/>
              <w:jc w:val="center"/>
            </w:pPr>
            <w:r w:rsidRPr="003F7027">
              <w:rPr>
                <w:sz w:val="22"/>
                <w:szCs w:val="22"/>
              </w:rPr>
              <w:t>дистантное</w:t>
            </w:r>
          </w:p>
          <w:p w14:paraId="0A8FA9F2" w14:textId="77777777" w:rsidR="00036C80" w:rsidRPr="003F7027" w:rsidRDefault="00036C80" w:rsidP="00644118">
            <w:pPr>
              <w:autoSpaceDE w:val="0"/>
              <w:autoSpaceDN w:val="0"/>
              <w:adjustRightInd w:val="0"/>
              <w:jc w:val="center"/>
            </w:pPr>
            <w:r w:rsidRPr="003F7027">
              <w:rPr>
                <w:sz w:val="22"/>
                <w:szCs w:val="22"/>
              </w:rPr>
              <w:t>очное</w:t>
            </w:r>
          </w:p>
        </w:tc>
        <w:tc>
          <w:tcPr>
            <w:tcW w:w="2268" w:type="dxa"/>
            <w:tcBorders>
              <w:top w:val="single" w:sz="6" w:space="0" w:color="auto"/>
              <w:left w:val="single" w:sz="4" w:space="0" w:color="auto"/>
              <w:bottom w:val="single" w:sz="6" w:space="0" w:color="auto"/>
              <w:right w:val="single" w:sz="6" w:space="0" w:color="auto"/>
            </w:tcBorders>
            <w:vAlign w:val="center"/>
          </w:tcPr>
          <w:p w14:paraId="44774CA8" w14:textId="77777777" w:rsidR="00036C80" w:rsidRPr="003F7027" w:rsidRDefault="00036C80" w:rsidP="00644118">
            <w:pPr>
              <w:autoSpaceDE w:val="0"/>
              <w:autoSpaceDN w:val="0"/>
              <w:adjustRightInd w:val="0"/>
            </w:pPr>
            <w:r w:rsidRPr="003F7027">
              <w:rPr>
                <w:sz w:val="22"/>
                <w:szCs w:val="22"/>
              </w:rPr>
              <w:t>3</w:t>
            </w:r>
          </w:p>
          <w:p w14:paraId="2FC49529" w14:textId="77777777" w:rsidR="00036C80" w:rsidRPr="003F7027" w:rsidRDefault="00036C80" w:rsidP="00644118">
            <w:pPr>
              <w:autoSpaceDE w:val="0"/>
              <w:autoSpaceDN w:val="0"/>
              <w:adjustRightInd w:val="0"/>
            </w:pPr>
            <w:r w:rsidRPr="003F7027">
              <w:rPr>
                <w:sz w:val="22"/>
                <w:szCs w:val="22"/>
              </w:rPr>
              <w:t>6</w:t>
            </w:r>
          </w:p>
        </w:tc>
      </w:tr>
      <w:tr w:rsidR="00036C80" w:rsidRPr="003F7027" w14:paraId="20E06EF1" w14:textId="77777777" w:rsidTr="00644118">
        <w:trPr>
          <w:gridAfter w:val="4"/>
          <w:wAfter w:w="4536" w:type="dxa"/>
          <w:cantSplit/>
          <w:trHeight w:val="480"/>
        </w:trPr>
        <w:tc>
          <w:tcPr>
            <w:tcW w:w="2692" w:type="dxa"/>
            <w:tcBorders>
              <w:left w:val="single" w:sz="4" w:space="0" w:color="auto"/>
              <w:right w:val="single" w:sz="4" w:space="0" w:color="auto"/>
            </w:tcBorders>
            <w:shd w:val="clear" w:color="auto" w:fill="auto"/>
          </w:tcPr>
          <w:p w14:paraId="0E825EFA" w14:textId="77777777" w:rsidR="00036C80" w:rsidRPr="003F7027" w:rsidRDefault="00036C80" w:rsidP="00644118">
            <w:pPr>
              <w:autoSpaceDE w:val="0"/>
              <w:autoSpaceDN w:val="0"/>
              <w:adjustRightInd w:val="0"/>
            </w:pPr>
          </w:p>
        </w:tc>
        <w:tc>
          <w:tcPr>
            <w:tcW w:w="3685" w:type="dxa"/>
            <w:vMerge/>
            <w:tcBorders>
              <w:left w:val="single" w:sz="4" w:space="0" w:color="auto"/>
              <w:right w:val="single" w:sz="4" w:space="0" w:color="auto"/>
            </w:tcBorders>
          </w:tcPr>
          <w:p w14:paraId="3A824CDA" w14:textId="77777777" w:rsidR="00036C80" w:rsidRPr="003F7027" w:rsidRDefault="00036C80" w:rsidP="00644118">
            <w:pPr>
              <w:autoSpaceDE w:val="0"/>
              <w:autoSpaceDN w:val="0"/>
              <w:adjustRightInd w:val="0"/>
            </w:pPr>
          </w:p>
        </w:tc>
        <w:tc>
          <w:tcPr>
            <w:tcW w:w="2693" w:type="dxa"/>
            <w:vMerge/>
            <w:tcBorders>
              <w:left w:val="single" w:sz="4" w:space="0" w:color="auto"/>
              <w:bottom w:val="single" w:sz="4" w:space="0" w:color="auto"/>
              <w:right w:val="single" w:sz="4" w:space="0" w:color="auto"/>
            </w:tcBorders>
          </w:tcPr>
          <w:p w14:paraId="33CB0B3B" w14:textId="77777777" w:rsidR="00036C80" w:rsidRPr="003F7027" w:rsidRDefault="00036C80" w:rsidP="00644118">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vAlign w:val="center"/>
          </w:tcPr>
          <w:p w14:paraId="0F7AAD94" w14:textId="77777777" w:rsidR="00036C80" w:rsidRPr="003F7027" w:rsidRDefault="00036C80" w:rsidP="00644118">
            <w:pPr>
              <w:autoSpaceDE w:val="0"/>
              <w:autoSpaceDN w:val="0"/>
              <w:adjustRightInd w:val="0"/>
              <w:jc w:val="center"/>
            </w:pPr>
            <w:r w:rsidRPr="003F7027">
              <w:rPr>
                <w:sz w:val="22"/>
                <w:szCs w:val="22"/>
              </w:rPr>
              <w:t>федеральные:</w:t>
            </w:r>
          </w:p>
          <w:p w14:paraId="7061C3C1" w14:textId="77777777" w:rsidR="00036C80" w:rsidRPr="003F7027" w:rsidRDefault="00036C80" w:rsidP="00644118">
            <w:pPr>
              <w:autoSpaceDE w:val="0"/>
              <w:autoSpaceDN w:val="0"/>
              <w:adjustRightInd w:val="0"/>
              <w:jc w:val="center"/>
            </w:pPr>
            <w:r w:rsidRPr="003F7027">
              <w:rPr>
                <w:sz w:val="22"/>
                <w:szCs w:val="22"/>
              </w:rPr>
              <w:t>дистантное</w:t>
            </w:r>
          </w:p>
          <w:p w14:paraId="719FBDC5" w14:textId="77777777" w:rsidR="00036C80" w:rsidRPr="003F7027" w:rsidRDefault="00036C80" w:rsidP="00644118">
            <w:pPr>
              <w:autoSpaceDE w:val="0"/>
              <w:autoSpaceDN w:val="0"/>
              <w:adjustRightInd w:val="0"/>
              <w:jc w:val="center"/>
            </w:pPr>
            <w:r w:rsidRPr="003F7027">
              <w:rPr>
                <w:sz w:val="22"/>
                <w:szCs w:val="22"/>
              </w:rPr>
              <w:t>очное</w:t>
            </w:r>
          </w:p>
        </w:tc>
        <w:tc>
          <w:tcPr>
            <w:tcW w:w="2268" w:type="dxa"/>
            <w:tcBorders>
              <w:top w:val="single" w:sz="6" w:space="0" w:color="auto"/>
              <w:left w:val="single" w:sz="4" w:space="0" w:color="auto"/>
              <w:bottom w:val="single" w:sz="6" w:space="0" w:color="auto"/>
              <w:right w:val="single" w:sz="6" w:space="0" w:color="auto"/>
            </w:tcBorders>
            <w:vAlign w:val="center"/>
          </w:tcPr>
          <w:p w14:paraId="184015BF" w14:textId="77777777" w:rsidR="00036C80" w:rsidRPr="003F7027" w:rsidRDefault="00036C80" w:rsidP="00644118">
            <w:pPr>
              <w:autoSpaceDE w:val="0"/>
              <w:autoSpaceDN w:val="0"/>
              <w:adjustRightInd w:val="0"/>
            </w:pPr>
            <w:r w:rsidRPr="003F7027">
              <w:rPr>
                <w:sz w:val="22"/>
                <w:szCs w:val="22"/>
              </w:rPr>
              <w:t>4</w:t>
            </w:r>
          </w:p>
          <w:p w14:paraId="6D8EF881" w14:textId="77777777" w:rsidR="00036C80" w:rsidRPr="003F7027" w:rsidRDefault="00036C80" w:rsidP="00644118">
            <w:pPr>
              <w:autoSpaceDE w:val="0"/>
              <w:autoSpaceDN w:val="0"/>
              <w:adjustRightInd w:val="0"/>
            </w:pPr>
            <w:r w:rsidRPr="003F7027">
              <w:rPr>
                <w:sz w:val="22"/>
                <w:szCs w:val="22"/>
              </w:rPr>
              <w:t>8</w:t>
            </w:r>
          </w:p>
        </w:tc>
      </w:tr>
      <w:tr w:rsidR="00036C80" w:rsidRPr="003F7027" w14:paraId="0B9944DB" w14:textId="77777777" w:rsidTr="00644118">
        <w:trPr>
          <w:gridAfter w:val="4"/>
          <w:wAfter w:w="4536" w:type="dxa"/>
          <w:cantSplit/>
          <w:trHeight w:val="480"/>
        </w:trPr>
        <w:tc>
          <w:tcPr>
            <w:tcW w:w="2692" w:type="dxa"/>
            <w:tcBorders>
              <w:left w:val="single" w:sz="4" w:space="0" w:color="auto"/>
              <w:right w:val="single" w:sz="4" w:space="0" w:color="auto"/>
            </w:tcBorders>
            <w:shd w:val="clear" w:color="auto" w:fill="auto"/>
          </w:tcPr>
          <w:p w14:paraId="5D0CD39D" w14:textId="77777777" w:rsidR="00036C80" w:rsidRPr="003F7027" w:rsidRDefault="00036C80" w:rsidP="00644118">
            <w:pPr>
              <w:autoSpaceDE w:val="0"/>
              <w:autoSpaceDN w:val="0"/>
              <w:adjustRightInd w:val="0"/>
            </w:pPr>
          </w:p>
        </w:tc>
        <w:tc>
          <w:tcPr>
            <w:tcW w:w="3685" w:type="dxa"/>
            <w:vMerge/>
            <w:tcBorders>
              <w:left w:val="single" w:sz="4" w:space="0" w:color="auto"/>
              <w:right w:val="single" w:sz="4" w:space="0" w:color="auto"/>
            </w:tcBorders>
          </w:tcPr>
          <w:p w14:paraId="501F137D" w14:textId="77777777" w:rsidR="00036C80" w:rsidRPr="003F7027" w:rsidRDefault="00036C80" w:rsidP="00644118">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14:paraId="533B7A00" w14:textId="77777777" w:rsidR="00036C80" w:rsidRPr="003F7027" w:rsidRDefault="00036C80" w:rsidP="00644118">
            <w:pPr>
              <w:autoSpaceDE w:val="0"/>
              <w:autoSpaceDN w:val="0"/>
              <w:adjustRightInd w:val="0"/>
            </w:pPr>
            <w:r w:rsidRPr="003F7027">
              <w:rPr>
                <w:sz w:val="22"/>
                <w:szCs w:val="22"/>
              </w:rPr>
              <w:t>Наличие победителей и призеров</w:t>
            </w:r>
          </w:p>
        </w:tc>
        <w:tc>
          <w:tcPr>
            <w:tcW w:w="2977" w:type="dxa"/>
            <w:tcBorders>
              <w:top w:val="single" w:sz="4" w:space="0" w:color="auto"/>
              <w:left w:val="single" w:sz="4" w:space="0" w:color="auto"/>
              <w:bottom w:val="single" w:sz="4" w:space="0" w:color="auto"/>
              <w:right w:val="single" w:sz="4" w:space="0" w:color="auto"/>
            </w:tcBorders>
            <w:vAlign w:val="center"/>
          </w:tcPr>
          <w:p w14:paraId="2BC438CE" w14:textId="77777777" w:rsidR="00036C80" w:rsidRPr="003F7027" w:rsidRDefault="00036C80" w:rsidP="00644118">
            <w:pPr>
              <w:autoSpaceDE w:val="0"/>
              <w:autoSpaceDN w:val="0"/>
              <w:adjustRightInd w:val="0"/>
              <w:jc w:val="center"/>
            </w:pPr>
            <w:r w:rsidRPr="003F7027">
              <w:rPr>
                <w:sz w:val="22"/>
                <w:szCs w:val="22"/>
              </w:rPr>
              <w:t>Внутри Учреждения:</w:t>
            </w:r>
          </w:p>
          <w:p w14:paraId="21C3F268" w14:textId="77777777" w:rsidR="00036C80" w:rsidRPr="003F7027" w:rsidRDefault="00036C80" w:rsidP="00644118">
            <w:pPr>
              <w:autoSpaceDE w:val="0"/>
              <w:autoSpaceDN w:val="0"/>
              <w:adjustRightInd w:val="0"/>
              <w:jc w:val="center"/>
            </w:pPr>
            <w:r w:rsidRPr="003F7027">
              <w:rPr>
                <w:sz w:val="22"/>
                <w:szCs w:val="22"/>
              </w:rPr>
              <w:t>дистантное</w:t>
            </w:r>
          </w:p>
          <w:p w14:paraId="753742C4" w14:textId="77777777" w:rsidR="00036C80" w:rsidRPr="003F7027" w:rsidRDefault="00036C80" w:rsidP="00644118">
            <w:pPr>
              <w:autoSpaceDE w:val="0"/>
              <w:autoSpaceDN w:val="0"/>
              <w:adjustRightInd w:val="0"/>
              <w:jc w:val="center"/>
            </w:pPr>
            <w:r w:rsidRPr="003F7027">
              <w:rPr>
                <w:sz w:val="22"/>
                <w:szCs w:val="22"/>
              </w:rPr>
              <w:t>очное</w:t>
            </w:r>
          </w:p>
        </w:tc>
        <w:tc>
          <w:tcPr>
            <w:tcW w:w="2268" w:type="dxa"/>
            <w:tcBorders>
              <w:top w:val="single" w:sz="6" w:space="0" w:color="auto"/>
              <w:left w:val="single" w:sz="4" w:space="0" w:color="auto"/>
              <w:bottom w:val="single" w:sz="6" w:space="0" w:color="auto"/>
              <w:right w:val="single" w:sz="6" w:space="0" w:color="auto"/>
            </w:tcBorders>
            <w:vAlign w:val="center"/>
          </w:tcPr>
          <w:p w14:paraId="640941E0" w14:textId="77777777" w:rsidR="00036C80" w:rsidRPr="003F7027" w:rsidRDefault="00036C80" w:rsidP="00644118">
            <w:pPr>
              <w:autoSpaceDE w:val="0"/>
              <w:autoSpaceDN w:val="0"/>
              <w:adjustRightInd w:val="0"/>
            </w:pPr>
          </w:p>
          <w:p w14:paraId="52312523" w14:textId="77777777" w:rsidR="00036C80" w:rsidRPr="003F7027" w:rsidRDefault="00036C80" w:rsidP="00644118">
            <w:pPr>
              <w:autoSpaceDE w:val="0"/>
              <w:autoSpaceDN w:val="0"/>
              <w:adjustRightInd w:val="0"/>
            </w:pPr>
            <w:r w:rsidRPr="003F7027">
              <w:rPr>
                <w:sz w:val="22"/>
                <w:szCs w:val="22"/>
              </w:rPr>
              <w:t>1</w:t>
            </w:r>
          </w:p>
          <w:p w14:paraId="426A85BC" w14:textId="77777777" w:rsidR="00036C80" w:rsidRPr="003F7027" w:rsidRDefault="00036C80" w:rsidP="00644118">
            <w:pPr>
              <w:autoSpaceDE w:val="0"/>
              <w:autoSpaceDN w:val="0"/>
              <w:adjustRightInd w:val="0"/>
            </w:pPr>
            <w:r w:rsidRPr="003F7027">
              <w:rPr>
                <w:sz w:val="22"/>
                <w:szCs w:val="22"/>
              </w:rPr>
              <w:t>2</w:t>
            </w:r>
          </w:p>
        </w:tc>
      </w:tr>
      <w:tr w:rsidR="00036C80" w:rsidRPr="003F7027" w14:paraId="19FCC4C5" w14:textId="77777777" w:rsidTr="00AD0613">
        <w:trPr>
          <w:gridAfter w:val="4"/>
          <w:wAfter w:w="4536" w:type="dxa"/>
          <w:cantSplit/>
          <w:trHeight w:val="480"/>
        </w:trPr>
        <w:tc>
          <w:tcPr>
            <w:tcW w:w="2692" w:type="dxa"/>
            <w:tcBorders>
              <w:left w:val="single" w:sz="4" w:space="0" w:color="auto"/>
              <w:bottom w:val="single" w:sz="4" w:space="0" w:color="auto"/>
              <w:right w:val="single" w:sz="4" w:space="0" w:color="auto"/>
            </w:tcBorders>
            <w:shd w:val="clear" w:color="auto" w:fill="auto"/>
          </w:tcPr>
          <w:p w14:paraId="11F34AF2" w14:textId="77777777" w:rsidR="00036C80" w:rsidRPr="003F7027" w:rsidRDefault="00036C80" w:rsidP="00644118">
            <w:pPr>
              <w:autoSpaceDE w:val="0"/>
              <w:autoSpaceDN w:val="0"/>
              <w:adjustRightInd w:val="0"/>
            </w:pPr>
          </w:p>
        </w:tc>
        <w:tc>
          <w:tcPr>
            <w:tcW w:w="3685" w:type="dxa"/>
            <w:vMerge/>
            <w:tcBorders>
              <w:left w:val="single" w:sz="4" w:space="0" w:color="auto"/>
              <w:bottom w:val="single" w:sz="4" w:space="0" w:color="auto"/>
              <w:right w:val="single" w:sz="4" w:space="0" w:color="auto"/>
            </w:tcBorders>
          </w:tcPr>
          <w:p w14:paraId="3D8EE108" w14:textId="77777777" w:rsidR="00036C80" w:rsidRPr="003F7027" w:rsidRDefault="00036C80" w:rsidP="00644118">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14:paraId="2D5BD5CF" w14:textId="77777777" w:rsidR="00036C80" w:rsidRPr="003F7027" w:rsidRDefault="00036C80" w:rsidP="00644118">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vAlign w:val="center"/>
          </w:tcPr>
          <w:p w14:paraId="3726413D" w14:textId="77777777" w:rsidR="00036C80" w:rsidRPr="003F7027" w:rsidRDefault="00036C80" w:rsidP="00644118">
            <w:pPr>
              <w:autoSpaceDE w:val="0"/>
              <w:autoSpaceDN w:val="0"/>
              <w:adjustRightInd w:val="0"/>
              <w:jc w:val="center"/>
            </w:pPr>
            <w:r w:rsidRPr="003F7027">
              <w:rPr>
                <w:sz w:val="22"/>
                <w:szCs w:val="22"/>
              </w:rPr>
              <w:t>муниципальные:</w:t>
            </w:r>
          </w:p>
          <w:p w14:paraId="51A18F3C" w14:textId="77777777" w:rsidR="00036C80" w:rsidRPr="003F7027" w:rsidRDefault="00036C80" w:rsidP="00644118">
            <w:pPr>
              <w:autoSpaceDE w:val="0"/>
              <w:autoSpaceDN w:val="0"/>
              <w:adjustRightInd w:val="0"/>
              <w:jc w:val="center"/>
            </w:pPr>
            <w:r w:rsidRPr="003F7027">
              <w:rPr>
                <w:sz w:val="22"/>
                <w:szCs w:val="22"/>
              </w:rPr>
              <w:t>дистантное</w:t>
            </w:r>
          </w:p>
          <w:p w14:paraId="3E00D4FA" w14:textId="77777777" w:rsidR="00036C80" w:rsidRPr="003F7027" w:rsidRDefault="00036C80" w:rsidP="00644118">
            <w:pPr>
              <w:autoSpaceDE w:val="0"/>
              <w:autoSpaceDN w:val="0"/>
              <w:adjustRightInd w:val="0"/>
              <w:jc w:val="center"/>
            </w:pPr>
            <w:r w:rsidRPr="003F7027">
              <w:rPr>
                <w:sz w:val="22"/>
                <w:szCs w:val="22"/>
              </w:rPr>
              <w:t>очное</w:t>
            </w:r>
          </w:p>
        </w:tc>
        <w:tc>
          <w:tcPr>
            <w:tcW w:w="2268" w:type="dxa"/>
            <w:tcBorders>
              <w:top w:val="single" w:sz="6" w:space="0" w:color="auto"/>
              <w:left w:val="single" w:sz="4" w:space="0" w:color="auto"/>
              <w:bottom w:val="single" w:sz="4" w:space="0" w:color="auto"/>
              <w:right w:val="single" w:sz="6" w:space="0" w:color="auto"/>
            </w:tcBorders>
            <w:vAlign w:val="center"/>
          </w:tcPr>
          <w:p w14:paraId="40F74F0A" w14:textId="77777777" w:rsidR="00036C80" w:rsidRPr="003F7027" w:rsidRDefault="00036C80" w:rsidP="00644118">
            <w:pPr>
              <w:autoSpaceDE w:val="0"/>
              <w:autoSpaceDN w:val="0"/>
              <w:adjustRightInd w:val="0"/>
            </w:pPr>
            <w:r w:rsidRPr="003F7027">
              <w:rPr>
                <w:sz w:val="22"/>
                <w:szCs w:val="22"/>
              </w:rPr>
              <w:t>2</w:t>
            </w:r>
          </w:p>
          <w:p w14:paraId="6AA012C3" w14:textId="77777777" w:rsidR="00036C80" w:rsidRPr="003F7027" w:rsidRDefault="00036C80" w:rsidP="00644118">
            <w:pPr>
              <w:autoSpaceDE w:val="0"/>
              <w:autoSpaceDN w:val="0"/>
              <w:adjustRightInd w:val="0"/>
            </w:pPr>
            <w:r w:rsidRPr="003F7027">
              <w:rPr>
                <w:sz w:val="22"/>
                <w:szCs w:val="22"/>
              </w:rPr>
              <w:t>4</w:t>
            </w:r>
          </w:p>
        </w:tc>
      </w:tr>
      <w:tr w:rsidR="00036C80" w:rsidRPr="003F7027" w14:paraId="1036BAE4" w14:textId="77777777" w:rsidTr="00AD0613">
        <w:trPr>
          <w:gridAfter w:val="4"/>
          <w:wAfter w:w="4536" w:type="dxa"/>
          <w:cantSplit/>
          <w:trHeight w:val="810"/>
        </w:trPr>
        <w:tc>
          <w:tcPr>
            <w:tcW w:w="2692" w:type="dxa"/>
            <w:tcBorders>
              <w:top w:val="single" w:sz="4" w:space="0" w:color="auto"/>
              <w:left w:val="single" w:sz="4" w:space="0" w:color="auto"/>
              <w:bottom w:val="single" w:sz="4" w:space="0" w:color="auto"/>
              <w:right w:val="single" w:sz="4" w:space="0" w:color="auto"/>
            </w:tcBorders>
            <w:shd w:val="clear" w:color="auto" w:fill="auto"/>
          </w:tcPr>
          <w:p w14:paraId="11156BB2" w14:textId="77777777" w:rsidR="00036C80" w:rsidRPr="003F7027" w:rsidRDefault="00036C80" w:rsidP="00644118">
            <w:pPr>
              <w:autoSpaceDE w:val="0"/>
              <w:autoSpaceDN w:val="0"/>
              <w:adjustRightInd w:val="0"/>
            </w:pPr>
          </w:p>
        </w:tc>
        <w:tc>
          <w:tcPr>
            <w:tcW w:w="3685" w:type="dxa"/>
            <w:vMerge/>
            <w:tcBorders>
              <w:top w:val="single" w:sz="4" w:space="0" w:color="auto"/>
              <w:left w:val="single" w:sz="4" w:space="0" w:color="auto"/>
              <w:bottom w:val="single" w:sz="4" w:space="0" w:color="auto"/>
              <w:right w:val="single" w:sz="4" w:space="0" w:color="auto"/>
            </w:tcBorders>
          </w:tcPr>
          <w:p w14:paraId="7DD152FE" w14:textId="77777777" w:rsidR="00036C80" w:rsidRPr="003F7027" w:rsidRDefault="00036C80" w:rsidP="00644118">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14:paraId="6269D77A" w14:textId="77777777" w:rsidR="00036C80" w:rsidRPr="003F7027" w:rsidRDefault="00036C80" w:rsidP="00644118">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vAlign w:val="center"/>
          </w:tcPr>
          <w:p w14:paraId="117C513E" w14:textId="77777777" w:rsidR="00036C80" w:rsidRPr="003F7027" w:rsidRDefault="00036C80" w:rsidP="00644118">
            <w:pPr>
              <w:autoSpaceDE w:val="0"/>
              <w:autoSpaceDN w:val="0"/>
              <w:adjustRightInd w:val="0"/>
              <w:jc w:val="center"/>
            </w:pPr>
            <w:r w:rsidRPr="003F7027">
              <w:rPr>
                <w:sz w:val="22"/>
                <w:szCs w:val="22"/>
              </w:rPr>
              <w:t>региональные:</w:t>
            </w:r>
          </w:p>
          <w:p w14:paraId="69457CE8" w14:textId="77777777" w:rsidR="00036C80" w:rsidRPr="003F7027" w:rsidRDefault="00036C80" w:rsidP="00644118">
            <w:pPr>
              <w:autoSpaceDE w:val="0"/>
              <w:autoSpaceDN w:val="0"/>
              <w:adjustRightInd w:val="0"/>
              <w:jc w:val="center"/>
            </w:pPr>
            <w:r w:rsidRPr="003F7027">
              <w:rPr>
                <w:sz w:val="22"/>
                <w:szCs w:val="22"/>
              </w:rPr>
              <w:t>дистантное</w:t>
            </w:r>
          </w:p>
          <w:p w14:paraId="29D5B1C4" w14:textId="77777777" w:rsidR="00036C80" w:rsidRPr="003F7027" w:rsidRDefault="00036C80" w:rsidP="00644118">
            <w:pPr>
              <w:autoSpaceDE w:val="0"/>
              <w:autoSpaceDN w:val="0"/>
              <w:adjustRightInd w:val="0"/>
              <w:jc w:val="center"/>
            </w:pPr>
            <w:r w:rsidRPr="003F7027">
              <w:rPr>
                <w:sz w:val="22"/>
                <w:szCs w:val="22"/>
              </w:rPr>
              <w:t>очное</w:t>
            </w:r>
          </w:p>
        </w:tc>
        <w:tc>
          <w:tcPr>
            <w:tcW w:w="2268" w:type="dxa"/>
            <w:tcBorders>
              <w:top w:val="single" w:sz="4" w:space="0" w:color="auto"/>
              <w:left w:val="single" w:sz="4" w:space="0" w:color="auto"/>
              <w:bottom w:val="single" w:sz="4" w:space="0" w:color="auto"/>
              <w:right w:val="single" w:sz="6" w:space="0" w:color="auto"/>
            </w:tcBorders>
            <w:vAlign w:val="center"/>
          </w:tcPr>
          <w:p w14:paraId="06116BBF" w14:textId="77777777" w:rsidR="00036C80" w:rsidRPr="003F7027" w:rsidRDefault="00036C80" w:rsidP="00644118">
            <w:pPr>
              <w:autoSpaceDE w:val="0"/>
              <w:autoSpaceDN w:val="0"/>
              <w:adjustRightInd w:val="0"/>
            </w:pPr>
            <w:r w:rsidRPr="003F7027">
              <w:rPr>
                <w:sz w:val="22"/>
                <w:szCs w:val="22"/>
              </w:rPr>
              <w:t>3</w:t>
            </w:r>
          </w:p>
          <w:p w14:paraId="655F330F" w14:textId="77777777" w:rsidR="00036C80" w:rsidRPr="003F7027" w:rsidRDefault="00036C80" w:rsidP="00644118">
            <w:pPr>
              <w:autoSpaceDE w:val="0"/>
              <w:autoSpaceDN w:val="0"/>
              <w:adjustRightInd w:val="0"/>
            </w:pPr>
            <w:r w:rsidRPr="003F7027">
              <w:rPr>
                <w:sz w:val="22"/>
                <w:szCs w:val="22"/>
              </w:rPr>
              <w:t>6</w:t>
            </w:r>
          </w:p>
        </w:tc>
      </w:tr>
      <w:tr w:rsidR="00AD0613" w:rsidRPr="003F7027" w14:paraId="5369802F" w14:textId="77777777" w:rsidTr="00AD0613">
        <w:trPr>
          <w:gridAfter w:val="4"/>
          <w:wAfter w:w="4536" w:type="dxa"/>
          <w:cantSplit/>
        </w:trPr>
        <w:tc>
          <w:tcPr>
            <w:tcW w:w="2692" w:type="dxa"/>
            <w:tcBorders>
              <w:top w:val="single" w:sz="4" w:space="0" w:color="auto"/>
              <w:left w:val="single" w:sz="4" w:space="0" w:color="auto"/>
              <w:right w:val="single" w:sz="4" w:space="0" w:color="auto"/>
            </w:tcBorders>
            <w:shd w:val="clear" w:color="auto" w:fill="auto"/>
          </w:tcPr>
          <w:p w14:paraId="4B50165D" w14:textId="77777777" w:rsidR="00AD0613" w:rsidRPr="003F7027" w:rsidRDefault="00AD0613" w:rsidP="00644118">
            <w:pPr>
              <w:autoSpaceDE w:val="0"/>
              <w:autoSpaceDN w:val="0"/>
              <w:adjustRightInd w:val="0"/>
            </w:pPr>
          </w:p>
        </w:tc>
        <w:tc>
          <w:tcPr>
            <w:tcW w:w="3685" w:type="dxa"/>
            <w:vMerge w:val="restart"/>
            <w:tcBorders>
              <w:top w:val="single" w:sz="4" w:space="0" w:color="auto"/>
              <w:left w:val="single" w:sz="4" w:space="0" w:color="auto"/>
              <w:right w:val="single" w:sz="4" w:space="0" w:color="auto"/>
            </w:tcBorders>
          </w:tcPr>
          <w:p w14:paraId="5A76D124" w14:textId="77777777" w:rsidR="00AD0613" w:rsidRPr="003F7027" w:rsidRDefault="00AD0613" w:rsidP="00644118">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14:paraId="1B422660" w14:textId="77777777" w:rsidR="00AD0613" w:rsidRPr="003F7027" w:rsidRDefault="00AD0613" w:rsidP="00644118">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vAlign w:val="center"/>
          </w:tcPr>
          <w:p w14:paraId="53C6F19D" w14:textId="77777777" w:rsidR="00AD0613" w:rsidRPr="003F7027" w:rsidRDefault="00AD0613" w:rsidP="00644118">
            <w:pPr>
              <w:autoSpaceDE w:val="0"/>
              <w:autoSpaceDN w:val="0"/>
              <w:adjustRightInd w:val="0"/>
              <w:jc w:val="center"/>
              <w:rPr>
                <w:sz w:val="22"/>
                <w:szCs w:val="22"/>
              </w:rPr>
            </w:pPr>
          </w:p>
        </w:tc>
        <w:tc>
          <w:tcPr>
            <w:tcW w:w="2268" w:type="dxa"/>
            <w:tcBorders>
              <w:top w:val="single" w:sz="4" w:space="0" w:color="auto"/>
              <w:left w:val="single" w:sz="4" w:space="0" w:color="auto"/>
              <w:bottom w:val="single" w:sz="6" w:space="0" w:color="auto"/>
              <w:right w:val="single" w:sz="6" w:space="0" w:color="auto"/>
            </w:tcBorders>
            <w:vAlign w:val="center"/>
          </w:tcPr>
          <w:p w14:paraId="122FEB7B" w14:textId="77777777" w:rsidR="00AD0613" w:rsidRPr="003F7027" w:rsidRDefault="00AD0613" w:rsidP="00644118">
            <w:pPr>
              <w:autoSpaceDE w:val="0"/>
              <w:autoSpaceDN w:val="0"/>
              <w:adjustRightInd w:val="0"/>
              <w:rPr>
                <w:sz w:val="22"/>
                <w:szCs w:val="22"/>
              </w:rPr>
            </w:pPr>
          </w:p>
        </w:tc>
      </w:tr>
      <w:tr w:rsidR="00036C80" w:rsidRPr="003F7027" w14:paraId="63B2C451" w14:textId="77777777" w:rsidTr="00AD0613">
        <w:trPr>
          <w:gridAfter w:val="4"/>
          <w:wAfter w:w="4536" w:type="dxa"/>
          <w:cantSplit/>
          <w:trHeight w:val="480"/>
        </w:trPr>
        <w:tc>
          <w:tcPr>
            <w:tcW w:w="2692" w:type="dxa"/>
            <w:tcBorders>
              <w:top w:val="single" w:sz="4" w:space="0" w:color="auto"/>
              <w:left w:val="single" w:sz="4" w:space="0" w:color="auto"/>
              <w:right w:val="single" w:sz="4" w:space="0" w:color="auto"/>
            </w:tcBorders>
            <w:shd w:val="clear" w:color="auto" w:fill="auto"/>
          </w:tcPr>
          <w:p w14:paraId="1EAC7AA5" w14:textId="77777777" w:rsidR="00036C80" w:rsidRPr="003F7027" w:rsidRDefault="00036C80" w:rsidP="00644118">
            <w:pPr>
              <w:autoSpaceDE w:val="0"/>
              <w:autoSpaceDN w:val="0"/>
              <w:adjustRightInd w:val="0"/>
            </w:pPr>
          </w:p>
        </w:tc>
        <w:tc>
          <w:tcPr>
            <w:tcW w:w="3685" w:type="dxa"/>
            <w:vMerge/>
            <w:tcBorders>
              <w:top w:val="single" w:sz="4" w:space="0" w:color="auto"/>
              <w:left w:val="single" w:sz="4" w:space="0" w:color="auto"/>
              <w:bottom w:val="single" w:sz="4" w:space="0" w:color="auto"/>
              <w:right w:val="single" w:sz="4" w:space="0" w:color="auto"/>
            </w:tcBorders>
          </w:tcPr>
          <w:p w14:paraId="59E9E029" w14:textId="77777777" w:rsidR="00036C80" w:rsidRPr="003F7027" w:rsidRDefault="00036C80" w:rsidP="00644118">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14:paraId="7C496506" w14:textId="77777777" w:rsidR="00036C80" w:rsidRPr="003F7027" w:rsidRDefault="00036C80" w:rsidP="00644118">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vAlign w:val="center"/>
          </w:tcPr>
          <w:p w14:paraId="26B5991B" w14:textId="77777777" w:rsidR="00036C80" w:rsidRPr="003F7027" w:rsidRDefault="00036C80" w:rsidP="00644118">
            <w:pPr>
              <w:autoSpaceDE w:val="0"/>
              <w:autoSpaceDN w:val="0"/>
              <w:adjustRightInd w:val="0"/>
              <w:jc w:val="center"/>
            </w:pPr>
            <w:r w:rsidRPr="003F7027">
              <w:rPr>
                <w:sz w:val="22"/>
                <w:szCs w:val="22"/>
              </w:rPr>
              <w:t>федеральные:</w:t>
            </w:r>
          </w:p>
          <w:p w14:paraId="1FBF7973" w14:textId="77777777" w:rsidR="00036C80" w:rsidRPr="003F7027" w:rsidRDefault="00036C80" w:rsidP="00644118">
            <w:pPr>
              <w:autoSpaceDE w:val="0"/>
              <w:autoSpaceDN w:val="0"/>
              <w:adjustRightInd w:val="0"/>
              <w:jc w:val="center"/>
            </w:pPr>
            <w:r w:rsidRPr="003F7027">
              <w:rPr>
                <w:sz w:val="22"/>
                <w:szCs w:val="22"/>
              </w:rPr>
              <w:t>дистантное</w:t>
            </w:r>
          </w:p>
          <w:p w14:paraId="0FA3060D" w14:textId="77777777" w:rsidR="00036C80" w:rsidRPr="003F7027" w:rsidRDefault="00036C80" w:rsidP="00644118">
            <w:pPr>
              <w:autoSpaceDE w:val="0"/>
              <w:autoSpaceDN w:val="0"/>
              <w:adjustRightInd w:val="0"/>
              <w:jc w:val="center"/>
            </w:pPr>
            <w:r w:rsidRPr="003F7027">
              <w:rPr>
                <w:sz w:val="22"/>
                <w:szCs w:val="22"/>
              </w:rPr>
              <w:t>очное</w:t>
            </w:r>
          </w:p>
        </w:tc>
        <w:tc>
          <w:tcPr>
            <w:tcW w:w="2268" w:type="dxa"/>
            <w:tcBorders>
              <w:top w:val="single" w:sz="4" w:space="0" w:color="auto"/>
              <w:left w:val="single" w:sz="4" w:space="0" w:color="auto"/>
              <w:bottom w:val="single" w:sz="6" w:space="0" w:color="auto"/>
              <w:right w:val="single" w:sz="6" w:space="0" w:color="auto"/>
            </w:tcBorders>
            <w:vAlign w:val="center"/>
          </w:tcPr>
          <w:p w14:paraId="7C2BC8F5" w14:textId="77777777" w:rsidR="00036C80" w:rsidRPr="003F7027" w:rsidRDefault="00036C80" w:rsidP="00644118">
            <w:pPr>
              <w:autoSpaceDE w:val="0"/>
              <w:autoSpaceDN w:val="0"/>
              <w:adjustRightInd w:val="0"/>
            </w:pPr>
            <w:r w:rsidRPr="003F7027">
              <w:rPr>
                <w:sz w:val="22"/>
                <w:szCs w:val="22"/>
              </w:rPr>
              <w:t>4</w:t>
            </w:r>
          </w:p>
          <w:p w14:paraId="36C94D99" w14:textId="77777777" w:rsidR="00036C80" w:rsidRPr="003F7027" w:rsidRDefault="00036C80" w:rsidP="00644118">
            <w:pPr>
              <w:autoSpaceDE w:val="0"/>
              <w:autoSpaceDN w:val="0"/>
              <w:adjustRightInd w:val="0"/>
            </w:pPr>
            <w:r w:rsidRPr="003F7027">
              <w:rPr>
                <w:sz w:val="22"/>
                <w:szCs w:val="22"/>
              </w:rPr>
              <w:t>8</w:t>
            </w:r>
          </w:p>
        </w:tc>
      </w:tr>
      <w:tr w:rsidR="00036C80" w:rsidRPr="003F7027" w14:paraId="4383A841" w14:textId="77777777" w:rsidTr="00644118">
        <w:trPr>
          <w:gridAfter w:val="4"/>
          <w:wAfter w:w="4536" w:type="dxa"/>
          <w:cantSplit/>
          <w:trHeight w:val="480"/>
        </w:trPr>
        <w:tc>
          <w:tcPr>
            <w:tcW w:w="2692" w:type="dxa"/>
            <w:tcBorders>
              <w:left w:val="single" w:sz="4" w:space="0" w:color="auto"/>
              <w:right w:val="single" w:sz="4" w:space="0" w:color="auto"/>
            </w:tcBorders>
            <w:shd w:val="clear" w:color="auto" w:fill="auto"/>
          </w:tcPr>
          <w:p w14:paraId="5C223A2E" w14:textId="77777777" w:rsidR="00036C80" w:rsidRPr="003F7027" w:rsidRDefault="00036C80" w:rsidP="00644118">
            <w:pPr>
              <w:autoSpaceDE w:val="0"/>
              <w:autoSpaceDN w:val="0"/>
              <w:adjustRightInd w:val="0"/>
            </w:pPr>
          </w:p>
        </w:tc>
        <w:tc>
          <w:tcPr>
            <w:tcW w:w="11623" w:type="dxa"/>
            <w:gridSpan w:val="4"/>
            <w:tcBorders>
              <w:top w:val="single" w:sz="4" w:space="0" w:color="auto"/>
              <w:left w:val="single" w:sz="4" w:space="0" w:color="auto"/>
              <w:bottom w:val="single" w:sz="4" w:space="0" w:color="auto"/>
              <w:right w:val="single" w:sz="6" w:space="0" w:color="auto"/>
            </w:tcBorders>
          </w:tcPr>
          <w:p w14:paraId="281EDFFD" w14:textId="77777777" w:rsidR="00036C80" w:rsidRPr="003F7027" w:rsidRDefault="00036C80" w:rsidP="00644118">
            <w:pPr>
              <w:autoSpaceDE w:val="0"/>
              <w:autoSpaceDN w:val="0"/>
              <w:adjustRightInd w:val="0"/>
            </w:pPr>
            <w:r w:rsidRPr="003F7027">
              <w:rPr>
                <w:sz w:val="22"/>
                <w:szCs w:val="22"/>
              </w:rPr>
              <w:t>Выплаты за интенсивность и высокие результаты работы</w:t>
            </w:r>
          </w:p>
        </w:tc>
      </w:tr>
      <w:tr w:rsidR="00036C80" w:rsidRPr="003F7027" w14:paraId="68EFF234" w14:textId="77777777" w:rsidTr="00644118">
        <w:trPr>
          <w:gridAfter w:val="4"/>
          <w:wAfter w:w="4536" w:type="dxa"/>
          <w:cantSplit/>
          <w:trHeight w:val="480"/>
        </w:trPr>
        <w:tc>
          <w:tcPr>
            <w:tcW w:w="2692" w:type="dxa"/>
            <w:tcBorders>
              <w:left w:val="single" w:sz="4" w:space="0" w:color="auto"/>
              <w:right w:val="single" w:sz="4" w:space="0" w:color="auto"/>
            </w:tcBorders>
            <w:shd w:val="clear" w:color="auto" w:fill="auto"/>
          </w:tcPr>
          <w:p w14:paraId="2CDA9A0F" w14:textId="77777777" w:rsidR="00036C80" w:rsidRPr="003F7027" w:rsidRDefault="00036C80" w:rsidP="00644118">
            <w:pPr>
              <w:autoSpaceDE w:val="0"/>
              <w:autoSpaceDN w:val="0"/>
              <w:adjustRightInd w:val="0"/>
            </w:pPr>
          </w:p>
        </w:tc>
        <w:tc>
          <w:tcPr>
            <w:tcW w:w="3685" w:type="dxa"/>
            <w:vMerge w:val="restart"/>
            <w:tcBorders>
              <w:top w:val="single" w:sz="4" w:space="0" w:color="auto"/>
              <w:left w:val="single" w:sz="4" w:space="0" w:color="auto"/>
              <w:right w:val="single" w:sz="4" w:space="0" w:color="auto"/>
            </w:tcBorders>
          </w:tcPr>
          <w:p w14:paraId="5955001F" w14:textId="77777777" w:rsidR="00036C80" w:rsidRPr="003F7027" w:rsidRDefault="00036C80" w:rsidP="00644118">
            <w:pPr>
              <w:autoSpaceDE w:val="0"/>
              <w:autoSpaceDN w:val="0"/>
              <w:adjustRightInd w:val="0"/>
            </w:pPr>
            <w:r w:rsidRPr="003F7027">
              <w:rPr>
                <w:sz w:val="22"/>
                <w:szCs w:val="22"/>
              </w:rPr>
              <w:t>Обеспечение методического уровня организации образовательного процесса</w:t>
            </w:r>
          </w:p>
        </w:tc>
        <w:tc>
          <w:tcPr>
            <w:tcW w:w="2693" w:type="dxa"/>
            <w:tcBorders>
              <w:top w:val="single" w:sz="4" w:space="0" w:color="auto"/>
              <w:left w:val="single" w:sz="4" w:space="0" w:color="auto"/>
              <w:bottom w:val="single" w:sz="4" w:space="0" w:color="auto"/>
              <w:right w:val="single" w:sz="4" w:space="0" w:color="auto"/>
            </w:tcBorders>
          </w:tcPr>
          <w:p w14:paraId="2CF29AD3" w14:textId="77777777" w:rsidR="00036C80" w:rsidRPr="003F7027" w:rsidRDefault="00036C80" w:rsidP="00644118">
            <w:pPr>
              <w:autoSpaceDE w:val="0"/>
              <w:autoSpaceDN w:val="0"/>
              <w:adjustRightInd w:val="0"/>
            </w:pPr>
            <w:r w:rsidRPr="003F7027">
              <w:rPr>
                <w:sz w:val="22"/>
                <w:szCs w:val="22"/>
              </w:rPr>
              <w:t>Руководство объединениями педагогов (проектными командами, творческими группами)</w:t>
            </w:r>
          </w:p>
        </w:tc>
        <w:tc>
          <w:tcPr>
            <w:tcW w:w="2977" w:type="dxa"/>
            <w:tcBorders>
              <w:top w:val="single" w:sz="4" w:space="0" w:color="auto"/>
              <w:left w:val="single" w:sz="4" w:space="0" w:color="auto"/>
              <w:bottom w:val="single" w:sz="4" w:space="0" w:color="auto"/>
              <w:right w:val="single" w:sz="4" w:space="0" w:color="auto"/>
            </w:tcBorders>
            <w:vAlign w:val="center"/>
          </w:tcPr>
          <w:p w14:paraId="722A6A44" w14:textId="77777777" w:rsidR="00036C80" w:rsidRPr="003F7027" w:rsidRDefault="00036C80" w:rsidP="00644118">
            <w:pPr>
              <w:autoSpaceDE w:val="0"/>
              <w:autoSpaceDN w:val="0"/>
              <w:adjustRightInd w:val="0"/>
              <w:jc w:val="center"/>
            </w:pPr>
            <w:r w:rsidRPr="003F7027">
              <w:rPr>
                <w:sz w:val="22"/>
                <w:szCs w:val="22"/>
              </w:rPr>
              <w:t>Обеспечение результативности работы в соответствии с планом проектных команд, творческих групп</w:t>
            </w:r>
          </w:p>
        </w:tc>
        <w:tc>
          <w:tcPr>
            <w:tcW w:w="2268" w:type="dxa"/>
            <w:tcBorders>
              <w:top w:val="single" w:sz="6" w:space="0" w:color="auto"/>
              <w:left w:val="single" w:sz="4" w:space="0" w:color="auto"/>
              <w:bottom w:val="single" w:sz="6" w:space="0" w:color="auto"/>
              <w:right w:val="single" w:sz="6" w:space="0" w:color="auto"/>
            </w:tcBorders>
            <w:vAlign w:val="center"/>
          </w:tcPr>
          <w:p w14:paraId="603B95D5" w14:textId="77777777" w:rsidR="00036C80" w:rsidRPr="003F7027" w:rsidRDefault="00036C80" w:rsidP="00644118">
            <w:pPr>
              <w:autoSpaceDE w:val="0"/>
              <w:autoSpaceDN w:val="0"/>
              <w:adjustRightInd w:val="0"/>
            </w:pPr>
            <w:r w:rsidRPr="003F7027">
              <w:rPr>
                <w:sz w:val="22"/>
                <w:szCs w:val="22"/>
              </w:rPr>
              <w:t>5</w:t>
            </w:r>
          </w:p>
        </w:tc>
      </w:tr>
      <w:tr w:rsidR="00036C80" w:rsidRPr="003F7027" w14:paraId="7E5E1C6D" w14:textId="77777777" w:rsidTr="00644118">
        <w:trPr>
          <w:gridAfter w:val="4"/>
          <w:wAfter w:w="4536" w:type="dxa"/>
          <w:cantSplit/>
          <w:trHeight w:val="480"/>
        </w:trPr>
        <w:tc>
          <w:tcPr>
            <w:tcW w:w="2692" w:type="dxa"/>
            <w:tcBorders>
              <w:left w:val="single" w:sz="4" w:space="0" w:color="auto"/>
              <w:right w:val="single" w:sz="4" w:space="0" w:color="auto"/>
            </w:tcBorders>
            <w:shd w:val="clear" w:color="auto" w:fill="auto"/>
          </w:tcPr>
          <w:p w14:paraId="582BAF53" w14:textId="77777777" w:rsidR="00036C80" w:rsidRPr="003F7027" w:rsidRDefault="00036C80" w:rsidP="00644118">
            <w:pPr>
              <w:autoSpaceDE w:val="0"/>
              <w:autoSpaceDN w:val="0"/>
              <w:adjustRightInd w:val="0"/>
            </w:pPr>
          </w:p>
        </w:tc>
        <w:tc>
          <w:tcPr>
            <w:tcW w:w="3685" w:type="dxa"/>
            <w:vMerge/>
            <w:tcBorders>
              <w:left w:val="single" w:sz="4" w:space="0" w:color="auto"/>
              <w:bottom w:val="single" w:sz="4" w:space="0" w:color="auto"/>
              <w:right w:val="single" w:sz="4" w:space="0" w:color="auto"/>
            </w:tcBorders>
          </w:tcPr>
          <w:p w14:paraId="1EF1D55A" w14:textId="77777777" w:rsidR="00036C80" w:rsidRPr="003F7027" w:rsidRDefault="00036C80" w:rsidP="00644118">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14:paraId="3E929B23" w14:textId="77777777" w:rsidR="00036C80" w:rsidRPr="003F7027" w:rsidRDefault="00036C80" w:rsidP="00644118">
            <w:pPr>
              <w:autoSpaceDE w:val="0"/>
              <w:autoSpaceDN w:val="0"/>
              <w:adjustRightInd w:val="0"/>
            </w:pPr>
            <w:r w:rsidRPr="003F7027">
              <w:rPr>
                <w:sz w:val="22"/>
                <w:szCs w:val="22"/>
              </w:rPr>
              <w:t xml:space="preserve">Участие в работе </w:t>
            </w:r>
            <w:proofErr w:type="spellStart"/>
            <w:r w:rsidRPr="003F7027">
              <w:rPr>
                <w:sz w:val="22"/>
                <w:szCs w:val="22"/>
              </w:rPr>
              <w:t>психолого</w:t>
            </w:r>
            <w:proofErr w:type="spellEnd"/>
            <w:r w:rsidRPr="003F7027">
              <w:rPr>
                <w:sz w:val="22"/>
                <w:szCs w:val="22"/>
              </w:rPr>
              <w:t xml:space="preserve"> - медико-педагогического консилиума учреждения</w:t>
            </w:r>
          </w:p>
        </w:tc>
        <w:tc>
          <w:tcPr>
            <w:tcW w:w="2977" w:type="dxa"/>
            <w:tcBorders>
              <w:top w:val="single" w:sz="4" w:space="0" w:color="auto"/>
              <w:left w:val="single" w:sz="4" w:space="0" w:color="auto"/>
              <w:bottom w:val="single" w:sz="4" w:space="0" w:color="auto"/>
              <w:right w:val="single" w:sz="4" w:space="0" w:color="auto"/>
            </w:tcBorders>
            <w:vAlign w:val="center"/>
          </w:tcPr>
          <w:p w14:paraId="19566575" w14:textId="77777777" w:rsidR="00036C80" w:rsidRPr="003F7027" w:rsidRDefault="00036C80" w:rsidP="00644118">
            <w:pPr>
              <w:autoSpaceDE w:val="0"/>
              <w:autoSpaceDN w:val="0"/>
              <w:adjustRightInd w:val="0"/>
              <w:jc w:val="center"/>
            </w:pPr>
            <w:r w:rsidRPr="003F7027">
              <w:rPr>
                <w:sz w:val="22"/>
                <w:szCs w:val="22"/>
              </w:rPr>
              <w:t>Постоянное участие в комиссиях, подготовка отчетной документации</w:t>
            </w:r>
          </w:p>
        </w:tc>
        <w:tc>
          <w:tcPr>
            <w:tcW w:w="2268" w:type="dxa"/>
            <w:tcBorders>
              <w:top w:val="single" w:sz="6" w:space="0" w:color="auto"/>
              <w:left w:val="single" w:sz="4" w:space="0" w:color="auto"/>
              <w:bottom w:val="single" w:sz="6" w:space="0" w:color="auto"/>
              <w:right w:val="single" w:sz="6" w:space="0" w:color="auto"/>
            </w:tcBorders>
            <w:vAlign w:val="center"/>
          </w:tcPr>
          <w:p w14:paraId="227F07E2" w14:textId="77777777" w:rsidR="00036C80" w:rsidRPr="003F7027" w:rsidRDefault="00036C80" w:rsidP="00644118">
            <w:pPr>
              <w:autoSpaceDE w:val="0"/>
              <w:autoSpaceDN w:val="0"/>
              <w:adjustRightInd w:val="0"/>
            </w:pPr>
            <w:r w:rsidRPr="003F7027">
              <w:rPr>
                <w:sz w:val="22"/>
                <w:szCs w:val="22"/>
              </w:rPr>
              <w:t>5</w:t>
            </w:r>
          </w:p>
        </w:tc>
      </w:tr>
      <w:tr w:rsidR="00036C80" w:rsidRPr="003F7027" w14:paraId="4BBACA29" w14:textId="77777777" w:rsidTr="00644118">
        <w:trPr>
          <w:gridAfter w:val="4"/>
          <w:wAfter w:w="4536" w:type="dxa"/>
          <w:cantSplit/>
          <w:trHeight w:val="480"/>
        </w:trPr>
        <w:tc>
          <w:tcPr>
            <w:tcW w:w="2692" w:type="dxa"/>
            <w:tcBorders>
              <w:left w:val="single" w:sz="4" w:space="0" w:color="auto"/>
              <w:right w:val="single" w:sz="4" w:space="0" w:color="auto"/>
            </w:tcBorders>
            <w:shd w:val="clear" w:color="auto" w:fill="auto"/>
          </w:tcPr>
          <w:p w14:paraId="7B756BB1" w14:textId="77777777" w:rsidR="00036C80" w:rsidRPr="003F7027" w:rsidRDefault="00036C80" w:rsidP="00644118">
            <w:pPr>
              <w:autoSpaceDE w:val="0"/>
              <w:autoSpaceDN w:val="0"/>
              <w:adjustRightInd w:val="0"/>
            </w:pPr>
          </w:p>
        </w:tc>
        <w:tc>
          <w:tcPr>
            <w:tcW w:w="11623" w:type="dxa"/>
            <w:gridSpan w:val="4"/>
            <w:tcBorders>
              <w:top w:val="single" w:sz="4" w:space="0" w:color="auto"/>
              <w:left w:val="single" w:sz="4" w:space="0" w:color="auto"/>
              <w:bottom w:val="single" w:sz="4" w:space="0" w:color="auto"/>
              <w:right w:val="single" w:sz="6" w:space="0" w:color="auto"/>
            </w:tcBorders>
          </w:tcPr>
          <w:p w14:paraId="62B16D4B" w14:textId="77777777" w:rsidR="00036C80" w:rsidRPr="003F7027" w:rsidRDefault="00036C80" w:rsidP="00644118">
            <w:pPr>
              <w:autoSpaceDE w:val="0"/>
              <w:autoSpaceDN w:val="0"/>
              <w:adjustRightInd w:val="0"/>
            </w:pPr>
            <w:r w:rsidRPr="003F7027">
              <w:rPr>
                <w:sz w:val="22"/>
                <w:szCs w:val="22"/>
              </w:rPr>
              <w:t>Выплаты за качество выполняемых работ</w:t>
            </w:r>
          </w:p>
        </w:tc>
      </w:tr>
      <w:tr w:rsidR="00036C80" w:rsidRPr="003F7027" w14:paraId="13C35026" w14:textId="77777777" w:rsidTr="00644118">
        <w:trPr>
          <w:gridAfter w:val="4"/>
          <w:wAfter w:w="4536" w:type="dxa"/>
          <w:cantSplit/>
          <w:trHeight w:val="480"/>
        </w:trPr>
        <w:tc>
          <w:tcPr>
            <w:tcW w:w="2692" w:type="dxa"/>
            <w:tcBorders>
              <w:left w:val="single" w:sz="4" w:space="0" w:color="auto"/>
              <w:right w:val="single" w:sz="4" w:space="0" w:color="auto"/>
            </w:tcBorders>
            <w:shd w:val="clear" w:color="auto" w:fill="auto"/>
          </w:tcPr>
          <w:p w14:paraId="57EA60A8" w14:textId="77777777" w:rsidR="00036C80" w:rsidRPr="003F7027" w:rsidRDefault="00036C80" w:rsidP="00644118">
            <w:pPr>
              <w:autoSpaceDE w:val="0"/>
              <w:autoSpaceDN w:val="0"/>
              <w:adjustRightInd w:val="0"/>
            </w:pPr>
          </w:p>
        </w:tc>
        <w:tc>
          <w:tcPr>
            <w:tcW w:w="3685" w:type="dxa"/>
            <w:tcBorders>
              <w:top w:val="single" w:sz="4" w:space="0" w:color="auto"/>
              <w:left w:val="single" w:sz="4" w:space="0" w:color="auto"/>
              <w:bottom w:val="single" w:sz="4" w:space="0" w:color="auto"/>
              <w:right w:val="single" w:sz="4" w:space="0" w:color="auto"/>
            </w:tcBorders>
          </w:tcPr>
          <w:p w14:paraId="558AFE19" w14:textId="77777777" w:rsidR="00036C80" w:rsidRPr="003F7027" w:rsidRDefault="00036C80" w:rsidP="00644118">
            <w:pPr>
              <w:autoSpaceDE w:val="0"/>
              <w:autoSpaceDN w:val="0"/>
              <w:adjustRightInd w:val="0"/>
            </w:pPr>
            <w:r w:rsidRPr="003F7027">
              <w:rPr>
                <w:sz w:val="22"/>
                <w:szCs w:val="22"/>
              </w:rPr>
              <w:t>Высокий уровень педагогического мастерства при организации образовательного процесса</w:t>
            </w:r>
          </w:p>
        </w:tc>
        <w:tc>
          <w:tcPr>
            <w:tcW w:w="2693" w:type="dxa"/>
            <w:tcBorders>
              <w:top w:val="single" w:sz="4" w:space="0" w:color="auto"/>
              <w:left w:val="single" w:sz="4" w:space="0" w:color="auto"/>
              <w:bottom w:val="single" w:sz="4" w:space="0" w:color="auto"/>
              <w:right w:val="single" w:sz="4" w:space="0" w:color="auto"/>
            </w:tcBorders>
          </w:tcPr>
          <w:p w14:paraId="5042E298" w14:textId="77777777" w:rsidR="00036C80" w:rsidRPr="003F7027" w:rsidRDefault="00036C80" w:rsidP="00644118">
            <w:pPr>
              <w:autoSpaceDE w:val="0"/>
              <w:autoSpaceDN w:val="0"/>
              <w:adjustRightInd w:val="0"/>
            </w:pPr>
            <w:r w:rsidRPr="003F7027">
              <w:rPr>
                <w:sz w:val="22"/>
                <w:szCs w:val="22"/>
              </w:rPr>
              <w:t>Включение современного оборудования в образовательный процесс</w:t>
            </w:r>
          </w:p>
        </w:tc>
        <w:tc>
          <w:tcPr>
            <w:tcW w:w="2977" w:type="dxa"/>
            <w:tcBorders>
              <w:top w:val="single" w:sz="4" w:space="0" w:color="auto"/>
              <w:left w:val="single" w:sz="4" w:space="0" w:color="auto"/>
              <w:bottom w:val="single" w:sz="4" w:space="0" w:color="auto"/>
              <w:right w:val="single" w:sz="4" w:space="0" w:color="auto"/>
            </w:tcBorders>
            <w:vAlign w:val="center"/>
          </w:tcPr>
          <w:p w14:paraId="30FBAF12" w14:textId="77777777" w:rsidR="00036C80" w:rsidRPr="003F7027" w:rsidRDefault="00036C80" w:rsidP="00644118">
            <w:pPr>
              <w:autoSpaceDE w:val="0"/>
              <w:autoSpaceDN w:val="0"/>
              <w:adjustRightInd w:val="0"/>
              <w:jc w:val="center"/>
            </w:pPr>
            <w:r w:rsidRPr="003F7027">
              <w:rPr>
                <w:sz w:val="22"/>
                <w:szCs w:val="22"/>
              </w:rPr>
              <w:t>Использование при проведении занятий интерактивной доски, компьютерных программ, современного лабораторного и цифрового оборудования</w:t>
            </w:r>
          </w:p>
        </w:tc>
        <w:tc>
          <w:tcPr>
            <w:tcW w:w="2268" w:type="dxa"/>
            <w:tcBorders>
              <w:top w:val="single" w:sz="6" w:space="0" w:color="auto"/>
              <w:left w:val="single" w:sz="4" w:space="0" w:color="auto"/>
              <w:bottom w:val="single" w:sz="6" w:space="0" w:color="auto"/>
              <w:right w:val="single" w:sz="6" w:space="0" w:color="auto"/>
            </w:tcBorders>
            <w:vAlign w:val="center"/>
          </w:tcPr>
          <w:p w14:paraId="427814D0" w14:textId="77777777" w:rsidR="00036C80" w:rsidRPr="003F7027" w:rsidRDefault="00036C80" w:rsidP="00644118">
            <w:pPr>
              <w:autoSpaceDE w:val="0"/>
              <w:autoSpaceDN w:val="0"/>
              <w:adjustRightInd w:val="0"/>
            </w:pPr>
            <w:r w:rsidRPr="003F7027">
              <w:rPr>
                <w:sz w:val="22"/>
                <w:szCs w:val="22"/>
              </w:rPr>
              <w:t>2</w:t>
            </w:r>
          </w:p>
        </w:tc>
      </w:tr>
      <w:tr w:rsidR="00036C80" w:rsidRPr="003F7027" w14:paraId="41577135" w14:textId="77777777" w:rsidTr="00644118">
        <w:trPr>
          <w:gridAfter w:val="4"/>
          <w:wAfter w:w="4536" w:type="dxa"/>
          <w:cantSplit/>
          <w:trHeight w:val="480"/>
        </w:trPr>
        <w:tc>
          <w:tcPr>
            <w:tcW w:w="2692" w:type="dxa"/>
            <w:tcBorders>
              <w:left w:val="single" w:sz="4" w:space="0" w:color="auto"/>
              <w:right w:val="single" w:sz="4" w:space="0" w:color="auto"/>
            </w:tcBorders>
            <w:shd w:val="clear" w:color="auto" w:fill="auto"/>
          </w:tcPr>
          <w:p w14:paraId="46E67A73" w14:textId="77777777" w:rsidR="00036C80" w:rsidRPr="003F7027" w:rsidRDefault="00036C80" w:rsidP="00644118">
            <w:pPr>
              <w:autoSpaceDE w:val="0"/>
              <w:autoSpaceDN w:val="0"/>
              <w:adjustRightInd w:val="0"/>
            </w:pPr>
          </w:p>
        </w:tc>
        <w:tc>
          <w:tcPr>
            <w:tcW w:w="3685" w:type="dxa"/>
            <w:vMerge w:val="restart"/>
            <w:tcBorders>
              <w:top w:val="single" w:sz="4" w:space="0" w:color="auto"/>
              <w:left w:val="single" w:sz="4" w:space="0" w:color="auto"/>
              <w:right w:val="single" w:sz="4" w:space="0" w:color="auto"/>
            </w:tcBorders>
          </w:tcPr>
          <w:p w14:paraId="12F473E8" w14:textId="77777777" w:rsidR="00036C80" w:rsidRPr="003F7027" w:rsidRDefault="00036C80" w:rsidP="00644118">
            <w:pPr>
              <w:autoSpaceDE w:val="0"/>
              <w:autoSpaceDN w:val="0"/>
              <w:adjustRightInd w:val="0"/>
            </w:pPr>
            <w:r w:rsidRPr="003F7027">
              <w:rPr>
                <w:sz w:val="22"/>
                <w:szCs w:val="22"/>
              </w:rPr>
              <w:t>Предъявление опыта организации образовательного процесса за пределами учреждения</w:t>
            </w:r>
          </w:p>
        </w:tc>
        <w:tc>
          <w:tcPr>
            <w:tcW w:w="2693" w:type="dxa"/>
            <w:vMerge w:val="restart"/>
            <w:tcBorders>
              <w:top w:val="single" w:sz="4" w:space="0" w:color="auto"/>
              <w:left w:val="single" w:sz="4" w:space="0" w:color="auto"/>
              <w:right w:val="single" w:sz="4" w:space="0" w:color="auto"/>
            </w:tcBorders>
          </w:tcPr>
          <w:p w14:paraId="470F54DC" w14:textId="77777777" w:rsidR="00036C80" w:rsidRPr="003F7027" w:rsidRDefault="00036C80" w:rsidP="00644118">
            <w:pPr>
              <w:autoSpaceDE w:val="0"/>
              <w:autoSpaceDN w:val="0"/>
              <w:adjustRightInd w:val="0"/>
            </w:pPr>
            <w:r w:rsidRPr="003F7027">
              <w:rPr>
                <w:sz w:val="22"/>
                <w:szCs w:val="22"/>
              </w:rPr>
              <w:t>Участие в конкурсах профессионального мастерства</w:t>
            </w:r>
          </w:p>
        </w:tc>
        <w:tc>
          <w:tcPr>
            <w:tcW w:w="2977" w:type="dxa"/>
            <w:tcBorders>
              <w:top w:val="single" w:sz="4" w:space="0" w:color="auto"/>
              <w:left w:val="single" w:sz="4" w:space="0" w:color="auto"/>
              <w:bottom w:val="single" w:sz="4" w:space="0" w:color="auto"/>
              <w:right w:val="single" w:sz="4" w:space="0" w:color="auto"/>
            </w:tcBorders>
            <w:vAlign w:val="center"/>
          </w:tcPr>
          <w:p w14:paraId="32376400" w14:textId="77777777" w:rsidR="00036C80" w:rsidRPr="003F7027" w:rsidRDefault="00036C80" w:rsidP="00644118">
            <w:pPr>
              <w:autoSpaceDE w:val="0"/>
              <w:autoSpaceDN w:val="0"/>
              <w:adjustRightInd w:val="0"/>
              <w:jc w:val="center"/>
            </w:pPr>
            <w:r w:rsidRPr="003F7027">
              <w:rPr>
                <w:sz w:val="22"/>
                <w:szCs w:val="22"/>
              </w:rPr>
              <w:t>Призер:</w:t>
            </w:r>
          </w:p>
        </w:tc>
        <w:tc>
          <w:tcPr>
            <w:tcW w:w="2268" w:type="dxa"/>
            <w:tcBorders>
              <w:top w:val="single" w:sz="6" w:space="0" w:color="auto"/>
              <w:left w:val="single" w:sz="4" w:space="0" w:color="auto"/>
              <w:bottom w:val="single" w:sz="6" w:space="0" w:color="auto"/>
              <w:right w:val="single" w:sz="6" w:space="0" w:color="auto"/>
            </w:tcBorders>
            <w:vAlign w:val="center"/>
          </w:tcPr>
          <w:p w14:paraId="120412F1" w14:textId="77777777" w:rsidR="00036C80" w:rsidRPr="003F7027" w:rsidRDefault="00036C80" w:rsidP="00644118">
            <w:pPr>
              <w:autoSpaceDE w:val="0"/>
              <w:autoSpaceDN w:val="0"/>
              <w:adjustRightInd w:val="0"/>
            </w:pPr>
          </w:p>
        </w:tc>
      </w:tr>
      <w:tr w:rsidR="00036C80" w:rsidRPr="003F7027" w14:paraId="35F1C9A6" w14:textId="77777777" w:rsidTr="00644118">
        <w:trPr>
          <w:gridAfter w:val="4"/>
          <w:wAfter w:w="4536" w:type="dxa"/>
          <w:cantSplit/>
          <w:trHeight w:val="480"/>
        </w:trPr>
        <w:tc>
          <w:tcPr>
            <w:tcW w:w="2692" w:type="dxa"/>
            <w:tcBorders>
              <w:left w:val="single" w:sz="4" w:space="0" w:color="auto"/>
              <w:right w:val="single" w:sz="4" w:space="0" w:color="auto"/>
            </w:tcBorders>
            <w:shd w:val="clear" w:color="auto" w:fill="auto"/>
          </w:tcPr>
          <w:p w14:paraId="529EC6EF" w14:textId="77777777" w:rsidR="00036C80" w:rsidRPr="003F7027" w:rsidRDefault="00036C80" w:rsidP="00644118">
            <w:pPr>
              <w:autoSpaceDE w:val="0"/>
              <w:autoSpaceDN w:val="0"/>
              <w:adjustRightInd w:val="0"/>
            </w:pPr>
          </w:p>
        </w:tc>
        <w:tc>
          <w:tcPr>
            <w:tcW w:w="3685" w:type="dxa"/>
            <w:vMerge/>
            <w:tcBorders>
              <w:left w:val="single" w:sz="4" w:space="0" w:color="auto"/>
              <w:right w:val="single" w:sz="4" w:space="0" w:color="auto"/>
            </w:tcBorders>
          </w:tcPr>
          <w:p w14:paraId="3042A002" w14:textId="77777777" w:rsidR="00036C80" w:rsidRPr="003F7027" w:rsidRDefault="00036C80" w:rsidP="00644118">
            <w:pPr>
              <w:autoSpaceDE w:val="0"/>
              <w:autoSpaceDN w:val="0"/>
              <w:adjustRightInd w:val="0"/>
            </w:pPr>
          </w:p>
        </w:tc>
        <w:tc>
          <w:tcPr>
            <w:tcW w:w="2693" w:type="dxa"/>
            <w:vMerge/>
            <w:tcBorders>
              <w:left w:val="single" w:sz="4" w:space="0" w:color="auto"/>
              <w:right w:val="single" w:sz="4" w:space="0" w:color="auto"/>
            </w:tcBorders>
          </w:tcPr>
          <w:p w14:paraId="070136C2" w14:textId="77777777" w:rsidR="00036C80" w:rsidRPr="003F7027" w:rsidRDefault="00036C80" w:rsidP="00644118">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vAlign w:val="center"/>
          </w:tcPr>
          <w:p w14:paraId="549E75A2" w14:textId="77777777" w:rsidR="00036C80" w:rsidRPr="003F7027" w:rsidRDefault="00036C80" w:rsidP="00644118">
            <w:pPr>
              <w:autoSpaceDE w:val="0"/>
              <w:autoSpaceDN w:val="0"/>
              <w:adjustRightInd w:val="0"/>
              <w:jc w:val="center"/>
            </w:pPr>
            <w:r w:rsidRPr="003F7027">
              <w:rPr>
                <w:sz w:val="22"/>
                <w:szCs w:val="22"/>
              </w:rPr>
              <w:t>Муниципальные</w:t>
            </w:r>
          </w:p>
        </w:tc>
        <w:tc>
          <w:tcPr>
            <w:tcW w:w="2268" w:type="dxa"/>
            <w:tcBorders>
              <w:top w:val="single" w:sz="6" w:space="0" w:color="auto"/>
              <w:left w:val="single" w:sz="4" w:space="0" w:color="auto"/>
              <w:bottom w:val="single" w:sz="6" w:space="0" w:color="auto"/>
              <w:right w:val="single" w:sz="6" w:space="0" w:color="auto"/>
            </w:tcBorders>
            <w:vAlign w:val="center"/>
          </w:tcPr>
          <w:p w14:paraId="5E13BACA" w14:textId="77777777" w:rsidR="00036C80" w:rsidRPr="003F7027" w:rsidRDefault="00036C80" w:rsidP="00644118">
            <w:pPr>
              <w:autoSpaceDE w:val="0"/>
              <w:autoSpaceDN w:val="0"/>
              <w:adjustRightInd w:val="0"/>
            </w:pPr>
            <w:r w:rsidRPr="003F7027">
              <w:rPr>
                <w:sz w:val="22"/>
                <w:szCs w:val="22"/>
              </w:rPr>
              <w:t>2</w:t>
            </w:r>
          </w:p>
        </w:tc>
      </w:tr>
      <w:tr w:rsidR="00036C80" w:rsidRPr="003F7027" w14:paraId="0B75592B" w14:textId="77777777" w:rsidTr="00644118">
        <w:trPr>
          <w:gridAfter w:val="4"/>
          <w:wAfter w:w="4536" w:type="dxa"/>
          <w:cantSplit/>
          <w:trHeight w:val="480"/>
        </w:trPr>
        <w:tc>
          <w:tcPr>
            <w:tcW w:w="2692" w:type="dxa"/>
            <w:tcBorders>
              <w:left w:val="single" w:sz="4" w:space="0" w:color="auto"/>
              <w:right w:val="single" w:sz="4" w:space="0" w:color="auto"/>
            </w:tcBorders>
            <w:shd w:val="clear" w:color="auto" w:fill="auto"/>
          </w:tcPr>
          <w:p w14:paraId="17D1BF39" w14:textId="77777777" w:rsidR="00036C80" w:rsidRPr="003F7027" w:rsidRDefault="00036C80" w:rsidP="00644118">
            <w:pPr>
              <w:autoSpaceDE w:val="0"/>
              <w:autoSpaceDN w:val="0"/>
              <w:adjustRightInd w:val="0"/>
            </w:pPr>
          </w:p>
        </w:tc>
        <w:tc>
          <w:tcPr>
            <w:tcW w:w="3685" w:type="dxa"/>
            <w:vMerge/>
            <w:tcBorders>
              <w:left w:val="single" w:sz="4" w:space="0" w:color="auto"/>
              <w:right w:val="single" w:sz="4" w:space="0" w:color="auto"/>
            </w:tcBorders>
          </w:tcPr>
          <w:p w14:paraId="64A19FFB" w14:textId="77777777" w:rsidR="00036C80" w:rsidRPr="003F7027" w:rsidRDefault="00036C80" w:rsidP="00644118">
            <w:pPr>
              <w:autoSpaceDE w:val="0"/>
              <w:autoSpaceDN w:val="0"/>
              <w:adjustRightInd w:val="0"/>
            </w:pPr>
          </w:p>
        </w:tc>
        <w:tc>
          <w:tcPr>
            <w:tcW w:w="2693" w:type="dxa"/>
            <w:vMerge/>
            <w:tcBorders>
              <w:left w:val="single" w:sz="4" w:space="0" w:color="auto"/>
              <w:right w:val="single" w:sz="4" w:space="0" w:color="auto"/>
            </w:tcBorders>
          </w:tcPr>
          <w:p w14:paraId="27835BD1" w14:textId="77777777" w:rsidR="00036C80" w:rsidRPr="003F7027" w:rsidRDefault="00036C80" w:rsidP="00644118">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vAlign w:val="center"/>
          </w:tcPr>
          <w:p w14:paraId="75662F86" w14:textId="77777777" w:rsidR="00036C80" w:rsidRPr="003F7027" w:rsidRDefault="00036C80" w:rsidP="00644118">
            <w:pPr>
              <w:autoSpaceDE w:val="0"/>
              <w:autoSpaceDN w:val="0"/>
              <w:adjustRightInd w:val="0"/>
              <w:jc w:val="center"/>
            </w:pPr>
            <w:r w:rsidRPr="003F7027">
              <w:rPr>
                <w:sz w:val="22"/>
                <w:szCs w:val="22"/>
              </w:rPr>
              <w:t>Региональные</w:t>
            </w:r>
          </w:p>
        </w:tc>
        <w:tc>
          <w:tcPr>
            <w:tcW w:w="2268" w:type="dxa"/>
            <w:tcBorders>
              <w:top w:val="single" w:sz="6" w:space="0" w:color="auto"/>
              <w:left w:val="single" w:sz="4" w:space="0" w:color="auto"/>
              <w:bottom w:val="single" w:sz="6" w:space="0" w:color="auto"/>
              <w:right w:val="single" w:sz="6" w:space="0" w:color="auto"/>
            </w:tcBorders>
            <w:vAlign w:val="center"/>
          </w:tcPr>
          <w:p w14:paraId="6C3A1645" w14:textId="77777777" w:rsidR="00036C80" w:rsidRPr="003F7027" w:rsidRDefault="00036C80" w:rsidP="00644118">
            <w:pPr>
              <w:autoSpaceDE w:val="0"/>
              <w:autoSpaceDN w:val="0"/>
              <w:adjustRightInd w:val="0"/>
            </w:pPr>
            <w:r w:rsidRPr="003F7027">
              <w:rPr>
                <w:sz w:val="22"/>
                <w:szCs w:val="22"/>
              </w:rPr>
              <w:t>4</w:t>
            </w:r>
          </w:p>
        </w:tc>
      </w:tr>
      <w:tr w:rsidR="00036C80" w:rsidRPr="003F7027" w14:paraId="3106B6EC" w14:textId="77777777" w:rsidTr="00644118">
        <w:trPr>
          <w:gridAfter w:val="4"/>
          <w:wAfter w:w="4536" w:type="dxa"/>
          <w:cantSplit/>
          <w:trHeight w:val="480"/>
        </w:trPr>
        <w:tc>
          <w:tcPr>
            <w:tcW w:w="2692" w:type="dxa"/>
            <w:tcBorders>
              <w:left w:val="single" w:sz="4" w:space="0" w:color="auto"/>
              <w:right w:val="single" w:sz="4" w:space="0" w:color="auto"/>
            </w:tcBorders>
            <w:shd w:val="clear" w:color="auto" w:fill="auto"/>
          </w:tcPr>
          <w:p w14:paraId="2FEA8317" w14:textId="77777777" w:rsidR="00036C80" w:rsidRPr="003F7027" w:rsidRDefault="00036C80" w:rsidP="00644118">
            <w:pPr>
              <w:autoSpaceDE w:val="0"/>
              <w:autoSpaceDN w:val="0"/>
              <w:adjustRightInd w:val="0"/>
            </w:pPr>
          </w:p>
        </w:tc>
        <w:tc>
          <w:tcPr>
            <w:tcW w:w="3685" w:type="dxa"/>
            <w:vMerge/>
            <w:tcBorders>
              <w:left w:val="single" w:sz="4" w:space="0" w:color="auto"/>
              <w:right w:val="single" w:sz="4" w:space="0" w:color="auto"/>
            </w:tcBorders>
          </w:tcPr>
          <w:p w14:paraId="52B3D33C" w14:textId="77777777" w:rsidR="00036C80" w:rsidRPr="003F7027" w:rsidRDefault="00036C80" w:rsidP="00644118">
            <w:pPr>
              <w:autoSpaceDE w:val="0"/>
              <w:autoSpaceDN w:val="0"/>
              <w:adjustRightInd w:val="0"/>
            </w:pPr>
          </w:p>
        </w:tc>
        <w:tc>
          <w:tcPr>
            <w:tcW w:w="2693" w:type="dxa"/>
            <w:vMerge/>
            <w:tcBorders>
              <w:left w:val="single" w:sz="4" w:space="0" w:color="auto"/>
              <w:right w:val="single" w:sz="4" w:space="0" w:color="auto"/>
            </w:tcBorders>
          </w:tcPr>
          <w:p w14:paraId="57BB8262" w14:textId="77777777" w:rsidR="00036C80" w:rsidRPr="003F7027" w:rsidRDefault="00036C80" w:rsidP="00644118">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vAlign w:val="center"/>
          </w:tcPr>
          <w:p w14:paraId="4F85BE6B" w14:textId="77777777" w:rsidR="00036C80" w:rsidRPr="003F7027" w:rsidRDefault="00036C80" w:rsidP="00644118">
            <w:pPr>
              <w:autoSpaceDE w:val="0"/>
              <w:autoSpaceDN w:val="0"/>
              <w:adjustRightInd w:val="0"/>
              <w:jc w:val="center"/>
            </w:pPr>
            <w:r w:rsidRPr="003F7027">
              <w:rPr>
                <w:sz w:val="22"/>
                <w:szCs w:val="22"/>
              </w:rPr>
              <w:t>федеральные</w:t>
            </w:r>
          </w:p>
        </w:tc>
        <w:tc>
          <w:tcPr>
            <w:tcW w:w="2268" w:type="dxa"/>
            <w:tcBorders>
              <w:top w:val="single" w:sz="6" w:space="0" w:color="auto"/>
              <w:left w:val="single" w:sz="4" w:space="0" w:color="auto"/>
              <w:bottom w:val="single" w:sz="6" w:space="0" w:color="auto"/>
              <w:right w:val="single" w:sz="6" w:space="0" w:color="auto"/>
            </w:tcBorders>
            <w:vAlign w:val="center"/>
          </w:tcPr>
          <w:p w14:paraId="58E70063" w14:textId="77777777" w:rsidR="00036C80" w:rsidRPr="003F7027" w:rsidRDefault="00036C80" w:rsidP="00644118">
            <w:pPr>
              <w:autoSpaceDE w:val="0"/>
              <w:autoSpaceDN w:val="0"/>
              <w:adjustRightInd w:val="0"/>
            </w:pPr>
            <w:r w:rsidRPr="003F7027">
              <w:rPr>
                <w:sz w:val="22"/>
                <w:szCs w:val="22"/>
              </w:rPr>
              <w:t>6</w:t>
            </w:r>
          </w:p>
        </w:tc>
      </w:tr>
      <w:tr w:rsidR="00036C80" w:rsidRPr="003F7027" w14:paraId="0F0AE21D" w14:textId="77777777" w:rsidTr="00644118">
        <w:trPr>
          <w:gridAfter w:val="4"/>
          <w:wAfter w:w="4536" w:type="dxa"/>
          <w:cantSplit/>
          <w:trHeight w:val="480"/>
        </w:trPr>
        <w:tc>
          <w:tcPr>
            <w:tcW w:w="2692" w:type="dxa"/>
            <w:tcBorders>
              <w:left w:val="single" w:sz="4" w:space="0" w:color="auto"/>
              <w:right w:val="single" w:sz="4" w:space="0" w:color="auto"/>
            </w:tcBorders>
            <w:shd w:val="clear" w:color="auto" w:fill="auto"/>
          </w:tcPr>
          <w:p w14:paraId="69A45738" w14:textId="77777777" w:rsidR="00036C80" w:rsidRPr="003F7027" w:rsidRDefault="00036C80" w:rsidP="00644118">
            <w:pPr>
              <w:autoSpaceDE w:val="0"/>
              <w:autoSpaceDN w:val="0"/>
              <w:adjustRightInd w:val="0"/>
            </w:pPr>
          </w:p>
        </w:tc>
        <w:tc>
          <w:tcPr>
            <w:tcW w:w="3685" w:type="dxa"/>
            <w:vMerge/>
            <w:tcBorders>
              <w:left w:val="single" w:sz="4" w:space="0" w:color="auto"/>
              <w:right w:val="single" w:sz="4" w:space="0" w:color="auto"/>
            </w:tcBorders>
          </w:tcPr>
          <w:p w14:paraId="60B2F73A" w14:textId="77777777" w:rsidR="00036C80" w:rsidRPr="003F7027" w:rsidRDefault="00036C80" w:rsidP="00644118">
            <w:pPr>
              <w:autoSpaceDE w:val="0"/>
              <w:autoSpaceDN w:val="0"/>
              <w:adjustRightInd w:val="0"/>
            </w:pPr>
          </w:p>
        </w:tc>
        <w:tc>
          <w:tcPr>
            <w:tcW w:w="2693" w:type="dxa"/>
            <w:vMerge/>
            <w:tcBorders>
              <w:left w:val="single" w:sz="4" w:space="0" w:color="auto"/>
              <w:right w:val="single" w:sz="4" w:space="0" w:color="auto"/>
            </w:tcBorders>
          </w:tcPr>
          <w:p w14:paraId="4CC35DE3" w14:textId="77777777" w:rsidR="00036C80" w:rsidRPr="003F7027" w:rsidRDefault="00036C80" w:rsidP="00644118">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vAlign w:val="center"/>
          </w:tcPr>
          <w:p w14:paraId="7DF5A3EE" w14:textId="77777777" w:rsidR="00036C80" w:rsidRPr="003F7027" w:rsidRDefault="00036C80" w:rsidP="00644118">
            <w:pPr>
              <w:autoSpaceDE w:val="0"/>
              <w:autoSpaceDN w:val="0"/>
              <w:adjustRightInd w:val="0"/>
              <w:jc w:val="center"/>
            </w:pPr>
            <w:r w:rsidRPr="003F7027">
              <w:rPr>
                <w:sz w:val="22"/>
                <w:szCs w:val="22"/>
              </w:rPr>
              <w:t>Победитель:</w:t>
            </w:r>
          </w:p>
        </w:tc>
        <w:tc>
          <w:tcPr>
            <w:tcW w:w="2268" w:type="dxa"/>
            <w:tcBorders>
              <w:top w:val="single" w:sz="6" w:space="0" w:color="auto"/>
              <w:left w:val="single" w:sz="4" w:space="0" w:color="auto"/>
              <w:bottom w:val="single" w:sz="6" w:space="0" w:color="auto"/>
              <w:right w:val="single" w:sz="6" w:space="0" w:color="auto"/>
            </w:tcBorders>
            <w:vAlign w:val="center"/>
          </w:tcPr>
          <w:p w14:paraId="539ED2D4" w14:textId="77777777" w:rsidR="00036C80" w:rsidRPr="003F7027" w:rsidRDefault="00036C80" w:rsidP="00644118">
            <w:pPr>
              <w:autoSpaceDE w:val="0"/>
              <w:autoSpaceDN w:val="0"/>
              <w:adjustRightInd w:val="0"/>
            </w:pPr>
          </w:p>
        </w:tc>
      </w:tr>
      <w:tr w:rsidR="00036C80" w:rsidRPr="003F7027" w14:paraId="161DFB84" w14:textId="77777777" w:rsidTr="00152232">
        <w:trPr>
          <w:gridAfter w:val="4"/>
          <w:wAfter w:w="4536" w:type="dxa"/>
          <w:cantSplit/>
          <w:trHeight w:val="480"/>
        </w:trPr>
        <w:tc>
          <w:tcPr>
            <w:tcW w:w="2692" w:type="dxa"/>
            <w:tcBorders>
              <w:left w:val="single" w:sz="4" w:space="0" w:color="auto"/>
              <w:right w:val="single" w:sz="4" w:space="0" w:color="auto"/>
            </w:tcBorders>
            <w:shd w:val="clear" w:color="auto" w:fill="auto"/>
          </w:tcPr>
          <w:p w14:paraId="2F9136DF" w14:textId="77777777" w:rsidR="00036C80" w:rsidRPr="003F7027" w:rsidRDefault="00036C80" w:rsidP="00644118">
            <w:pPr>
              <w:autoSpaceDE w:val="0"/>
              <w:autoSpaceDN w:val="0"/>
              <w:adjustRightInd w:val="0"/>
            </w:pPr>
          </w:p>
        </w:tc>
        <w:tc>
          <w:tcPr>
            <w:tcW w:w="3685" w:type="dxa"/>
            <w:vMerge/>
            <w:tcBorders>
              <w:left w:val="single" w:sz="4" w:space="0" w:color="auto"/>
              <w:right w:val="single" w:sz="4" w:space="0" w:color="auto"/>
            </w:tcBorders>
          </w:tcPr>
          <w:p w14:paraId="70F2D5A9" w14:textId="77777777" w:rsidR="00036C80" w:rsidRPr="003F7027" w:rsidRDefault="00036C80" w:rsidP="00644118">
            <w:pPr>
              <w:autoSpaceDE w:val="0"/>
              <w:autoSpaceDN w:val="0"/>
              <w:adjustRightInd w:val="0"/>
            </w:pPr>
          </w:p>
        </w:tc>
        <w:tc>
          <w:tcPr>
            <w:tcW w:w="2693" w:type="dxa"/>
            <w:vMerge/>
            <w:tcBorders>
              <w:left w:val="single" w:sz="4" w:space="0" w:color="auto"/>
              <w:right w:val="single" w:sz="4" w:space="0" w:color="auto"/>
            </w:tcBorders>
          </w:tcPr>
          <w:p w14:paraId="2EFBADA1" w14:textId="77777777" w:rsidR="00036C80" w:rsidRPr="003F7027" w:rsidRDefault="00036C80" w:rsidP="00644118">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vAlign w:val="center"/>
          </w:tcPr>
          <w:p w14:paraId="0840CF6F" w14:textId="77777777" w:rsidR="00036C80" w:rsidRPr="003F7027" w:rsidRDefault="00036C80" w:rsidP="00644118">
            <w:pPr>
              <w:autoSpaceDE w:val="0"/>
              <w:autoSpaceDN w:val="0"/>
              <w:adjustRightInd w:val="0"/>
              <w:jc w:val="center"/>
            </w:pPr>
            <w:r w:rsidRPr="003F7027">
              <w:rPr>
                <w:sz w:val="22"/>
                <w:szCs w:val="22"/>
              </w:rPr>
              <w:t>Муниципальные</w:t>
            </w:r>
          </w:p>
        </w:tc>
        <w:tc>
          <w:tcPr>
            <w:tcW w:w="2268" w:type="dxa"/>
            <w:tcBorders>
              <w:top w:val="single" w:sz="6" w:space="0" w:color="auto"/>
              <w:left w:val="single" w:sz="4" w:space="0" w:color="auto"/>
              <w:bottom w:val="single" w:sz="4" w:space="0" w:color="auto"/>
              <w:right w:val="single" w:sz="6" w:space="0" w:color="auto"/>
            </w:tcBorders>
            <w:vAlign w:val="center"/>
          </w:tcPr>
          <w:p w14:paraId="396295EA" w14:textId="77777777" w:rsidR="00036C80" w:rsidRPr="003F7027" w:rsidRDefault="00036C80" w:rsidP="00644118">
            <w:pPr>
              <w:autoSpaceDE w:val="0"/>
              <w:autoSpaceDN w:val="0"/>
              <w:adjustRightInd w:val="0"/>
            </w:pPr>
            <w:r w:rsidRPr="003F7027">
              <w:rPr>
                <w:sz w:val="22"/>
                <w:szCs w:val="22"/>
              </w:rPr>
              <w:t>6</w:t>
            </w:r>
          </w:p>
        </w:tc>
      </w:tr>
      <w:tr w:rsidR="00AD0613" w:rsidRPr="003F7027" w14:paraId="0273DEC5" w14:textId="77777777" w:rsidTr="00152232">
        <w:trPr>
          <w:gridAfter w:val="4"/>
          <w:wAfter w:w="4536" w:type="dxa"/>
          <w:cantSplit/>
          <w:trHeight w:val="465"/>
        </w:trPr>
        <w:tc>
          <w:tcPr>
            <w:tcW w:w="2692" w:type="dxa"/>
            <w:tcBorders>
              <w:left w:val="single" w:sz="4" w:space="0" w:color="auto"/>
              <w:bottom w:val="single" w:sz="4" w:space="0" w:color="auto"/>
              <w:right w:val="single" w:sz="4" w:space="0" w:color="auto"/>
            </w:tcBorders>
            <w:shd w:val="clear" w:color="auto" w:fill="auto"/>
          </w:tcPr>
          <w:p w14:paraId="1746B1B3" w14:textId="77777777" w:rsidR="00AD0613" w:rsidRPr="003F7027" w:rsidRDefault="00AD0613" w:rsidP="00644118">
            <w:pPr>
              <w:autoSpaceDE w:val="0"/>
              <w:autoSpaceDN w:val="0"/>
              <w:adjustRightInd w:val="0"/>
            </w:pPr>
          </w:p>
        </w:tc>
        <w:tc>
          <w:tcPr>
            <w:tcW w:w="3685" w:type="dxa"/>
            <w:vMerge/>
            <w:tcBorders>
              <w:left w:val="single" w:sz="4" w:space="0" w:color="auto"/>
              <w:bottom w:val="single" w:sz="4" w:space="0" w:color="auto"/>
              <w:right w:val="single" w:sz="4" w:space="0" w:color="auto"/>
            </w:tcBorders>
          </w:tcPr>
          <w:p w14:paraId="0E1BE317" w14:textId="77777777" w:rsidR="00AD0613" w:rsidRPr="003F7027" w:rsidRDefault="00AD0613" w:rsidP="00644118">
            <w:pPr>
              <w:autoSpaceDE w:val="0"/>
              <w:autoSpaceDN w:val="0"/>
              <w:adjustRightInd w:val="0"/>
            </w:pPr>
          </w:p>
        </w:tc>
        <w:tc>
          <w:tcPr>
            <w:tcW w:w="2693" w:type="dxa"/>
            <w:vMerge/>
            <w:tcBorders>
              <w:left w:val="single" w:sz="4" w:space="0" w:color="auto"/>
              <w:bottom w:val="single" w:sz="4" w:space="0" w:color="auto"/>
              <w:right w:val="single" w:sz="4" w:space="0" w:color="auto"/>
            </w:tcBorders>
          </w:tcPr>
          <w:p w14:paraId="5EE3B2A2" w14:textId="77777777" w:rsidR="00AD0613" w:rsidRPr="003F7027" w:rsidRDefault="00AD0613" w:rsidP="00644118">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vAlign w:val="center"/>
          </w:tcPr>
          <w:p w14:paraId="6048E36A" w14:textId="77777777" w:rsidR="00AD0613" w:rsidRPr="003F7027" w:rsidRDefault="00AD0613" w:rsidP="00644118">
            <w:pPr>
              <w:autoSpaceDE w:val="0"/>
              <w:autoSpaceDN w:val="0"/>
              <w:adjustRightInd w:val="0"/>
              <w:jc w:val="center"/>
            </w:pPr>
            <w:r w:rsidRPr="003F7027">
              <w:rPr>
                <w:sz w:val="22"/>
                <w:szCs w:val="22"/>
              </w:rPr>
              <w:t>Региональные</w:t>
            </w:r>
          </w:p>
        </w:tc>
        <w:tc>
          <w:tcPr>
            <w:tcW w:w="2268" w:type="dxa"/>
            <w:tcBorders>
              <w:top w:val="single" w:sz="4" w:space="0" w:color="auto"/>
              <w:left w:val="single" w:sz="4" w:space="0" w:color="auto"/>
              <w:bottom w:val="single" w:sz="4" w:space="0" w:color="auto"/>
              <w:right w:val="single" w:sz="4" w:space="0" w:color="auto"/>
            </w:tcBorders>
            <w:vAlign w:val="center"/>
          </w:tcPr>
          <w:p w14:paraId="67494F4B" w14:textId="77777777" w:rsidR="00AD0613" w:rsidRPr="003F7027" w:rsidRDefault="00AD0613" w:rsidP="00644118">
            <w:pPr>
              <w:autoSpaceDE w:val="0"/>
              <w:autoSpaceDN w:val="0"/>
              <w:adjustRightInd w:val="0"/>
            </w:pPr>
            <w:r w:rsidRPr="003F7027">
              <w:rPr>
                <w:sz w:val="22"/>
                <w:szCs w:val="22"/>
              </w:rPr>
              <w:t>8</w:t>
            </w:r>
          </w:p>
        </w:tc>
      </w:tr>
      <w:tr w:rsidR="00036C80" w:rsidRPr="003F7027" w14:paraId="29AABD04" w14:textId="77777777" w:rsidTr="00152232">
        <w:trPr>
          <w:gridAfter w:val="4"/>
          <w:wAfter w:w="4536" w:type="dxa"/>
          <w:cantSplit/>
          <w:trHeight w:val="480"/>
        </w:trPr>
        <w:tc>
          <w:tcPr>
            <w:tcW w:w="2692" w:type="dxa"/>
            <w:tcBorders>
              <w:top w:val="single" w:sz="4" w:space="0" w:color="auto"/>
              <w:left w:val="single" w:sz="4" w:space="0" w:color="auto"/>
              <w:right w:val="single" w:sz="4" w:space="0" w:color="auto"/>
            </w:tcBorders>
            <w:shd w:val="clear" w:color="auto" w:fill="auto"/>
          </w:tcPr>
          <w:p w14:paraId="3235DBF9" w14:textId="77777777" w:rsidR="00036C80" w:rsidRPr="003F7027" w:rsidRDefault="00036C80" w:rsidP="00644118">
            <w:pPr>
              <w:autoSpaceDE w:val="0"/>
              <w:autoSpaceDN w:val="0"/>
              <w:adjustRightInd w:val="0"/>
            </w:pPr>
          </w:p>
        </w:tc>
        <w:tc>
          <w:tcPr>
            <w:tcW w:w="3685" w:type="dxa"/>
            <w:vMerge/>
            <w:tcBorders>
              <w:top w:val="single" w:sz="4" w:space="0" w:color="auto"/>
              <w:left w:val="single" w:sz="4" w:space="0" w:color="auto"/>
              <w:bottom w:val="single" w:sz="4" w:space="0" w:color="auto"/>
              <w:right w:val="single" w:sz="4" w:space="0" w:color="auto"/>
            </w:tcBorders>
          </w:tcPr>
          <w:p w14:paraId="57449FF9" w14:textId="77777777" w:rsidR="00036C80" w:rsidRPr="003F7027" w:rsidRDefault="00036C80" w:rsidP="00644118">
            <w:pPr>
              <w:autoSpaceDE w:val="0"/>
              <w:autoSpaceDN w:val="0"/>
              <w:adjustRightInd w:val="0"/>
            </w:pPr>
          </w:p>
        </w:tc>
        <w:tc>
          <w:tcPr>
            <w:tcW w:w="2693" w:type="dxa"/>
            <w:vMerge/>
            <w:tcBorders>
              <w:top w:val="single" w:sz="4" w:space="0" w:color="auto"/>
              <w:left w:val="single" w:sz="4" w:space="0" w:color="auto"/>
              <w:bottom w:val="single" w:sz="4" w:space="0" w:color="auto"/>
              <w:right w:val="single" w:sz="4" w:space="0" w:color="auto"/>
            </w:tcBorders>
          </w:tcPr>
          <w:p w14:paraId="7EB9ECFE" w14:textId="77777777" w:rsidR="00036C80" w:rsidRPr="003F7027" w:rsidRDefault="00036C80" w:rsidP="00644118">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vAlign w:val="center"/>
          </w:tcPr>
          <w:p w14:paraId="3DC5CECD" w14:textId="77777777" w:rsidR="00036C80" w:rsidRPr="003F7027" w:rsidRDefault="00036C80" w:rsidP="00644118">
            <w:pPr>
              <w:autoSpaceDE w:val="0"/>
              <w:autoSpaceDN w:val="0"/>
              <w:adjustRightInd w:val="0"/>
              <w:jc w:val="center"/>
            </w:pPr>
            <w:r w:rsidRPr="003F7027">
              <w:rPr>
                <w:sz w:val="22"/>
                <w:szCs w:val="22"/>
              </w:rPr>
              <w:t>Федеральные</w:t>
            </w:r>
          </w:p>
        </w:tc>
        <w:tc>
          <w:tcPr>
            <w:tcW w:w="2268" w:type="dxa"/>
            <w:tcBorders>
              <w:top w:val="single" w:sz="4" w:space="0" w:color="auto"/>
              <w:left w:val="single" w:sz="4" w:space="0" w:color="auto"/>
              <w:bottom w:val="single" w:sz="6" w:space="0" w:color="auto"/>
              <w:right w:val="single" w:sz="6" w:space="0" w:color="auto"/>
            </w:tcBorders>
            <w:vAlign w:val="center"/>
          </w:tcPr>
          <w:p w14:paraId="689B5221" w14:textId="77777777" w:rsidR="00036C80" w:rsidRPr="003F7027" w:rsidRDefault="00036C80" w:rsidP="00644118">
            <w:pPr>
              <w:autoSpaceDE w:val="0"/>
              <w:autoSpaceDN w:val="0"/>
              <w:adjustRightInd w:val="0"/>
            </w:pPr>
            <w:r w:rsidRPr="003F7027">
              <w:rPr>
                <w:sz w:val="22"/>
                <w:szCs w:val="22"/>
              </w:rPr>
              <w:t>10</w:t>
            </w:r>
          </w:p>
        </w:tc>
      </w:tr>
      <w:tr w:rsidR="00036C80" w:rsidRPr="003F7027" w14:paraId="11C07ABC" w14:textId="77777777" w:rsidTr="00644118">
        <w:trPr>
          <w:gridAfter w:val="4"/>
          <w:wAfter w:w="4536" w:type="dxa"/>
          <w:cantSplit/>
          <w:trHeight w:val="480"/>
        </w:trPr>
        <w:tc>
          <w:tcPr>
            <w:tcW w:w="2692" w:type="dxa"/>
            <w:tcBorders>
              <w:left w:val="single" w:sz="4" w:space="0" w:color="auto"/>
              <w:right w:val="single" w:sz="4" w:space="0" w:color="auto"/>
            </w:tcBorders>
            <w:shd w:val="clear" w:color="auto" w:fill="auto"/>
          </w:tcPr>
          <w:p w14:paraId="1622140E" w14:textId="77777777" w:rsidR="00036C80" w:rsidRPr="003F7027" w:rsidRDefault="00036C80" w:rsidP="00644118">
            <w:pPr>
              <w:autoSpaceDE w:val="0"/>
              <w:autoSpaceDN w:val="0"/>
              <w:adjustRightInd w:val="0"/>
            </w:pPr>
          </w:p>
        </w:tc>
        <w:tc>
          <w:tcPr>
            <w:tcW w:w="3685" w:type="dxa"/>
            <w:vMerge w:val="restart"/>
            <w:tcBorders>
              <w:top w:val="single" w:sz="4" w:space="0" w:color="auto"/>
              <w:left w:val="single" w:sz="4" w:space="0" w:color="auto"/>
              <w:right w:val="single" w:sz="4" w:space="0" w:color="auto"/>
            </w:tcBorders>
          </w:tcPr>
          <w:p w14:paraId="34680925" w14:textId="77777777" w:rsidR="00036C80" w:rsidRPr="003F7027" w:rsidRDefault="00036C80" w:rsidP="00644118">
            <w:pPr>
              <w:autoSpaceDE w:val="0"/>
              <w:autoSpaceDN w:val="0"/>
              <w:adjustRightInd w:val="0"/>
            </w:pPr>
            <w:r w:rsidRPr="003F7027">
              <w:rPr>
                <w:sz w:val="22"/>
                <w:szCs w:val="22"/>
              </w:rPr>
              <w:t>Обобщение и/или тиражирование педагогического опыта</w:t>
            </w:r>
          </w:p>
        </w:tc>
        <w:tc>
          <w:tcPr>
            <w:tcW w:w="2693" w:type="dxa"/>
            <w:vMerge w:val="restart"/>
            <w:tcBorders>
              <w:top w:val="single" w:sz="4" w:space="0" w:color="auto"/>
              <w:left w:val="single" w:sz="4" w:space="0" w:color="auto"/>
              <w:right w:val="single" w:sz="4" w:space="0" w:color="auto"/>
            </w:tcBorders>
          </w:tcPr>
          <w:p w14:paraId="1633A2CA" w14:textId="77777777" w:rsidR="00036C80" w:rsidRPr="003F7027" w:rsidRDefault="00036C80" w:rsidP="00644118">
            <w:pPr>
              <w:autoSpaceDE w:val="0"/>
              <w:autoSpaceDN w:val="0"/>
              <w:adjustRightInd w:val="0"/>
            </w:pPr>
            <w:r w:rsidRPr="003F7027">
              <w:rPr>
                <w:sz w:val="22"/>
                <w:szCs w:val="22"/>
              </w:rPr>
              <w:t>Наличие публикаций в изданиях</w:t>
            </w:r>
          </w:p>
        </w:tc>
        <w:tc>
          <w:tcPr>
            <w:tcW w:w="2977" w:type="dxa"/>
            <w:tcBorders>
              <w:top w:val="single" w:sz="4" w:space="0" w:color="auto"/>
              <w:left w:val="single" w:sz="4" w:space="0" w:color="auto"/>
              <w:bottom w:val="single" w:sz="4" w:space="0" w:color="auto"/>
              <w:right w:val="single" w:sz="4" w:space="0" w:color="auto"/>
            </w:tcBorders>
            <w:vAlign w:val="center"/>
          </w:tcPr>
          <w:p w14:paraId="55F8EAC2" w14:textId="77777777" w:rsidR="00036C80" w:rsidRPr="003F7027" w:rsidRDefault="00036C80" w:rsidP="00644118">
            <w:pPr>
              <w:autoSpaceDE w:val="0"/>
              <w:autoSpaceDN w:val="0"/>
              <w:adjustRightInd w:val="0"/>
              <w:jc w:val="center"/>
            </w:pPr>
            <w:r w:rsidRPr="003F7027">
              <w:rPr>
                <w:sz w:val="22"/>
                <w:szCs w:val="22"/>
              </w:rPr>
              <w:t>Внутри учреждения</w:t>
            </w:r>
          </w:p>
        </w:tc>
        <w:tc>
          <w:tcPr>
            <w:tcW w:w="2268" w:type="dxa"/>
            <w:tcBorders>
              <w:top w:val="single" w:sz="6" w:space="0" w:color="auto"/>
              <w:left w:val="single" w:sz="4" w:space="0" w:color="auto"/>
              <w:bottom w:val="single" w:sz="6" w:space="0" w:color="auto"/>
              <w:right w:val="single" w:sz="6" w:space="0" w:color="auto"/>
            </w:tcBorders>
            <w:vAlign w:val="center"/>
          </w:tcPr>
          <w:p w14:paraId="49530A57" w14:textId="77777777" w:rsidR="00036C80" w:rsidRPr="003F7027" w:rsidRDefault="00036C80" w:rsidP="00644118">
            <w:pPr>
              <w:autoSpaceDE w:val="0"/>
              <w:autoSpaceDN w:val="0"/>
              <w:adjustRightInd w:val="0"/>
            </w:pPr>
            <w:r w:rsidRPr="003F7027">
              <w:rPr>
                <w:sz w:val="22"/>
                <w:szCs w:val="22"/>
              </w:rPr>
              <w:t>2</w:t>
            </w:r>
          </w:p>
        </w:tc>
      </w:tr>
      <w:tr w:rsidR="00036C80" w:rsidRPr="003F7027" w14:paraId="3FAF5A5E" w14:textId="77777777" w:rsidTr="00644118">
        <w:trPr>
          <w:gridAfter w:val="4"/>
          <w:wAfter w:w="4536" w:type="dxa"/>
          <w:cantSplit/>
          <w:trHeight w:val="480"/>
        </w:trPr>
        <w:tc>
          <w:tcPr>
            <w:tcW w:w="2692" w:type="dxa"/>
            <w:tcBorders>
              <w:left w:val="single" w:sz="4" w:space="0" w:color="auto"/>
              <w:right w:val="single" w:sz="4" w:space="0" w:color="auto"/>
            </w:tcBorders>
            <w:shd w:val="clear" w:color="auto" w:fill="auto"/>
          </w:tcPr>
          <w:p w14:paraId="20312A95" w14:textId="77777777" w:rsidR="00036C80" w:rsidRPr="003F7027" w:rsidRDefault="00036C80" w:rsidP="00644118">
            <w:pPr>
              <w:autoSpaceDE w:val="0"/>
              <w:autoSpaceDN w:val="0"/>
              <w:adjustRightInd w:val="0"/>
            </w:pPr>
          </w:p>
        </w:tc>
        <w:tc>
          <w:tcPr>
            <w:tcW w:w="3685" w:type="dxa"/>
            <w:vMerge/>
            <w:tcBorders>
              <w:left w:val="single" w:sz="4" w:space="0" w:color="auto"/>
              <w:right w:val="single" w:sz="4" w:space="0" w:color="auto"/>
            </w:tcBorders>
          </w:tcPr>
          <w:p w14:paraId="193B5705" w14:textId="77777777" w:rsidR="00036C80" w:rsidRPr="003F7027" w:rsidRDefault="00036C80" w:rsidP="00644118">
            <w:pPr>
              <w:autoSpaceDE w:val="0"/>
              <w:autoSpaceDN w:val="0"/>
              <w:adjustRightInd w:val="0"/>
            </w:pPr>
          </w:p>
        </w:tc>
        <w:tc>
          <w:tcPr>
            <w:tcW w:w="2693" w:type="dxa"/>
            <w:vMerge/>
            <w:tcBorders>
              <w:left w:val="single" w:sz="4" w:space="0" w:color="auto"/>
              <w:right w:val="single" w:sz="4" w:space="0" w:color="auto"/>
            </w:tcBorders>
          </w:tcPr>
          <w:p w14:paraId="148619D6" w14:textId="77777777" w:rsidR="00036C80" w:rsidRPr="003F7027" w:rsidRDefault="00036C80" w:rsidP="00644118">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vAlign w:val="center"/>
          </w:tcPr>
          <w:p w14:paraId="7799D100" w14:textId="77777777" w:rsidR="00036C80" w:rsidRPr="003F7027" w:rsidRDefault="00036C80" w:rsidP="00644118">
            <w:pPr>
              <w:autoSpaceDE w:val="0"/>
              <w:autoSpaceDN w:val="0"/>
              <w:adjustRightInd w:val="0"/>
              <w:jc w:val="center"/>
            </w:pPr>
            <w:r w:rsidRPr="003F7027">
              <w:rPr>
                <w:sz w:val="22"/>
                <w:szCs w:val="22"/>
              </w:rPr>
              <w:t>Муниципальные</w:t>
            </w:r>
          </w:p>
        </w:tc>
        <w:tc>
          <w:tcPr>
            <w:tcW w:w="2268" w:type="dxa"/>
            <w:tcBorders>
              <w:top w:val="single" w:sz="6" w:space="0" w:color="auto"/>
              <w:left w:val="single" w:sz="4" w:space="0" w:color="auto"/>
              <w:bottom w:val="single" w:sz="6" w:space="0" w:color="auto"/>
              <w:right w:val="single" w:sz="6" w:space="0" w:color="auto"/>
            </w:tcBorders>
            <w:vAlign w:val="center"/>
          </w:tcPr>
          <w:p w14:paraId="62F3D7EC" w14:textId="77777777" w:rsidR="00036C80" w:rsidRPr="003F7027" w:rsidRDefault="00036C80" w:rsidP="00644118">
            <w:pPr>
              <w:autoSpaceDE w:val="0"/>
              <w:autoSpaceDN w:val="0"/>
              <w:adjustRightInd w:val="0"/>
            </w:pPr>
            <w:r w:rsidRPr="003F7027">
              <w:rPr>
                <w:sz w:val="22"/>
                <w:szCs w:val="22"/>
              </w:rPr>
              <w:t>6</w:t>
            </w:r>
          </w:p>
        </w:tc>
      </w:tr>
      <w:tr w:rsidR="00036C80" w:rsidRPr="003F7027" w14:paraId="61D698AA" w14:textId="77777777" w:rsidTr="00644118">
        <w:trPr>
          <w:gridAfter w:val="4"/>
          <w:wAfter w:w="4536" w:type="dxa"/>
          <w:cantSplit/>
          <w:trHeight w:val="480"/>
        </w:trPr>
        <w:tc>
          <w:tcPr>
            <w:tcW w:w="2692" w:type="dxa"/>
            <w:tcBorders>
              <w:left w:val="single" w:sz="4" w:space="0" w:color="auto"/>
              <w:right w:val="single" w:sz="4" w:space="0" w:color="auto"/>
            </w:tcBorders>
            <w:shd w:val="clear" w:color="auto" w:fill="auto"/>
          </w:tcPr>
          <w:p w14:paraId="452A95A0" w14:textId="77777777" w:rsidR="00036C80" w:rsidRPr="003F7027" w:rsidRDefault="00036C80" w:rsidP="00644118">
            <w:pPr>
              <w:autoSpaceDE w:val="0"/>
              <w:autoSpaceDN w:val="0"/>
              <w:adjustRightInd w:val="0"/>
            </w:pPr>
          </w:p>
        </w:tc>
        <w:tc>
          <w:tcPr>
            <w:tcW w:w="3685" w:type="dxa"/>
            <w:vMerge/>
            <w:tcBorders>
              <w:left w:val="single" w:sz="4" w:space="0" w:color="auto"/>
              <w:right w:val="single" w:sz="4" w:space="0" w:color="auto"/>
            </w:tcBorders>
          </w:tcPr>
          <w:p w14:paraId="0DBAEDED" w14:textId="77777777" w:rsidR="00036C80" w:rsidRPr="003F7027" w:rsidRDefault="00036C80" w:rsidP="00644118">
            <w:pPr>
              <w:autoSpaceDE w:val="0"/>
              <w:autoSpaceDN w:val="0"/>
              <w:adjustRightInd w:val="0"/>
            </w:pPr>
          </w:p>
        </w:tc>
        <w:tc>
          <w:tcPr>
            <w:tcW w:w="2693" w:type="dxa"/>
            <w:vMerge/>
            <w:tcBorders>
              <w:left w:val="single" w:sz="4" w:space="0" w:color="auto"/>
              <w:right w:val="single" w:sz="4" w:space="0" w:color="auto"/>
            </w:tcBorders>
          </w:tcPr>
          <w:p w14:paraId="5746458F" w14:textId="77777777" w:rsidR="00036C80" w:rsidRPr="003F7027" w:rsidRDefault="00036C80" w:rsidP="00644118">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vAlign w:val="center"/>
          </w:tcPr>
          <w:p w14:paraId="3DE75C16" w14:textId="77777777" w:rsidR="00036C80" w:rsidRPr="003F7027" w:rsidRDefault="00036C80" w:rsidP="00644118">
            <w:pPr>
              <w:autoSpaceDE w:val="0"/>
              <w:autoSpaceDN w:val="0"/>
              <w:adjustRightInd w:val="0"/>
              <w:jc w:val="center"/>
            </w:pPr>
            <w:r w:rsidRPr="003F7027">
              <w:rPr>
                <w:sz w:val="22"/>
                <w:szCs w:val="22"/>
              </w:rPr>
              <w:t>Региональные</w:t>
            </w:r>
          </w:p>
        </w:tc>
        <w:tc>
          <w:tcPr>
            <w:tcW w:w="2268" w:type="dxa"/>
            <w:tcBorders>
              <w:top w:val="single" w:sz="6" w:space="0" w:color="auto"/>
              <w:left w:val="single" w:sz="4" w:space="0" w:color="auto"/>
              <w:bottom w:val="single" w:sz="6" w:space="0" w:color="auto"/>
              <w:right w:val="single" w:sz="6" w:space="0" w:color="auto"/>
            </w:tcBorders>
            <w:vAlign w:val="center"/>
          </w:tcPr>
          <w:p w14:paraId="6FC4895D" w14:textId="77777777" w:rsidR="00036C80" w:rsidRPr="003F7027" w:rsidRDefault="00036C80" w:rsidP="00644118">
            <w:pPr>
              <w:autoSpaceDE w:val="0"/>
              <w:autoSpaceDN w:val="0"/>
              <w:adjustRightInd w:val="0"/>
            </w:pPr>
            <w:r w:rsidRPr="003F7027">
              <w:rPr>
                <w:sz w:val="22"/>
                <w:szCs w:val="22"/>
              </w:rPr>
              <w:t>8</w:t>
            </w:r>
          </w:p>
        </w:tc>
      </w:tr>
      <w:tr w:rsidR="00036C80" w:rsidRPr="003F7027" w14:paraId="442116E5" w14:textId="77777777" w:rsidTr="00644118">
        <w:trPr>
          <w:gridAfter w:val="4"/>
          <w:wAfter w:w="4536" w:type="dxa"/>
          <w:cantSplit/>
          <w:trHeight w:val="480"/>
        </w:trPr>
        <w:tc>
          <w:tcPr>
            <w:tcW w:w="2692" w:type="dxa"/>
            <w:tcBorders>
              <w:left w:val="single" w:sz="4" w:space="0" w:color="auto"/>
              <w:right w:val="single" w:sz="4" w:space="0" w:color="auto"/>
            </w:tcBorders>
            <w:shd w:val="clear" w:color="auto" w:fill="auto"/>
          </w:tcPr>
          <w:p w14:paraId="00AB908C" w14:textId="77777777" w:rsidR="00036C80" w:rsidRPr="003F7027" w:rsidRDefault="00036C80" w:rsidP="00644118">
            <w:pPr>
              <w:autoSpaceDE w:val="0"/>
              <w:autoSpaceDN w:val="0"/>
              <w:adjustRightInd w:val="0"/>
            </w:pPr>
          </w:p>
        </w:tc>
        <w:tc>
          <w:tcPr>
            <w:tcW w:w="3685" w:type="dxa"/>
            <w:vMerge/>
            <w:tcBorders>
              <w:left w:val="single" w:sz="4" w:space="0" w:color="auto"/>
              <w:right w:val="single" w:sz="4" w:space="0" w:color="auto"/>
            </w:tcBorders>
          </w:tcPr>
          <w:p w14:paraId="50D4F5B8" w14:textId="77777777" w:rsidR="00036C80" w:rsidRPr="003F7027" w:rsidRDefault="00036C80" w:rsidP="00644118">
            <w:pPr>
              <w:autoSpaceDE w:val="0"/>
              <w:autoSpaceDN w:val="0"/>
              <w:adjustRightInd w:val="0"/>
            </w:pPr>
          </w:p>
        </w:tc>
        <w:tc>
          <w:tcPr>
            <w:tcW w:w="2693" w:type="dxa"/>
            <w:vMerge/>
            <w:tcBorders>
              <w:left w:val="single" w:sz="4" w:space="0" w:color="auto"/>
              <w:bottom w:val="single" w:sz="4" w:space="0" w:color="auto"/>
              <w:right w:val="single" w:sz="4" w:space="0" w:color="auto"/>
            </w:tcBorders>
          </w:tcPr>
          <w:p w14:paraId="14E369CA" w14:textId="77777777" w:rsidR="00036C80" w:rsidRPr="003F7027" w:rsidRDefault="00036C80" w:rsidP="00644118">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vAlign w:val="center"/>
          </w:tcPr>
          <w:p w14:paraId="735E366F" w14:textId="77777777" w:rsidR="00036C80" w:rsidRPr="003F7027" w:rsidRDefault="00036C80" w:rsidP="00644118">
            <w:pPr>
              <w:autoSpaceDE w:val="0"/>
              <w:autoSpaceDN w:val="0"/>
              <w:adjustRightInd w:val="0"/>
              <w:jc w:val="center"/>
            </w:pPr>
            <w:r w:rsidRPr="003F7027">
              <w:rPr>
                <w:sz w:val="22"/>
                <w:szCs w:val="22"/>
              </w:rPr>
              <w:t>Федеральные</w:t>
            </w:r>
          </w:p>
        </w:tc>
        <w:tc>
          <w:tcPr>
            <w:tcW w:w="2268" w:type="dxa"/>
            <w:tcBorders>
              <w:top w:val="single" w:sz="6" w:space="0" w:color="auto"/>
              <w:left w:val="single" w:sz="4" w:space="0" w:color="auto"/>
              <w:bottom w:val="single" w:sz="6" w:space="0" w:color="auto"/>
              <w:right w:val="single" w:sz="6" w:space="0" w:color="auto"/>
            </w:tcBorders>
            <w:vAlign w:val="center"/>
          </w:tcPr>
          <w:p w14:paraId="005B282E" w14:textId="77777777" w:rsidR="00036C80" w:rsidRPr="003F7027" w:rsidRDefault="00036C80" w:rsidP="00644118">
            <w:pPr>
              <w:autoSpaceDE w:val="0"/>
              <w:autoSpaceDN w:val="0"/>
              <w:adjustRightInd w:val="0"/>
            </w:pPr>
            <w:r w:rsidRPr="003F7027">
              <w:rPr>
                <w:sz w:val="22"/>
                <w:szCs w:val="22"/>
              </w:rPr>
              <w:t>10</w:t>
            </w:r>
          </w:p>
        </w:tc>
      </w:tr>
      <w:tr w:rsidR="00036C80" w:rsidRPr="003F7027" w14:paraId="10BAA0A1" w14:textId="77777777" w:rsidTr="00644118">
        <w:trPr>
          <w:gridAfter w:val="4"/>
          <w:wAfter w:w="4536" w:type="dxa"/>
          <w:cantSplit/>
          <w:trHeight w:val="480"/>
        </w:trPr>
        <w:tc>
          <w:tcPr>
            <w:tcW w:w="2692" w:type="dxa"/>
            <w:tcBorders>
              <w:left w:val="single" w:sz="4" w:space="0" w:color="auto"/>
              <w:right w:val="single" w:sz="4" w:space="0" w:color="auto"/>
            </w:tcBorders>
            <w:shd w:val="clear" w:color="auto" w:fill="auto"/>
          </w:tcPr>
          <w:p w14:paraId="44783326" w14:textId="77777777" w:rsidR="00036C80" w:rsidRPr="003F7027" w:rsidRDefault="00036C80" w:rsidP="00644118">
            <w:pPr>
              <w:autoSpaceDE w:val="0"/>
              <w:autoSpaceDN w:val="0"/>
              <w:adjustRightInd w:val="0"/>
            </w:pPr>
          </w:p>
        </w:tc>
        <w:tc>
          <w:tcPr>
            <w:tcW w:w="3685" w:type="dxa"/>
            <w:vMerge/>
            <w:tcBorders>
              <w:left w:val="single" w:sz="4" w:space="0" w:color="auto"/>
              <w:right w:val="single" w:sz="4" w:space="0" w:color="auto"/>
            </w:tcBorders>
          </w:tcPr>
          <w:p w14:paraId="524F0681" w14:textId="77777777" w:rsidR="00036C80" w:rsidRPr="003F7027" w:rsidRDefault="00036C80" w:rsidP="00644118">
            <w:pPr>
              <w:autoSpaceDE w:val="0"/>
              <w:autoSpaceDN w:val="0"/>
              <w:adjustRightInd w:val="0"/>
            </w:pPr>
          </w:p>
        </w:tc>
        <w:tc>
          <w:tcPr>
            <w:tcW w:w="2693" w:type="dxa"/>
            <w:vMerge w:val="restart"/>
            <w:tcBorders>
              <w:top w:val="single" w:sz="4" w:space="0" w:color="auto"/>
              <w:left w:val="single" w:sz="4" w:space="0" w:color="auto"/>
              <w:right w:val="single" w:sz="4" w:space="0" w:color="auto"/>
            </w:tcBorders>
          </w:tcPr>
          <w:p w14:paraId="3CB96A91" w14:textId="77777777" w:rsidR="00036C80" w:rsidRPr="003F7027" w:rsidRDefault="00036C80" w:rsidP="00644118">
            <w:pPr>
              <w:autoSpaceDE w:val="0"/>
              <w:autoSpaceDN w:val="0"/>
              <w:adjustRightInd w:val="0"/>
            </w:pPr>
            <w:r w:rsidRPr="003F7027">
              <w:rPr>
                <w:sz w:val="22"/>
                <w:szCs w:val="22"/>
              </w:rPr>
              <w:t>Проведение мастер-классов (в том числе открытых уроков)</w:t>
            </w:r>
          </w:p>
        </w:tc>
        <w:tc>
          <w:tcPr>
            <w:tcW w:w="2977" w:type="dxa"/>
            <w:tcBorders>
              <w:top w:val="single" w:sz="4" w:space="0" w:color="auto"/>
              <w:left w:val="single" w:sz="4" w:space="0" w:color="auto"/>
              <w:bottom w:val="single" w:sz="4" w:space="0" w:color="auto"/>
              <w:right w:val="single" w:sz="4" w:space="0" w:color="auto"/>
            </w:tcBorders>
            <w:vAlign w:val="center"/>
          </w:tcPr>
          <w:p w14:paraId="3039FF23" w14:textId="77777777" w:rsidR="00036C80" w:rsidRPr="003F7027" w:rsidRDefault="00036C80" w:rsidP="00644118">
            <w:pPr>
              <w:autoSpaceDE w:val="0"/>
              <w:autoSpaceDN w:val="0"/>
              <w:adjustRightInd w:val="0"/>
              <w:jc w:val="center"/>
            </w:pPr>
            <w:r w:rsidRPr="003F7027">
              <w:rPr>
                <w:sz w:val="22"/>
                <w:szCs w:val="22"/>
              </w:rPr>
              <w:t>Внутри учреждения</w:t>
            </w:r>
          </w:p>
        </w:tc>
        <w:tc>
          <w:tcPr>
            <w:tcW w:w="2268" w:type="dxa"/>
            <w:tcBorders>
              <w:top w:val="single" w:sz="6" w:space="0" w:color="auto"/>
              <w:left w:val="single" w:sz="4" w:space="0" w:color="auto"/>
              <w:bottom w:val="single" w:sz="6" w:space="0" w:color="auto"/>
              <w:right w:val="single" w:sz="6" w:space="0" w:color="auto"/>
            </w:tcBorders>
            <w:vAlign w:val="center"/>
          </w:tcPr>
          <w:p w14:paraId="3BFDBFFA" w14:textId="77777777" w:rsidR="00036C80" w:rsidRPr="003F7027" w:rsidRDefault="00036C80" w:rsidP="00644118">
            <w:pPr>
              <w:autoSpaceDE w:val="0"/>
              <w:autoSpaceDN w:val="0"/>
              <w:adjustRightInd w:val="0"/>
            </w:pPr>
            <w:r w:rsidRPr="003F7027">
              <w:rPr>
                <w:sz w:val="22"/>
                <w:szCs w:val="22"/>
              </w:rPr>
              <w:t>2</w:t>
            </w:r>
          </w:p>
        </w:tc>
      </w:tr>
      <w:tr w:rsidR="00036C80" w:rsidRPr="003F7027" w14:paraId="643E3C84" w14:textId="77777777" w:rsidTr="00644118">
        <w:trPr>
          <w:gridAfter w:val="4"/>
          <w:wAfter w:w="4536" w:type="dxa"/>
          <w:cantSplit/>
          <w:trHeight w:val="480"/>
        </w:trPr>
        <w:tc>
          <w:tcPr>
            <w:tcW w:w="2692" w:type="dxa"/>
            <w:tcBorders>
              <w:left w:val="single" w:sz="4" w:space="0" w:color="auto"/>
              <w:right w:val="single" w:sz="4" w:space="0" w:color="auto"/>
            </w:tcBorders>
            <w:shd w:val="clear" w:color="auto" w:fill="auto"/>
          </w:tcPr>
          <w:p w14:paraId="62B10CEA" w14:textId="77777777" w:rsidR="00036C80" w:rsidRPr="003F7027" w:rsidRDefault="00036C80" w:rsidP="00644118">
            <w:pPr>
              <w:autoSpaceDE w:val="0"/>
              <w:autoSpaceDN w:val="0"/>
              <w:adjustRightInd w:val="0"/>
            </w:pPr>
          </w:p>
        </w:tc>
        <w:tc>
          <w:tcPr>
            <w:tcW w:w="3685" w:type="dxa"/>
            <w:vMerge/>
            <w:tcBorders>
              <w:left w:val="single" w:sz="4" w:space="0" w:color="auto"/>
              <w:right w:val="single" w:sz="4" w:space="0" w:color="auto"/>
            </w:tcBorders>
          </w:tcPr>
          <w:p w14:paraId="3D495156" w14:textId="77777777" w:rsidR="00036C80" w:rsidRPr="003F7027" w:rsidRDefault="00036C80" w:rsidP="00644118">
            <w:pPr>
              <w:autoSpaceDE w:val="0"/>
              <w:autoSpaceDN w:val="0"/>
              <w:adjustRightInd w:val="0"/>
            </w:pPr>
          </w:p>
        </w:tc>
        <w:tc>
          <w:tcPr>
            <w:tcW w:w="2693" w:type="dxa"/>
            <w:vMerge/>
            <w:tcBorders>
              <w:left w:val="single" w:sz="4" w:space="0" w:color="auto"/>
              <w:right w:val="single" w:sz="4" w:space="0" w:color="auto"/>
            </w:tcBorders>
          </w:tcPr>
          <w:p w14:paraId="40C23266" w14:textId="77777777" w:rsidR="00036C80" w:rsidRPr="003F7027" w:rsidRDefault="00036C80" w:rsidP="00644118">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vAlign w:val="center"/>
          </w:tcPr>
          <w:p w14:paraId="75144AF1" w14:textId="77777777" w:rsidR="00036C80" w:rsidRPr="003F7027" w:rsidRDefault="00036C80" w:rsidP="00644118">
            <w:pPr>
              <w:autoSpaceDE w:val="0"/>
              <w:autoSpaceDN w:val="0"/>
              <w:adjustRightInd w:val="0"/>
              <w:jc w:val="center"/>
            </w:pPr>
            <w:r w:rsidRPr="003F7027">
              <w:rPr>
                <w:sz w:val="22"/>
                <w:szCs w:val="22"/>
              </w:rPr>
              <w:t>Муниципальные</w:t>
            </w:r>
          </w:p>
        </w:tc>
        <w:tc>
          <w:tcPr>
            <w:tcW w:w="2268" w:type="dxa"/>
            <w:tcBorders>
              <w:top w:val="single" w:sz="6" w:space="0" w:color="auto"/>
              <w:left w:val="single" w:sz="4" w:space="0" w:color="auto"/>
              <w:bottom w:val="single" w:sz="6" w:space="0" w:color="auto"/>
              <w:right w:val="single" w:sz="6" w:space="0" w:color="auto"/>
            </w:tcBorders>
            <w:vAlign w:val="center"/>
          </w:tcPr>
          <w:p w14:paraId="268C023A" w14:textId="77777777" w:rsidR="00036C80" w:rsidRPr="003F7027" w:rsidRDefault="00036C80" w:rsidP="00644118">
            <w:pPr>
              <w:autoSpaceDE w:val="0"/>
              <w:autoSpaceDN w:val="0"/>
              <w:adjustRightInd w:val="0"/>
            </w:pPr>
            <w:r w:rsidRPr="003F7027">
              <w:rPr>
                <w:sz w:val="22"/>
                <w:szCs w:val="22"/>
              </w:rPr>
              <w:t>4</w:t>
            </w:r>
          </w:p>
        </w:tc>
      </w:tr>
      <w:tr w:rsidR="00036C80" w:rsidRPr="003F7027" w14:paraId="2DDE01B4" w14:textId="77777777" w:rsidTr="00644118">
        <w:trPr>
          <w:gridAfter w:val="4"/>
          <w:wAfter w:w="4536" w:type="dxa"/>
          <w:cantSplit/>
          <w:trHeight w:val="480"/>
        </w:trPr>
        <w:tc>
          <w:tcPr>
            <w:tcW w:w="2692" w:type="dxa"/>
            <w:tcBorders>
              <w:left w:val="single" w:sz="4" w:space="0" w:color="auto"/>
              <w:right w:val="single" w:sz="4" w:space="0" w:color="auto"/>
            </w:tcBorders>
            <w:shd w:val="clear" w:color="auto" w:fill="auto"/>
          </w:tcPr>
          <w:p w14:paraId="42A47ECD" w14:textId="77777777" w:rsidR="00036C80" w:rsidRPr="003F7027" w:rsidRDefault="00036C80" w:rsidP="00644118">
            <w:pPr>
              <w:autoSpaceDE w:val="0"/>
              <w:autoSpaceDN w:val="0"/>
              <w:adjustRightInd w:val="0"/>
            </w:pPr>
          </w:p>
        </w:tc>
        <w:tc>
          <w:tcPr>
            <w:tcW w:w="3685" w:type="dxa"/>
            <w:vMerge/>
            <w:tcBorders>
              <w:left w:val="single" w:sz="4" w:space="0" w:color="auto"/>
              <w:right w:val="single" w:sz="4" w:space="0" w:color="auto"/>
            </w:tcBorders>
          </w:tcPr>
          <w:p w14:paraId="3BA15910" w14:textId="77777777" w:rsidR="00036C80" w:rsidRPr="003F7027" w:rsidRDefault="00036C80" w:rsidP="00644118">
            <w:pPr>
              <w:autoSpaceDE w:val="0"/>
              <w:autoSpaceDN w:val="0"/>
              <w:adjustRightInd w:val="0"/>
            </w:pPr>
          </w:p>
        </w:tc>
        <w:tc>
          <w:tcPr>
            <w:tcW w:w="2693" w:type="dxa"/>
            <w:vMerge/>
            <w:tcBorders>
              <w:left w:val="single" w:sz="4" w:space="0" w:color="auto"/>
              <w:right w:val="single" w:sz="4" w:space="0" w:color="auto"/>
            </w:tcBorders>
          </w:tcPr>
          <w:p w14:paraId="37E28571" w14:textId="77777777" w:rsidR="00036C80" w:rsidRPr="003F7027" w:rsidRDefault="00036C80" w:rsidP="00644118">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vAlign w:val="center"/>
          </w:tcPr>
          <w:p w14:paraId="08261699" w14:textId="77777777" w:rsidR="00036C80" w:rsidRPr="003F7027" w:rsidRDefault="00036C80" w:rsidP="00644118">
            <w:pPr>
              <w:autoSpaceDE w:val="0"/>
              <w:autoSpaceDN w:val="0"/>
              <w:adjustRightInd w:val="0"/>
              <w:jc w:val="center"/>
            </w:pPr>
            <w:r w:rsidRPr="003F7027">
              <w:rPr>
                <w:sz w:val="22"/>
                <w:szCs w:val="22"/>
              </w:rPr>
              <w:t>Региональные</w:t>
            </w:r>
          </w:p>
        </w:tc>
        <w:tc>
          <w:tcPr>
            <w:tcW w:w="2268" w:type="dxa"/>
            <w:tcBorders>
              <w:top w:val="single" w:sz="6" w:space="0" w:color="auto"/>
              <w:left w:val="single" w:sz="4" w:space="0" w:color="auto"/>
              <w:bottom w:val="single" w:sz="6" w:space="0" w:color="auto"/>
              <w:right w:val="single" w:sz="6" w:space="0" w:color="auto"/>
            </w:tcBorders>
            <w:vAlign w:val="center"/>
          </w:tcPr>
          <w:p w14:paraId="383D9731" w14:textId="77777777" w:rsidR="00036C80" w:rsidRPr="003F7027" w:rsidRDefault="00036C80" w:rsidP="00644118">
            <w:pPr>
              <w:autoSpaceDE w:val="0"/>
              <w:autoSpaceDN w:val="0"/>
              <w:adjustRightInd w:val="0"/>
            </w:pPr>
            <w:r w:rsidRPr="003F7027">
              <w:rPr>
                <w:sz w:val="22"/>
                <w:szCs w:val="22"/>
              </w:rPr>
              <w:t>6</w:t>
            </w:r>
          </w:p>
        </w:tc>
      </w:tr>
      <w:tr w:rsidR="00036C80" w:rsidRPr="003F7027" w14:paraId="2028CD95" w14:textId="77777777" w:rsidTr="00644118">
        <w:trPr>
          <w:gridAfter w:val="4"/>
          <w:wAfter w:w="4536" w:type="dxa"/>
          <w:cantSplit/>
          <w:trHeight w:val="480"/>
        </w:trPr>
        <w:tc>
          <w:tcPr>
            <w:tcW w:w="2692" w:type="dxa"/>
            <w:tcBorders>
              <w:left w:val="single" w:sz="4" w:space="0" w:color="auto"/>
              <w:right w:val="single" w:sz="4" w:space="0" w:color="auto"/>
            </w:tcBorders>
            <w:shd w:val="clear" w:color="auto" w:fill="auto"/>
          </w:tcPr>
          <w:p w14:paraId="38F41422" w14:textId="77777777" w:rsidR="00036C80" w:rsidRPr="003F7027" w:rsidRDefault="00036C80" w:rsidP="00644118">
            <w:pPr>
              <w:autoSpaceDE w:val="0"/>
              <w:autoSpaceDN w:val="0"/>
              <w:adjustRightInd w:val="0"/>
            </w:pPr>
          </w:p>
        </w:tc>
        <w:tc>
          <w:tcPr>
            <w:tcW w:w="3685" w:type="dxa"/>
            <w:vMerge/>
            <w:tcBorders>
              <w:left w:val="single" w:sz="4" w:space="0" w:color="auto"/>
              <w:right w:val="single" w:sz="4" w:space="0" w:color="auto"/>
            </w:tcBorders>
          </w:tcPr>
          <w:p w14:paraId="06B5299B" w14:textId="77777777" w:rsidR="00036C80" w:rsidRPr="003F7027" w:rsidRDefault="00036C80" w:rsidP="00644118">
            <w:pPr>
              <w:autoSpaceDE w:val="0"/>
              <w:autoSpaceDN w:val="0"/>
              <w:adjustRightInd w:val="0"/>
            </w:pPr>
          </w:p>
        </w:tc>
        <w:tc>
          <w:tcPr>
            <w:tcW w:w="2693" w:type="dxa"/>
            <w:vMerge/>
            <w:tcBorders>
              <w:left w:val="single" w:sz="4" w:space="0" w:color="auto"/>
              <w:bottom w:val="single" w:sz="4" w:space="0" w:color="auto"/>
              <w:right w:val="single" w:sz="4" w:space="0" w:color="auto"/>
            </w:tcBorders>
          </w:tcPr>
          <w:p w14:paraId="6F09DD32" w14:textId="77777777" w:rsidR="00036C80" w:rsidRPr="003F7027" w:rsidRDefault="00036C80" w:rsidP="00644118">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vAlign w:val="center"/>
          </w:tcPr>
          <w:p w14:paraId="6877C8B7" w14:textId="77777777" w:rsidR="00036C80" w:rsidRPr="003F7027" w:rsidRDefault="00036C80" w:rsidP="00644118">
            <w:pPr>
              <w:autoSpaceDE w:val="0"/>
              <w:autoSpaceDN w:val="0"/>
              <w:adjustRightInd w:val="0"/>
              <w:jc w:val="center"/>
            </w:pPr>
            <w:r w:rsidRPr="003F7027">
              <w:rPr>
                <w:sz w:val="22"/>
                <w:szCs w:val="22"/>
              </w:rPr>
              <w:t>Федеральные</w:t>
            </w:r>
          </w:p>
        </w:tc>
        <w:tc>
          <w:tcPr>
            <w:tcW w:w="2268" w:type="dxa"/>
            <w:tcBorders>
              <w:top w:val="single" w:sz="6" w:space="0" w:color="auto"/>
              <w:left w:val="single" w:sz="4" w:space="0" w:color="auto"/>
              <w:bottom w:val="single" w:sz="6" w:space="0" w:color="auto"/>
              <w:right w:val="single" w:sz="6" w:space="0" w:color="auto"/>
            </w:tcBorders>
            <w:vAlign w:val="center"/>
          </w:tcPr>
          <w:p w14:paraId="565BF091" w14:textId="77777777" w:rsidR="00036C80" w:rsidRPr="003F7027" w:rsidRDefault="00036C80" w:rsidP="00644118">
            <w:pPr>
              <w:autoSpaceDE w:val="0"/>
              <w:autoSpaceDN w:val="0"/>
              <w:adjustRightInd w:val="0"/>
            </w:pPr>
            <w:r w:rsidRPr="003F7027">
              <w:rPr>
                <w:sz w:val="22"/>
                <w:szCs w:val="22"/>
              </w:rPr>
              <w:t>10</w:t>
            </w:r>
          </w:p>
        </w:tc>
      </w:tr>
      <w:tr w:rsidR="00036C80" w:rsidRPr="003F7027" w14:paraId="669587F9" w14:textId="77777777" w:rsidTr="00644118">
        <w:trPr>
          <w:gridAfter w:val="4"/>
          <w:wAfter w:w="4536" w:type="dxa"/>
          <w:cantSplit/>
          <w:trHeight w:val="480"/>
        </w:trPr>
        <w:tc>
          <w:tcPr>
            <w:tcW w:w="2692" w:type="dxa"/>
            <w:tcBorders>
              <w:left w:val="single" w:sz="4" w:space="0" w:color="auto"/>
              <w:right w:val="single" w:sz="4" w:space="0" w:color="auto"/>
            </w:tcBorders>
            <w:shd w:val="clear" w:color="auto" w:fill="auto"/>
          </w:tcPr>
          <w:p w14:paraId="58639DFA" w14:textId="77777777" w:rsidR="00036C80" w:rsidRPr="003F7027" w:rsidRDefault="00036C80" w:rsidP="00644118">
            <w:pPr>
              <w:autoSpaceDE w:val="0"/>
              <w:autoSpaceDN w:val="0"/>
              <w:adjustRightInd w:val="0"/>
            </w:pPr>
          </w:p>
        </w:tc>
        <w:tc>
          <w:tcPr>
            <w:tcW w:w="3685" w:type="dxa"/>
            <w:vMerge/>
            <w:tcBorders>
              <w:left w:val="single" w:sz="4" w:space="0" w:color="auto"/>
              <w:right w:val="single" w:sz="4" w:space="0" w:color="auto"/>
            </w:tcBorders>
          </w:tcPr>
          <w:p w14:paraId="00B0594A" w14:textId="77777777" w:rsidR="00036C80" w:rsidRPr="003F7027" w:rsidRDefault="00036C80" w:rsidP="00644118">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14:paraId="085E1AB7" w14:textId="77777777" w:rsidR="00036C80" w:rsidRPr="003F7027" w:rsidRDefault="00036C80" w:rsidP="00644118">
            <w:pPr>
              <w:autoSpaceDE w:val="0"/>
              <w:autoSpaceDN w:val="0"/>
              <w:adjustRightInd w:val="0"/>
            </w:pPr>
            <w:r w:rsidRPr="003F7027">
              <w:rPr>
                <w:sz w:val="22"/>
                <w:szCs w:val="22"/>
              </w:rPr>
              <w:t>Наставничество молодых педагогов</w:t>
            </w:r>
          </w:p>
        </w:tc>
        <w:tc>
          <w:tcPr>
            <w:tcW w:w="2977" w:type="dxa"/>
            <w:tcBorders>
              <w:top w:val="single" w:sz="4" w:space="0" w:color="auto"/>
              <w:left w:val="single" w:sz="4" w:space="0" w:color="auto"/>
              <w:bottom w:val="single" w:sz="4" w:space="0" w:color="auto"/>
              <w:right w:val="single" w:sz="4" w:space="0" w:color="auto"/>
            </w:tcBorders>
            <w:vAlign w:val="center"/>
          </w:tcPr>
          <w:p w14:paraId="1D33A61E" w14:textId="77777777" w:rsidR="00036C80" w:rsidRPr="003F7027" w:rsidRDefault="00036C80" w:rsidP="00644118">
            <w:pPr>
              <w:autoSpaceDE w:val="0"/>
              <w:autoSpaceDN w:val="0"/>
              <w:adjustRightInd w:val="0"/>
              <w:jc w:val="center"/>
            </w:pPr>
            <w:r w:rsidRPr="003F7027">
              <w:rPr>
                <w:sz w:val="22"/>
                <w:szCs w:val="22"/>
              </w:rPr>
              <w:t>Методическое сопровождение молодого специалиста</w:t>
            </w:r>
          </w:p>
        </w:tc>
        <w:tc>
          <w:tcPr>
            <w:tcW w:w="2268" w:type="dxa"/>
            <w:tcBorders>
              <w:top w:val="single" w:sz="6" w:space="0" w:color="auto"/>
              <w:left w:val="single" w:sz="4" w:space="0" w:color="auto"/>
              <w:bottom w:val="single" w:sz="6" w:space="0" w:color="auto"/>
              <w:right w:val="single" w:sz="6" w:space="0" w:color="auto"/>
            </w:tcBorders>
            <w:vAlign w:val="center"/>
          </w:tcPr>
          <w:p w14:paraId="61787E63" w14:textId="77777777" w:rsidR="00036C80" w:rsidRPr="003F7027" w:rsidRDefault="00036C80" w:rsidP="00644118">
            <w:pPr>
              <w:autoSpaceDE w:val="0"/>
              <w:autoSpaceDN w:val="0"/>
              <w:adjustRightInd w:val="0"/>
            </w:pPr>
            <w:r w:rsidRPr="003F7027">
              <w:rPr>
                <w:sz w:val="22"/>
                <w:szCs w:val="22"/>
              </w:rPr>
              <w:t>2</w:t>
            </w:r>
          </w:p>
        </w:tc>
      </w:tr>
      <w:tr w:rsidR="00152232" w:rsidRPr="003F7027" w14:paraId="6F1DCD83" w14:textId="77777777" w:rsidTr="00E1512D">
        <w:trPr>
          <w:gridAfter w:val="4"/>
          <w:wAfter w:w="4536" w:type="dxa"/>
          <w:cantSplit/>
          <w:trHeight w:val="480"/>
        </w:trPr>
        <w:tc>
          <w:tcPr>
            <w:tcW w:w="2692" w:type="dxa"/>
            <w:vMerge w:val="restart"/>
            <w:tcBorders>
              <w:left w:val="single" w:sz="4" w:space="0" w:color="auto"/>
              <w:right w:val="single" w:sz="4" w:space="0" w:color="auto"/>
            </w:tcBorders>
            <w:shd w:val="clear" w:color="auto" w:fill="auto"/>
          </w:tcPr>
          <w:p w14:paraId="118E421D" w14:textId="77777777" w:rsidR="00152232" w:rsidRPr="003F7027" w:rsidRDefault="00152232" w:rsidP="00644118">
            <w:pPr>
              <w:autoSpaceDE w:val="0"/>
              <w:autoSpaceDN w:val="0"/>
              <w:adjustRightInd w:val="0"/>
            </w:pPr>
          </w:p>
        </w:tc>
        <w:tc>
          <w:tcPr>
            <w:tcW w:w="3685" w:type="dxa"/>
            <w:vMerge/>
            <w:tcBorders>
              <w:left w:val="single" w:sz="4" w:space="0" w:color="auto"/>
              <w:bottom w:val="single" w:sz="4" w:space="0" w:color="auto"/>
              <w:right w:val="single" w:sz="4" w:space="0" w:color="auto"/>
            </w:tcBorders>
          </w:tcPr>
          <w:p w14:paraId="198B002B" w14:textId="77777777" w:rsidR="00152232" w:rsidRPr="003F7027" w:rsidRDefault="00152232" w:rsidP="00644118">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14:paraId="04923CDA" w14:textId="77777777" w:rsidR="00152232" w:rsidRPr="003F7027" w:rsidRDefault="00152232" w:rsidP="00644118">
            <w:pPr>
              <w:autoSpaceDE w:val="0"/>
              <w:autoSpaceDN w:val="0"/>
              <w:adjustRightInd w:val="0"/>
            </w:pPr>
            <w:r w:rsidRPr="003F7027">
              <w:rPr>
                <w:sz w:val="22"/>
                <w:szCs w:val="22"/>
              </w:rPr>
              <w:t>Выстраивание образовательного процесса в соответствии с требованиями ФГОС НОО и метапредметного содержания</w:t>
            </w:r>
          </w:p>
        </w:tc>
        <w:tc>
          <w:tcPr>
            <w:tcW w:w="2977" w:type="dxa"/>
            <w:tcBorders>
              <w:top w:val="single" w:sz="4" w:space="0" w:color="auto"/>
              <w:left w:val="single" w:sz="4" w:space="0" w:color="auto"/>
              <w:bottom w:val="single" w:sz="4" w:space="0" w:color="auto"/>
              <w:right w:val="single" w:sz="4" w:space="0" w:color="auto"/>
            </w:tcBorders>
            <w:vAlign w:val="center"/>
          </w:tcPr>
          <w:p w14:paraId="793538C1" w14:textId="77777777" w:rsidR="00152232" w:rsidRPr="003F7027" w:rsidRDefault="00152232" w:rsidP="00644118">
            <w:pPr>
              <w:autoSpaceDE w:val="0"/>
              <w:autoSpaceDN w:val="0"/>
              <w:adjustRightInd w:val="0"/>
              <w:jc w:val="center"/>
            </w:pPr>
            <w:r w:rsidRPr="003F7027">
              <w:rPr>
                <w:sz w:val="22"/>
                <w:szCs w:val="22"/>
              </w:rPr>
              <w:t>Разработка и апробация программ учебных предметов и внеурочной деятельности</w:t>
            </w:r>
          </w:p>
        </w:tc>
        <w:tc>
          <w:tcPr>
            <w:tcW w:w="2268" w:type="dxa"/>
            <w:tcBorders>
              <w:top w:val="single" w:sz="6" w:space="0" w:color="auto"/>
              <w:left w:val="single" w:sz="4" w:space="0" w:color="auto"/>
              <w:bottom w:val="single" w:sz="4" w:space="0" w:color="auto"/>
              <w:right w:val="single" w:sz="6" w:space="0" w:color="auto"/>
            </w:tcBorders>
            <w:vAlign w:val="center"/>
          </w:tcPr>
          <w:p w14:paraId="09CF41D9" w14:textId="77777777" w:rsidR="00152232" w:rsidRPr="003F7027" w:rsidRDefault="00152232" w:rsidP="00644118">
            <w:pPr>
              <w:autoSpaceDE w:val="0"/>
              <w:autoSpaceDN w:val="0"/>
              <w:adjustRightInd w:val="0"/>
            </w:pPr>
            <w:r w:rsidRPr="003F7027">
              <w:rPr>
                <w:sz w:val="22"/>
                <w:szCs w:val="22"/>
              </w:rPr>
              <w:t>5</w:t>
            </w:r>
          </w:p>
        </w:tc>
      </w:tr>
      <w:tr w:rsidR="00152232" w:rsidRPr="003F7027" w14:paraId="727B5F49" w14:textId="77777777" w:rsidTr="00E1512D">
        <w:trPr>
          <w:gridAfter w:val="4"/>
          <w:wAfter w:w="4536" w:type="dxa"/>
          <w:cantSplit/>
          <w:trHeight w:val="1830"/>
        </w:trPr>
        <w:tc>
          <w:tcPr>
            <w:tcW w:w="2692" w:type="dxa"/>
            <w:vMerge/>
            <w:tcBorders>
              <w:left w:val="single" w:sz="4" w:space="0" w:color="auto"/>
              <w:bottom w:val="single" w:sz="4" w:space="0" w:color="auto"/>
              <w:right w:val="single" w:sz="4" w:space="0" w:color="auto"/>
            </w:tcBorders>
            <w:shd w:val="clear" w:color="auto" w:fill="auto"/>
          </w:tcPr>
          <w:p w14:paraId="656216D2" w14:textId="77777777" w:rsidR="00152232" w:rsidRPr="003F7027" w:rsidRDefault="00152232" w:rsidP="00644118">
            <w:pPr>
              <w:autoSpaceDE w:val="0"/>
              <w:autoSpaceDN w:val="0"/>
              <w:adjustRightInd w:val="0"/>
            </w:pPr>
          </w:p>
        </w:tc>
        <w:tc>
          <w:tcPr>
            <w:tcW w:w="3685" w:type="dxa"/>
            <w:vMerge/>
            <w:tcBorders>
              <w:top w:val="single" w:sz="4" w:space="0" w:color="auto"/>
              <w:left w:val="single" w:sz="4" w:space="0" w:color="auto"/>
              <w:bottom w:val="single" w:sz="4" w:space="0" w:color="auto"/>
              <w:right w:val="single" w:sz="4" w:space="0" w:color="auto"/>
            </w:tcBorders>
          </w:tcPr>
          <w:p w14:paraId="7F12566B" w14:textId="77777777" w:rsidR="00152232" w:rsidRPr="003F7027" w:rsidRDefault="00152232" w:rsidP="00644118">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14:paraId="7D8A48CB" w14:textId="77777777" w:rsidR="00152232" w:rsidRPr="003F7027" w:rsidRDefault="00152232" w:rsidP="00644118">
            <w:pPr>
              <w:autoSpaceDE w:val="0"/>
              <w:autoSpaceDN w:val="0"/>
              <w:adjustRightInd w:val="0"/>
            </w:pPr>
            <w:r w:rsidRPr="003F7027">
              <w:rPr>
                <w:sz w:val="22"/>
                <w:szCs w:val="22"/>
              </w:rPr>
              <w:t>Участие в разработке и реализации проектов, программ, методических, диагностических материалов, связанных с образовательной деятельностью</w:t>
            </w:r>
          </w:p>
        </w:tc>
        <w:tc>
          <w:tcPr>
            <w:tcW w:w="2977" w:type="dxa"/>
            <w:tcBorders>
              <w:top w:val="single" w:sz="4" w:space="0" w:color="auto"/>
              <w:left w:val="single" w:sz="4" w:space="0" w:color="auto"/>
              <w:bottom w:val="single" w:sz="4" w:space="0" w:color="auto"/>
              <w:right w:val="single" w:sz="4" w:space="0" w:color="auto"/>
            </w:tcBorders>
            <w:vAlign w:val="center"/>
          </w:tcPr>
          <w:p w14:paraId="3D1792C0" w14:textId="77777777" w:rsidR="00152232" w:rsidRPr="003F7027" w:rsidRDefault="00152232" w:rsidP="00644118">
            <w:pPr>
              <w:autoSpaceDE w:val="0"/>
              <w:autoSpaceDN w:val="0"/>
              <w:adjustRightInd w:val="0"/>
              <w:jc w:val="center"/>
            </w:pPr>
            <w:r w:rsidRPr="003F7027">
              <w:rPr>
                <w:sz w:val="22"/>
                <w:szCs w:val="22"/>
              </w:rPr>
              <w:t>Созданный проект, программа, материалы внедрены в образовательную деятельность учреждения</w:t>
            </w:r>
          </w:p>
        </w:tc>
        <w:tc>
          <w:tcPr>
            <w:tcW w:w="2268" w:type="dxa"/>
            <w:tcBorders>
              <w:top w:val="single" w:sz="4" w:space="0" w:color="auto"/>
              <w:left w:val="single" w:sz="4" w:space="0" w:color="auto"/>
              <w:bottom w:val="single" w:sz="4" w:space="0" w:color="auto"/>
              <w:right w:val="single" w:sz="6" w:space="0" w:color="auto"/>
            </w:tcBorders>
            <w:vAlign w:val="center"/>
          </w:tcPr>
          <w:p w14:paraId="4C65A518" w14:textId="77777777" w:rsidR="00152232" w:rsidRPr="003F7027" w:rsidRDefault="00152232" w:rsidP="00644118">
            <w:pPr>
              <w:autoSpaceDE w:val="0"/>
              <w:autoSpaceDN w:val="0"/>
              <w:adjustRightInd w:val="0"/>
            </w:pPr>
            <w:r w:rsidRPr="003F7027">
              <w:rPr>
                <w:sz w:val="22"/>
                <w:szCs w:val="22"/>
              </w:rPr>
              <w:t>5</w:t>
            </w:r>
          </w:p>
        </w:tc>
      </w:tr>
      <w:tr w:rsidR="00036C80" w:rsidRPr="003F7027" w14:paraId="2587BBF4" w14:textId="77777777" w:rsidTr="00152232">
        <w:trPr>
          <w:gridAfter w:val="4"/>
          <w:wAfter w:w="4536" w:type="dxa"/>
          <w:cantSplit/>
          <w:trHeight w:val="480"/>
        </w:trPr>
        <w:tc>
          <w:tcPr>
            <w:tcW w:w="2692" w:type="dxa"/>
            <w:tcBorders>
              <w:top w:val="single" w:sz="4" w:space="0" w:color="auto"/>
              <w:left w:val="single" w:sz="4" w:space="0" w:color="auto"/>
              <w:right w:val="single" w:sz="4" w:space="0" w:color="auto"/>
            </w:tcBorders>
            <w:shd w:val="clear" w:color="auto" w:fill="auto"/>
          </w:tcPr>
          <w:p w14:paraId="02035DFF" w14:textId="77777777" w:rsidR="00036C80" w:rsidRPr="003F7027" w:rsidRDefault="00036C80" w:rsidP="00644118">
            <w:pPr>
              <w:autoSpaceDE w:val="0"/>
              <w:autoSpaceDN w:val="0"/>
              <w:adjustRightInd w:val="0"/>
            </w:pPr>
          </w:p>
        </w:tc>
        <w:tc>
          <w:tcPr>
            <w:tcW w:w="3685" w:type="dxa"/>
            <w:tcBorders>
              <w:top w:val="single" w:sz="4" w:space="0" w:color="auto"/>
              <w:left w:val="single" w:sz="4" w:space="0" w:color="auto"/>
              <w:bottom w:val="single" w:sz="4" w:space="0" w:color="auto"/>
              <w:right w:val="single" w:sz="4" w:space="0" w:color="auto"/>
            </w:tcBorders>
          </w:tcPr>
          <w:p w14:paraId="5639B775" w14:textId="77777777" w:rsidR="00036C80" w:rsidRPr="003F7027" w:rsidRDefault="00036C80" w:rsidP="00644118">
            <w:pPr>
              <w:autoSpaceDE w:val="0"/>
              <w:autoSpaceDN w:val="0"/>
              <w:adjustRightInd w:val="0"/>
            </w:pPr>
            <w:r w:rsidRPr="003F7027">
              <w:rPr>
                <w:sz w:val="22"/>
                <w:szCs w:val="22"/>
              </w:rPr>
              <w:t>Кураторство сайта, систем электронных журналов, дневников, баз данных</w:t>
            </w:r>
          </w:p>
        </w:tc>
        <w:tc>
          <w:tcPr>
            <w:tcW w:w="2693" w:type="dxa"/>
            <w:tcBorders>
              <w:top w:val="single" w:sz="4" w:space="0" w:color="auto"/>
              <w:left w:val="single" w:sz="4" w:space="0" w:color="auto"/>
              <w:bottom w:val="single" w:sz="4" w:space="0" w:color="auto"/>
              <w:right w:val="single" w:sz="4" w:space="0" w:color="auto"/>
            </w:tcBorders>
          </w:tcPr>
          <w:p w14:paraId="7F3FE9B4" w14:textId="77777777" w:rsidR="00036C80" w:rsidRPr="003F7027" w:rsidRDefault="00036C80" w:rsidP="00644118">
            <w:pPr>
              <w:autoSpaceDE w:val="0"/>
              <w:autoSpaceDN w:val="0"/>
              <w:adjustRightInd w:val="0"/>
            </w:pPr>
            <w:r w:rsidRPr="003F7027">
              <w:rPr>
                <w:sz w:val="22"/>
                <w:szCs w:val="22"/>
              </w:rPr>
              <w:t>Наличие постоянно функционирующих электронных систем: сайта, электронных дневников, журналов, баз данных</w:t>
            </w:r>
          </w:p>
        </w:tc>
        <w:tc>
          <w:tcPr>
            <w:tcW w:w="2977" w:type="dxa"/>
            <w:tcBorders>
              <w:top w:val="single" w:sz="4" w:space="0" w:color="auto"/>
              <w:left w:val="single" w:sz="4" w:space="0" w:color="auto"/>
              <w:bottom w:val="single" w:sz="4" w:space="0" w:color="auto"/>
              <w:right w:val="single" w:sz="4" w:space="0" w:color="auto"/>
            </w:tcBorders>
            <w:vAlign w:val="center"/>
          </w:tcPr>
          <w:p w14:paraId="51F5AC4E" w14:textId="77777777" w:rsidR="00036C80" w:rsidRPr="003F7027" w:rsidRDefault="00036C80" w:rsidP="00644118">
            <w:pPr>
              <w:autoSpaceDE w:val="0"/>
              <w:autoSpaceDN w:val="0"/>
              <w:adjustRightInd w:val="0"/>
              <w:jc w:val="center"/>
            </w:pPr>
            <w:r w:rsidRPr="003F7027">
              <w:rPr>
                <w:sz w:val="22"/>
                <w:szCs w:val="22"/>
              </w:rPr>
              <w:t>Своевременность обновления, отсутствие замечания со стороны проверяющих органов, заинтересованных лиц (родителей, общественности и др.)</w:t>
            </w:r>
          </w:p>
        </w:tc>
        <w:tc>
          <w:tcPr>
            <w:tcW w:w="2268" w:type="dxa"/>
            <w:tcBorders>
              <w:top w:val="single" w:sz="6" w:space="0" w:color="auto"/>
              <w:left w:val="single" w:sz="4" w:space="0" w:color="auto"/>
              <w:bottom w:val="single" w:sz="6" w:space="0" w:color="auto"/>
              <w:right w:val="single" w:sz="6" w:space="0" w:color="auto"/>
            </w:tcBorders>
            <w:vAlign w:val="center"/>
          </w:tcPr>
          <w:p w14:paraId="58E0075F" w14:textId="77777777" w:rsidR="00036C80" w:rsidRPr="003F7027" w:rsidRDefault="00036C80" w:rsidP="00644118">
            <w:pPr>
              <w:autoSpaceDE w:val="0"/>
              <w:autoSpaceDN w:val="0"/>
              <w:adjustRightInd w:val="0"/>
            </w:pPr>
            <w:r w:rsidRPr="003F7027">
              <w:rPr>
                <w:sz w:val="22"/>
                <w:szCs w:val="22"/>
              </w:rPr>
              <w:t>10</w:t>
            </w:r>
          </w:p>
        </w:tc>
      </w:tr>
      <w:tr w:rsidR="00036C80" w:rsidRPr="003F7027" w14:paraId="30F9CAC2" w14:textId="77777777" w:rsidTr="00644118">
        <w:trPr>
          <w:gridAfter w:val="4"/>
          <w:wAfter w:w="4536" w:type="dxa"/>
          <w:cantSplit/>
          <w:trHeight w:val="480"/>
        </w:trPr>
        <w:tc>
          <w:tcPr>
            <w:tcW w:w="2692" w:type="dxa"/>
            <w:vMerge w:val="restart"/>
            <w:tcBorders>
              <w:left w:val="single" w:sz="4" w:space="0" w:color="auto"/>
              <w:right w:val="single" w:sz="4" w:space="0" w:color="auto"/>
            </w:tcBorders>
            <w:shd w:val="clear" w:color="auto" w:fill="auto"/>
          </w:tcPr>
          <w:p w14:paraId="63423D74" w14:textId="77777777" w:rsidR="00036C80" w:rsidRPr="003F7027" w:rsidRDefault="00036C80" w:rsidP="00644118">
            <w:pPr>
              <w:autoSpaceDE w:val="0"/>
              <w:autoSpaceDN w:val="0"/>
              <w:adjustRightInd w:val="0"/>
            </w:pPr>
          </w:p>
        </w:tc>
        <w:tc>
          <w:tcPr>
            <w:tcW w:w="3685" w:type="dxa"/>
            <w:tcBorders>
              <w:top w:val="single" w:sz="4" w:space="0" w:color="auto"/>
              <w:left w:val="single" w:sz="4" w:space="0" w:color="auto"/>
              <w:bottom w:val="single" w:sz="4" w:space="0" w:color="auto"/>
              <w:right w:val="single" w:sz="4" w:space="0" w:color="auto"/>
            </w:tcBorders>
          </w:tcPr>
          <w:p w14:paraId="7F3C85B8" w14:textId="77777777" w:rsidR="00036C80" w:rsidRPr="003F7027" w:rsidRDefault="00036C80" w:rsidP="00644118">
            <w:pPr>
              <w:autoSpaceDE w:val="0"/>
              <w:autoSpaceDN w:val="0"/>
              <w:adjustRightInd w:val="0"/>
            </w:pPr>
            <w:r w:rsidRPr="003F7027">
              <w:rPr>
                <w:sz w:val="22"/>
                <w:szCs w:val="22"/>
              </w:rPr>
              <w:t>Работа по реализации законодательства об образовании</w:t>
            </w:r>
          </w:p>
        </w:tc>
        <w:tc>
          <w:tcPr>
            <w:tcW w:w="2693" w:type="dxa"/>
            <w:tcBorders>
              <w:top w:val="single" w:sz="4" w:space="0" w:color="auto"/>
              <w:left w:val="single" w:sz="4" w:space="0" w:color="auto"/>
              <w:bottom w:val="single" w:sz="4" w:space="0" w:color="auto"/>
              <w:right w:val="single" w:sz="4" w:space="0" w:color="auto"/>
            </w:tcBorders>
          </w:tcPr>
          <w:p w14:paraId="4FE2EA57" w14:textId="77777777" w:rsidR="00036C80" w:rsidRPr="003F7027" w:rsidRDefault="00036C80" w:rsidP="00644118">
            <w:pPr>
              <w:autoSpaceDE w:val="0"/>
              <w:autoSpaceDN w:val="0"/>
              <w:adjustRightInd w:val="0"/>
            </w:pPr>
            <w:r w:rsidRPr="003F7027">
              <w:rPr>
                <w:sz w:val="22"/>
                <w:szCs w:val="22"/>
              </w:rPr>
              <w:t xml:space="preserve">Обследование </w:t>
            </w:r>
            <w:proofErr w:type="spellStart"/>
            <w:r w:rsidRPr="003F7027">
              <w:rPr>
                <w:sz w:val="22"/>
                <w:szCs w:val="22"/>
              </w:rPr>
              <w:t>микроучастка</w:t>
            </w:r>
            <w:proofErr w:type="spellEnd"/>
            <w:r w:rsidRPr="003F7027">
              <w:rPr>
                <w:sz w:val="22"/>
                <w:szCs w:val="22"/>
              </w:rPr>
              <w:t xml:space="preserve"> на предмет выявления учащихся, подлежащих обучению</w:t>
            </w:r>
          </w:p>
        </w:tc>
        <w:tc>
          <w:tcPr>
            <w:tcW w:w="2977" w:type="dxa"/>
            <w:tcBorders>
              <w:top w:val="single" w:sz="4" w:space="0" w:color="auto"/>
              <w:left w:val="single" w:sz="4" w:space="0" w:color="auto"/>
              <w:bottom w:val="single" w:sz="4" w:space="0" w:color="auto"/>
              <w:right w:val="single" w:sz="4" w:space="0" w:color="auto"/>
            </w:tcBorders>
            <w:vAlign w:val="center"/>
          </w:tcPr>
          <w:p w14:paraId="4F44E73E" w14:textId="77777777" w:rsidR="00036C80" w:rsidRPr="003F7027" w:rsidRDefault="00036C80" w:rsidP="00644118">
            <w:pPr>
              <w:autoSpaceDE w:val="0"/>
              <w:autoSpaceDN w:val="0"/>
              <w:adjustRightInd w:val="0"/>
              <w:jc w:val="center"/>
            </w:pPr>
            <w:r w:rsidRPr="003F7027">
              <w:rPr>
                <w:sz w:val="22"/>
                <w:szCs w:val="22"/>
              </w:rPr>
              <w:t>Своевременность представления отчетных документов (акты обследования и др.)</w:t>
            </w:r>
          </w:p>
        </w:tc>
        <w:tc>
          <w:tcPr>
            <w:tcW w:w="2268" w:type="dxa"/>
            <w:tcBorders>
              <w:top w:val="single" w:sz="6" w:space="0" w:color="auto"/>
              <w:left w:val="single" w:sz="4" w:space="0" w:color="auto"/>
              <w:bottom w:val="single" w:sz="6" w:space="0" w:color="auto"/>
              <w:right w:val="single" w:sz="6" w:space="0" w:color="auto"/>
            </w:tcBorders>
            <w:vAlign w:val="center"/>
          </w:tcPr>
          <w:p w14:paraId="216814FC" w14:textId="77777777" w:rsidR="00036C80" w:rsidRPr="003F7027" w:rsidRDefault="00036C80" w:rsidP="00644118">
            <w:pPr>
              <w:autoSpaceDE w:val="0"/>
              <w:autoSpaceDN w:val="0"/>
              <w:adjustRightInd w:val="0"/>
            </w:pPr>
            <w:r w:rsidRPr="003F7027">
              <w:rPr>
                <w:sz w:val="22"/>
                <w:szCs w:val="22"/>
              </w:rPr>
              <w:t>5</w:t>
            </w:r>
          </w:p>
        </w:tc>
      </w:tr>
      <w:tr w:rsidR="00036C80" w:rsidRPr="003F7027" w14:paraId="6B8B02CC" w14:textId="77777777" w:rsidTr="00152232">
        <w:trPr>
          <w:gridAfter w:val="4"/>
          <w:wAfter w:w="4536" w:type="dxa"/>
          <w:cantSplit/>
          <w:trHeight w:val="480"/>
        </w:trPr>
        <w:tc>
          <w:tcPr>
            <w:tcW w:w="2692" w:type="dxa"/>
            <w:vMerge/>
            <w:tcBorders>
              <w:left w:val="single" w:sz="4" w:space="0" w:color="auto"/>
              <w:bottom w:val="single" w:sz="4" w:space="0" w:color="auto"/>
              <w:right w:val="single" w:sz="4" w:space="0" w:color="auto"/>
            </w:tcBorders>
            <w:shd w:val="clear" w:color="auto" w:fill="auto"/>
          </w:tcPr>
          <w:p w14:paraId="79E44BB1" w14:textId="77777777" w:rsidR="00036C80" w:rsidRPr="003F7027" w:rsidRDefault="00036C80" w:rsidP="00644118">
            <w:pPr>
              <w:autoSpaceDE w:val="0"/>
              <w:autoSpaceDN w:val="0"/>
              <w:adjustRightInd w:val="0"/>
            </w:pPr>
          </w:p>
        </w:tc>
        <w:tc>
          <w:tcPr>
            <w:tcW w:w="3685" w:type="dxa"/>
            <w:tcBorders>
              <w:top w:val="single" w:sz="4" w:space="0" w:color="auto"/>
              <w:left w:val="single" w:sz="4" w:space="0" w:color="auto"/>
              <w:bottom w:val="single" w:sz="4" w:space="0" w:color="auto"/>
              <w:right w:val="single" w:sz="4" w:space="0" w:color="auto"/>
            </w:tcBorders>
          </w:tcPr>
          <w:p w14:paraId="4638AFA0" w14:textId="77777777" w:rsidR="00036C80" w:rsidRPr="003F7027" w:rsidRDefault="00036C80" w:rsidP="00644118">
            <w:pPr>
              <w:autoSpaceDE w:val="0"/>
              <w:autoSpaceDN w:val="0"/>
              <w:adjustRightInd w:val="0"/>
              <w:rPr>
                <w:rFonts w:eastAsiaTheme="minorHAnsi"/>
                <w:lang w:eastAsia="en-US"/>
              </w:rPr>
            </w:pPr>
            <w:r w:rsidRPr="003F7027">
              <w:rPr>
                <w:rFonts w:eastAsiaTheme="minorHAnsi"/>
                <w:sz w:val="22"/>
                <w:szCs w:val="22"/>
                <w:lang w:eastAsia="en-US"/>
              </w:rPr>
              <w:t>Организация дистанционного обучения учащихся</w:t>
            </w:r>
          </w:p>
          <w:p w14:paraId="07B65D61" w14:textId="77777777" w:rsidR="00036C80" w:rsidRPr="003F7027" w:rsidRDefault="00036C80" w:rsidP="00644118">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14:paraId="7A28F3F4" w14:textId="77777777" w:rsidR="00036C80" w:rsidRPr="003F7027" w:rsidRDefault="00036C80" w:rsidP="00644118">
            <w:pPr>
              <w:autoSpaceDE w:val="0"/>
              <w:autoSpaceDN w:val="0"/>
              <w:adjustRightInd w:val="0"/>
              <w:rPr>
                <w:rFonts w:eastAsiaTheme="minorHAnsi"/>
                <w:lang w:eastAsia="en-US"/>
              </w:rPr>
            </w:pPr>
            <w:r w:rsidRPr="003F7027">
              <w:rPr>
                <w:rFonts w:eastAsiaTheme="minorHAnsi"/>
                <w:sz w:val="22"/>
                <w:szCs w:val="22"/>
                <w:lang w:eastAsia="en-US"/>
              </w:rPr>
              <w:t>Наличие, стабильность состава обучающихся</w:t>
            </w:r>
          </w:p>
          <w:p w14:paraId="1023CDCE" w14:textId="77777777" w:rsidR="00036C80" w:rsidRPr="003F7027" w:rsidRDefault="00036C80" w:rsidP="00644118">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vAlign w:val="center"/>
          </w:tcPr>
          <w:p w14:paraId="489B1C8C" w14:textId="77777777" w:rsidR="00036C80" w:rsidRPr="003F7027" w:rsidRDefault="00036C80" w:rsidP="00644118">
            <w:pPr>
              <w:autoSpaceDE w:val="0"/>
              <w:autoSpaceDN w:val="0"/>
              <w:adjustRightInd w:val="0"/>
              <w:rPr>
                <w:rFonts w:eastAsiaTheme="minorHAnsi"/>
                <w:lang w:eastAsia="en-US"/>
              </w:rPr>
            </w:pPr>
            <w:r w:rsidRPr="003F7027">
              <w:rPr>
                <w:rFonts w:eastAsiaTheme="minorHAnsi"/>
                <w:sz w:val="22"/>
                <w:szCs w:val="22"/>
                <w:lang w:eastAsia="en-US"/>
              </w:rPr>
              <w:t>подтверждение регистрации обучающихся на сайте учреждения, реализующего программы дистанционного обучения (за одного обучающегося)</w:t>
            </w:r>
          </w:p>
          <w:p w14:paraId="01A2EFFE" w14:textId="77777777" w:rsidR="00036C80" w:rsidRPr="003F7027" w:rsidRDefault="00036C80" w:rsidP="00644118">
            <w:pPr>
              <w:autoSpaceDE w:val="0"/>
              <w:autoSpaceDN w:val="0"/>
              <w:adjustRightInd w:val="0"/>
              <w:jc w:val="center"/>
            </w:pPr>
          </w:p>
        </w:tc>
        <w:tc>
          <w:tcPr>
            <w:tcW w:w="2268" w:type="dxa"/>
            <w:tcBorders>
              <w:top w:val="single" w:sz="6" w:space="0" w:color="auto"/>
              <w:left w:val="single" w:sz="4" w:space="0" w:color="auto"/>
              <w:bottom w:val="single" w:sz="6" w:space="0" w:color="auto"/>
              <w:right w:val="single" w:sz="6" w:space="0" w:color="auto"/>
            </w:tcBorders>
            <w:vAlign w:val="center"/>
          </w:tcPr>
          <w:p w14:paraId="62DDA189" w14:textId="77777777" w:rsidR="00036C80" w:rsidRPr="003F7027" w:rsidRDefault="00036C80" w:rsidP="00644118">
            <w:pPr>
              <w:autoSpaceDE w:val="0"/>
              <w:autoSpaceDN w:val="0"/>
              <w:adjustRightInd w:val="0"/>
            </w:pPr>
            <w:r w:rsidRPr="003F7027">
              <w:rPr>
                <w:sz w:val="22"/>
                <w:szCs w:val="22"/>
              </w:rPr>
              <w:t>1</w:t>
            </w:r>
          </w:p>
        </w:tc>
      </w:tr>
      <w:tr w:rsidR="00036C80" w:rsidRPr="003F7027" w14:paraId="681DEED7" w14:textId="77777777" w:rsidTr="00152232">
        <w:trPr>
          <w:gridAfter w:val="4"/>
          <w:wAfter w:w="4536" w:type="dxa"/>
          <w:cantSplit/>
          <w:trHeight w:val="480"/>
        </w:trPr>
        <w:tc>
          <w:tcPr>
            <w:tcW w:w="2692" w:type="dxa"/>
            <w:vMerge w:val="restart"/>
            <w:tcBorders>
              <w:top w:val="single" w:sz="4" w:space="0" w:color="auto"/>
              <w:left w:val="single" w:sz="4" w:space="0" w:color="auto"/>
              <w:bottom w:val="single" w:sz="4" w:space="0" w:color="auto"/>
              <w:right w:val="single" w:sz="4" w:space="0" w:color="auto"/>
            </w:tcBorders>
            <w:shd w:val="clear" w:color="auto" w:fill="auto"/>
          </w:tcPr>
          <w:p w14:paraId="4EF74558" w14:textId="77777777" w:rsidR="00036C80" w:rsidRPr="003F7027" w:rsidRDefault="00036C80" w:rsidP="00644118">
            <w:pPr>
              <w:autoSpaceDE w:val="0"/>
              <w:autoSpaceDN w:val="0"/>
              <w:adjustRightInd w:val="0"/>
              <w:jc w:val="both"/>
            </w:pPr>
            <w:r w:rsidRPr="003F7027">
              <w:rPr>
                <w:sz w:val="22"/>
                <w:szCs w:val="22"/>
              </w:rPr>
              <w:t>Специалист по охране труда</w:t>
            </w:r>
          </w:p>
          <w:p w14:paraId="7F2C16E8" w14:textId="77777777" w:rsidR="00036C80" w:rsidRPr="003F7027" w:rsidRDefault="00036C80" w:rsidP="00644118">
            <w:pPr>
              <w:autoSpaceDE w:val="0"/>
              <w:autoSpaceDN w:val="0"/>
              <w:adjustRightInd w:val="0"/>
              <w:jc w:val="both"/>
            </w:pPr>
          </w:p>
        </w:tc>
        <w:tc>
          <w:tcPr>
            <w:tcW w:w="11623" w:type="dxa"/>
            <w:gridSpan w:val="4"/>
            <w:tcBorders>
              <w:top w:val="single" w:sz="4" w:space="0" w:color="auto"/>
              <w:left w:val="single" w:sz="4" w:space="0" w:color="auto"/>
              <w:bottom w:val="single" w:sz="4" w:space="0" w:color="auto"/>
              <w:right w:val="single" w:sz="6" w:space="0" w:color="auto"/>
            </w:tcBorders>
          </w:tcPr>
          <w:p w14:paraId="5977CF98" w14:textId="77777777" w:rsidR="00036C80" w:rsidRPr="003F7027" w:rsidRDefault="00036C80" w:rsidP="00644118">
            <w:pPr>
              <w:autoSpaceDE w:val="0"/>
              <w:autoSpaceDN w:val="0"/>
              <w:adjustRightInd w:val="0"/>
            </w:pPr>
            <w:r w:rsidRPr="003F7027">
              <w:rPr>
                <w:sz w:val="22"/>
                <w:szCs w:val="22"/>
              </w:rPr>
              <w:t>Выплаты за важность выполняемой работы, степень самостоятельности и</w:t>
            </w:r>
          </w:p>
          <w:p w14:paraId="6463EA3C" w14:textId="77777777" w:rsidR="00036C80" w:rsidRPr="003F7027" w:rsidRDefault="00036C80" w:rsidP="00644118">
            <w:pPr>
              <w:autoSpaceDE w:val="0"/>
              <w:autoSpaceDN w:val="0"/>
              <w:adjustRightInd w:val="0"/>
            </w:pPr>
            <w:r w:rsidRPr="003F7027">
              <w:rPr>
                <w:sz w:val="22"/>
                <w:szCs w:val="22"/>
              </w:rPr>
              <w:t>ответственности при выполнении поставленных задач</w:t>
            </w:r>
          </w:p>
        </w:tc>
      </w:tr>
      <w:tr w:rsidR="00036C80" w:rsidRPr="003F7027" w14:paraId="1D3124E1" w14:textId="77777777" w:rsidTr="00152232">
        <w:trPr>
          <w:gridAfter w:val="4"/>
          <w:wAfter w:w="4536" w:type="dxa"/>
          <w:cantSplit/>
          <w:trHeight w:val="48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5F608F49" w14:textId="77777777" w:rsidR="00036C80" w:rsidRPr="003F7027" w:rsidRDefault="00036C80" w:rsidP="00644118">
            <w:pPr>
              <w:autoSpaceDE w:val="0"/>
              <w:autoSpaceDN w:val="0"/>
              <w:adjustRightInd w:val="0"/>
              <w:jc w:val="both"/>
            </w:pPr>
          </w:p>
        </w:tc>
        <w:tc>
          <w:tcPr>
            <w:tcW w:w="3685" w:type="dxa"/>
            <w:tcBorders>
              <w:top w:val="single" w:sz="4" w:space="0" w:color="auto"/>
              <w:left w:val="single" w:sz="4" w:space="0" w:color="auto"/>
              <w:bottom w:val="single" w:sz="4" w:space="0" w:color="auto"/>
              <w:right w:val="single" w:sz="4" w:space="0" w:color="auto"/>
            </w:tcBorders>
          </w:tcPr>
          <w:p w14:paraId="1665D3EA" w14:textId="77777777" w:rsidR="00036C80" w:rsidRPr="003F7027" w:rsidRDefault="00036C80" w:rsidP="00644118">
            <w:pPr>
              <w:autoSpaceDE w:val="0"/>
              <w:autoSpaceDN w:val="0"/>
              <w:adjustRightInd w:val="0"/>
            </w:pPr>
            <w:r w:rsidRPr="003F7027">
              <w:rPr>
                <w:sz w:val="22"/>
                <w:szCs w:val="22"/>
              </w:rPr>
              <w:t>Эффективность деятельности</w:t>
            </w:r>
          </w:p>
        </w:tc>
        <w:tc>
          <w:tcPr>
            <w:tcW w:w="2693" w:type="dxa"/>
            <w:tcBorders>
              <w:top w:val="single" w:sz="4" w:space="0" w:color="auto"/>
              <w:left w:val="single" w:sz="4" w:space="0" w:color="auto"/>
              <w:bottom w:val="single" w:sz="4" w:space="0" w:color="auto"/>
              <w:right w:val="single" w:sz="4" w:space="0" w:color="auto"/>
            </w:tcBorders>
          </w:tcPr>
          <w:p w14:paraId="5B7F7D2A" w14:textId="77777777" w:rsidR="00036C80" w:rsidRPr="003F7027" w:rsidRDefault="00036C80" w:rsidP="00644118">
            <w:pPr>
              <w:autoSpaceDE w:val="0"/>
              <w:autoSpaceDN w:val="0"/>
              <w:adjustRightInd w:val="0"/>
            </w:pPr>
            <w:r w:rsidRPr="003F7027">
              <w:rPr>
                <w:sz w:val="22"/>
                <w:szCs w:val="22"/>
              </w:rPr>
              <w:t>Своевременное проведение профилактических работ по предупреждению производственного травматизма, мероприятий по созданию здоровых и безопасных условий труда</w:t>
            </w:r>
          </w:p>
        </w:tc>
        <w:tc>
          <w:tcPr>
            <w:tcW w:w="2977" w:type="dxa"/>
            <w:tcBorders>
              <w:top w:val="single" w:sz="4" w:space="0" w:color="auto"/>
              <w:left w:val="single" w:sz="4" w:space="0" w:color="auto"/>
              <w:bottom w:val="single" w:sz="4" w:space="0" w:color="auto"/>
              <w:right w:val="single" w:sz="4" w:space="0" w:color="auto"/>
            </w:tcBorders>
          </w:tcPr>
          <w:p w14:paraId="44F1A733" w14:textId="77777777" w:rsidR="00036C80" w:rsidRPr="003F7027" w:rsidRDefault="00036C80" w:rsidP="00644118">
            <w:pPr>
              <w:autoSpaceDE w:val="0"/>
              <w:autoSpaceDN w:val="0"/>
              <w:adjustRightInd w:val="0"/>
            </w:pPr>
            <w:r w:rsidRPr="003F7027">
              <w:rPr>
                <w:sz w:val="22"/>
                <w:szCs w:val="22"/>
              </w:rPr>
              <w:t>0 замечаний</w:t>
            </w:r>
          </w:p>
        </w:tc>
        <w:tc>
          <w:tcPr>
            <w:tcW w:w="2268" w:type="dxa"/>
            <w:tcBorders>
              <w:top w:val="single" w:sz="6" w:space="0" w:color="auto"/>
              <w:left w:val="single" w:sz="4" w:space="0" w:color="auto"/>
              <w:bottom w:val="single" w:sz="6" w:space="0" w:color="auto"/>
              <w:right w:val="single" w:sz="6" w:space="0" w:color="auto"/>
            </w:tcBorders>
            <w:vAlign w:val="center"/>
          </w:tcPr>
          <w:p w14:paraId="05A81B6F" w14:textId="77777777" w:rsidR="00036C80" w:rsidRPr="003F7027" w:rsidRDefault="00036C80" w:rsidP="00644118">
            <w:pPr>
              <w:autoSpaceDE w:val="0"/>
              <w:autoSpaceDN w:val="0"/>
              <w:adjustRightInd w:val="0"/>
            </w:pPr>
            <w:r w:rsidRPr="003F7027">
              <w:rPr>
                <w:sz w:val="22"/>
                <w:szCs w:val="22"/>
              </w:rPr>
              <w:t>35</w:t>
            </w:r>
          </w:p>
        </w:tc>
      </w:tr>
      <w:tr w:rsidR="00036C80" w:rsidRPr="003F7027" w14:paraId="2DBE0DA0" w14:textId="77777777" w:rsidTr="00152232">
        <w:trPr>
          <w:gridAfter w:val="4"/>
          <w:wAfter w:w="4536" w:type="dxa"/>
          <w:cantSplit/>
          <w:trHeight w:val="48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01607E05" w14:textId="77777777" w:rsidR="00036C80" w:rsidRPr="003F7027" w:rsidRDefault="00036C80" w:rsidP="00644118">
            <w:pPr>
              <w:autoSpaceDE w:val="0"/>
              <w:autoSpaceDN w:val="0"/>
              <w:adjustRightInd w:val="0"/>
              <w:jc w:val="both"/>
            </w:pPr>
          </w:p>
        </w:tc>
        <w:tc>
          <w:tcPr>
            <w:tcW w:w="3685" w:type="dxa"/>
            <w:tcBorders>
              <w:top w:val="single" w:sz="4" w:space="0" w:color="auto"/>
              <w:left w:val="single" w:sz="4" w:space="0" w:color="auto"/>
              <w:bottom w:val="single" w:sz="4" w:space="0" w:color="auto"/>
              <w:right w:val="single" w:sz="6" w:space="0" w:color="auto"/>
            </w:tcBorders>
          </w:tcPr>
          <w:p w14:paraId="6DCF34B8" w14:textId="77777777" w:rsidR="00036C80" w:rsidRPr="003F7027" w:rsidRDefault="00036C80" w:rsidP="00644118">
            <w:pPr>
              <w:autoSpaceDE w:val="0"/>
              <w:autoSpaceDN w:val="0"/>
              <w:adjustRightInd w:val="0"/>
            </w:pPr>
            <w:r w:rsidRPr="003F7027">
              <w:rPr>
                <w:sz w:val="22"/>
                <w:szCs w:val="22"/>
              </w:rPr>
              <w:t>Выплаты за интенсивность и высокие результаты труда</w:t>
            </w:r>
          </w:p>
        </w:tc>
        <w:tc>
          <w:tcPr>
            <w:tcW w:w="2693" w:type="dxa"/>
          </w:tcPr>
          <w:p w14:paraId="41266BCF" w14:textId="77777777" w:rsidR="00036C80" w:rsidRPr="003F7027" w:rsidRDefault="00036C80" w:rsidP="00644118">
            <w:pPr>
              <w:autoSpaceDE w:val="0"/>
              <w:autoSpaceDN w:val="0"/>
              <w:adjustRightInd w:val="0"/>
            </w:pPr>
          </w:p>
        </w:tc>
        <w:tc>
          <w:tcPr>
            <w:tcW w:w="2977" w:type="dxa"/>
            <w:tcBorders>
              <w:top w:val="single" w:sz="4" w:space="0" w:color="auto"/>
              <w:left w:val="single" w:sz="4" w:space="0" w:color="auto"/>
              <w:bottom w:val="single" w:sz="4" w:space="0" w:color="auto"/>
            </w:tcBorders>
          </w:tcPr>
          <w:p w14:paraId="7A02B80A" w14:textId="77777777" w:rsidR="00036C80" w:rsidRPr="003F7027" w:rsidRDefault="00036C80" w:rsidP="00644118">
            <w:pPr>
              <w:autoSpaceDE w:val="0"/>
              <w:autoSpaceDN w:val="0"/>
              <w:adjustRightInd w:val="0"/>
            </w:pPr>
          </w:p>
        </w:tc>
        <w:tc>
          <w:tcPr>
            <w:tcW w:w="2268" w:type="dxa"/>
            <w:tcBorders>
              <w:top w:val="single" w:sz="4" w:space="0" w:color="auto"/>
              <w:left w:val="single" w:sz="4" w:space="0" w:color="auto"/>
              <w:bottom w:val="single" w:sz="4" w:space="0" w:color="auto"/>
            </w:tcBorders>
          </w:tcPr>
          <w:p w14:paraId="555B61A6" w14:textId="77777777" w:rsidR="00036C80" w:rsidRPr="003F7027" w:rsidRDefault="00036C80" w:rsidP="00644118">
            <w:pPr>
              <w:autoSpaceDE w:val="0"/>
              <w:autoSpaceDN w:val="0"/>
              <w:adjustRightInd w:val="0"/>
            </w:pPr>
          </w:p>
        </w:tc>
      </w:tr>
      <w:tr w:rsidR="00036C80" w:rsidRPr="003F7027" w14:paraId="1E04B967" w14:textId="77777777" w:rsidTr="00152232">
        <w:trPr>
          <w:gridAfter w:val="4"/>
          <w:wAfter w:w="4536" w:type="dxa"/>
          <w:cantSplit/>
          <w:trHeight w:val="769"/>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6F1D7150" w14:textId="77777777" w:rsidR="00036C80" w:rsidRPr="003F7027" w:rsidRDefault="00036C80" w:rsidP="00644118">
            <w:pPr>
              <w:autoSpaceDE w:val="0"/>
              <w:autoSpaceDN w:val="0"/>
              <w:adjustRightInd w:val="0"/>
              <w:jc w:val="both"/>
            </w:pPr>
          </w:p>
        </w:tc>
        <w:tc>
          <w:tcPr>
            <w:tcW w:w="3685" w:type="dxa"/>
            <w:tcBorders>
              <w:top w:val="single" w:sz="4" w:space="0" w:color="auto"/>
              <w:left w:val="single" w:sz="4" w:space="0" w:color="auto"/>
              <w:bottom w:val="single" w:sz="4" w:space="0" w:color="auto"/>
              <w:right w:val="single" w:sz="4" w:space="0" w:color="auto"/>
            </w:tcBorders>
          </w:tcPr>
          <w:p w14:paraId="5791011F" w14:textId="77777777" w:rsidR="00036C80" w:rsidRPr="003F7027" w:rsidRDefault="00036C80" w:rsidP="00644118">
            <w:pPr>
              <w:autoSpaceDE w:val="0"/>
              <w:autoSpaceDN w:val="0"/>
              <w:adjustRightInd w:val="0"/>
              <w:jc w:val="both"/>
            </w:pPr>
            <w:r w:rsidRPr="003F7027">
              <w:rPr>
                <w:sz w:val="22"/>
                <w:szCs w:val="22"/>
              </w:rPr>
              <w:t>Результативность деятельности</w:t>
            </w:r>
          </w:p>
        </w:tc>
        <w:tc>
          <w:tcPr>
            <w:tcW w:w="2693" w:type="dxa"/>
            <w:tcBorders>
              <w:top w:val="single" w:sz="4" w:space="0" w:color="auto"/>
              <w:left w:val="single" w:sz="4" w:space="0" w:color="auto"/>
              <w:bottom w:val="single" w:sz="4" w:space="0" w:color="auto"/>
              <w:right w:val="single" w:sz="4" w:space="0" w:color="auto"/>
            </w:tcBorders>
          </w:tcPr>
          <w:p w14:paraId="70E4F43A" w14:textId="77777777" w:rsidR="00036C80" w:rsidRPr="003F7027" w:rsidRDefault="00036C80" w:rsidP="00644118">
            <w:pPr>
              <w:autoSpaceDE w:val="0"/>
              <w:autoSpaceDN w:val="0"/>
              <w:adjustRightInd w:val="0"/>
              <w:jc w:val="both"/>
            </w:pPr>
            <w:r w:rsidRPr="003F7027">
              <w:rPr>
                <w:sz w:val="22"/>
                <w:szCs w:val="22"/>
              </w:rPr>
              <w:t>Отсутствие предписаний надзорных органов или устранение предписаний в установленные сроки</w:t>
            </w:r>
          </w:p>
        </w:tc>
        <w:tc>
          <w:tcPr>
            <w:tcW w:w="2977" w:type="dxa"/>
            <w:tcBorders>
              <w:top w:val="single" w:sz="4" w:space="0" w:color="auto"/>
              <w:left w:val="single" w:sz="4" w:space="0" w:color="auto"/>
              <w:bottom w:val="single" w:sz="4" w:space="0" w:color="auto"/>
              <w:right w:val="single" w:sz="4" w:space="0" w:color="auto"/>
            </w:tcBorders>
          </w:tcPr>
          <w:p w14:paraId="1A7A397A" w14:textId="77777777" w:rsidR="00036C80" w:rsidRPr="003F7027" w:rsidRDefault="00036C80" w:rsidP="00644118">
            <w:pPr>
              <w:autoSpaceDE w:val="0"/>
              <w:autoSpaceDN w:val="0"/>
              <w:adjustRightInd w:val="0"/>
            </w:pPr>
            <w:r w:rsidRPr="003F7027">
              <w:rPr>
                <w:sz w:val="22"/>
                <w:szCs w:val="22"/>
              </w:rPr>
              <w:t>0 замечаний</w:t>
            </w:r>
          </w:p>
        </w:tc>
        <w:tc>
          <w:tcPr>
            <w:tcW w:w="2268" w:type="dxa"/>
            <w:tcBorders>
              <w:top w:val="single" w:sz="6" w:space="0" w:color="auto"/>
              <w:left w:val="single" w:sz="4" w:space="0" w:color="auto"/>
              <w:bottom w:val="single" w:sz="6" w:space="0" w:color="auto"/>
              <w:right w:val="single" w:sz="6" w:space="0" w:color="auto"/>
            </w:tcBorders>
            <w:vAlign w:val="center"/>
          </w:tcPr>
          <w:p w14:paraId="5DFBC014" w14:textId="77777777" w:rsidR="00036C80" w:rsidRPr="003F7027" w:rsidRDefault="00036C80" w:rsidP="00644118">
            <w:pPr>
              <w:autoSpaceDE w:val="0"/>
              <w:autoSpaceDN w:val="0"/>
              <w:adjustRightInd w:val="0"/>
            </w:pPr>
            <w:r w:rsidRPr="003F7027">
              <w:rPr>
                <w:sz w:val="22"/>
                <w:szCs w:val="22"/>
              </w:rPr>
              <w:t>35</w:t>
            </w:r>
          </w:p>
        </w:tc>
      </w:tr>
      <w:tr w:rsidR="00036C80" w:rsidRPr="003F7027" w14:paraId="069D5886" w14:textId="77777777" w:rsidTr="00152232">
        <w:trPr>
          <w:gridAfter w:val="4"/>
          <w:wAfter w:w="4536" w:type="dxa"/>
          <w:cantSplit/>
          <w:trHeight w:val="48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36495ABE" w14:textId="77777777" w:rsidR="00036C80" w:rsidRPr="003F7027" w:rsidRDefault="00036C80" w:rsidP="00644118">
            <w:pPr>
              <w:autoSpaceDE w:val="0"/>
              <w:autoSpaceDN w:val="0"/>
              <w:adjustRightInd w:val="0"/>
              <w:jc w:val="both"/>
            </w:pPr>
          </w:p>
        </w:tc>
        <w:tc>
          <w:tcPr>
            <w:tcW w:w="11623" w:type="dxa"/>
            <w:gridSpan w:val="4"/>
            <w:tcBorders>
              <w:top w:val="single" w:sz="4" w:space="0" w:color="auto"/>
              <w:left w:val="single" w:sz="4" w:space="0" w:color="auto"/>
              <w:bottom w:val="single" w:sz="4" w:space="0" w:color="auto"/>
              <w:right w:val="single" w:sz="6" w:space="0" w:color="auto"/>
            </w:tcBorders>
          </w:tcPr>
          <w:p w14:paraId="372AF8F3" w14:textId="77777777" w:rsidR="00036C80" w:rsidRPr="003F7027" w:rsidRDefault="00036C80" w:rsidP="00644118">
            <w:pPr>
              <w:autoSpaceDE w:val="0"/>
              <w:autoSpaceDN w:val="0"/>
              <w:adjustRightInd w:val="0"/>
            </w:pPr>
            <w:r w:rsidRPr="003F7027">
              <w:rPr>
                <w:sz w:val="22"/>
                <w:szCs w:val="22"/>
              </w:rPr>
              <w:t>Выплаты за качество выполняемых работ</w:t>
            </w:r>
          </w:p>
        </w:tc>
      </w:tr>
      <w:tr w:rsidR="00036C80" w:rsidRPr="003F7027" w14:paraId="5BBB5FE9" w14:textId="77777777" w:rsidTr="00152232">
        <w:trPr>
          <w:gridAfter w:val="4"/>
          <w:wAfter w:w="4536" w:type="dxa"/>
          <w:cantSplit/>
          <w:trHeight w:val="480"/>
        </w:trPr>
        <w:tc>
          <w:tcPr>
            <w:tcW w:w="2692" w:type="dxa"/>
            <w:vMerge/>
            <w:tcBorders>
              <w:top w:val="single" w:sz="4" w:space="0" w:color="auto"/>
              <w:left w:val="single" w:sz="4" w:space="0" w:color="auto"/>
              <w:bottom w:val="single" w:sz="4" w:space="0" w:color="auto"/>
              <w:right w:val="single" w:sz="4" w:space="0" w:color="auto"/>
            </w:tcBorders>
            <w:shd w:val="clear" w:color="auto" w:fill="auto"/>
          </w:tcPr>
          <w:p w14:paraId="5D59C2C7" w14:textId="77777777" w:rsidR="00036C80" w:rsidRPr="003F7027" w:rsidRDefault="00036C80" w:rsidP="00644118">
            <w:pPr>
              <w:autoSpaceDE w:val="0"/>
              <w:autoSpaceDN w:val="0"/>
              <w:adjustRightInd w:val="0"/>
              <w:jc w:val="both"/>
            </w:pPr>
          </w:p>
        </w:tc>
        <w:tc>
          <w:tcPr>
            <w:tcW w:w="3685" w:type="dxa"/>
            <w:tcBorders>
              <w:top w:val="single" w:sz="4" w:space="0" w:color="auto"/>
              <w:left w:val="single" w:sz="4" w:space="0" w:color="auto"/>
              <w:bottom w:val="single" w:sz="4" w:space="0" w:color="auto"/>
              <w:right w:val="single" w:sz="4" w:space="0" w:color="auto"/>
            </w:tcBorders>
          </w:tcPr>
          <w:p w14:paraId="57922BAD" w14:textId="77777777" w:rsidR="00036C80" w:rsidRPr="003F7027" w:rsidRDefault="00036C80" w:rsidP="00644118">
            <w:pPr>
              <w:autoSpaceDE w:val="0"/>
              <w:autoSpaceDN w:val="0"/>
              <w:adjustRightInd w:val="0"/>
            </w:pPr>
            <w:r w:rsidRPr="003F7027">
              <w:rPr>
                <w:sz w:val="22"/>
                <w:szCs w:val="22"/>
              </w:rPr>
              <w:t>Обеспечение стабильного функционирования и развития структурного подразделения</w:t>
            </w:r>
          </w:p>
        </w:tc>
        <w:tc>
          <w:tcPr>
            <w:tcW w:w="2693" w:type="dxa"/>
            <w:tcBorders>
              <w:top w:val="single" w:sz="4" w:space="0" w:color="auto"/>
              <w:left w:val="single" w:sz="4" w:space="0" w:color="auto"/>
              <w:bottom w:val="single" w:sz="4" w:space="0" w:color="auto"/>
              <w:right w:val="single" w:sz="4" w:space="0" w:color="auto"/>
            </w:tcBorders>
          </w:tcPr>
          <w:p w14:paraId="1DA26E75" w14:textId="77777777" w:rsidR="00036C80" w:rsidRPr="003F7027" w:rsidRDefault="00036C80" w:rsidP="00644118">
            <w:pPr>
              <w:autoSpaceDE w:val="0"/>
              <w:autoSpaceDN w:val="0"/>
              <w:adjustRightInd w:val="0"/>
            </w:pPr>
            <w:r w:rsidRPr="003F7027">
              <w:rPr>
                <w:sz w:val="22"/>
                <w:szCs w:val="22"/>
              </w:rPr>
              <w:t>Обеспечение необходимыми материалами в соответствии с требованиями</w:t>
            </w:r>
          </w:p>
        </w:tc>
        <w:tc>
          <w:tcPr>
            <w:tcW w:w="2977" w:type="dxa"/>
            <w:tcBorders>
              <w:top w:val="single" w:sz="4" w:space="0" w:color="auto"/>
              <w:left w:val="single" w:sz="4" w:space="0" w:color="auto"/>
              <w:bottom w:val="single" w:sz="4" w:space="0" w:color="auto"/>
              <w:right w:val="single" w:sz="4" w:space="0" w:color="auto"/>
            </w:tcBorders>
          </w:tcPr>
          <w:p w14:paraId="7B74337A" w14:textId="77777777" w:rsidR="00036C80" w:rsidRPr="003F7027" w:rsidRDefault="00036C80" w:rsidP="00644118">
            <w:pPr>
              <w:autoSpaceDE w:val="0"/>
              <w:autoSpaceDN w:val="0"/>
              <w:adjustRightInd w:val="0"/>
            </w:pPr>
            <w:r w:rsidRPr="003F7027">
              <w:rPr>
                <w:sz w:val="22"/>
                <w:szCs w:val="22"/>
              </w:rPr>
              <w:t>0 замечаний</w:t>
            </w:r>
          </w:p>
        </w:tc>
        <w:tc>
          <w:tcPr>
            <w:tcW w:w="2268" w:type="dxa"/>
            <w:tcBorders>
              <w:top w:val="single" w:sz="6" w:space="0" w:color="auto"/>
              <w:left w:val="single" w:sz="4" w:space="0" w:color="auto"/>
              <w:bottom w:val="single" w:sz="6" w:space="0" w:color="auto"/>
              <w:right w:val="single" w:sz="6" w:space="0" w:color="auto"/>
            </w:tcBorders>
            <w:vAlign w:val="center"/>
          </w:tcPr>
          <w:p w14:paraId="33E7B945" w14:textId="77777777" w:rsidR="00036C80" w:rsidRPr="003F7027" w:rsidRDefault="00036C80" w:rsidP="00644118">
            <w:pPr>
              <w:autoSpaceDE w:val="0"/>
              <w:autoSpaceDN w:val="0"/>
              <w:adjustRightInd w:val="0"/>
            </w:pPr>
            <w:r w:rsidRPr="003F7027">
              <w:rPr>
                <w:sz w:val="22"/>
                <w:szCs w:val="22"/>
              </w:rPr>
              <w:t>30</w:t>
            </w:r>
          </w:p>
        </w:tc>
      </w:tr>
      <w:tr w:rsidR="00036C80" w:rsidRPr="003F7027" w14:paraId="5ED268E9" w14:textId="77777777" w:rsidTr="00152232">
        <w:trPr>
          <w:gridAfter w:val="4"/>
          <w:wAfter w:w="4536" w:type="dxa"/>
          <w:cantSplit/>
          <w:trHeight w:val="480"/>
        </w:trPr>
        <w:tc>
          <w:tcPr>
            <w:tcW w:w="2692" w:type="dxa"/>
            <w:vMerge w:val="restart"/>
            <w:tcBorders>
              <w:top w:val="single" w:sz="4" w:space="0" w:color="auto"/>
              <w:left w:val="single" w:sz="4" w:space="0" w:color="auto"/>
              <w:bottom w:val="single" w:sz="4" w:space="0" w:color="auto"/>
              <w:right w:val="single" w:sz="4" w:space="0" w:color="auto"/>
            </w:tcBorders>
            <w:shd w:val="clear" w:color="auto" w:fill="auto"/>
          </w:tcPr>
          <w:p w14:paraId="3E5B514D" w14:textId="77777777" w:rsidR="00036C80" w:rsidRPr="003F7027" w:rsidRDefault="00036C80" w:rsidP="00644118">
            <w:pPr>
              <w:autoSpaceDE w:val="0"/>
              <w:autoSpaceDN w:val="0"/>
              <w:adjustRightInd w:val="0"/>
              <w:jc w:val="both"/>
            </w:pPr>
            <w:r w:rsidRPr="003F7027">
              <w:t>Специалист по кадрам</w:t>
            </w:r>
          </w:p>
        </w:tc>
        <w:tc>
          <w:tcPr>
            <w:tcW w:w="11623" w:type="dxa"/>
            <w:gridSpan w:val="4"/>
            <w:tcBorders>
              <w:top w:val="single" w:sz="4" w:space="0" w:color="auto"/>
              <w:left w:val="single" w:sz="4" w:space="0" w:color="auto"/>
              <w:bottom w:val="single" w:sz="4" w:space="0" w:color="auto"/>
              <w:right w:val="single" w:sz="4" w:space="0" w:color="auto"/>
            </w:tcBorders>
          </w:tcPr>
          <w:p w14:paraId="504AC0C7" w14:textId="77777777" w:rsidR="00036C80" w:rsidRPr="003F7027" w:rsidRDefault="00036C80" w:rsidP="00644118">
            <w:pPr>
              <w:autoSpaceDE w:val="0"/>
              <w:autoSpaceDN w:val="0"/>
              <w:adjustRightInd w:val="0"/>
              <w:jc w:val="center"/>
            </w:pPr>
            <w:r w:rsidRPr="003F7027">
              <w:rPr>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036C80" w:rsidRPr="003F7027" w14:paraId="6DAF5AD0" w14:textId="77777777" w:rsidTr="00152232">
        <w:trPr>
          <w:gridAfter w:val="4"/>
          <w:wAfter w:w="4536" w:type="dxa"/>
          <w:cantSplit/>
          <w:trHeight w:val="480"/>
        </w:trPr>
        <w:tc>
          <w:tcPr>
            <w:tcW w:w="2692" w:type="dxa"/>
            <w:vMerge/>
            <w:tcBorders>
              <w:top w:val="single" w:sz="4" w:space="0" w:color="auto"/>
              <w:left w:val="single" w:sz="4" w:space="0" w:color="auto"/>
              <w:bottom w:val="single" w:sz="4" w:space="0" w:color="auto"/>
              <w:right w:val="single" w:sz="4" w:space="0" w:color="auto"/>
            </w:tcBorders>
          </w:tcPr>
          <w:p w14:paraId="490F8B96" w14:textId="77777777" w:rsidR="00036C80" w:rsidRPr="003F7027" w:rsidRDefault="00036C80" w:rsidP="00644118">
            <w:pPr>
              <w:autoSpaceDE w:val="0"/>
              <w:autoSpaceDN w:val="0"/>
              <w:adjustRightInd w:val="0"/>
              <w:jc w:val="both"/>
            </w:pPr>
          </w:p>
        </w:tc>
        <w:tc>
          <w:tcPr>
            <w:tcW w:w="3685" w:type="dxa"/>
            <w:tcBorders>
              <w:top w:val="single" w:sz="4" w:space="0" w:color="auto"/>
              <w:left w:val="single" w:sz="4" w:space="0" w:color="auto"/>
              <w:bottom w:val="single" w:sz="4" w:space="0" w:color="auto"/>
              <w:right w:val="single" w:sz="4" w:space="0" w:color="auto"/>
            </w:tcBorders>
          </w:tcPr>
          <w:p w14:paraId="746AC445" w14:textId="77777777" w:rsidR="00036C80" w:rsidRPr="003F7027" w:rsidRDefault="00036C80" w:rsidP="00644118">
            <w:pPr>
              <w:autoSpaceDE w:val="0"/>
              <w:autoSpaceDN w:val="0"/>
              <w:adjustRightInd w:val="0"/>
            </w:pPr>
            <w:r w:rsidRPr="003F7027">
              <w:rPr>
                <w:sz w:val="22"/>
                <w:szCs w:val="22"/>
              </w:rPr>
              <w:t>Ведение документации учреждения</w:t>
            </w:r>
          </w:p>
        </w:tc>
        <w:tc>
          <w:tcPr>
            <w:tcW w:w="2693" w:type="dxa"/>
            <w:tcBorders>
              <w:top w:val="single" w:sz="4" w:space="0" w:color="auto"/>
              <w:left w:val="single" w:sz="4" w:space="0" w:color="auto"/>
              <w:bottom w:val="single" w:sz="4" w:space="0" w:color="auto"/>
              <w:right w:val="single" w:sz="4" w:space="0" w:color="auto"/>
            </w:tcBorders>
          </w:tcPr>
          <w:p w14:paraId="3EF86F8C" w14:textId="77777777" w:rsidR="00036C80" w:rsidRPr="003F7027" w:rsidRDefault="00036C80" w:rsidP="00644118">
            <w:pPr>
              <w:autoSpaceDE w:val="0"/>
              <w:autoSpaceDN w:val="0"/>
              <w:adjustRightInd w:val="0"/>
            </w:pPr>
            <w:r w:rsidRPr="003F7027">
              <w:rPr>
                <w:sz w:val="22"/>
                <w:szCs w:val="22"/>
              </w:rPr>
              <w:t>Полнота и соответствие документации</w:t>
            </w:r>
          </w:p>
        </w:tc>
        <w:tc>
          <w:tcPr>
            <w:tcW w:w="2977" w:type="dxa"/>
            <w:tcBorders>
              <w:top w:val="single" w:sz="4" w:space="0" w:color="auto"/>
              <w:left w:val="single" w:sz="4" w:space="0" w:color="auto"/>
              <w:bottom w:val="single" w:sz="4" w:space="0" w:color="auto"/>
              <w:right w:val="single" w:sz="4" w:space="0" w:color="auto"/>
            </w:tcBorders>
          </w:tcPr>
          <w:p w14:paraId="5BDC17AA" w14:textId="77777777" w:rsidR="00036C80" w:rsidRPr="003F7027" w:rsidRDefault="00036C80" w:rsidP="00644118">
            <w:pPr>
              <w:autoSpaceDE w:val="0"/>
              <w:autoSpaceDN w:val="0"/>
              <w:adjustRightInd w:val="0"/>
              <w:jc w:val="center"/>
            </w:pPr>
            <w:r w:rsidRPr="003F7027">
              <w:rPr>
                <w:sz w:val="22"/>
                <w:szCs w:val="22"/>
              </w:rPr>
              <w:t>100%</w:t>
            </w:r>
          </w:p>
        </w:tc>
        <w:tc>
          <w:tcPr>
            <w:tcW w:w="2268" w:type="dxa"/>
            <w:tcBorders>
              <w:top w:val="single" w:sz="4" w:space="0" w:color="auto"/>
              <w:left w:val="single" w:sz="4" w:space="0" w:color="auto"/>
              <w:bottom w:val="single" w:sz="4" w:space="0" w:color="auto"/>
              <w:right w:val="single" w:sz="4" w:space="0" w:color="auto"/>
            </w:tcBorders>
          </w:tcPr>
          <w:p w14:paraId="2584AB60" w14:textId="77777777" w:rsidR="00036C80" w:rsidRPr="003F7027" w:rsidRDefault="00036C80" w:rsidP="00644118">
            <w:pPr>
              <w:autoSpaceDE w:val="0"/>
              <w:autoSpaceDN w:val="0"/>
              <w:adjustRightInd w:val="0"/>
            </w:pPr>
            <w:r w:rsidRPr="003F7027">
              <w:rPr>
                <w:sz w:val="22"/>
                <w:szCs w:val="22"/>
              </w:rPr>
              <w:t>20</w:t>
            </w:r>
          </w:p>
        </w:tc>
      </w:tr>
      <w:tr w:rsidR="00036C80" w:rsidRPr="003F7027" w14:paraId="222569F3" w14:textId="77777777" w:rsidTr="00152232">
        <w:trPr>
          <w:gridAfter w:val="4"/>
          <w:wAfter w:w="4536" w:type="dxa"/>
          <w:cantSplit/>
          <w:trHeight w:val="480"/>
        </w:trPr>
        <w:tc>
          <w:tcPr>
            <w:tcW w:w="2692" w:type="dxa"/>
            <w:vMerge/>
            <w:tcBorders>
              <w:top w:val="single" w:sz="4" w:space="0" w:color="auto"/>
              <w:left w:val="single" w:sz="4" w:space="0" w:color="auto"/>
              <w:bottom w:val="single" w:sz="4" w:space="0" w:color="auto"/>
              <w:right w:val="single" w:sz="4" w:space="0" w:color="auto"/>
            </w:tcBorders>
          </w:tcPr>
          <w:p w14:paraId="7B3BCEB3" w14:textId="77777777" w:rsidR="00036C80" w:rsidRPr="003F7027" w:rsidRDefault="00036C80" w:rsidP="00644118">
            <w:pPr>
              <w:widowControl w:val="0"/>
              <w:autoSpaceDE w:val="0"/>
              <w:autoSpaceDN w:val="0"/>
              <w:adjustRightInd w:val="0"/>
              <w:ind w:firstLine="540"/>
              <w:jc w:val="both"/>
            </w:pPr>
          </w:p>
        </w:tc>
        <w:tc>
          <w:tcPr>
            <w:tcW w:w="3685" w:type="dxa"/>
            <w:tcBorders>
              <w:top w:val="single" w:sz="4" w:space="0" w:color="auto"/>
              <w:left w:val="single" w:sz="4" w:space="0" w:color="auto"/>
              <w:bottom w:val="single" w:sz="4" w:space="0" w:color="auto"/>
              <w:right w:val="single" w:sz="4" w:space="0" w:color="auto"/>
            </w:tcBorders>
          </w:tcPr>
          <w:p w14:paraId="4075B405" w14:textId="77777777" w:rsidR="00036C80" w:rsidRPr="003F7027" w:rsidRDefault="00036C80" w:rsidP="00644118">
            <w:pPr>
              <w:widowControl w:val="0"/>
              <w:autoSpaceDE w:val="0"/>
              <w:autoSpaceDN w:val="0"/>
              <w:adjustRightInd w:val="0"/>
            </w:pPr>
            <w:r w:rsidRPr="003F7027">
              <w:rPr>
                <w:sz w:val="22"/>
                <w:szCs w:val="22"/>
              </w:rPr>
              <w:t>Соблюдение законодательства</w:t>
            </w:r>
          </w:p>
        </w:tc>
        <w:tc>
          <w:tcPr>
            <w:tcW w:w="2693" w:type="dxa"/>
            <w:tcBorders>
              <w:top w:val="single" w:sz="4" w:space="0" w:color="auto"/>
              <w:left w:val="single" w:sz="4" w:space="0" w:color="auto"/>
              <w:bottom w:val="single" w:sz="4" w:space="0" w:color="auto"/>
              <w:right w:val="single" w:sz="4" w:space="0" w:color="auto"/>
            </w:tcBorders>
          </w:tcPr>
          <w:p w14:paraId="7E87FB8E" w14:textId="77777777" w:rsidR="00036C80" w:rsidRPr="003F7027" w:rsidRDefault="00036C80" w:rsidP="00644118">
            <w:pPr>
              <w:widowControl w:val="0"/>
              <w:autoSpaceDE w:val="0"/>
              <w:autoSpaceDN w:val="0"/>
              <w:adjustRightInd w:val="0"/>
            </w:pPr>
            <w:r w:rsidRPr="003F7027">
              <w:rPr>
                <w:sz w:val="22"/>
                <w:szCs w:val="22"/>
              </w:rPr>
              <w:t>Штрафы, взыскания, замечания</w:t>
            </w:r>
          </w:p>
        </w:tc>
        <w:tc>
          <w:tcPr>
            <w:tcW w:w="2977" w:type="dxa"/>
            <w:tcBorders>
              <w:top w:val="single" w:sz="4" w:space="0" w:color="auto"/>
              <w:left w:val="single" w:sz="4" w:space="0" w:color="auto"/>
              <w:bottom w:val="single" w:sz="4" w:space="0" w:color="auto"/>
              <w:right w:val="single" w:sz="4" w:space="0" w:color="auto"/>
            </w:tcBorders>
          </w:tcPr>
          <w:p w14:paraId="41CA6B53" w14:textId="77777777" w:rsidR="00036C80" w:rsidRPr="003F7027" w:rsidRDefault="00036C80" w:rsidP="00644118">
            <w:pPr>
              <w:widowControl w:val="0"/>
              <w:autoSpaceDE w:val="0"/>
              <w:autoSpaceDN w:val="0"/>
              <w:adjustRightInd w:val="0"/>
              <w:jc w:val="center"/>
            </w:pPr>
            <w:r w:rsidRPr="003F7027">
              <w:t>0</w:t>
            </w:r>
          </w:p>
        </w:tc>
        <w:tc>
          <w:tcPr>
            <w:tcW w:w="2268" w:type="dxa"/>
            <w:tcBorders>
              <w:top w:val="single" w:sz="4" w:space="0" w:color="auto"/>
              <w:left w:val="single" w:sz="4" w:space="0" w:color="auto"/>
              <w:bottom w:val="single" w:sz="4" w:space="0" w:color="auto"/>
              <w:right w:val="single" w:sz="4" w:space="0" w:color="auto"/>
            </w:tcBorders>
          </w:tcPr>
          <w:p w14:paraId="0D8428FF" w14:textId="77777777" w:rsidR="00036C80" w:rsidRPr="003F7027" w:rsidRDefault="00036C80" w:rsidP="00644118">
            <w:pPr>
              <w:widowControl w:val="0"/>
              <w:autoSpaceDE w:val="0"/>
              <w:autoSpaceDN w:val="0"/>
              <w:adjustRightInd w:val="0"/>
            </w:pPr>
            <w:r w:rsidRPr="003F7027">
              <w:t>60</w:t>
            </w:r>
          </w:p>
        </w:tc>
      </w:tr>
      <w:tr w:rsidR="00036C80" w:rsidRPr="003F7027" w14:paraId="6B6DEC3D" w14:textId="77777777" w:rsidTr="00152232">
        <w:trPr>
          <w:gridAfter w:val="4"/>
          <w:wAfter w:w="4536" w:type="dxa"/>
          <w:cantSplit/>
          <w:trHeight w:val="480"/>
        </w:trPr>
        <w:tc>
          <w:tcPr>
            <w:tcW w:w="2692" w:type="dxa"/>
            <w:vMerge/>
            <w:tcBorders>
              <w:top w:val="single" w:sz="4" w:space="0" w:color="auto"/>
              <w:left w:val="single" w:sz="4" w:space="0" w:color="auto"/>
              <w:bottom w:val="single" w:sz="4" w:space="0" w:color="auto"/>
              <w:right w:val="single" w:sz="4" w:space="0" w:color="auto"/>
            </w:tcBorders>
          </w:tcPr>
          <w:p w14:paraId="105E424F" w14:textId="77777777" w:rsidR="00036C80" w:rsidRPr="003F7027" w:rsidRDefault="00036C80" w:rsidP="00644118">
            <w:pPr>
              <w:autoSpaceDE w:val="0"/>
              <w:autoSpaceDN w:val="0"/>
              <w:adjustRightInd w:val="0"/>
              <w:jc w:val="both"/>
            </w:pPr>
          </w:p>
        </w:tc>
        <w:tc>
          <w:tcPr>
            <w:tcW w:w="3685" w:type="dxa"/>
            <w:tcBorders>
              <w:top w:val="single" w:sz="4" w:space="0" w:color="auto"/>
              <w:left w:val="single" w:sz="4" w:space="0" w:color="auto"/>
              <w:bottom w:val="single" w:sz="4" w:space="0" w:color="auto"/>
              <w:right w:val="single" w:sz="4" w:space="0" w:color="auto"/>
            </w:tcBorders>
          </w:tcPr>
          <w:p w14:paraId="0B227891" w14:textId="77777777" w:rsidR="00036C80" w:rsidRPr="003F7027" w:rsidRDefault="00036C80" w:rsidP="00644118">
            <w:pPr>
              <w:autoSpaceDE w:val="0"/>
              <w:autoSpaceDN w:val="0"/>
              <w:adjustRightInd w:val="0"/>
            </w:pPr>
            <w:r w:rsidRPr="003F7027">
              <w:rPr>
                <w:sz w:val="22"/>
                <w:szCs w:val="22"/>
              </w:rPr>
              <w:t>Обработка и предоставление информации</w:t>
            </w:r>
          </w:p>
        </w:tc>
        <w:tc>
          <w:tcPr>
            <w:tcW w:w="2693" w:type="dxa"/>
            <w:tcBorders>
              <w:top w:val="single" w:sz="4" w:space="0" w:color="auto"/>
              <w:left w:val="single" w:sz="4" w:space="0" w:color="auto"/>
              <w:bottom w:val="single" w:sz="4" w:space="0" w:color="auto"/>
              <w:right w:val="single" w:sz="4" w:space="0" w:color="auto"/>
            </w:tcBorders>
          </w:tcPr>
          <w:p w14:paraId="4477F811" w14:textId="77777777" w:rsidR="00036C80" w:rsidRPr="003F7027" w:rsidRDefault="00036C80" w:rsidP="00644118">
            <w:pPr>
              <w:autoSpaceDE w:val="0"/>
              <w:autoSpaceDN w:val="0"/>
              <w:adjustRightInd w:val="0"/>
            </w:pPr>
            <w:r w:rsidRPr="003F7027">
              <w:rPr>
                <w:sz w:val="22"/>
                <w:szCs w:val="22"/>
              </w:rPr>
              <w:t>Наличие замечаний</w:t>
            </w:r>
          </w:p>
        </w:tc>
        <w:tc>
          <w:tcPr>
            <w:tcW w:w="2977" w:type="dxa"/>
            <w:tcBorders>
              <w:top w:val="single" w:sz="4" w:space="0" w:color="auto"/>
              <w:left w:val="single" w:sz="4" w:space="0" w:color="auto"/>
              <w:bottom w:val="single" w:sz="4" w:space="0" w:color="auto"/>
              <w:right w:val="single" w:sz="4" w:space="0" w:color="auto"/>
            </w:tcBorders>
          </w:tcPr>
          <w:p w14:paraId="49747027" w14:textId="77777777" w:rsidR="00036C80" w:rsidRPr="003F7027" w:rsidRDefault="00036C80" w:rsidP="00644118">
            <w:pPr>
              <w:autoSpaceDE w:val="0"/>
              <w:autoSpaceDN w:val="0"/>
              <w:adjustRightInd w:val="0"/>
              <w:jc w:val="center"/>
            </w:pPr>
            <w:r w:rsidRPr="003F7027">
              <w:rPr>
                <w:sz w:val="22"/>
                <w:szCs w:val="22"/>
              </w:rPr>
              <w:t>0</w:t>
            </w:r>
          </w:p>
        </w:tc>
        <w:tc>
          <w:tcPr>
            <w:tcW w:w="2268" w:type="dxa"/>
            <w:tcBorders>
              <w:top w:val="single" w:sz="4" w:space="0" w:color="auto"/>
              <w:left w:val="single" w:sz="4" w:space="0" w:color="auto"/>
              <w:bottom w:val="single" w:sz="4" w:space="0" w:color="auto"/>
              <w:right w:val="single" w:sz="4" w:space="0" w:color="auto"/>
            </w:tcBorders>
          </w:tcPr>
          <w:p w14:paraId="12FF690E" w14:textId="77777777" w:rsidR="00036C80" w:rsidRPr="003F7027" w:rsidRDefault="00036C80" w:rsidP="00644118">
            <w:pPr>
              <w:autoSpaceDE w:val="0"/>
              <w:autoSpaceDN w:val="0"/>
              <w:adjustRightInd w:val="0"/>
            </w:pPr>
            <w:r w:rsidRPr="003F7027">
              <w:rPr>
                <w:sz w:val="22"/>
                <w:szCs w:val="22"/>
              </w:rPr>
              <w:t>10</w:t>
            </w:r>
          </w:p>
        </w:tc>
      </w:tr>
      <w:tr w:rsidR="00036C80" w:rsidRPr="003F7027" w14:paraId="439414F6" w14:textId="77777777" w:rsidTr="00152232">
        <w:trPr>
          <w:gridAfter w:val="4"/>
          <w:wAfter w:w="4536" w:type="dxa"/>
          <w:cantSplit/>
          <w:trHeight w:val="480"/>
        </w:trPr>
        <w:tc>
          <w:tcPr>
            <w:tcW w:w="2692" w:type="dxa"/>
            <w:vMerge/>
            <w:tcBorders>
              <w:top w:val="single" w:sz="4" w:space="0" w:color="auto"/>
              <w:left w:val="single" w:sz="4" w:space="0" w:color="auto"/>
              <w:bottom w:val="single" w:sz="4" w:space="0" w:color="auto"/>
              <w:right w:val="single" w:sz="4" w:space="0" w:color="auto"/>
            </w:tcBorders>
          </w:tcPr>
          <w:p w14:paraId="730CDC2A" w14:textId="77777777" w:rsidR="00036C80" w:rsidRPr="003F7027" w:rsidRDefault="00036C80" w:rsidP="00644118">
            <w:pPr>
              <w:widowControl w:val="0"/>
              <w:autoSpaceDE w:val="0"/>
              <w:autoSpaceDN w:val="0"/>
              <w:adjustRightInd w:val="0"/>
              <w:ind w:firstLine="540"/>
              <w:jc w:val="both"/>
            </w:pPr>
          </w:p>
        </w:tc>
        <w:tc>
          <w:tcPr>
            <w:tcW w:w="11623" w:type="dxa"/>
            <w:gridSpan w:val="4"/>
            <w:tcBorders>
              <w:top w:val="single" w:sz="4" w:space="0" w:color="auto"/>
              <w:left w:val="single" w:sz="4" w:space="0" w:color="auto"/>
              <w:bottom w:val="single" w:sz="4" w:space="0" w:color="auto"/>
              <w:right w:val="single" w:sz="4" w:space="0" w:color="auto"/>
            </w:tcBorders>
          </w:tcPr>
          <w:p w14:paraId="4F6728C6" w14:textId="77777777" w:rsidR="00036C80" w:rsidRPr="003F7027" w:rsidRDefault="00036C80" w:rsidP="00644118">
            <w:pPr>
              <w:widowControl w:val="0"/>
              <w:autoSpaceDE w:val="0"/>
              <w:autoSpaceDN w:val="0"/>
              <w:adjustRightInd w:val="0"/>
            </w:pPr>
            <w:r w:rsidRPr="003F7027">
              <w:rPr>
                <w:sz w:val="22"/>
                <w:szCs w:val="22"/>
              </w:rPr>
              <w:t>Выплаты за интенсивность и высокие результаты работы</w:t>
            </w:r>
          </w:p>
        </w:tc>
      </w:tr>
      <w:tr w:rsidR="00036C80" w:rsidRPr="003F7027" w14:paraId="5B997F76" w14:textId="77777777" w:rsidTr="00152232">
        <w:trPr>
          <w:gridAfter w:val="4"/>
          <w:wAfter w:w="4536" w:type="dxa"/>
          <w:cantSplit/>
          <w:trHeight w:val="480"/>
        </w:trPr>
        <w:tc>
          <w:tcPr>
            <w:tcW w:w="2692" w:type="dxa"/>
            <w:vMerge/>
            <w:tcBorders>
              <w:top w:val="single" w:sz="4" w:space="0" w:color="auto"/>
              <w:left w:val="single" w:sz="4" w:space="0" w:color="auto"/>
              <w:bottom w:val="single" w:sz="4" w:space="0" w:color="auto"/>
              <w:right w:val="single" w:sz="4" w:space="0" w:color="auto"/>
            </w:tcBorders>
          </w:tcPr>
          <w:p w14:paraId="22F503D3" w14:textId="77777777" w:rsidR="00036C80" w:rsidRPr="003F7027" w:rsidRDefault="00036C80" w:rsidP="00644118">
            <w:pPr>
              <w:widowControl w:val="0"/>
              <w:autoSpaceDE w:val="0"/>
              <w:autoSpaceDN w:val="0"/>
              <w:adjustRightInd w:val="0"/>
              <w:ind w:firstLine="540"/>
              <w:jc w:val="both"/>
            </w:pPr>
          </w:p>
        </w:tc>
        <w:tc>
          <w:tcPr>
            <w:tcW w:w="3685" w:type="dxa"/>
            <w:tcBorders>
              <w:top w:val="single" w:sz="4" w:space="0" w:color="auto"/>
              <w:left w:val="single" w:sz="4" w:space="0" w:color="auto"/>
              <w:bottom w:val="single" w:sz="4" w:space="0" w:color="auto"/>
              <w:right w:val="single" w:sz="4" w:space="0" w:color="auto"/>
            </w:tcBorders>
          </w:tcPr>
          <w:p w14:paraId="2CA0830E" w14:textId="77777777" w:rsidR="00036C80" w:rsidRPr="003F7027" w:rsidRDefault="00036C80" w:rsidP="00644118">
            <w:pPr>
              <w:widowControl w:val="0"/>
              <w:autoSpaceDE w:val="0"/>
              <w:autoSpaceDN w:val="0"/>
              <w:adjustRightInd w:val="0"/>
            </w:pPr>
            <w:r w:rsidRPr="003F7027">
              <w:rPr>
                <w:sz w:val="22"/>
                <w:szCs w:val="22"/>
              </w:rPr>
              <w:t>Техническое и программное обеспечение и использование в работе учреждения</w:t>
            </w:r>
          </w:p>
        </w:tc>
        <w:tc>
          <w:tcPr>
            <w:tcW w:w="2693" w:type="dxa"/>
            <w:tcBorders>
              <w:top w:val="single" w:sz="4" w:space="0" w:color="auto"/>
              <w:left w:val="single" w:sz="4" w:space="0" w:color="auto"/>
              <w:bottom w:val="single" w:sz="4" w:space="0" w:color="auto"/>
              <w:right w:val="single" w:sz="4" w:space="0" w:color="auto"/>
            </w:tcBorders>
          </w:tcPr>
          <w:p w14:paraId="24D07BEA" w14:textId="77777777" w:rsidR="00036C80" w:rsidRPr="003F7027" w:rsidRDefault="00036C80" w:rsidP="00644118">
            <w:pPr>
              <w:widowControl w:val="0"/>
              <w:autoSpaceDE w:val="0"/>
              <w:autoSpaceDN w:val="0"/>
              <w:adjustRightInd w:val="0"/>
            </w:pPr>
            <w:r w:rsidRPr="003F7027">
              <w:rPr>
                <w:sz w:val="22"/>
                <w:szCs w:val="22"/>
              </w:rPr>
              <w:t>Функционирование локальной сети, электронной почты учреждения, использование программного обеспечения</w:t>
            </w:r>
          </w:p>
        </w:tc>
        <w:tc>
          <w:tcPr>
            <w:tcW w:w="2977" w:type="dxa"/>
            <w:tcBorders>
              <w:top w:val="single" w:sz="4" w:space="0" w:color="auto"/>
              <w:left w:val="single" w:sz="4" w:space="0" w:color="auto"/>
              <w:bottom w:val="single" w:sz="4" w:space="0" w:color="auto"/>
              <w:right w:val="single" w:sz="4" w:space="0" w:color="auto"/>
            </w:tcBorders>
          </w:tcPr>
          <w:p w14:paraId="6D2E92F3" w14:textId="77777777" w:rsidR="00036C80" w:rsidRPr="003F7027" w:rsidRDefault="00036C80" w:rsidP="00644118">
            <w:pPr>
              <w:widowControl w:val="0"/>
              <w:autoSpaceDE w:val="0"/>
              <w:autoSpaceDN w:val="0"/>
              <w:adjustRightInd w:val="0"/>
            </w:pPr>
            <w:r w:rsidRPr="003F7027">
              <w:rPr>
                <w:sz w:val="22"/>
                <w:szCs w:val="22"/>
              </w:rPr>
              <w:t>Стабильно</w:t>
            </w:r>
          </w:p>
        </w:tc>
        <w:tc>
          <w:tcPr>
            <w:tcW w:w="2268" w:type="dxa"/>
            <w:tcBorders>
              <w:top w:val="single" w:sz="4" w:space="0" w:color="auto"/>
              <w:left w:val="single" w:sz="4" w:space="0" w:color="auto"/>
              <w:bottom w:val="single" w:sz="4" w:space="0" w:color="auto"/>
              <w:right w:val="single" w:sz="4" w:space="0" w:color="auto"/>
            </w:tcBorders>
          </w:tcPr>
          <w:p w14:paraId="2EC87767" w14:textId="77777777" w:rsidR="00036C80" w:rsidRPr="003F7027" w:rsidRDefault="00036C80" w:rsidP="00644118">
            <w:pPr>
              <w:widowControl w:val="0"/>
              <w:autoSpaceDE w:val="0"/>
              <w:autoSpaceDN w:val="0"/>
              <w:adjustRightInd w:val="0"/>
            </w:pPr>
            <w:r w:rsidRPr="003F7027">
              <w:rPr>
                <w:sz w:val="22"/>
                <w:szCs w:val="22"/>
              </w:rPr>
              <w:t>30</w:t>
            </w:r>
          </w:p>
        </w:tc>
      </w:tr>
      <w:tr w:rsidR="00036C80" w:rsidRPr="003F7027" w14:paraId="626088CE" w14:textId="77777777" w:rsidTr="00152232">
        <w:trPr>
          <w:gridAfter w:val="4"/>
          <w:wAfter w:w="4536" w:type="dxa"/>
          <w:cantSplit/>
          <w:trHeight w:val="480"/>
        </w:trPr>
        <w:tc>
          <w:tcPr>
            <w:tcW w:w="2692" w:type="dxa"/>
            <w:vMerge/>
            <w:tcBorders>
              <w:top w:val="single" w:sz="4" w:space="0" w:color="auto"/>
              <w:left w:val="single" w:sz="4" w:space="0" w:color="auto"/>
              <w:bottom w:val="single" w:sz="4" w:space="0" w:color="auto"/>
              <w:right w:val="single" w:sz="4" w:space="0" w:color="auto"/>
            </w:tcBorders>
          </w:tcPr>
          <w:p w14:paraId="2ABBB1ED" w14:textId="77777777" w:rsidR="00036C80" w:rsidRPr="003F7027" w:rsidRDefault="00036C80" w:rsidP="00644118">
            <w:pPr>
              <w:widowControl w:val="0"/>
              <w:autoSpaceDE w:val="0"/>
              <w:autoSpaceDN w:val="0"/>
              <w:adjustRightInd w:val="0"/>
              <w:ind w:firstLine="540"/>
              <w:jc w:val="both"/>
            </w:pPr>
          </w:p>
        </w:tc>
        <w:tc>
          <w:tcPr>
            <w:tcW w:w="3685" w:type="dxa"/>
            <w:tcBorders>
              <w:top w:val="single" w:sz="4" w:space="0" w:color="auto"/>
              <w:left w:val="single" w:sz="4" w:space="0" w:color="auto"/>
              <w:bottom w:val="single" w:sz="4" w:space="0" w:color="auto"/>
              <w:right w:val="single" w:sz="4" w:space="0" w:color="auto"/>
            </w:tcBorders>
          </w:tcPr>
          <w:p w14:paraId="7DA5A5B0" w14:textId="77777777" w:rsidR="00036C80" w:rsidRPr="003F7027" w:rsidRDefault="00036C80" w:rsidP="00644118">
            <w:pPr>
              <w:widowControl w:val="0"/>
              <w:autoSpaceDE w:val="0"/>
              <w:autoSpaceDN w:val="0"/>
              <w:adjustRightInd w:val="0"/>
            </w:pPr>
            <w:r w:rsidRPr="003F7027">
              <w:rPr>
                <w:sz w:val="22"/>
                <w:szCs w:val="22"/>
              </w:rPr>
              <w:t>Оперативность</w:t>
            </w:r>
          </w:p>
        </w:tc>
        <w:tc>
          <w:tcPr>
            <w:tcW w:w="2693" w:type="dxa"/>
            <w:tcBorders>
              <w:top w:val="single" w:sz="4" w:space="0" w:color="auto"/>
              <w:left w:val="single" w:sz="4" w:space="0" w:color="auto"/>
              <w:bottom w:val="single" w:sz="4" w:space="0" w:color="auto"/>
              <w:right w:val="single" w:sz="4" w:space="0" w:color="auto"/>
            </w:tcBorders>
          </w:tcPr>
          <w:p w14:paraId="56D253E9" w14:textId="77777777" w:rsidR="00036C80" w:rsidRPr="003F7027" w:rsidRDefault="00036C80" w:rsidP="00644118">
            <w:pPr>
              <w:widowControl w:val="0"/>
              <w:autoSpaceDE w:val="0"/>
              <w:autoSpaceDN w:val="0"/>
              <w:adjustRightInd w:val="0"/>
            </w:pPr>
            <w:r w:rsidRPr="003F7027">
              <w:rPr>
                <w:sz w:val="22"/>
                <w:szCs w:val="22"/>
              </w:rPr>
              <w:t>Выполнение заданий, отчетов, поручений ранее установленного срока без снижения качества</w:t>
            </w:r>
          </w:p>
        </w:tc>
        <w:tc>
          <w:tcPr>
            <w:tcW w:w="2977" w:type="dxa"/>
            <w:tcBorders>
              <w:top w:val="single" w:sz="4" w:space="0" w:color="auto"/>
              <w:left w:val="single" w:sz="4" w:space="0" w:color="auto"/>
              <w:bottom w:val="single" w:sz="4" w:space="0" w:color="auto"/>
              <w:right w:val="single" w:sz="4" w:space="0" w:color="auto"/>
            </w:tcBorders>
          </w:tcPr>
          <w:p w14:paraId="5DE9FEF7" w14:textId="77777777" w:rsidR="00036C80" w:rsidRPr="003F7027" w:rsidRDefault="00036C80" w:rsidP="00644118">
            <w:pPr>
              <w:widowControl w:val="0"/>
              <w:autoSpaceDE w:val="0"/>
              <w:autoSpaceDN w:val="0"/>
              <w:adjustRightInd w:val="0"/>
            </w:pPr>
            <w:r w:rsidRPr="003F7027">
              <w:t>Постоянно</w:t>
            </w:r>
          </w:p>
        </w:tc>
        <w:tc>
          <w:tcPr>
            <w:tcW w:w="2268" w:type="dxa"/>
            <w:tcBorders>
              <w:top w:val="single" w:sz="4" w:space="0" w:color="auto"/>
              <w:left w:val="single" w:sz="4" w:space="0" w:color="auto"/>
              <w:bottom w:val="single" w:sz="4" w:space="0" w:color="auto"/>
              <w:right w:val="single" w:sz="4" w:space="0" w:color="auto"/>
            </w:tcBorders>
          </w:tcPr>
          <w:p w14:paraId="74E72417" w14:textId="77777777" w:rsidR="00036C80" w:rsidRPr="003F7027" w:rsidRDefault="00036C80" w:rsidP="00644118">
            <w:pPr>
              <w:widowControl w:val="0"/>
              <w:autoSpaceDE w:val="0"/>
              <w:autoSpaceDN w:val="0"/>
              <w:adjustRightInd w:val="0"/>
            </w:pPr>
            <w:r w:rsidRPr="003F7027">
              <w:t>30</w:t>
            </w:r>
          </w:p>
        </w:tc>
      </w:tr>
      <w:tr w:rsidR="00036C80" w:rsidRPr="003F7027" w14:paraId="33FA8DA4" w14:textId="77777777" w:rsidTr="00152232">
        <w:trPr>
          <w:gridAfter w:val="4"/>
          <w:wAfter w:w="4536" w:type="dxa"/>
          <w:cantSplit/>
          <w:trHeight w:val="480"/>
        </w:trPr>
        <w:tc>
          <w:tcPr>
            <w:tcW w:w="2692" w:type="dxa"/>
            <w:vMerge/>
            <w:tcBorders>
              <w:top w:val="single" w:sz="4" w:space="0" w:color="auto"/>
              <w:left w:val="single" w:sz="4" w:space="0" w:color="auto"/>
              <w:bottom w:val="single" w:sz="4" w:space="0" w:color="auto"/>
              <w:right w:val="single" w:sz="4" w:space="0" w:color="auto"/>
            </w:tcBorders>
          </w:tcPr>
          <w:p w14:paraId="2C6D29D1" w14:textId="77777777" w:rsidR="00036C80" w:rsidRPr="003F7027" w:rsidRDefault="00036C80" w:rsidP="00644118">
            <w:pPr>
              <w:widowControl w:val="0"/>
              <w:autoSpaceDE w:val="0"/>
              <w:autoSpaceDN w:val="0"/>
              <w:adjustRightInd w:val="0"/>
              <w:ind w:firstLine="540"/>
              <w:jc w:val="both"/>
            </w:pPr>
          </w:p>
        </w:tc>
        <w:tc>
          <w:tcPr>
            <w:tcW w:w="3685" w:type="dxa"/>
            <w:tcBorders>
              <w:top w:val="single" w:sz="4" w:space="0" w:color="auto"/>
              <w:left w:val="single" w:sz="4" w:space="0" w:color="auto"/>
              <w:bottom w:val="single" w:sz="4" w:space="0" w:color="auto"/>
              <w:right w:val="single" w:sz="4" w:space="0" w:color="auto"/>
            </w:tcBorders>
          </w:tcPr>
          <w:p w14:paraId="72EA0EBD" w14:textId="77777777" w:rsidR="00036C80" w:rsidRPr="003F7027" w:rsidRDefault="00036C80" w:rsidP="00644118">
            <w:pPr>
              <w:widowControl w:val="0"/>
              <w:autoSpaceDE w:val="0"/>
              <w:autoSpaceDN w:val="0"/>
              <w:adjustRightInd w:val="0"/>
            </w:pPr>
            <w:r w:rsidRPr="003F7027">
              <w:rPr>
                <w:sz w:val="22"/>
                <w:szCs w:val="22"/>
              </w:rPr>
              <w:t>Осуществление дополнительных работ</w:t>
            </w:r>
          </w:p>
        </w:tc>
        <w:tc>
          <w:tcPr>
            <w:tcW w:w="2693" w:type="dxa"/>
            <w:tcBorders>
              <w:top w:val="single" w:sz="4" w:space="0" w:color="auto"/>
              <w:left w:val="single" w:sz="4" w:space="0" w:color="auto"/>
              <w:bottom w:val="single" w:sz="4" w:space="0" w:color="auto"/>
              <w:right w:val="single" w:sz="4" w:space="0" w:color="auto"/>
            </w:tcBorders>
          </w:tcPr>
          <w:p w14:paraId="1844645F" w14:textId="77777777" w:rsidR="00036C80" w:rsidRPr="003F7027" w:rsidRDefault="00036C80" w:rsidP="00644118">
            <w:pPr>
              <w:widowControl w:val="0"/>
              <w:autoSpaceDE w:val="0"/>
              <w:autoSpaceDN w:val="0"/>
              <w:adjustRightInd w:val="0"/>
            </w:pPr>
            <w:r w:rsidRPr="003F7027">
              <w:rPr>
                <w:sz w:val="22"/>
                <w:szCs w:val="22"/>
              </w:rPr>
              <w:t>Наличие дополнительных работ</w:t>
            </w:r>
          </w:p>
        </w:tc>
        <w:tc>
          <w:tcPr>
            <w:tcW w:w="2977" w:type="dxa"/>
            <w:tcBorders>
              <w:top w:val="single" w:sz="4" w:space="0" w:color="auto"/>
              <w:left w:val="single" w:sz="4" w:space="0" w:color="auto"/>
              <w:bottom w:val="single" w:sz="4" w:space="0" w:color="auto"/>
              <w:right w:val="single" w:sz="4" w:space="0" w:color="auto"/>
            </w:tcBorders>
          </w:tcPr>
          <w:p w14:paraId="12CB3FCB" w14:textId="77777777" w:rsidR="00036C80" w:rsidRPr="003F7027" w:rsidRDefault="00036C80" w:rsidP="00644118">
            <w:pPr>
              <w:widowControl w:val="0"/>
              <w:autoSpaceDE w:val="0"/>
              <w:autoSpaceDN w:val="0"/>
              <w:adjustRightInd w:val="0"/>
            </w:pPr>
            <w:r w:rsidRPr="003F7027">
              <w:rPr>
                <w:sz w:val="22"/>
                <w:szCs w:val="22"/>
              </w:rPr>
              <w:t>Постоянно</w:t>
            </w:r>
          </w:p>
        </w:tc>
        <w:tc>
          <w:tcPr>
            <w:tcW w:w="2268" w:type="dxa"/>
            <w:tcBorders>
              <w:top w:val="single" w:sz="4" w:space="0" w:color="auto"/>
              <w:left w:val="single" w:sz="4" w:space="0" w:color="auto"/>
              <w:bottom w:val="single" w:sz="4" w:space="0" w:color="auto"/>
              <w:right w:val="single" w:sz="4" w:space="0" w:color="auto"/>
            </w:tcBorders>
          </w:tcPr>
          <w:p w14:paraId="1A5B19D4" w14:textId="77777777" w:rsidR="00036C80" w:rsidRPr="003F7027" w:rsidRDefault="00036C80" w:rsidP="00644118">
            <w:pPr>
              <w:widowControl w:val="0"/>
              <w:autoSpaceDE w:val="0"/>
              <w:autoSpaceDN w:val="0"/>
              <w:adjustRightInd w:val="0"/>
            </w:pPr>
            <w:r w:rsidRPr="003F7027">
              <w:rPr>
                <w:sz w:val="22"/>
                <w:szCs w:val="22"/>
              </w:rPr>
              <w:t>20</w:t>
            </w:r>
          </w:p>
        </w:tc>
      </w:tr>
      <w:tr w:rsidR="00036C80" w:rsidRPr="003F7027" w14:paraId="260F0F78" w14:textId="77777777" w:rsidTr="00152232">
        <w:tblPrEx>
          <w:tblCellMar>
            <w:top w:w="75" w:type="dxa"/>
            <w:left w:w="0" w:type="dxa"/>
            <w:bottom w:w="75" w:type="dxa"/>
            <w:right w:w="0" w:type="dxa"/>
          </w:tblCellMar>
        </w:tblPrEx>
        <w:trPr>
          <w:gridAfter w:val="4"/>
          <w:wAfter w:w="4536" w:type="dxa"/>
        </w:trPr>
        <w:tc>
          <w:tcPr>
            <w:tcW w:w="26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18AC30" w14:textId="77777777" w:rsidR="00036C80" w:rsidRPr="003F7027" w:rsidRDefault="00036C80" w:rsidP="00644118">
            <w:pPr>
              <w:widowControl w:val="0"/>
              <w:autoSpaceDE w:val="0"/>
              <w:autoSpaceDN w:val="0"/>
              <w:adjustRightInd w:val="0"/>
              <w:ind w:firstLine="540"/>
              <w:jc w:val="both"/>
            </w:pPr>
          </w:p>
        </w:tc>
        <w:tc>
          <w:tcPr>
            <w:tcW w:w="116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927E97" w14:textId="77777777" w:rsidR="00036C80" w:rsidRPr="003F7027" w:rsidRDefault="00036C80" w:rsidP="00644118">
            <w:pPr>
              <w:widowControl w:val="0"/>
              <w:autoSpaceDE w:val="0"/>
              <w:autoSpaceDN w:val="0"/>
              <w:adjustRightInd w:val="0"/>
            </w:pPr>
            <w:r w:rsidRPr="003F7027">
              <w:rPr>
                <w:sz w:val="22"/>
                <w:szCs w:val="22"/>
              </w:rPr>
              <w:t>Выплаты за качество выполняемых работ</w:t>
            </w:r>
          </w:p>
        </w:tc>
      </w:tr>
      <w:tr w:rsidR="00036C80" w:rsidRPr="003F7027" w14:paraId="5C19D439" w14:textId="77777777" w:rsidTr="00152232">
        <w:tblPrEx>
          <w:tblCellMar>
            <w:top w:w="75" w:type="dxa"/>
            <w:left w:w="0" w:type="dxa"/>
            <w:bottom w:w="75" w:type="dxa"/>
            <w:right w:w="0" w:type="dxa"/>
          </w:tblCellMar>
        </w:tblPrEx>
        <w:trPr>
          <w:gridAfter w:val="4"/>
          <w:wAfter w:w="4536" w:type="dxa"/>
        </w:trPr>
        <w:tc>
          <w:tcPr>
            <w:tcW w:w="26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D1334E" w14:textId="77777777" w:rsidR="00036C80" w:rsidRPr="003F7027" w:rsidRDefault="00036C80" w:rsidP="00644118">
            <w:pPr>
              <w:widowControl w:val="0"/>
              <w:autoSpaceDE w:val="0"/>
              <w:autoSpaceDN w:val="0"/>
              <w:adjustRightInd w:val="0"/>
              <w:ind w:firstLine="540"/>
              <w:jc w:val="both"/>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AA0078" w14:textId="77777777" w:rsidR="00036C80" w:rsidRPr="003F7027" w:rsidRDefault="00036C80" w:rsidP="00644118">
            <w:pPr>
              <w:widowControl w:val="0"/>
              <w:autoSpaceDE w:val="0"/>
              <w:autoSpaceDN w:val="0"/>
              <w:adjustRightInd w:val="0"/>
            </w:pPr>
            <w:r w:rsidRPr="003F7027">
              <w:rPr>
                <w:sz w:val="22"/>
                <w:szCs w:val="22"/>
              </w:rPr>
              <w:t>Работа с входящей корреспонденцией</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E0B9DC" w14:textId="77777777" w:rsidR="00036C80" w:rsidRPr="003F7027" w:rsidRDefault="00036C80" w:rsidP="00644118">
            <w:pPr>
              <w:widowControl w:val="0"/>
              <w:autoSpaceDE w:val="0"/>
              <w:autoSpaceDN w:val="0"/>
              <w:adjustRightInd w:val="0"/>
            </w:pPr>
            <w:r w:rsidRPr="003F7027">
              <w:rPr>
                <w:sz w:val="22"/>
                <w:szCs w:val="22"/>
              </w:rPr>
              <w:t>Подготовка ответов</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470496" w14:textId="77777777" w:rsidR="00036C80" w:rsidRPr="003F7027" w:rsidRDefault="00036C80" w:rsidP="00644118">
            <w:pPr>
              <w:widowControl w:val="0"/>
              <w:autoSpaceDE w:val="0"/>
              <w:autoSpaceDN w:val="0"/>
              <w:adjustRightInd w:val="0"/>
              <w:jc w:val="center"/>
            </w:pPr>
            <w:r w:rsidRPr="003F7027">
              <w:rPr>
                <w:sz w:val="22"/>
                <w:szCs w:val="22"/>
              </w:rPr>
              <w:t>Своевременно</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87DC44" w14:textId="77777777" w:rsidR="00036C80" w:rsidRPr="003F7027" w:rsidRDefault="00036C80" w:rsidP="00644118">
            <w:pPr>
              <w:widowControl w:val="0"/>
              <w:autoSpaceDE w:val="0"/>
              <w:autoSpaceDN w:val="0"/>
              <w:adjustRightInd w:val="0"/>
            </w:pPr>
            <w:r w:rsidRPr="003F7027">
              <w:rPr>
                <w:sz w:val="22"/>
                <w:szCs w:val="22"/>
              </w:rPr>
              <w:t>30</w:t>
            </w:r>
          </w:p>
        </w:tc>
      </w:tr>
      <w:tr w:rsidR="00036C80" w:rsidRPr="003F7027" w14:paraId="69C44514" w14:textId="77777777" w:rsidTr="00152232">
        <w:tblPrEx>
          <w:tblCellMar>
            <w:top w:w="75" w:type="dxa"/>
            <w:left w:w="0" w:type="dxa"/>
            <w:bottom w:w="75" w:type="dxa"/>
            <w:right w:w="0" w:type="dxa"/>
          </w:tblCellMar>
        </w:tblPrEx>
        <w:trPr>
          <w:gridAfter w:val="4"/>
          <w:wAfter w:w="4536" w:type="dxa"/>
        </w:trPr>
        <w:tc>
          <w:tcPr>
            <w:tcW w:w="26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EF7F66" w14:textId="77777777" w:rsidR="00036C80" w:rsidRPr="003F7027" w:rsidRDefault="00036C80" w:rsidP="00644118">
            <w:pPr>
              <w:widowControl w:val="0"/>
              <w:autoSpaceDE w:val="0"/>
              <w:autoSpaceDN w:val="0"/>
              <w:adjustRightInd w:val="0"/>
              <w:ind w:firstLine="540"/>
              <w:jc w:val="both"/>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F74D17" w14:textId="77777777" w:rsidR="00036C80" w:rsidRPr="003F7027" w:rsidRDefault="00036C80" w:rsidP="00644118">
            <w:pPr>
              <w:widowControl w:val="0"/>
              <w:autoSpaceDE w:val="0"/>
              <w:autoSpaceDN w:val="0"/>
              <w:adjustRightInd w:val="0"/>
            </w:pPr>
            <w:r w:rsidRPr="003F7027">
              <w:rPr>
                <w:sz w:val="22"/>
                <w:szCs w:val="22"/>
              </w:rPr>
              <w:t>Качество выполняемых работ</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552773" w14:textId="77777777" w:rsidR="00036C80" w:rsidRPr="003F7027" w:rsidRDefault="00036C80" w:rsidP="00644118">
            <w:pPr>
              <w:widowControl w:val="0"/>
              <w:autoSpaceDE w:val="0"/>
              <w:autoSpaceDN w:val="0"/>
              <w:adjustRightInd w:val="0"/>
            </w:pPr>
            <w:r w:rsidRPr="003F7027">
              <w:rPr>
                <w:sz w:val="22"/>
                <w:szCs w:val="22"/>
              </w:rPr>
              <w:t>Отсутствие возврата документов на доработку</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D7342F" w14:textId="77777777" w:rsidR="00036C80" w:rsidRPr="003F7027" w:rsidRDefault="00036C80" w:rsidP="00644118">
            <w:pPr>
              <w:widowControl w:val="0"/>
              <w:autoSpaceDE w:val="0"/>
              <w:autoSpaceDN w:val="0"/>
              <w:adjustRightInd w:val="0"/>
              <w:jc w:val="center"/>
            </w:pPr>
            <w:r w:rsidRPr="003F7027">
              <w:rPr>
                <w:sz w:val="22"/>
                <w:szCs w:val="22"/>
              </w:rPr>
              <w:t>0</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F9948B" w14:textId="77777777" w:rsidR="00036C80" w:rsidRPr="003F7027" w:rsidRDefault="00036C80" w:rsidP="00644118">
            <w:pPr>
              <w:widowControl w:val="0"/>
              <w:autoSpaceDE w:val="0"/>
              <w:autoSpaceDN w:val="0"/>
              <w:adjustRightInd w:val="0"/>
            </w:pPr>
            <w:r w:rsidRPr="003F7027">
              <w:rPr>
                <w:sz w:val="22"/>
                <w:szCs w:val="22"/>
              </w:rPr>
              <w:t>10</w:t>
            </w:r>
          </w:p>
        </w:tc>
      </w:tr>
      <w:tr w:rsidR="00036C80" w:rsidRPr="003F7027" w14:paraId="26A0B55B" w14:textId="77777777" w:rsidTr="00152232">
        <w:tblPrEx>
          <w:tblCellMar>
            <w:top w:w="75" w:type="dxa"/>
            <w:left w:w="0" w:type="dxa"/>
            <w:bottom w:w="75" w:type="dxa"/>
            <w:right w:w="0" w:type="dxa"/>
          </w:tblCellMar>
        </w:tblPrEx>
        <w:trPr>
          <w:gridAfter w:val="4"/>
          <w:wAfter w:w="4536" w:type="dxa"/>
        </w:trPr>
        <w:tc>
          <w:tcPr>
            <w:tcW w:w="26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9AED07" w14:textId="77777777" w:rsidR="00036C80" w:rsidRPr="003F7027" w:rsidRDefault="00036C80" w:rsidP="00644118">
            <w:pPr>
              <w:widowControl w:val="0"/>
              <w:autoSpaceDE w:val="0"/>
              <w:autoSpaceDN w:val="0"/>
              <w:adjustRightInd w:val="0"/>
              <w:ind w:firstLine="540"/>
              <w:jc w:val="both"/>
            </w:pPr>
          </w:p>
        </w:tc>
        <w:tc>
          <w:tcPr>
            <w:tcW w:w="368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3783FA70" w14:textId="77777777" w:rsidR="00036C80" w:rsidRPr="003F7027" w:rsidRDefault="00036C80" w:rsidP="00644118">
            <w:pPr>
              <w:widowControl w:val="0"/>
              <w:autoSpaceDE w:val="0"/>
              <w:autoSpaceDN w:val="0"/>
              <w:adjustRightInd w:val="0"/>
            </w:pPr>
            <w:r w:rsidRPr="003F7027">
              <w:rPr>
                <w:sz w:val="22"/>
                <w:szCs w:val="22"/>
              </w:rPr>
              <w:t>Инициатива и творческий подход к работе</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2B6CCF" w14:textId="77777777" w:rsidR="00036C80" w:rsidRPr="003F7027" w:rsidRDefault="00036C80" w:rsidP="00644118">
            <w:pPr>
              <w:widowControl w:val="0"/>
              <w:autoSpaceDE w:val="0"/>
              <w:autoSpaceDN w:val="0"/>
              <w:adjustRightInd w:val="0"/>
            </w:pPr>
            <w:r w:rsidRPr="003F7027">
              <w:rPr>
                <w:sz w:val="22"/>
                <w:szCs w:val="22"/>
              </w:rPr>
              <w:t>Предложения администрации по эффективной организации работы и рациональному использованию финансовых и материальных ресурсов</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FA1E09" w14:textId="77777777" w:rsidR="00036C80" w:rsidRPr="003F7027" w:rsidRDefault="00036C80" w:rsidP="00644118">
            <w:pPr>
              <w:widowControl w:val="0"/>
              <w:autoSpaceDE w:val="0"/>
              <w:autoSpaceDN w:val="0"/>
              <w:adjustRightInd w:val="0"/>
              <w:jc w:val="center"/>
            </w:pPr>
            <w:r w:rsidRPr="003F7027">
              <w:rPr>
                <w:sz w:val="22"/>
                <w:szCs w:val="22"/>
              </w:rPr>
              <w:t>1 предложение</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5F1B22" w14:textId="77777777" w:rsidR="00036C80" w:rsidRPr="003F7027" w:rsidRDefault="00036C80" w:rsidP="00644118">
            <w:pPr>
              <w:widowControl w:val="0"/>
              <w:autoSpaceDE w:val="0"/>
              <w:autoSpaceDN w:val="0"/>
              <w:adjustRightInd w:val="0"/>
            </w:pPr>
            <w:r w:rsidRPr="003F7027">
              <w:rPr>
                <w:sz w:val="22"/>
                <w:szCs w:val="22"/>
              </w:rPr>
              <w:t>10</w:t>
            </w:r>
          </w:p>
        </w:tc>
      </w:tr>
      <w:tr w:rsidR="00036C80" w:rsidRPr="003F7027" w14:paraId="05706DD5" w14:textId="77777777" w:rsidTr="00152232">
        <w:tblPrEx>
          <w:tblCellMar>
            <w:top w:w="75" w:type="dxa"/>
            <w:left w:w="0" w:type="dxa"/>
            <w:bottom w:w="75" w:type="dxa"/>
            <w:right w:w="0" w:type="dxa"/>
          </w:tblCellMar>
        </w:tblPrEx>
        <w:trPr>
          <w:gridAfter w:val="4"/>
          <w:wAfter w:w="4536" w:type="dxa"/>
        </w:trPr>
        <w:tc>
          <w:tcPr>
            <w:tcW w:w="26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5A1AE7" w14:textId="77777777" w:rsidR="00036C80" w:rsidRPr="003F7027" w:rsidRDefault="00036C80" w:rsidP="00644118">
            <w:pPr>
              <w:widowControl w:val="0"/>
              <w:autoSpaceDE w:val="0"/>
              <w:autoSpaceDN w:val="0"/>
              <w:adjustRightInd w:val="0"/>
              <w:ind w:firstLine="540"/>
              <w:jc w:val="both"/>
            </w:pPr>
          </w:p>
        </w:tc>
        <w:tc>
          <w:tcPr>
            <w:tcW w:w="3685" w:type="dxa"/>
            <w:vMerge/>
            <w:tcBorders>
              <w:left w:val="single" w:sz="4" w:space="0" w:color="auto"/>
              <w:right w:val="single" w:sz="4" w:space="0" w:color="auto"/>
            </w:tcBorders>
            <w:tcMar>
              <w:top w:w="102" w:type="dxa"/>
              <w:left w:w="62" w:type="dxa"/>
              <w:bottom w:w="102" w:type="dxa"/>
              <w:right w:w="62" w:type="dxa"/>
            </w:tcMar>
          </w:tcPr>
          <w:p w14:paraId="61C70E9F" w14:textId="77777777" w:rsidR="00036C80" w:rsidRPr="003F7027" w:rsidRDefault="00036C80" w:rsidP="00644118">
            <w:pPr>
              <w:widowControl w:val="0"/>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88C999" w14:textId="77777777" w:rsidR="00036C80" w:rsidRPr="003F7027" w:rsidRDefault="00036C80" w:rsidP="00644118">
            <w:pPr>
              <w:widowControl w:val="0"/>
              <w:autoSpaceDE w:val="0"/>
              <w:autoSpaceDN w:val="0"/>
              <w:adjustRightInd w:val="0"/>
            </w:pPr>
            <w:r w:rsidRPr="003F7027">
              <w:rPr>
                <w:sz w:val="22"/>
                <w:szCs w:val="22"/>
              </w:rPr>
              <w:t>Участие в реализации образовательных проектов</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AAB246" w14:textId="77777777" w:rsidR="00036C80" w:rsidRPr="003F7027" w:rsidRDefault="00036C80" w:rsidP="00644118">
            <w:pPr>
              <w:widowControl w:val="0"/>
              <w:autoSpaceDE w:val="0"/>
              <w:autoSpaceDN w:val="0"/>
              <w:adjustRightInd w:val="0"/>
              <w:jc w:val="center"/>
            </w:pPr>
            <w:r w:rsidRPr="003F7027">
              <w:rPr>
                <w:sz w:val="22"/>
                <w:szCs w:val="22"/>
              </w:rPr>
              <w:t>1 проект</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85EA0B" w14:textId="77777777" w:rsidR="00036C80" w:rsidRPr="003F7027" w:rsidRDefault="00036C80" w:rsidP="00644118">
            <w:pPr>
              <w:widowControl w:val="0"/>
              <w:autoSpaceDE w:val="0"/>
              <w:autoSpaceDN w:val="0"/>
              <w:adjustRightInd w:val="0"/>
            </w:pPr>
            <w:r w:rsidRPr="003F7027">
              <w:rPr>
                <w:sz w:val="22"/>
                <w:szCs w:val="22"/>
              </w:rPr>
              <w:t>50</w:t>
            </w:r>
          </w:p>
        </w:tc>
      </w:tr>
      <w:tr w:rsidR="00036C80" w:rsidRPr="003F7027" w14:paraId="3AD72CE8" w14:textId="77777777" w:rsidTr="00152232">
        <w:tblPrEx>
          <w:tblCellMar>
            <w:top w:w="75" w:type="dxa"/>
            <w:left w:w="0" w:type="dxa"/>
            <w:bottom w:w="75" w:type="dxa"/>
            <w:right w:w="0" w:type="dxa"/>
          </w:tblCellMar>
        </w:tblPrEx>
        <w:trPr>
          <w:gridAfter w:val="4"/>
          <w:wAfter w:w="4536" w:type="dxa"/>
        </w:trPr>
        <w:tc>
          <w:tcPr>
            <w:tcW w:w="26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3242F2" w14:textId="77777777" w:rsidR="00036C80" w:rsidRPr="003F7027" w:rsidRDefault="00036C80" w:rsidP="00644118">
            <w:pPr>
              <w:widowControl w:val="0"/>
              <w:autoSpaceDE w:val="0"/>
              <w:autoSpaceDN w:val="0"/>
              <w:adjustRightInd w:val="0"/>
              <w:ind w:firstLine="540"/>
              <w:jc w:val="both"/>
            </w:pPr>
          </w:p>
        </w:tc>
        <w:tc>
          <w:tcPr>
            <w:tcW w:w="3685"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343F0B17" w14:textId="77777777" w:rsidR="00036C80" w:rsidRPr="003F7027" w:rsidRDefault="00036C80" w:rsidP="00644118">
            <w:pPr>
              <w:widowControl w:val="0"/>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994EA3" w14:textId="77777777" w:rsidR="00036C80" w:rsidRPr="003F7027" w:rsidRDefault="00036C80" w:rsidP="00644118">
            <w:pPr>
              <w:widowControl w:val="0"/>
              <w:autoSpaceDE w:val="0"/>
              <w:autoSpaceDN w:val="0"/>
              <w:adjustRightInd w:val="0"/>
            </w:pPr>
            <w:r w:rsidRPr="003F7027">
              <w:rPr>
                <w:sz w:val="22"/>
                <w:szCs w:val="22"/>
              </w:rPr>
              <w:t>Участие в мероприятиях разного уровня, в том числе обмен опытом</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6AC8E4" w14:textId="77777777" w:rsidR="00036C80" w:rsidRPr="003F7027" w:rsidRDefault="00036C80" w:rsidP="00644118">
            <w:pPr>
              <w:widowControl w:val="0"/>
              <w:autoSpaceDE w:val="0"/>
              <w:autoSpaceDN w:val="0"/>
              <w:adjustRightInd w:val="0"/>
              <w:jc w:val="center"/>
            </w:pPr>
            <w:r w:rsidRPr="003F7027">
              <w:rPr>
                <w:sz w:val="22"/>
                <w:szCs w:val="22"/>
              </w:rPr>
              <w:t>1 мероприятие</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A9881B" w14:textId="77777777" w:rsidR="00036C80" w:rsidRPr="003F7027" w:rsidRDefault="00036C80" w:rsidP="00644118">
            <w:pPr>
              <w:widowControl w:val="0"/>
              <w:autoSpaceDE w:val="0"/>
              <w:autoSpaceDN w:val="0"/>
              <w:adjustRightInd w:val="0"/>
            </w:pPr>
            <w:r w:rsidRPr="003F7027">
              <w:rPr>
                <w:sz w:val="22"/>
                <w:szCs w:val="22"/>
              </w:rPr>
              <w:t>10</w:t>
            </w:r>
          </w:p>
        </w:tc>
      </w:tr>
      <w:tr w:rsidR="00036C80" w:rsidRPr="003F7027" w14:paraId="49FB6971" w14:textId="77777777" w:rsidTr="00152232">
        <w:tblPrEx>
          <w:tblCellMar>
            <w:top w:w="75" w:type="dxa"/>
            <w:left w:w="0" w:type="dxa"/>
            <w:bottom w:w="75" w:type="dxa"/>
            <w:right w:w="0" w:type="dxa"/>
          </w:tblCellMar>
        </w:tblPrEx>
        <w:trPr>
          <w:gridAfter w:val="4"/>
          <w:wAfter w:w="4536" w:type="dxa"/>
        </w:trPr>
        <w:tc>
          <w:tcPr>
            <w:tcW w:w="26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E2837D" w14:textId="77777777" w:rsidR="00036C80" w:rsidRPr="003F7027" w:rsidRDefault="00036C80" w:rsidP="00644118">
            <w:pPr>
              <w:widowControl w:val="0"/>
              <w:autoSpaceDE w:val="0"/>
              <w:autoSpaceDN w:val="0"/>
              <w:adjustRightInd w:val="0"/>
              <w:ind w:firstLine="540"/>
              <w:jc w:val="both"/>
            </w:pPr>
            <w:r w:rsidRPr="003F7027">
              <w:t>Экономист</w:t>
            </w:r>
          </w:p>
          <w:p w14:paraId="6BDB4FFD" w14:textId="77777777" w:rsidR="00036C80" w:rsidRPr="003F7027" w:rsidRDefault="00036C80" w:rsidP="00644118">
            <w:pPr>
              <w:pStyle w:val="ConsPlusNormal"/>
              <w:ind w:firstLine="0"/>
              <w:rPr>
                <w:rFonts w:ascii="Times New Roman" w:hAnsi="Times New Roman" w:cs="Times New Roman"/>
                <w:sz w:val="22"/>
                <w:szCs w:val="22"/>
              </w:rPr>
            </w:pPr>
          </w:p>
          <w:p w14:paraId="5798873B" w14:textId="77777777" w:rsidR="00036C80" w:rsidRPr="003F7027" w:rsidRDefault="00036C80" w:rsidP="00644118">
            <w:pPr>
              <w:pStyle w:val="ConsPlusNormal"/>
            </w:pPr>
          </w:p>
        </w:tc>
        <w:tc>
          <w:tcPr>
            <w:tcW w:w="116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88D90C" w14:textId="77777777" w:rsidR="00036C80" w:rsidRPr="003F7027" w:rsidRDefault="00036C80" w:rsidP="00644118">
            <w:pPr>
              <w:widowControl w:val="0"/>
              <w:autoSpaceDE w:val="0"/>
              <w:autoSpaceDN w:val="0"/>
              <w:adjustRightInd w:val="0"/>
            </w:pPr>
            <w:r w:rsidRPr="003F7027">
              <w:rPr>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036C80" w:rsidRPr="003F7027" w14:paraId="6CC49B9E" w14:textId="77777777" w:rsidTr="00152232">
        <w:tblPrEx>
          <w:tblCellMar>
            <w:top w:w="75" w:type="dxa"/>
            <w:left w:w="0" w:type="dxa"/>
            <w:bottom w:w="75" w:type="dxa"/>
            <w:right w:w="0" w:type="dxa"/>
          </w:tblCellMar>
        </w:tblPrEx>
        <w:trPr>
          <w:gridAfter w:val="4"/>
          <w:wAfter w:w="4536" w:type="dxa"/>
        </w:trPr>
        <w:tc>
          <w:tcPr>
            <w:tcW w:w="26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08E3D9" w14:textId="77777777" w:rsidR="00036C80" w:rsidRPr="003F7027" w:rsidRDefault="00036C80" w:rsidP="00644118">
            <w:pPr>
              <w:pStyle w:val="ConsPlusNormal"/>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19E6D4" w14:textId="77777777" w:rsidR="00036C80" w:rsidRPr="003F7027" w:rsidRDefault="00036C80" w:rsidP="00644118">
            <w:pPr>
              <w:widowControl w:val="0"/>
              <w:autoSpaceDE w:val="0"/>
              <w:autoSpaceDN w:val="0"/>
              <w:adjustRightInd w:val="0"/>
            </w:pPr>
          </w:p>
        </w:tc>
        <w:tc>
          <w:tcPr>
            <w:tcW w:w="2693" w:type="dxa"/>
            <w:tcMar>
              <w:top w:w="102" w:type="dxa"/>
              <w:left w:w="62" w:type="dxa"/>
              <w:bottom w:w="102" w:type="dxa"/>
              <w:right w:w="62" w:type="dxa"/>
            </w:tcMar>
          </w:tcPr>
          <w:p w14:paraId="21B93B8B" w14:textId="77777777" w:rsidR="00036C80" w:rsidRPr="003F7027" w:rsidRDefault="00036C80" w:rsidP="00644118">
            <w:pPr>
              <w:widowControl w:val="0"/>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2E05E2" w14:textId="77777777" w:rsidR="00036C80" w:rsidRPr="003F7027" w:rsidRDefault="00036C80" w:rsidP="00644118">
            <w:pPr>
              <w:widowControl w:val="0"/>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A48665" w14:textId="77777777" w:rsidR="00036C80" w:rsidRPr="003F7027" w:rsidRDefault="00036C80" w:rsidP="00644118">
            <w:pPr>
              <w:widowControl w:val="0"/>
              <w:autoSpaceDE w:val="0"/>
              <w:autoSpaceDN w:val="0"/>
              <w:adjustRightInd w:val="0"/>
            </w:pPr>
          </w:p>
        </w:tc>
      </w:tr>
      <w:tr w:rsidR="00036C80" w:rsidRPr="003F7027" w14:paraId="67C08807" w14:textId="77777777" w:rsidTr="00152232">
        <w:tblPrEx>
          <w:tblCellMar>
            <w:top w:w="75" w:type="dxa"/>
            <w:left w:w="0" w:type="dxa"/>
            <w:bottom w:w="75" w:type="dxa"/>
            <w:right w:w="0" w:type="dxa"/>
          </w:tblCellMar>
        </w:tblPrEx>
        <w:trPr>
          <w:gridAfter w:val="4"/>
          <w:wAfter w:w="4536" w:type="dxa"/>
        </w:trPr>
        <w:tc>
          <w:tcPr>
            <w:tcW w:w="26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92EED0" w14:textId="77777777" w:rsidR="00036C80" w:rsidRPr="003F7027" w:rsidRDefault="00036C80" w:rsidP="00644118">
            <w:pPr>
              <w:pStyle w:val="ConsPlusNormal"/>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E0897E" w14:textId="77777777" w:rsidR="00036C80" w:rsidRPr="003F7027" w:rsidRDefault="00036C80" w:rsidP="00644118">
            <w:pPr>
              <w:widowControl w:val="0"/>
              <w:autoSpaceDE w:val="0"/>
              <w:autoSpaceDN w:val="0"/>
              <w:adjustRightInd w:val="0"/>
            </w:pPr>
            <w:r w:rsidRPr="003F7027">
              <w:rPr>
                <w:sz w:val="22"/>
                <w:szCs w:val="22"/>
              </w:rPr>
              <w:t>Исполнение финансово-экономических обязательств учреждения в соответствии с действующим законодательством</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0757C6" w14:textId="77777777" w:rsidR="00036C80" w:rsidRPr="003F7027" w:rsidRDefault="00036C80" w:rsidP="00644118">
            <w:pPr>
              <w:widowControl w:val="0"/>
              <w:autoSpaceDE w:val="0"/>
              <w:autoSpaceDN w:val="0"/>
              <w:adjustRightInd w:val="0"/>
            </w:pPr>
            <w:r w:rsidRPr="003F7027">
              <w:rPr>
                <w:sz w:val="22"/>
                <w:szCs w:val="22"/>
              </w:rPr>
              <w:t>Соблюдение и исполнение сроков, порядка заключения договоров, соглашений, контрактов</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BF3F31" w14:textId="77777777" w:rsidR="00036C80" w:rsidRPr="003F7027" w:rsidRDefault="00036C80" w:rsidP="00644118">
            <w:pPr>
              <w:widowControl w:val="0"/>
              <w:autoSpaceDE w:val="0"/>
              <w:autoSpaceDN w:val="0"/>
              <w:adjustRightInd w:val="0"/>
            </w:pPr>
            <w:r w:rsidRPr="003F7027">
              <w:rPr>
                <w:sz w:val="22"/>
                <w:szCs w:val="22"/>
              </w:rPr>
              <w:t>100% исполнение обязательств</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E802CF" w14:textId="77777777" w:rsidR="00036C80" w:rsidRPr="003F7027" w:rsidRDefault="00036C80" w:rsidP="00644118">
            <w:pPr>
              <w:widowControl w:val="0"/>
              <w:autoSpaceDE w:val="0"/>
              <w:autoSpaceDN w:val="0"/>
              <w:adjustRightInd w:val="0"/>
            </w:pPr>
            <w:r w:rsidRPr="003F7027">
              <w:rPr>
                <w:sz w:val="22"/>
                <w:szCs w:val="22"/>
              </w:rPr>
              <w:t>60</w:t>
            </w:r>
          </w:p>
        </w:tc>
      </w:tr>
      <w:tr w:rsidR="00036C80" w:rsidRPr="003F7027" w14:paraId="20C5CE28" w14:textId="77777777" w:rsidTr="00152232">
        <w:tblPrEx>
          <w:tblCellMar>
            <w:top w:w="75" w:type="dxa"/>
            <w:left w:w="0" w:type="dxa"/>
            <w:bottom w:w="75" w:type="dxa"/>
            <w:right w:w="0" w:type="dxa"/>
          </w:tblCellMar>
        </w:tblPrEx>
        <w:trPr>
          <w:gridAfter w:val="4"/>
          <w:wAfter w:w="4536" w:type="dxa"/>
        </w:trPr>
        <w:tc>
          <w:tcPr>
            <w:tcW w:w="26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2F63A9" w14:textId="77777777" w:rsidR="00036C80" w:rsidRPr="003F7027" w:rsidRDefault="00036C80" w:rsidP="00644118">
            <w:pPr>
              <w:pStyle w:val="ConsPlusNormal"/>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0F328C" w14:textId="77777777" w:rsidR="00036C80" w:rsidRPr="003F7027" w:rsidRDefault="00036C80" w:rsidP="00644118">
            <w:pPr>
              <w:widowControl w:val="0"/>
              <w:autoSpaceDE w:val="0"/>
              <w:autoSpaceDN w:val="0"/>
              <w:adjustRightInd w:val="0"/>
            </w:pPr>
            <w:r w:rsidRPr="003F7027">
              <w:rPr>
                <w:sz w:val="22"/>
                <w:szCs w:val="22"/>
              </w:rPr>
              <w:t>Привлечение дополнительных ресурсов для эффективности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12EAC6" w14:textId="77777777" w:rsidR="00036C80" w:rsidRPr="003F7027" w:rsidRDefault="00036C80" w:rsidP="00644118">
            <w:pPr>
              <w:spacing w:after="200" w:line="276" w:lineRule="auto"/>
            </w:pPr>
            <w:r w:rsidRPr="003F7027">
              <w:rPr>
                <w:sz w:val="22"/>
                <w:szCs w:val="22"/>
              </w:rPr>
              <w:t>Получение финансовых ресурсов через конкурсы, гранты</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C54D1B" w14:textId="77777777" w:rsidR="00036C80" w:rsidRPr="003F7027" w:rsidRDefault="00036C80" w:rsidP="00644118">
            <w:pPr>
              <w:spacing w:after="200" w:line="276" w:lineRule="auto"/>
            </w:pPr>
            <w:r w:rsidRPr="003F7027">
              <w:rPr>
                <w:sz w:val="22"/>
                <w:szCs w:val="22"/>
              </w:rPr>
              <w:t>За каждый привлеченный ресурс - 5</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2BA781" w14:textId="77777777" w:rsidR="00036C80" w:rsidRPr="003F7027" w:rsidRDefault="00036C80" w:rsidP="00644118">
            <w:pPr>
              <w:spacing w:after="200" w:line="276" w:lineRule="auto"/>
            </w:pPr>
            <w:r w:rsidRPr="003F7027">
              <w:rPr>
                <w:sz w:val="22"/>
                <w:szCs w:val="22"/>
              </w:rPr>
              <w:t>40</w:t>
            </w:r>
          </w:p>
        </w:tc>
      </w:tr>
      <w:tr w:rsidR="00036C80" w:rsidRPr="003F7027" w14:paraId="1E202ED5" w14:textId="77777777" w:rsidTr="00152232">
        <w:tblPrEx>
          <w:tblCellMar>
            <w:top w:w="75" w:type="dxa"/>
            <w:left w:w="0" w:type="dxa"/>
            <w:bottom w:w="75" w:type="dxa"/>
            <w:right w:w="0" w:type="dxa"/>
          </w:tblCellMar>
        </w:tblPrEx>
        <w:trPr>
          <w:gridAfter w:val="3"/>
          <w:wAfter w:w="4253" w:type="dxa"/>
        </w:trPr>
        <w:tc>
          <w:tcPr>
            <w:tcW w:w="26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8297F7" w14:textId="77777777" w:rsidR="00036C80" w:rsidRPr="003F7027" w:rsidRDefault="00036C80" w:rsidP="00644118">
            <w:pPr>
              <w:pStyle w:val="ConsPlusNormal"/>
            </w:pPr>
          </w:p>
        </w:tc>
        <w:tc>
          <w:tcPr>
            <w:tcW w:w="116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0CCADA" w14:textId="77777777" w:rsidR="00036C80" w:rsidRPr="003F7027" w:rsidRDefault="00036C80" w:rsidP="00644118">
            <w:pPr>
              <w:widowControl w:val="0"/>
              <w:autoSpaceDE w:val="0"/>
              <w:autoSpaceDN w:val="0"/>
              <w:adjustRightInd w:val="0"/>
            </w:pPr>
            <w:r w:rsidRPr="003F7027">
              <w:rPr>
                <w:sz w:val="22"/>
                <w:szCs w:val="22"/>
              </w:rPr>
              <w:t>Выплаты за интенсивность и высокие результаты работы</w:t>
            </w:r>
          </w:p>
        </w:tc>
        <w:tc>
          <w:tcPr>
            <w:tcW w:w="283" w:type="dxa"/>
          </w:tcPr>
          <w:p w14:paraId="75CEEB27" w14:textId="77777777" w:rsidR="00036C80" w:rsidRPr="003F7027" w:rsidRDefault="00036C80" w:rsidP="00644118">
            <w:pPr>
              <w:widowControl w:val="0"/>
              <w:autoSpaceDE w:val="0"/>
              <w:autoSpaceDN w:val="0"/>
              <w:adjustRightInd w:val="0"/>
              <w:jc w:val="both"/>
            </w:pPr>
          </w:p>
        </w:tc>
      </w:tr>
      <w:tr w:rsidR="00036C80" w:rsidRPr="003F7027" w14:paraId="3B7951D2" w14:textId="77777777" w:rsidTr="00152232">
        <w:tblPrEx>
          <w:tblCellMar>
            <w:top w:w="75" w:type="dxa"/>
            <w:left w:w="0" w:type="dxa"/>
            <w:bottom w:w="75" w:type="dxa"/>
            <w:right w:w="0" w:type="dxa"/>
          </w:tblCellMar>
        </w:tblPrEx>
        <w:trPr>
          <w:gridAfter w:val="4"/>
          <w:wAfter w:w="4536" w:type="dxa"/>
        </w:trPr>
        <w:tc>
          <w:tcPr>
            <w:tcW w:w="26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B15800" w14:textId="77777777" w:rsidR="00036C80" w:rsidRPr="003F7027" w:rsidRDefault="00036C80" w:rsidP="00644118">
            <w:pPr>
              <w:pStyle w:val="ConsPlusNormal"/>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89E1CC" w14:textId="77777777" w:rsidR="00036C80" w:rsidRPr="003F7027" w:rsidRDefault="00036C80" w:rsidP="00644118">
            <w:pPr>
              <w:widowControl w:val="0"/>
              <w:autoSpaceDE w:val="0"/>
              <w:autoSpaceDN w:val="0"/>
              <w:adjustRightInd w:val="0"/>
            </w:pPr>
            <w:r w:rsidRPr="003F7027">
              <w:rPr>
                <w:sz w:val="22"/>
                <w:szCs w:val="22"/>
              </w:rPr>
              <w:t>Эффективность экономической, финансовой деятельности учреждения</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A83B3C" w14:textId="77777777" w:rsidR="00036C80" w:rsidRPr="003F7027" w:rsidRDefault="00036C80" w:rsidP="00644118">
            <w:pPr>
              <w:widowControl w:val="0"/>
              <w:autoSpaceDE w:val="0"/>
              <w:autoSpaceDN w:val="0"/>
              <w:adjustRightInd w:val="0"/>
            </w:pPr>
            <w:r w:rsidRPr="003F7027">
              <w:rPr>
                <w:sz w:val="22"/>
                <w:szCs w:val="22"/>
              </w:rPr>
              <w:t>Доля исполненного бюджета, выполненных обязательств</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F52465" w14:textId="77777777" w:rsidR="00036C80" w:rsidRPr="003F7027" w:rsidRDefault="00036C80" w:rsidP="00644118">
            <w:pPr>
              <w:widowControl w:val="0"/>
              <w:autoSpaceDE w:val="0"/>
              <w:autoSpaceDN w:val="0"/>
              <w:adjustRightInd w:val="0"/>
            </w:pPr>
            <w:r w:rsidRPr="003F7027">
              <w:rPr>
                <w:sz w:val="22"/>
                <w:szCs w:val="22"/>
              </w:rPr>
              <w:t>90-100%</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8207FC" w14:textId="77777777" w:rsidR="00036C80" w:rsidRPr="003F7027" w:rsidRDefault="00036C80" w:rsidP="00644118">
            <w:pPr>
              <w:widowControl w:val="0"/>
              <w:autoSpaceDE w:val="0"/>
              <w:autoSpaceDN w:val="0"/>
              <w:adjustRightInd w:val="0"/>
            </w:pPr>
            <w:r w:rsidRPr="003F7027">
              <w:rPr>
                <w:sz w:val="22"/>
                <w:szCs w:val="22"/>
              </w:rPr>
              <w:t>70</w:t>
            </w:r>
          </w:p>
        </w:tc>
      </w:tr>
      <w:tr w:rsidR="00036C80" w:rsidRPr="003F7027" w14:paraId="2ABA7F54" w14:textId="77777777" w:rsidTr="00152232">
        <w:tblPrEx>
          <w:tblCellMar>
            <w:top w:w="75" w:type="dxa"/>
            <w:left w:w="0" w:type="dxa"/>
            <w:bottom w:w="75" w:type="dxa"/>
            <w:right w:w="0" w:type="dxa"/>
          </w:tblCellMar>
        </w:tblPrEx>
        <w:trPr>
          <w:gridAfter w:val="4"/>
          <w:wAfter w:w="4536" w:type="dxa"/>
        </w:trPr>
        <w:tc>
          <w:tcPr>
            <w:tcW w:w="26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44C81F" w14:textId="77777777" w:rsidR="00036C80" w:rsidRPr="003F7027" w:rsidRDefault="00036C80" w:rsidP="00644118">
            <w:pPr>
              <w:pStyle w:val="ConsPlusNormal"/>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BE1724" w14:textId="77777777" w:rsidR="00036C80" w:rsidRPr="003F7027" w:rsidRDefault="00036C80" w:rsidP="00644118">
            <w:pPr>
              <w:widowControl w:val="0"/>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8A9DAA" w14:textId="77777777" w:rsidR="00036C80" w:rsidRPr="003F7027" w:rsidRDefault="00036C80" w:rsidP="00644118">
            <w:pPr>
              <w:widowControl w:val="0"/>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CF5794" w14:textId="77777777" w:rsidR="00036C80" w:rsidRPr="003F7027" w:rsidRDefault="00036C80" w:rsidP="00644118">
            <w:pPr>
              <w:widowControl w:val="0"/>
              <w:autoSpaceDE w:val="0"/>
              <w:autoSpaceDN w:val="0"/>
              <w:adjustRightInd w:val="0"/>
            </w:pPr>
            <w:r w:rsidRPr="003F7027">
              <w:rPr>
                <w:sz w:val="22"/>
                <w:szCs w:val="22"/>
              </w:rPr>
              <w:t>80%</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5F93EB" w14:textId="77777777" w:rsidR="00036C80" w:rsidRPr="003F7027" w:rsidRDefault="00036C80" w:rsidP="00644118">
            <w:pPr>
              <w:widowControl w:val="0"/>
              <w:autoSpaceDE w:val="0"/>
              <w:autoSpaceDN w:val="0"/>
              <w:adjustRightInd w:val="0"/>
            </w:pPr>
            <w:r w:rsidRPr="003F7027">
              <w:rPr>
                <w:sz w:val="22"/>
                <w:szCs w:val="22"/>
              </w:rPr>
              <w:t>60</w:t>
            </w:r>
          </w:p>
        </w:tc>
      </w:tr>
      <w:tr w:rsidR="00036C80" w:rsidRPr="003F7027" w14:paraId="0275F432" w14:textId="77777777" w:rsidTr="00152232">
        <w:tblPrEx>
          <w:tblCellMar>
            <w:top w:w="75" w:type="dxa"/>
            <w:left w:w="0" w:type="dxa"/>
            <w:bottom w:w="75" w:type="dxa"/>
            <w:right w:w="0" w:type="dxa"/>
          </w:tblCellMar>
        </w:tblPrEx>
        <w:trPr>
          <w:gridAfter w:val="4"/>
          <w:wAfter w:w="4536" w:type="dxa"/>
        </w:trPr>
        <w:tc>
          <w:tcPr>
            <w:tcW w:w="26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B39501" w14:textId="77777777" w:rsidR="00036C80" w:rsidRPr="003F7027" w:rsidRDefault="00036C80" w:rsidP="00644118">
            <w:pPr>
              <w:pStyle w:val="ConsPlusNormal"/>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14:paraId="376818E3" w14:textId="77777777" w:rsidR="00036C80" w:rsidRPr="003F7027" w:rsidRDefault="00036C80" w:rsidP="00644118">
            <w:pPr>
              <w:widowControl w:val="0"/>
              <w:autoSpaceDE w:val="0"/>
              <w:autoSpaceDN w:val="0"/>
              <w:adjustRightInd w:val="0"/>
            </w:pPr>
          </w:p>
        </w:tc>
        <w:tc>
          <w:tcPr>
            <w:tcW w:w="2693" w:type="dxa"/>
            <w:tcBorders>
              <w:left w:val="single" w:sz="4" w:space="0" w:color="auto"/>
              <w:bottom w:val="single" w:sz="4" w:space="0" w:color="auto"/>
              <w:right w:val="single" w:sz="4" w:space="0" w:color="auto"/>
            </w:tcBorders>
            <w:tcMar>
              <w:top w:w="102" w:type="dxa"/>
              <w:left w:w="62" w:type="dxa"/>
              <w:bottom w:w="102" w:type="dxa"/>
              <w:right w:w="62" w:type="dxa"/>
            </w:tcMar>
          </w:tcPr>
          <w:p w14:paraId="2F8F87EB" w14:textId="77777777" w:rsidR="00036C80" w:rsidRPr="003F7027" w:rsidRDefault="00036C80" w:rsidP="00644118">
            <w:pPr>
              <w:widowControl w:val="0"/>
              <w:autoSpaceDE w:val="0"/>
              <w:autoSpaceDN w:val="0"/>
              <w:adjustRightInd w:val="0"/>
            </w:pPr>
            <w:r w:rsidRPr="003F7027">
              <w:rPr>
                <w:sz w:val="22"/>
                <w:szCs w:val="22"/>
              </w:rPr>
              <w:t>Реализация финансового плана учреждения (сметы)</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5E18D7" w14:textId="77777777" w:rsidR="00036C80" w:rsidRPr="003F7027" w:rsidRDefault="00036C80" w:rsidP="00644118">
            <w:pPr>
              <w:widowControl w:val="0"/>
              <w:autoSpaceDE w:val="0"/>
              <w:autoSpaceDN w:val="0"/>
              <w:adjustRightInd w:val="0"/>
            </w:pPr>
            <w:r w:rsidRPr="003F7027">
              <w:rPr>
                <w:sz w:val="22"/>
                <w:szCs w:val="22"/>
              </w:rPr>
              <w:t>100%</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EBBB1C" w14:textId="77777777" w:rsidR="00036C80" w:rsidRPr="003F7027" w:rsidRDefault="00036C80" w:rsidP="00644118">
            <w:pPr>
              <w:widowControl w:val="0"/>
              <w:autoSpaceDE w:val="0"/>
              <w:autoSpaceDN w:val="0"/>
              <w:adjustRightInd w:val="0"/>
            </w:pPr>
            <w:r w:rsidRPr="003F7027">
              <w:rPr>
                <w:sz w:val="22"/>
                <w:szCs w:val="22"/>
              </w:rPr>
              <w:t>50</w:t>
            </w:r>
          </w:p>
        </w:tc>
      </w:tr>
      <w:tr w:rsidR="00036C80" w:rsidRPr="003F7027" w14:paraId="69EE0F34" w14:textId="77777777" w:rsidTr="00152232">
        <w:tblPrEx>
          <w:tblCellMar>
            <w:top w:w="75" w:type="dxa"/>
            <w:left w:w="0" w:type="dxa"/>
            <w:bottom w:w="75" w:type="dxa"/>
            <w:right w:w="0" w:type="dxa"/>
          </w:tblCellMar>
        </w:tblPrEx>
        <w:trPr>
          <w:gridAfter w:val="4"/>
          <w:wAfter w:w="4536" w:type="dxa"/>
        </w:trPr>
        <w:tc>
          <w:tcPr>
            <w:tcW w:w="26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25DF89" w14:textId="77777777" w:rsidR="00036C80" w:rsidRPr="003F7027" w:rsidRDefault="00036C80" w:rsidP="00644118">
            <w:pPr>
              <w:pStyle w:val="ConsPlusNormal"/>
            </w:pPr>
          </w:p>
        </w:tc>
        <w:tc>
          <w:tcPr>
            <w:tcW w:w="116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FD352F" w14:textId="77777777" w:rsidR="00036C80" w:rsidRPr="003F7027" w:rsidRDefault="00036C80" w:rsidP="00644118">
            <w:pPr>
              <w:widowControl w:val="0"/>
              <w:autoSpaceDE w:val="0"/>
              <w:autoSpaceDN w:val="0"/>
              <w:adjustRightInd w:val="0"/>
            </w:pPr>
            <w:r w:rsidRPr="003F7027">
              <w:rPr>
                <w:sz w:val="22"/>
                <w:szCs w:val="22"/>
              </w:rPr>
              <w:t>Выплата за качество выполняемых работ</w:t>
            </w:r>
          </w:p>
        </w:tc>
      </w:tr>
      <w:tr w:rsidR="00036C80" w:rsidRPr="003F7027" w14:paraId="78300957" w14:textId="77777777" w:rsidTr="00152232">
        <w:tblPrEx>
          <w:tblCellMar>
            <w:top w:w="75" w:type="dxa"/>
            <w:left w:w="0" w:type="dxa"/>
            <w:bottom w:w="75" w:type="dxa"/>
            <w:right w:w="0" w:type="dxa"/>
          </w:tblCellMar>
        </w:tblPrEx>
        <w:trPr>
          <w:gridAfter w:val="4"/>
          <w:wAfter w:w="4536" w:type="dxa"/>
        </w:trPr>
        <w:tc>
          <w:tcPr>
            <w:tcW w:w="26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CA2CE0" w14:textId="77777777" w:rsidR="00036C80" w:rsidRPr="003F7027" w:rsidRDefault="00036C80" w:rsidP="00644118">
            <w:pPr>
              <w:pStyle w:val="ConsPlusNormal"/>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286F15" w14:textId="77777777" w:rsidR="00036C80" w:rsidRPr="003F7027" w:rsidRDefault="00036C80" w:rsidP="00644118">
            <w:pPr>
              <w:widowControl w:val="0"/>
              <w:autoSpaceDE w:val="0"/>
              <w:autoSpaceDN w:val="0"/>
              <w:adjustRightInd w:val="0"/>
              <w:ind w:firstLine="540"/>
              <w:jc w:val="both"/>
            </w:pPr>
            <w:r w:rsidRPr="003F7027">
              <w:rPr>
                <w:sz w:val="22"/>
                <w:szCs w:val="22"/>
              </w:rPr>
              <w:t>Сопровождение финансово-экономической деятельности учреждения</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3A4D12" w14:textId="77777777" w:rsidR="00036C80" w:rsidRPr="003F7027" w:rsidRDefault="00036C80" w:rsidP="00644118">
            <w:pPr>
              <w:widowControl w:val="0"/>
              <w:autoSpaceDE w:val="0"/>
              <w:autoSpaceDN w:val="0"/>
              <w:adjustRightInd w:val="0"/>
            </w:pPr>
            <w:r w:rsidRPr="003F7027">
              <w:rPr>
                <w:sz w:val="22"/>
                <w:szCs w:val="22"/>
              </w:rPr>
              <w:t>Соблюдение и исполнение сроков, порядков, норм оформления ПФХД, смет, расчетов</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ABA094" w14:textId="77777777" w:rsidR="00036C80" w:rsidRPr="003F7027" w:rsidRDefault="00036C80" w:rsidP="00644118">
            <w:pPr>
              <w:widowControl w:val="0"/>
              <w:autoSpaceDE w:val="0"/>
              <w:autoSpaceDN w:val="0"/>
              <w:adjustRightInd w:val="0"/>
            </w:pPr>
            <w:r w:rsidRPr="003F7027">
              <w:rPr>
                <w:sz w:val="22"/>
                <w:szCs w:val="22"/>
              </w:rPr>
              <w:t>Соответствие 100%</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3C1CF8" w14:textId="77777777" w:rsidR="00036C80" w:rsidRPr="003F7027" w:rsidRDefault="00036C80" w:rsidP="00644118">
            <w:pPr>
              <w:widowControl w:val="0"/>
              <w:autoSpaceDE w:val="0"/>
              <w:autoSpaceDN w:val="0"/>
              <w:adjustRightInd w:val="0"/>
            </w:pPr>
            <w:r w:rsidRPr="003F7027">
              <w:rPr>
                <w:sz w:val="22"/>
                <w:szCs w:val="22"/>
              </w:rPr>
              <w:t>50</w:t>
            </w:r>
          </w:p>
        </w:tc>
      </w:tr>
      <w:tr w:rsidR="00036C80" w:rsidRPr="003F7027" w14:paraId="56872E68" w14:textId="77777777" w:rsidTr="00152232">
        <w:tblPrEx>
          <w:tblCellMar>
            <w:top w:w="75" w:type="dxa"/>
            <w:left w:w="0" w:type="dxa"/>
            <w:bottom w:w="75" w:type="dxa"/>
            <w:right w:w="0" w:type="dxa"/>
          </w:tblCellMar>
        </w:tblPrEx>
        <w:trPr>
          <w:gridAfter w:val="4"/>
          <w:wAfter w:w="4536" w:type="dxa"/>
        </w:trPr>
        <w:tc>
          <w:tcPr>
            <w:tcW w:w="26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E35819" w14:textId="77777777" w:rsidR="00036C80" w:rsidRPr="003F7027" w:rsidRDefault="00036C80" w:rsidP="00644118">
            <w:pPr>
              <w:pStyle w:val="ConsPlusNormal"/>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B79CE8"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Непрерывное профессиональное развитие</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0B6AB6"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Участие в работе курсов, семинаров, совещаний, конференций различного уровня</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09C0AE"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Выступление с докладом, сообщением, наличие публикаций, применение материалов курсов, семинаров</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3190A7"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30</w:t>
            </w:r>
          </w:p>
        </w:tc>
      </w:tr>
      <w:tr w:rsidR="00036C80" w:rsidRPr="003F7027" w14:paraId="4BB560C4" w14:textId="77777777" w:rsidTr="00152232">
        <w:tblPrEx>
          <w:tblCellMar>
            <w:top w:w="75" w:type="dxa"/>
            <w:left w:w="0" w:type="dxa"/>
            <w:bottom w:w="75" w:type="dxa"/>
            <w:right w:w="0" w:type="dxa"/>
          </w:tblCellMar>
        </w:tblPrEx>
        <w:trPr>
          <w:gridAfter w:val="4"/>
          <w:wAfter w:w="4536" w:type="dxa"/>
        </w:trPr>
        <w:tc>
          <w:tcPr>
            <w:tcW w:w="26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0C4086"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140802"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Своевременное предоставление документации в сопровождающие организации</w:t>
            </w:r>
          </w:p>
        </w:tc>
        <w:tc>
          <w:tcPr>
            <w:tcW w:w="2693" w:type="dxa"/>
            <w:tcBorders>
              <w:top w:val="single" w:sz="4" w:space="0" w:color="auto"/>
              <w:left w:val="single" w:sz="4" w:space="0" w:color="auto"/>
              <w:bottom w:val="single" w:sz="4" w:space="0" w:color="auto"/>
              <w:right w:val="single" w:sz="4" w:space="0" w:color="auto"/>
            </w:tcBorders>
          </w:tcPr>
          <w:p w14:paraId="5B83F876"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Отсутствие жалоб, замечаний</w:t>
            </w:r>
          </w:p>
        </w:tc>
        <w:tc>
          <w:tcPr>
            <w:tcW w:w="2977" w:type="dxa"/>
            <w:tcBorders>
              <w:top w:val="single" w:sz="4" w:space="0" w:color="auto"/>
              <w:left w:val="single" w:sz="4" w:space="0" w:color="auto"/>
              <w:bottom w:val="single" w:sz="4" w:space="0" w:color="auto"/>
              <w:right w:val="single" w:sz="4" w:space="0" w:color="auto"/>
            </w:tcBorders>
          </w:tcPr>
          <w:p w14:paraId="70DFA87F"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100</w:t>
            </w:r>
          </w:p>
        </w:tc>
        <w:tc>
          <w:tcPr>
            <w:tcW w:w="2268" w:type="dxa"/>
            <w:tcBorders>
              <w:top w:val="single" w:sz="4" w:space="0" w:color="auto"/>
              <w:left w:val="single" w:sz="4" w:space="0" w:color="auto"/>
              <w:bottom w:val="single" w:sz="4" w:space="0" w:color="auto"/>
              <w:right w:val="single" w:sz="4" w:space="0" w:color="auto"/>
            </w:tcBorders>
          </w:tcPr>
          <w:p w14:paraId="4F5003FA"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30</w:t>
            </w:r>
          </w:p>
        </w:tc>
      </w:tr>
      <w:tr w:rsidR="00036C80" w:rsidRPr="003F7027" w14:paraId="2BF588B9" w14:textId="77777777" w:rsidTr="00152232">
        <w:tblPrEx>
          <w:tblCellMar>
            <w:top w:w="75" w:type="dxa"/>
            <w:left w:w="0" w:type="dxa"/>
            <w:bottom w:w="75" w:type="dxa"/>
            <w:right w:w="0" w:type="dxa"/>
          </w:tblCellMar>
        </w:tblPrEx>
        <w:trPr>
          <w:gridAfter w:val="4"/>
          <w:wAfter w:w="4536" w:type="dxa"/>
        </w:trPr>
        <w:tc>
          <w:tcPr>
            <w:tcW w:w="26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4E1BF8"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Специалист по закупкам, контрактный управляющий</w:t>
            </w:r>
          </w:p>
          <w:p w14:paraId="3793A7A0" w14:textId="77777777" w:rsidR="00036C80" w:rsidRPr="003F7027" w:rsidRDefault="00036C80" w:rsidP="00644118">
            <w:pPr>
              <w:pStyle w:val="ConsPlusNormal"/>
              <w:ind w:firstLine="0"/>
              <w:rPr>
                <w:rFonts w:ascii="Times New Roman" w:hAnsi="Times New Roman" w:cs="Times New Roman"/>
                <w:sz w:val="22"/>
                <w:szCs w:val="22"/>
              </w:rPr>
            </w:pPr>
          </w:p>
        </w:tc>
        <w:tc>
          <w:tcPr>
            <w:tcW w:w="116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92773F"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036C80" w:rsidRPr="003F7027" w14:paraId="0911FA7B" w14:textId="77777777" w:rsidTr="00152232">
        <w:tblPrEx>
          <w:tblCellMar>
            <w:top w:w="75" w:type="dxa"/>
            <w:left w:w="0" w:type="dxa"/>
            <w:bottom w:w="75" w:type="dxa"/>
            <w:right w:w="0" w:type="dxa"/>
          </w:tblCellMar>
        </w:tblPrEx>
        <w:trPr>
          <w:gridAfter w:val="4"/>
          <w:wAfter w:w="4536" w:type="dxa"/>
        </w:trPr>
        <w:tc>
          <w:tcPr>
            <w:tcW w:w="26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8AFD13"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401B698A" w14:textId="77777777" w:rsidR="00036C80" w:rsidRPr="003F7027" w:rsidRDefault="00036C80" w:rsidP="00644118">
            <w:pPr>
              <w:pStyle w:val="a3"/>
              <w:jc w:val="left"/>
              <w:rPr>
                <w:sz w:val="22"/>
                <w:szCs w:val="22"/>
                <w:lang w:eastAsia="en-US"/>
              </w:rPr>
            </w:pPr>
            <w:r w:rsidRPr="003F7027">
              <w:rPr>
                <w:sz w:val="22"/>
                <w:szCs w:val="22"/>
                <w:lang w:eastAsia="en-US"/>
              </w:rPr>
              <w:t xml:space="preserve">Разработка плана закупок, осуществление подготовки изменений для внесения в план закупок, размещение в единой информационной системе плана </w:t>
            </w:r>
            <w:r w:rsidRPr="003F7027">
              <w:rPr>
                <w:sz w:val="22"/>
                <w:szCs w:val="22"/>
                <w:lang w:eastAsia="en-US"/>
              </w:rPr>
              <w:lastRenderedPageBreak/>
              <w:t>закупок и внесение в него изменений.</w:t>
            </w:r>
          </w:p>
          <w:p w14:paraId="76ACB057" w14:textId="77777777" w:rsidR="00036C80" w:rsidRPr="003F7027" w:rsidRDefault="00036C80" w:rsidP="00644118">
            <w:pPr>
              <w:pStyle w:val="ConsPlusNormal"/>
              <w:ind w:firstLine="0"/>
              <w:rPr>
                <w:rFonts w:ascii="Times New Roman" w:hAnsi="Times New Roman" w:cs="Times New Roman"/>
                <w:sz w:val="22"/>
                <w:szCs w:val="22"/>
              </w:rPr>
            </w:pPr>
          </w:p>
        </w:tc>
        <w:tc>
          <w:tcPr>
            <w:tcW w:w="269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59F5F84F"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lastRenderedPageBreak/>
              <w:t>Своевременное и качественное ведение документооборота, полнота исполнения обязанностей</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43CE88"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Документация подготовлена своевременно, в полном объеме в соответствии с нормативными требованиями 100%</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571D75"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20</w:t>
            </w:r>
          </w:p>
        </w:tc>
      </w:tr>
      <w:tr w:rsidR="00036C80" w:rsidRPr="003F7027" w14:paraId="5CD81286" w14:textId="77777777" w:rsidTr="00152232">
        <w:tblPrEx>
          <w:tblCellMar>
            <w:top w:w="75" w:type="dxa"/>
            <w:left w:w="0" w:type="dxa"/>
            <w:bottom w:w="75" w:type="dxa"/>
            <w:right w:w="0" w:type="dxa"/>
          </w:tblCellMar>
        </w:tblPrEx>
        <w:trPr>
          <w:gridAfter w:val="4"/>
          <w:wAfter w:w="4536" w:type="dxa"/>
        </w:trPr>
        <w:tc>
          <w:tcPr>
            <w:tcW w:w="26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C30685"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01DDDAE3" w14:textId="77777777" w:rsidR="00036C80" w:rsidRPr="003F7027" w:rsidRDefault="00036C80" w:rsidP="00644118">
            <w:pPr>
              <w:pStyle w:val="a3"/>
              <w:jc w:val="left"/>
              <w:rPr>
                <w:sz w:val="22"/>
                <w:szCs w:val="22"/>
                <w:lang w:eastAsia="en-US"/>
              </w:rPr>
            </w:pPr>
          </w:p>
        </w:tc>
        <w:tc>
          <w:tcPr>
            <w:tcW w:w="2693"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3722DD47" w14:textId="77777777" w:rsidR="00036C80" w:rsidRPr="003F7027" w:rsidRDefault="00036C80" w:rsidP="00644118">
            <w:pPr>
              <w:pStyle w:val="ConsPlusNormal"/>
              <w:ind w:firstLine="0"/>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8FCA15" w14:textId="77777777" w:rsidR="00036C80" w:rsidRPr="003F7027" w:rsidRDefault="00036C80" w:rsidP="00644118">
            <w:pPr>
              <w:autoSpaceDE w:val="0"/>
              <w:autoSpaceDN w:val="0"/>
              <w:adjustRightInd w:val="0"/>
            </w:pPr>
            <w:r w:rsidRPr="003F7027">
              <w:rPr>
                <w:sz w:val="22"/>
                <w:szCs w:val="22"/>
              </w:rPr>
              <w:t>Отсутствие замечаний контролирующих органов по срокам предоставления необходимой документации</w:t>
            </w:r>
          </w:p>
          <w:p w14:paraId="5A485793" w14:textId="77777777" w:rsidR="00036C80" w:rsidRPr="003F7027" w:rsidRDefault="00036C80" w:rsidP="00644118">
            <w:pPr>
              <w:pStyle w:val="ConsPlusNormal"/>
              <w:ind w:firstLine="0"/>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549B57"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20</w:t>
            </w:r>
          </w:p>
        </w:tc>
      </w:tr>
      <w:tr w:rsidR="00036C80" w:rsidRPr="003F7027" w14:paraId="5B3A1DCE" w14:textId="77777777" w:rsidTr="00152232">
        <w:tblPrEx>
          <w:tblCellMar>
            <w:top w:w="75" w:type="dxa"/>
            <w:left w:w="0" w:type="dxa"/>
            <w:bottom w:w="75" w:type="dxa"/>
            <w:right w:w="0" w:type="dxa"/>
          </w:tblCellMar>
        </w:tblPrEx>
        <w:trPr>
          <w:trHeight w:val="786"/>
        </w:trPr>
        <w:tc>
          <w:tcPr>
            <w:tcW w:w="26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4B882D"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34B41CF6"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lang w:eastAsia="en-US"/>
              </w:rPr>
              <w:t>Осуществление подготовки закупочной документации</w:t>
            </w:r>
          </w:p>
          <w:p w14:paraId="7CC7D172" w14:textId="77777777" w:rsidR="00036C80" w:rsidRPr="003F7027" w:rsidRDefault="00036C80" w:rsidP="00644118">
            <w:pPr>
              <w:pStyle w:val="ConsPlusNormal"/>
              <w:ind w:firstLine="0"/>
              <w:rPr>
                <w:rFonts w:ascii="Times New Roman" w:hAnsi="Times New Roman" w:cs="Times New Roman"/>
                <w:sz w:val="22"/>
                <w:szCs w:val="22"/>
              </w:rPr>
            </w:pPr>
          </w:p>
          <w:p w14:paraId="18BAF894" w14:textId="77777777" w:rsidR="00036C80" w:rsidRPr="003F7027" w:rsidRDefault="00036C80" w:rsidP="00644118">
            <w:pPr>
              <w:pStyle w:val="ConsPlusNormal"/>
              <w:rPr>
                <w:rFonts w:ascii="Times New Roman" w:hAnsi="Times New Roman" w:cs="Times New Roman"/>
                <w:sz w:val="22"/>
                <w:szCs w:val="22"/>
              </w:rPr>
            </w:pPr>
          </w:p>
        </w:tc>
        <w:tc>
          <w:tcPr>
            <w:tcW w:w="2693" w:type="dxa"/>
            <w:vMerge w:val="restart"/>
            <w:tcBorders>
              <w:top w:val="single" w:sz="4" w:space="0" w:color="auto"/>
              <w:left w:val="single" w:sz="4" w:space="0" w:color="auto"/>
              <w:right w:val="single" w:sz="4" w:space="0" w:color="auto"/>
            </w:tcBorders>
          </w:tcPr>
          <w:p w14:paraId="57DF0A79" w14:textId="77777777" w:rsidR="00036C80" w:rsidRPr="003F7027" w:rsidRDefault="00036C80" w:rsidP="00644118">
            <w:pPr>
              <w:pStyle w:val="a3"/>
              <w:jc w:val="left"/>
              <w:rPr>
                <w:sz w:val="22"/>
                <w:szCs w:val="22"/>
                <w:lang w:eastAsia="en-US"/>
              </w:rPr>
            </w:pPr>
            <w:r w:rsidRPr="003F7027">
              <w:rPr>
                <w:sz w:val="22"/>
                <w:szCs w:val="22"/>
                <w:lang w:eastAsia="en-US"/>
              </w:rPr>
              <w:t>Своевременное и качественное ведение документооборота, полнота исполнения обязанностей</w:t>
            </w:r>
          </w:p>
          <w:p w14:paraId="22A1B374" w14:textId="77777777" w:rsidR="00036C80" w:rsidRPr="003F7027" w:rsidRDefault="00036C80" w:rsidP="00644118">
            <w:pPr>
              <w:pStyle w:val="ConsPlusNormal"/>
              <w:ind w:firstLine="0"/>
              <w:rPr>
                <w:rFonts w:ascii="Times New Roman" w:hAnsi="Times New Roman" w:cs="Times New Roman"/>
                <w:sz w:val="22"/>
                <w:szCs w:val="22"/>
              </w:rPr>
            </w:pPr>
          </w:p>
          <w:p w14:paraId="306E2768" w14:textId="77777777" w:rsidR="00036C80" w:rsidRPr="003F7027" w:rsidRDefault="00036C80" w:rsidP="00644118">
            <w:pPr>
              <w:pStyle w:val="ConsPlusNormal"/>
              <w:rPr>
                <w:rFonts w:ascii="Times New Roman" w:hAnsi="Times New Roman" w:cs="Times New Roman"/>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tcPr>
          <w:p w14:paraId="0CEA9873"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Документация подготовлена своевременно, в полном объеме в соответствии с нормативными требованиями</w:t>
            </w:r>
          </w:p>
        </w:tc>
        <w:tc>
          <w:tcPr>
            <w:tcW w:w="2268" w:type="dxa"/>
            <w:tcBorders>
              <w:top w:val="single" w:sz="4" w:space="0" w:color="auto"/>
              <w:left w:val="single" w:sz="4" w:space="0" w:color="auto"/>
              <w:bottom w:val="single" w:sz="4" w:space="0" w:color="auto"/>
              <w:right w:val="single" w:sz="4" w:space="0" w:color="auto"/>
            </w:tcBorders>
          </w:tcPr>
          <w:p w14:paraId="1EE73B30"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20</w:t>
            </w:r>
          </w:p>
        </w:tc>
        <w:tc>
          <w:tcPr>
            <w:tcW w:w="2268" w:type="dxa"/>
            <w:gridSpan w:val="3"/>
            <w:tcBorders>
              <w:top w:val="single" w:sz="4" w:space="0" w:color="auto"/>
              <w:left w:val="single" w:sz="4" w:space="0" w:color="auto"/>
              <w:right w:val="single" w:sz="4" w:space="0" w:color="auto"/>
            </w:tcBorders>
          </w:tcPr>
          <w:p w14:paraId="27D657E3" w14:textId="77777777" w:rsidR="00036C80" w:rsidRPr="003F7027" w:rsidRDefault="00036C80" w:rsidP="00644118">
            <w:pPr>
              <w:autoSpaceDE w:val="0"/>
              <w:autoSpaceDN w:val="0"/>
              <w:adjustRightInd w:val="0"/>
            </w:pPr>
          </w:p>
        </w:tc>
        <w:tc>
          <w:tcPr>
            <w:tcW w:w="2268" w:type="dxa"/>
            <w:tcBorders>
              <w:top w:val="single" w:sz="4" w:space="0" w:color="auto"/>
              <w:left w:val="single" w:sz="4" w:space="0" w:color="auto"/>
            </w:tcBorders>
          </w:tcPr>
          <w:p w14:paraId="64F662D3" w14:textId="77777777" w:rsidR="00036C80" w:rsidRPr="003F7027" w:rsidRDefault="00036C80" w:rsidP="00644118">
            <w:pPr>
              <w:pStyle w:val="ConsPlusNormal"/>
              <w:ind w:firstLine="0"/>
              <w:rPr>
                <w:rFonts w:ascii="Times New Roman" w:hAnsi="Times New Roman" w:cs="Times New Roman"/>
                <w:sz w:val="22"/>
                <w:szCs w:val="22"/>
              </w:rPr>
            </w:pPr>
            <w:r w:rsidRPr="003F7027">
              <w:rPr>
                <w:sz w:val="22"/>
                <w:szCs w:val="22"/>
              </w:rPr>
              <w:t>20</w:t>
            </w:r>
          </w:p>
        </w:tc>
      </w:tr>
      <w:tr w:rsidR="00036C80" w:rsidRPr="003F7027" w14:paraId="60388DDF" w14:textId="77777777" w:rsidTr="00152232">
        <w:tblPrEx>
          <w:tblCellMar>
            <w:top w:w="75" w:type="dxa"/>
            <w:left w:w="0" w:type="dxa"/>
            <w:bottom w:w="75" w:type="dxa"/>
            <w:right w:w="0" w:type="dxa"/>
          </w:tblCellMar>
        </w:tblPrEx>
        <w:trPr>
          <w:gridAfter w:val="4"/>
          <w:wAfter w:w="4536" w:type="dxa"/>
        </w:trPr>
        <w:tc>
          <w:tcPr>
            <w:tcW w:w="26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9649EA"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239E8D4C" w14:textId="77777777" w:rsidR="00036C80" w:rsidRPr="003F7027" w:rsidRDefault="00036C80" w:rsidP="00644118">
            <w:pPr>
              <w:pStyle w:val="ConsPlusNormal"/>
              <w:ind w:firstLine="0"/>
              <w:rPr>
                <w:rFonts w:ascii="Times New Roman" w:hAnsi="Times New Roman" w:cs="Times New Roman"/>
                <w:sz w:val="22"/>
                <w:szCs w:val="22"/>
              </w:rPr>
            </w:pPr>
          </w:p>
        </w:tc>
        <w:tc>
          <w:tcPr>
            <w:tcW w:w="2693"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149F56AF" w14:textId="77777777" w:rsidR="00036C80" w:rsidRPr="003F7027" w:rsidRDefault="00036C80" w:rsidP="00644118">
            <w:pPr>
              <w:pStyle w:val="ConsPlusNormal"/>
              <w:ind w:firstLine="0"/>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CD2249"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Отсутствие замечаний контролирующих органов по срокам предоставления необходимой документации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A91287"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20</w:t>
            </w:r>
          </w:p>
        </w:tc>
      </w:tr>
      <w:tr w:rsidR="00036C80" w:rsidRPr="003F7027" w14:paraId="58F84D23" w14:textId="77777777" w:rsidTr="00152232">
        <w:tblPrEx>
          <w:tblCellMar>
            <w:top w:w="75" w:type="dxa"/>
            <w:left w:w="0" w:type="dxa"/>
            <w:bottom w:w="75" w:type="dxa"/>
            <w:right w:w="0" w:type="dxa"/>
          </w:tblCellMar>
        </w:tblPrEx>
        <w:trPr>
          <w:gridAfter w:val="4"/>
          <w:wAfter w:w="4536" w:type="dxa"/>
        </w:trPr>
        <w:tc>
          <w:tcPr>
            <w:tcW w:w="26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A79321"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C44123" w14:textId="77777777" w:rsidR="00036C80" w:rsidRPr="003F7027" w:rsidRDefault="00036C80" w:rsidP="00644118">
            <w:pPr>
              <w:pStyle w:val="a3"/>
              <w:rPr>
                <w:sz w:val="22"/>
                <w:szCs w:val="22"/>
                <w:lang w:eastAsia="en-US"/>
              </w:rPr>
            </w:pPr>
            <w:r w:rsidRPr="003F7027">
              <w:rPr>
                <w:sz w:val="22"/>
                <w:szCs w:val="22"/>
                <w:lang w:eastAsia="en-US"/>
              </w:rPr>
              <w:t>Обеспечение осуществления закупок, в том числе заключение контрактов (договоров).</w:t>
            </w:r>
          </w:p>
          <w:p w14:paraId="1303C824" w14:textId="77777777" w:rsidR="00036C80" w:rsidRPr="003F7027" w:rsidRDefault="00036C80" w:rsidP="00644118">
            <w:pPr>
              <w:pStyle w:val="ConsPlusNormal"/>
              <w:ind w:firstLine="0"/>
              <w:rPr>
                <w:rFonts w:ascii="Times New Roman" w:hAnsi="Times New Roman" w:cs="Times New Roman"/>
                <w:sz w:val="22"/>
                <w:szCs w:val="22"/>
              </w:rPr>
            </w:pPr>
          </w:p>
        </w:tc>
        <w:tc>
          <w:tcPr>
            <w:tcW w:w="26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21BA30"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Разработка </w:t>
            </w:r>
            <w:proofErr w:type="gramStart"/>
            <w:r w:rsidRPr="003F7027">
              <w:rPr>
                <w:rFonts w:ascii="Times New Roman" w:hAnsi="Times New Roman" w:cs="Times New Roman"/>
                <w:sz w:val="22"/>
                <w:szCs w:val="22"/>
              </w:rPr>
              <w:t>проекта  контракта</w:t>
            </w:r>
            <w:proofErr w:type="gramEnd"/>
            <w:r w:rsidRPr="003F7027">
              <w:rPr>
                <w:rFonts w:ascii="Times New Roman" w:hAnsi="Times New Roman" w:cs="Times New Roman"/>
                <w:sz w:val="22"/>
                <w:szCs w:val="22"/>
              </w:rPr>
              <w:t xml:space="preserve"> (договора), обсуждение претензии (при наличии)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F08441"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Документация подготовлена своевременно, в полном объеме в соответствии с нормативными требованиями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0E69AA"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10</w:t>
            </w:r>
          </w:p>
        </w:tc>
      </w:tr>
      <w:tr w:rsidR="00036C80" w:rsidRPr="003F7027" w14:paraId="768CC5C0" w14:textId="77777777" w:rsidTr="00152232">
        <w:tblPrEx>
          <w:tblCellMar>
            <w:top w:w="75" w:type="dxa"/>
            <w:left w:w="0" w:type="dxa"/>
            <w:bottom w:w="75" w:type="dxa"/>
            <w:right w:w="0" w:type="dxa"/>
          </w:tblCellMar>
        </w:tblPrEx>
        <w:trPr>
          <w:gridAfter w:val="4"/>
          <w:wAfter w:w="4536" w:type="dxa"/>
        </w:trPr>
        <w:tc>
          <w:tcPr>
            <w:tcW w:w="26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B42243"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93496B" w14:textId="77777777" w:rsidR="00036C80" w:rsidRPr="003F7027" w:rsidRDefault="00036C80" w:rsidP="00644118">
            <w:pPr>
              <w:pStyle w:val="ConsPlusNormal"/>
              <w:ind w:firstLine="0"/>
              <w:rPr>
                <w:rFonts w:ascii="Times New Roman" w:hAnsi="Times New Roman" w:cs="Times New Roman"/>
                <w:sz w:val="22"/>
                <w:szCs w:val="22"/>
              </w:rPr>
            </w:pPr>
          </w:p>
        </w:tc>
        <w:tc>
          <w:tcPr>
            <w:tcW w:w="26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7468FC" w14:textId="77777777" w:rsidR="00036C80" w:rsidRPr="003F7027" w:rsidRDefault="00036C80" w:rsidP="00644118">
            <w:pPr>
              <w:pStyle w:val="ConsPlusNormal"/>
              <w:ind w:firstLine="0"/>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EC6097"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Отсутствие замечаний контролирующих органов по срокам предоставления необходимой документации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4260E9"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10</w:t>
            </w:r>
          </w:p>
        </w:tc>
      </w:tr>
      <w:tr w:rsidR="00036C80" w:rsidRPr="003F7027" w14:paraId="1045B5D1" w14:textId="77777777" w:rsidTr="00152232">
        <w:tblPrEx>
          <w:tblCellMar>
            <w:top w:w="75" w:type="dxa"/>
            <w:left w:w="0" w:type="dxa"/>
            <w:bottom w:w="75" w:type="dxa"/>
            <w:right w:w="0" w:type="dxa"/>
          </w:tblCellMar>
        </w:tblPrEx>
        <w:trPr>
          <w:gridAfter w:val="4"/>
          <w:wAfter w:w="4536" w:type="dxa"/>
        </w:trPr>
        <w:tc>
          <w:tcPr>
            <w:tcW w:w="26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8B4160" w14:textId="77777777" w:rsidR="00036C80" w:rsidRPr="003F7027" w:rsidRDefault="00036C80" w:rsidP="00644118">
            <w:pPr>
              <w:pStyle w:val="ConsPlusNormal"/>
              <w:ind w:firstLine="0"/>
              <w:rPr>
                <w:rFonts w:ascii="Times New Roman" w:hAnsi="Times New Roman" w:cs="Times New Roman"/>
                <w:sz w:val="22"/>
                <w:szCs w:val="22"/>
              </w:rPr>
            </w:pPr>
          </w:p>
        </w:tc>
        <w:tc>
          <w:tcPr>
            <w:tcW w:w="116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57C5A3" w14:textId="77777777" w:rsidR="00036C80" w:rsidRPr="003F7027" w:rsidRDefault="00036C80" w:rsidP="00644118">
            <w:r w:rsidRPr="003F7027">
              <w:rPr>
                <w:sz w:val="22"/>
                <w:szCs w:val="22"/>
              </w:rPr>
              <w:t>Выплаты за интенсивность и высокие результаты работы</w:t>
            </w:r>
          </w:p>
        </w:tc>
      </w:tr>
      <w:tr w:rsidR="00036C80" w:rsidRPr="003F7027" w14:paraId="316B7B07" w14:textId="77777777" w:rsidTr="00152232">
        <w:tblPrEx>
          <w:tblCellMar>
            <w:top w:w="75" w:type="dxa"/>
            <w:left w:w="0" w:type="dxa"/>
            <w:bottom w:w="75" w:type="dxa"/>
            <w:right w:w="0" w:type="dxa"/>
          </w:tblCellMar>
        </w:tblPrEx>
        <w:trPr>
          <w:gridAfter w:val="4"/>
          <w:wAfter w:w="4536" w:type="dxa"/>
        </w:trPr>
        <w:tc>
          <w:tcPr>
            <w:tcW w:w="26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5CBDDC"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EC7DD5" w14:textId="77777777" w:rsidR="00036C80" w:rsidRPr="003F7027" w:rsidRDefault="00036C80" w:rsidP="00644118">
            <w:pPr>
              <w:pStyle w:val="a3"/>
              <w:rPr>
                <w:sz w:val="22"/>
                <w:szCs w:val="22"/>
              </w:rPr>
            </w:pPr>
            <w:r w:rsidRPr="003F7027">
              <w:rPr>
                <w:sz w:val="22"/>
                <w:szCs w:val="22"/>
              </w:rPr>
              <w:t>Проведение экспертизы результатов закупок, контрактов</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A43736" w14:textId="77777777" w:rsidR="00036C80" w:rsidRPr="003F7027" w:rsidRDefault="00036C80" w:rsidP="00644118">
            <w:pPr>
              <w:pStyle w:val="ConsPlusNormal"/>
              <w:ind w:firstLine="0"/>
              <w:rPr>
                <w:rFonts w:ascii="Times New Roman" w:hAnsi="Times New Roman" w:cs="Times New Roman"/>
                <w:sz w:val="22"/>
                <w:szCs w:val="22"/>
              </w:rPr>
            </w:pPr>
            <w:r w:rsidRPr="003F7027">
              <w:rPr>
                <w:sz w:val="22"/>
                <w:szCs w:val="22"/>
              </w:rPr>
              <w:t>Качественное выполнение работ, услуг по заключенным договорам (контрактам)</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E6DC80"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Отсутствие жалоб</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A5D1B8"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30</w:t>
            </w:r>
          </w:p>
        </w:tc>
      </w:tr>
      <w:tr w:rsidR="00036C80" w:rsidRPr="003F7027" w14:paraId="063B1E41" w14:textId="77777777" w:rsidTr="00152232">
        <w:tblPrEx>
          <w:tblCellMar>
            <w:top w:w="75" w:type="dxa"/>
            <w:left w:w="0" w:type="dxa"/>
            <w:bottom w:w="75" w:type="dxa"/>
            <w:right w:w="0" w:type="dxa"/>
          </w:tblCellMar>
        </w:tblPrEx>
        <w:trPr>
          <w:gridAfter w:val="4"/>
          <w:wAfter w:w="4536" w:type="dxa"/>
        </w:trPr>
        <w:tc>
          <w:tcPr>
            <w:tcW w:w="26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5B86B3" w14:textId="77777777" w:rsidR="00036C80" w:rsidRPr="003F7027" w:rsidRDefault="00036C80" w:rsidP="00644118">
            <w:pPr>
              <w:pStyle w:val="ConsPlusNormal"/>
              <w:ind w:firstLine="0"/>
              <w:rPr>
                <w:rFonts w:ascii="Times New Roman" w:hAnsi="Times New Roman" w:cs="Times New Roman"/>
                <w:sz w:val="22"/>
                <w:szCs w:val="22"/>
              </w:rPr>
            </w:pPr>
          </w:p>
        </w:tc>
        <w:tc>
          <w:tcPr>
            <w:tcW w:w="116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4B3B9E"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Выплаты за качество выполняемых работ</w:t>
            </w:r>
          </w:p>
        </w:tc>
      </w:tr>
      <w:tr w:rsidR="00036C80" w:rsidRPr="003F7027" w14:paraId="76A076AE" w14:textId="77777777" w:rsidTr="00152232">
        <w:tblPrEx>
          <w:tblCellMar>
            <w:top w:w="75" w:type="dxa"/>
            <w:left w:w="0" w:type="dxa"/>
            <w:bottom w:w="75" w:type="dxa"/>
            <w:right w:w="0" w:type="dxa"/>
          </w:tblCellMar>
        </w:tblPrEx>
        <w:trPr>
          <w:gridAfter w:val="4"/>
          <w:wAfter w:w="4536" w:type="dxa"/>
        </w:trPr>
        <w:tc>
          <w:tcPr>
            <w:tcW w:w="26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044EC6"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4ECD62" w14:textId="77777777" w:rsidR="00036C80" w:rsidRPr="003F7027" w:rsidRDefault="00036C80" w:rsidP="00644118">
            <w:pPr>
              <w:pStyle w:val="a3"/>
              <w:rPr>
                <w:sz w:val="22"/>
                <w:szCs w:val="22"/>
              </w:rPr>
            </w:pPr>
            <w:r w:rsidRPr="003F7027">
              <w:rPr>
                <w:sz w:val="22"/>
                <w:szCs w:val="22"/>
              </w:rPr>
              <w:t>Непрерывное профессиональное развитие</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29FF12"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Участие в работе курсов, семинаров, совещаний, </w:t>
            </w:r>
            <w:r w:rsidRPr="003F7027">
              <w:rPr>
                <w:rFonts w:ascii="Times New Roman" w:hAnsi="Times New Roman" w:cs="Times New Roman"/>
                <w:sz w:val="22"/>
                <w:szCs w:val="22"/>
              </w:rPr>
              <w:lastRenderedPageBreak/>
              <w:t>конференций различного уровня</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2B208A"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lastRenderedPageBreak/>
              <w:t xml:space="preserve">Выступление с докладом, сообщением, наличие </w:t>
            </w:r>
            <w:r w:rsidRPr="003F7027">
              <w:rPr>
                <w:rFonts w:ascii="Times New Roman" w:hAnsi="Times New Roman" w:cs="Times New Roman"/>
                <w:sz w:val="22"/>
                <w:szCs w:val="22"/>
              </w:rPr>
              <w:lastRenderedPageBreak/>
              <w:t>публикаций, применение материалов курсов, семинаров</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8C4784"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lastRenderedPageBreak/>
              <w:t>30</w:t>
            </w:r>
          </w:p>
        </w:tc>
      </w:tr>
      <w:tr w:rsidR="00036C80" w:rsidRPr="003F7027" w14:paraId="674E5B32" w14:textId="77777777" w:rsidTr="00152232">
        <w:tblPrEx>
          <w:tblCellMar>
            <w:top w:w="75" w:type="dxa"/>
            <w:left w:w="0" w:type="dxa"/>
            <w:bottom w:w="75" w:type="dxa"/>
            <w:right w:w="0" w:type="dxa"/>
          </w:tblCellMar>
        </w:tblPrEx>
        <w:trPr>
          <w:gridAfter w:val="4"/>
          <w:wAfter w:w="4536" w:type="dxa"/>
        </w:trPr>
        <w:tc>
          <w:tcPr>
            <w:tcW w:w="26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F5E85A" w14:textId="77777777" w:rsidR="00036C80" w:rsidRPr="003F7027" w:rsidRDefault="00036C80" w:rsidP="00644118">
            <w:pPr>
              <w:pStyle w:val="ConsPlusNormal"/>
              <w:ind w:firstLine="0"/>
              <w:rPr>
                <w:rFonts w:ascii="Times New Roman" w:hAnsi="Times New Roman" w:cs="Times New Roman"/>
                <w:sz w:val="22"/>
                <w:szCs w:val="22"/>
              </w:rPr>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DF70FA" w14:textId="77777777" w:rsidR="00036C80" w:rsidRPr="003F7027" w:rsidRDefault="00036C80" w:rsidP="00644118">
            <w:pPr>
              <w:pStyle w:val="a3"/>
              <w:rPr>
                <w:sz w:val="22"/>
                <w:szCs w:val="22"/>
              </w:rPr>
            </w:pPr>
            <w:r w:rsidRPr="003F7027">
              <w:rPr>
                <w:sz w:val="22"/>
                <w:szCs w:val="22"/>
              </w:rPr>
              <w:t>Своевременное предоставление документации в сопровождающие организации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FE0E12"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 xml:space="preserve"> Отсутствие жалоб, замечаний</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6EADEB"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100</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12E0FE"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30</w:t>
            </w:r>
          </w:p>
        </w:tc>
      </w:tr>
    </w:tbl>
    <w:p w14:paraId="440D6EB9" w14:textId="77777777" w:rsidR="00036C80" w:rsidRPr="003F7027" w:rsidRDefault="00036C80" w:rsidP="00036C80">
      <w:pPr>
        <w:pStyle w:val="ConsTitle"/>
        <w:widowControl/>
        <w:ind w:left="284"/>
        <w:jc w:val="both"/>
        <w:rPr>
          <w:rFonts w:ascii="Times New Roman" w:hAnsi="Times New Roman" w:cs="Times New Roman"/>
          <w:b w:val="0"/>
          <w:spacing w:val="-20"/>
          <w:sz w:val="22"/>
          <w:szCs w:val="22"/>
        </w:rPr>
      </w:pPr>
      <w:r w:rsidRPr="003F7027">
        <w:rPr>
          <w:rFonts w:ascii="Times New Roman" w:hAnsi="Times New Roman" w:cs="Times New Roman"/>
          <w:b w:val="0"/>
          <w:spacing w:val="-20"/>
          <w:sz w:val="22"/>
          <w:szCs w:val="22"/>
        </w:rPr>
        <w:t>исходя из 100- балльной системы</w:t>
      </w:r>
    </w:p>
    <w:p w14:paraId="525D75B7" w14:textId="77777777" w:rsidR="00036C80" w:rsidRPr="003F7027" w:rsidRDefault="00036C80" w:rsidP="00036C80">
      <w:pPr>
        <w:pStyle w:val="1"/>
        <w:numPr>
          <w:ilvl w:val="0"/>
          <w:numId w:val="0"/>
        </w:numPr>
        <w:rPr>
          <w:sz w:val="22"/>
          <w:szCs w:val="22"/>
        </w:rPr>
      </w:pPr>
      <w:bookmarkStart w:id="1" w:name="sub_999"/>
    </w:p>
    <w:p w14:paraId="17C84F0A" w14:textId="77777777" w:rsidR="00036C80" w:rsidRDefault="00036C80" w:rsidP="00036C80">
      <w:pPr>
        <w:widowControl w:val="0"/>
        <w:autoSpaceDE w:val="0"/>
        <w:autoSpaceDN w:val="0"/>
        <w:adjustRightInd w:val="0"/>
        <w:jc w:val="center"/>
        <w:outlineLvl w:val="2"/>
        <w:rPr>
          <w:sz w:val="28"/>
          <w:szCs w:val="28"/>
        </w:rPr>
      </w:pPr>
    </w:p>
    <w:p w14:paraId="0BC07934" w14:textId="77777777" w:rsidR="00036C80" w:rsidRDefault="00036C80" w:rsidP="00036C80">
      <w:pPr>
        <w:widowControl w:val="0"/>
        <w:autoSpaceDE w:val="0"/>
        <w:autoSpaceDN w:val="0"/>
        <w:adjustRightInd w:val="0"/>
        <w:jc w:val="center"/>
        <w:outlineLvl w:val="2"/>
        <w:rPr>
          <w:sz w:val="28"/>
          <w:szCs w:val="28"/>
        </w:rPr>
      </w:pPr>
    </w:p>
    <w:p w14:paraId="15503EDC" w14:textId="77777777" w:rsidR="00036C80" w:rsidRDefault="00036C80" w:rsidP="00036C80">
      <w:pPr>
        <w:widowControl w:val="0"/>
        <w:autoSpaceDE w:val="0"/>
        <w:autoSpaceDN w:val="0"/>
        <w:adjustRightInd w:val="0"/>
        <w:jc w:val="center"/>
        <w:outlineLvl w:val="2"/>
        <w:rPr>
          <w:sz w:val="28"/>
          <w:szCs w:val="28"/>
        </w:rPr>
      </w:pPr>
    </w:p>
    <w:p w14:paraId="7FA7D308" w14:textId="77777777" w:rsidR="00036C80" w:rsidRDefault="00036C80" w:rsidP="00036C80">
      <w:pPr>
        <w:widowControl w:val="0"/>
        <w:autoSpaceDE w:val="0"/>
        <w:autoSpaceDN w:val="0"/>
        <w:adjustRightInd w:val="0"/>
        <w:jc w:val="center"/>
        <w:outlineLvl w:val="2"/>
        <w:rPr>
          <w:sz w:val="28"/>
          <w:szCs w:val="28"/>
        </w:rPr>
      </w:pPr>
    </w:p>
    <w:p w14:paraId="1832031D" w14:textId="77777777" w:rsidR="00036C80" w:rsidRDefault="00036C80" w:rsidP="00036C80">
      <w:pPr>
        <w:widowControl w:val="0"/>
        <w:autoSpaceDE w:val="0"/>
        <w:autoSpaceDN w:val="0"/>
        <w:adjustRightInd w:val="0"/>
        <w:jc w:val="center"/>
        <w:outlineLvl w:val="2"/>
        <w:rPr>
          <w:sz w:val="28"/>
          <w:szCs w:val="28"/>
        </w:rPr>
      </w:pPr>
    </w:p>
    <w:p w14:paraId="213CD35C" w14:textId="77777777" w:rsidR="00036C80" w:rsidRDefault="00036C80" w:rsidP="00036C80">
      <w:pPr>
        <w:widowControl w:val="0"/>
        <w:autoSpaceDE w:val="0"/>
        <w:autoSpaceDN w:val="0"/>
        <w:adjustRightInd w:val="0"/>
        <w:jc w:val="center"/>
        <w:outlineLvl w:val="2"/>
        <w:rPr>
          <w:sz w:val="28"/>
          <w:szCs w:val="28"/>
        </w:rPr>
      </w:pPr>
    </w:p>
    <w:p w14:paraId="4FC79FD7" w14:textId="77777777" w:rsidR="00036C80" w:rsidRDefault="00036C80" w:rsidP="00036C80">
      <w:pPr>
        <w:widowControl w:val="0"/>
        <w:autoSpaceDE w:val="0"/>
        <w:autoSpaceDN w:val="0"/>
        <w:adjustRightInd w:val="0"/>
        <w:jc w:val="center"/>
        <w:outlineLvl w:val="2"/>
        <w:rPr>
          <w:sz w:val="28"/>
          <w:szCs w:val="28"/>
        </w:rPr>
      </w:pPr>
    </w:p>
    <w:p w14:paraId="4E498FB3" w14:textId="77777777" w:rsidR="00036C80" w:rsidRDefault="00036C80" w:rsidP="00036C80">
      <w:pPr>
        <w:widowControl w:val="0"/>
        <w:autoSpaceDE w:val="0"/>
        <w:autoSpaceDN w:val="0"/>
        <w:adjustRightInd w:val="0"/>
        <w:jc w:val="center"/>
        <w:outlineLvl w:val="2"/>
        <w:rPr>
          <w:sz w:val="28"/>
          <w:szCs w:val="28"/>
        </w:rPr>
      </w:pPr>
    </w:p>
    <w:p w14:paraId="5581E1A7" w14:textId="77777777" w:rsidR="00036C80" w:rsidRDefault="00036C80" w:rsidP="00036C80">
      <w:pPr>
        <w:widowControl w:val="0"/>
        <w:autoSpaceDE w:val="0"/>
        <w:autoSpaceDN w:val="0"/>
        <w:adjustRightInd w:val="0"/>
        <w:jc w:val="center"/>
        <w:outlineLvl w:val="2"/>
        <w:rPr>
          <w:sz w:val="28"/>
          <w:szCs w:val="28"/>
        </w:rPr>
      </w:pPr>
    </w:p>
    <w:p w14:paraId="7E21FFE9" w14:textId="77777777" w:rsidR="00036C80" w:rsidRDefault="00036C80" w:rsidP="00036C80">
      <w:pPr>
        <w:widowControl w:val="0"/>
        <w:autoSpaceDE w:val="0"/>
        <w:autoSpaceDN w:val="0"/>
        <w:adjustRightInd w:val="0"/>
        <w:jc w:val="center"/>
        <w:outlineLvl w:val="2"/>
        <w:rPr>
          <w:sz w:val="28"/>
          <w:szCs w:val="28"/>
        </w:rPr>
      </w:pPr>
    </w:p>
    <w:p w14:paraId="79B321AE" w14:textId="77777777" w:rsidR="00036C80" w:rsidRDefault="00036C80" w:rsidP="00036C80">
      <w:pPr>
        <w:widowControl w:val="0"/>
        <w:autoSpaceDE w:val="0"/>
        <w:autoSpaceDN w:val="0"/>
        <w:adjustRightInd w:val="0"/>
        <w:jc w:val="center"/>
        <w:outlineLvl w:val="2"/>
        <w:rPr>
          <w:sz w:val="28"/>
          <w:szCs w:val="28"/>
        </w:rPr>
      </w:pPr>
    </w:p>
    <w:p w14:paraId="3258F64A" w14:textId="77777777" w:rsidR="00036C80" w:rsidRDefault="00036C80" w:rsidP="00036C80">
      <w:pPr>
        <w:widowControl w:val="0"/>
        <w:autoSpaceDE w:val="0"/>
        <w:autoSpaceDN w:val="0"/>
        <w:adjustRightInd w:val="0"/>
        <w:jc w:val="center"/>
        <w:outlineLvl w:val="2"/>
        <w:rPr>
          <w:sz w:val="28"/>
          <w:szCs w:val="28"/>
        </w:rPr>
      </w:pPr>
    </w:p>
    <w:p w14:paraId="3D769D76" w14:textId="77777777" w:rsidR="00036C80" w:rsidRDefault="00036C80" w:rsidP="00036C80">
      <w:pPr>
        <w:widowControl w:val="0"/>
        <w:autoSpaceDE w:val="0"/>
        <w:autoSpaceDN w:val="0"/>
        <w:adjustRightInd w:val="0"/>
        <w:jc w:val="center"/>
        <w:outlineLvl w:val="2"/>
        <w:rPr>
          <w:sz w:val="28"/>
          <w:szCs w:val="28"/>
        </w:rPr>
      </w:pPr>
    </w:p>
    <w:p w14:paraId="72EA1066" w14:textId="77777777" w:rsidR="00036C80" w:rsidRDefault="00036C80" w:rsidP="00036C80">
      <w:pPr>
        <w:widowControl w:val="0"/>
        <w:autoSpaceDE w:val="0"/>
        <w:autoSpaceDN w:val="0"/>
        <w:adjustRightInd w:val="0"/>
        <w:jc w:val="center"/>
        <w:outlineLvl w:val="2"/>
        <w:rPr>
          <w:sz w:val="28"/>
          <w:szCs w:val="28"/>
        </w:rPr>
      </w:pPr>
    </w:p>
    <w:p w14:paraId="1E53F01A" w14:textId="77777777" w:rsidR="00036C80" w:rsidRDefault="00036C80" w:rsidP="00036C80">
      <w:pPr>
        <w:widowControl w:val="0"/>
        <w:autoSpaceDE w:val="0"/>
        <w:autoSpaceDN w:val="0"/>
        <w:adjustRightInd w:val="0"/>
        <w:jc w:val="center"/>
        <w:outlineLvl w:val="2"/>
        <w:rPr>
          <w:sz w:val="28"/>
          <w:szCs w:val="28"/>
        </w:rPr>
      </w:pPr>
    </w:p>
    <w:p w14:paraId="4337455B" w14:textId="77777777" w:rsidR="00036C80" w:rsidRDefault="00036C80" w:rsidP="00036C80">
      <w:pPr>
        <w:widowControl w:val="0"/>
        <w:autoSpaceDE w:val="0"/>
        <w:autoSpaceDN w:val="0"/>
        <w:adjustRightInd w:val="0"/>
        <w:jc w:val="center"/>
        <w:outlineLvl w:val="2"/>
        <w:rPr>
          <w:sz w:val="28"/>
          <w:szCs w:val="28"/>
        </w:rPr>
      </w:pPr>
    </w:p>
    <w:p w14:paraId="73F0C6AD" w14:textId="77777777" w:rsidR="00036C80" w:rsidRDefault="00036C80" w:rsidP="00036C80">
      <w:pPr>
        <w:widowControl w:val="0"/>
        <w:autoSpaceDE w:val="0"/>
        <w:autoSpaceDN w:val="0"/>
        <w:adjustRightInd w:val="0"/>
        <w:jc w:val="center"/>
        <w:outlineLvl w:val="2"/>
        <w:rPr>
          <w:sz w:val="28"/>
          <w:szCs w:val="28"/>
        </w:rPr>
      </w:pPr>
    </w:p>
    <w:p w14:paraId="44386C6E" w14:textId="77777777" w:rsidR="00036C80" w:rsidRDefault="00036C80" w:rsidP="00036C80">
      <w:pPr>
        <w:widowControl w:val="0"/>
        <w:autoSpaceDE w:val="0"/>
        <w:autoSpaceDN w:val="0"/>
        <w:adjustRightInd w:val="0"/>
        <w:jc w:val="center"/>
        <w:outlineLvl w:val="2"/>
        <w:rPr>
          <w:sz w:val="28"/>
          <w:szCs w:val="28"/>
        </w:rPr>
      </w:pPr>
    </w:p>
    <w:p w14:paraId="1E0999A9" w14:textId="77777777" w:rsidR="00036C80" w:rsidRDefault="00036C80" w:rsidP="00036C80">
      <w:pPr>
        <w:widowControl w:val="0"/>
        <w:autoSpaceDE w:val="0"/>
        <w:autoSpaceDN w:val="0"/>
        <w:adjustRightInd w:val="0"/>
        <w:jc w:val="center"/>
        <w:outlineLvl w:val="2"/>
        <w:rPr>
          <w:sz w:val="28"/>
          <w:szCs w:val="28"/>
        </w:rPr>
      </w:pPr>
    </w:p>
    <w:p w14:paraId="723AAAD5" w14:textId="77777777" w:rsidR="00036C80" w:rsidRDefault="00036C80" w:rsidP="00036C80">
      <w:pPr>
        <w:widowControl w:val="0"/>
        <w:autoSpaceDE w:val="0"/>
        <w:autoSpaceDN w:val="0"/>
        <w:adjustRightInd w:val="0"/>
        <w:jc w:val="center"/>
        <w:outlineLvl w:val="2"/>
        <w:rPr>
          <w:sz w:val="28"/>
          <w:szCs w:val="28"/>
        </w:rPr>
      </w:pPr>
    </w:p>
    <w:p w14:paraId="79331288" w14:textId="77777777" w:rsidR="00036C80" w:rsidRDefault="00036C80" w:rsidP="00036C80">
      <w:pPr>
        <w:widowControl w:val="0"/>
        <w:autoSpaceDE w:val="0"/>
        <w:autoSpaceDN w:val="0"/>
        <w:adjustRightInd w:val="0"/>
        <w:jc w:val="center"/>
        <w:outlineLvl w:val="2"/>
        <w:rPr>
          <w:sz w:val="28"/>
          <w:szCs w:val="28"/>
        </w:rPr>
      </w:pPr>
    </w:p>
    <w:p w14:paraId="002F2837" w14:textId="77777777" w:rsidR="00036C80" w:rsidRDefault="00036C80" w:rsidP="00036C80">
      <w:pPr>
        <w:widowControl w:val="0"/>
        <w:autoSpaceDE w:val="0"/>
        <w:autoSpaceDN w:val="0"/>
        <w:adjustRightInd w:val="0"/>
        <w:jc w:val="center"/>
        <w:outlineLvl w:val="2"/>
        <w:rPr>
          <w:sz w:val="28"/>
          <w:szCs w:val="28"/>
        </w:rPr>
      </w:pPr>
    </w:p>
    <w:p w14:paraId="164CEE45" w14:textId="1B6F3783" w:rsidR="007C2579" w:rsidRDefault="007C2579" w:rsidP="00206B36">
      <w:pPr>
        <w:autoSpaceDE w:val="0"/>
        <w:autoSpaceDN w:val="0"/>
        <w:adjustRightInd w:val="0"/>
        <w:ind w:firstLine="9781"/>
        <w:outlineLvl w:val="0"/>
        <w:rPr>
          <w:bCs/>
          <w:sz w:val="28"/>
          <w:szCs w:val="28"/>
        </w:rPr>
      </w:pPr>
      <w:r w:rsidRPr="003F7027">
        <w:rPr>
          <w:bCs/>
          <w:sz w:val="28"/>
          <w:szCs w:val="28"/>
        </w:rPr>
        <w:t xml:space="preserve">Приложение </w:t>
      </w:r>
      <w:r>
        <w:rPr>
          <w:bCs/>
          <w:sz w:val="28"/>
          <w:szCs w:val="28"/>
        </w:rPr>
        <w:t>2 к Постановлению</w:t>
      </w:r>
    </w:p>
    <w:p w14:paraId="5229B633" w14:textId="77777777" w:rsidR="00206B36" w:rsidRDefault="007C2579" w:rsidP="00206B36">
      <w:pPr>
        <w:autoSpaceDE w:val="0"/>
        <w:autoSpaceDN w:val="0"/>
        <w:adjustRightInd w:val="0"/>
        <w:ind w:firstLine="9781"/>
        <w:outlineLvl w:val="0"/>
        <w:rPr>
          <w:bCs/>
          <w:sz w:val="28"/>
          <w:szCs w:val="28"/>
        </w:rPr>
      </w:pPr>
      <w:r>
        <w:rPr>
          <w:bCs/>
          <w:sz w:val="28"/>
          <w:szCs w:val="28"/>
        </w:rPr>
        <w:t xml:space="preserve">администрации города Минусинска </w:t>
      </w:r>
    </w:p>
    <w:p w14:paraId="5007E4B3" w14:textId="77777777" w:rsidR="00206B36" w:rsidRDefault="00206B36" w:rsidP="00206B36">
      <w:pPr>
        <w:autoSpaceDE w:val="0"/>
        <w:autoSpaceDN w:val="0"/>
        <w:adjustRightInd w:val="0"/>
        <w:ind w:firstLine="9781"/>
        <w:outlineLvl w:val="0"/>
        <w:rPr>
          <w:bCs/>
          <w:sz w:val="28"/>
          <w:szCs w:val="28"/>
        </w:rPr>
      </w:pPr>
      <w:r>
        <w:rPr>
          <w:bCs/>
          <w:sz w:val="28"/>
          <w:szCs w:val="28"/>
        </w:rPr>
        <w:t>от 29.08.2024 № АГ-1492-п</w:t>
      </w:r>
    </w:p>
    <w:p w14:paraId="253F98EC" w14:textId="247C4FA3" w:rsidR="00206B36" w:rsidRPr="003F7027" w:rsidRDefault="00206B36" w:rsidP="00206B36">
      <w:pPr>
        <w:autoSpaceDE w:val="0"/>
        <w:autoSpaceDN w:val="0"/>
        <w:adjustRightInd w:val="0"/>
        <w:ind w:firstLine="9781"/>
        <w:outlineLvl w:val="0"/>
        <w:rPr>
          <w:bCs/>
          <w:sz w:val="28"/>
          <w:szCs w:val="28"/>
        </w:rPr>
      </w:pPr>
      <w:r>
        <w:rPr>
          <w:bCs/>
          <w:sz w:val="28"/>
          <w:szCs w:val="28"/>
        </w:rPr>
        <w:t xml:space="preserve">                                                                                                                            </w:t>
      </w:r>
    </w:p>
    <w:p w14:paraId="2ECB9D2D" w14:textId="0B6810A0" w:rsidR="00036C80" w:rsidRPr="003F7027" w:rsidRDefault="001F03CE" w:rsidP="00036C80">
      <w:pPr>
        <w:pStyle w:val="1"/>
        <w:numPr>
          <w:ilvl w:val="0"/>
          <w:numId w:val="0"/>
        </w:numPr>
        <w:jc w:val="center"/>
        <w:rPr>
          <w:sz w:val="28"/>
          <w:szCs w:val="28"/>
        </w:rPr>
      </w:pPr>
      <w:r>
        <w:rPr>
          <w:sz w:val="28"/>
          <w:szCs w:val="28"/>
        </w:rPr>
        <w:t>О</w:t>
      </w:r>
      <w:r w:rsidR="00036C80" w:rsidRPr="003F7027">
        <w:rPr>
          <w:sz w:val="28"/>
          <w:szCs w:val="28"/>
        </w:rPr>
        <w:t>бразовательные организации дополнительного образования детей</w:t>
      </w:r>
    </w:p>
    <w:tbl>
      <w:tblPr>
        <w:tblW w:w="1577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985"/>
        <w:gridCol w:w="992"/>
        <w:gridCol w:w="2835"/>
        <w:gridCol w:w="142"/>
        <w:gridCol w:w="3118"/>
        <w:gridCol w:w="567"/>
        <w:gridCol w:w="1418"/>
        <w:gridCol w:w="1742"/>
      </w:tblGrid>
      <w:tr w:rsidR="00036C80" w:rsidRPr="003F7027" w14:paraId="76BCCFD7" w14:textId="77777777" w:rsidTr="00644118">
        <w:tc>
          <w:tcPr>
            <w:tcW w:w="15776" w:type="dxa"/>
            <w:gridSpan w:val="9"/>
            <w:tcBorders>
              <w:top w:val="nil"/>
              <w:left w:val="nil"/>
              <w:bottom w:val="nil"/>
              <w:right w:val="nil"/>
            </w:tcBorders>
          </w:tcPr>
          <w:tbl>
            <w:tblPr>
              <w:tblW w:w="0" w:type="auto"/>
              <w:tblInd w:w="6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9"/>
            </w:tblGrid>
            <w:tr w:rsidR="00036C80" w:rsidRPr="003F7027" w14:paraId="0DE592FA" w14:textId="77777777" w:rsidTr="00644118">
              <w:tc>
                <w:tcPr>
                  <w:tcW w:w="6929" w:type="dxa"/>
                  <w:tcBorders>
                    <w:top w:val="nil"/>
                    <w:left w:val="nil"/>
                    <w:bottom w:val="nil"/>
                    <w:right w:val="nil"/>
                  </w:tcBorders>
                </w:tcPr>
                <w:p w14:paraId="5459A396" w14:textId="77777777" w:rsidR="00036C80" w:rsidRPr="003F7027" w:rsidRDefault="00036C80" w:rsidP="00644118">
                  <w:pPr>
                    <w:autoSpaceDE w:val="0"/>
                    <w:autoSpaceDN w:val="0"/>
                    <w:adjustRightInd w:val="0"/>
                    <w:ind w:left="-761" w:right="175"/>
                    <w:jc w:val="both"/>
                    <w:outlineLvl w:val="0"/>
                    <w:rPr>
                      <w:bCs/>
                    </w:rPr>
                  </w:pPr>
                </w:p>
              </w:tc>
            </w:tr>
          </w:tbl>
          <w:p w14:paraId="3B44405C" w14:textId="77777777" w:rsidR="00036C80" w:rsidRPr="003F7027" w:rsidRDefault="00036C80" w:rsidP="00644118">
            <w:pPr>
              <w:autoSpaceDE w:val="0"/>
              <w:autoSpaceDN w:val="0"/>
              <w:adjustRightInd w:val="0"/>
              <w:ind w:left="-761"/>
              <w:jc w:val="right"/>
              <w:outlineLvl w:val="0"/>
            </w:pPr>
          </w:p>
          <w:tbl>
            <w:tblPr>
              <w:tblW w:w="1406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6"/>
              <w:gridCol w:w="29"/>
              <w:gridCol w:w="3299"/>
              <w:gridCol w:w="54"/>
              <w:gridCol w:w="2693"/>
              <w:gridCol w:w="49"/>
              <w:gridCol w:w="29"/>
              <w:gridCol w:w="3119"/>
              <w:gridCol w:w="63"/>
              <w:gridCol w:w="49"/>
              <w:gridCol w:w="29"/>
              <w:gridCol w:w="1843"/>
            </w:tblGrid>
            <w:tr w:rsidR="00036C80" w:rsidRPr="003F7027" w14:paraId="498A8C21" w14:textId="77777777" w:rsidTr="00644118">
              <w:tc>
                <w:tcPr>
                  <w:tcW w:w="2806" w:type="dxa"/>
                  <w:vMerge w:val="restart"/>
                  <w:tcBorders>
                    <w:top w:val="single" w:sz="4" w:space="0" w:color="auto"/>
                    <w:bottom w:val="nil"/>
                    <w:right w:val="single" w:sz="4" w:space="0" w:color="auto"/>
                  </w:tcBorders>
                  <w:vAlign w:val="center"/>
                </w:tcPr>
                <w:p w14:paraId="4465E476" w14:textId="77777777" w:rsidR="00036C80" w:rsidRPr="003F7027" w:rsidRDefault="00036C80" w:rsidP="00644118">
                  <w:pPr>
                    <w:autoSpaceDE w:val="0"/>
                    <w:autoSpaceDN w:val="0"/>
                    <w:adjustRightInd w:val="0"/>
                    <w:ind w:left="-108"/>
                    <w:jc w:val="center"/>
                  </w:pPr>
                  <w:r w:rsidRPr="003F7027">
                    <w:rPr>
                      <w:sz w:val="22"/>
                      <w:szCs w:val="22"/>
                    </w:rPr>
                    <w:t>Должности</w:t>
                  </w:r>
                </w:p>
              </w:tc>
              <w:tc>
                <w:tcPr>
                  <w:tcW w:w="3382" w:type="dxa"/>
                  <w:gridSpan w:val="3"/>
                  <w:vMerge w:val="restart"/>
                  <w:tcBorders>
                    <w:top w:val="single" w:sz="4" w:space="0" w:color="auto"/>
                    <w:left w:val="single" w:sz="4" w:space="0" w:color="auto"/>
                    <w:bottom w:val="nil"/>
                    <w:right w:val="single" w:sz="4" w:space="0" w:color="auto"/>
                  </w:tcBorders>
                  <w:vAlign w:val="center"/>
                </w:tcPr>
                <w:p w14:paraId="13FA50F2" w14:textId="77777777" w:rsidR="00036C80" w:rsidRPr="003F7027" w:rsidRDefault="00036C80" w:rsidP="00644118">
                  <w:pPr>
                    <w:autoSpaceDE w:val="0"/>
                    <w:autoSpaceDN w:val="0"/>
                    <w:adjustRightInd w:val="0"/>
                    <w:jc w:val="center"/>
                  </w:pPr>
                  <w:r w:rsidRPr="003F7027">
                    <w:rPr>
                      <w:sz w:val="22"/>
                      <w:szCs w:val="22"/>
                    </w:rPr>
                    <w:t>Критерии оценки результативности и качества труда работников учреждения</w:t>
                  </w:r>
                </w:p>
              </w:tc>
              <w:tc>
                <w:tcPr>
                  <w:tcW w:w="5890" w:type="dxa"/>
                  <w:gridSpan w:val="4"/>
                  <w:tcBorders>
                    <w:top w:val="single" w:sz="4" w:space="0" w:color="auto"/>
                    <w:left w:val="single" w:sz="4" w:space="0" w:color="auto"/>
                    <w:bottom w:val="single" w:sz="4" w:space="0" w:color="auto"/>
                    <w:right w:val="single" w:sz="4" w:space="0" w:color="auto"/>
                  </w:tcBorders>
                  <w:vAlign w:val="center"/>
                </w:tcPr>
                <w:p w14:paraId="050011BC" w14:textId="77777777" w:rsidR="00036C80" w:rsidRPr="003F7027" w:rsidRDefault="00036C80" w:rsidP="00644118">
                  <w:pPr>
                    <w:autoSpaceDE w:val="0"/>
                    <w:autoSpaceDN w:val="0"/>
                    <w:adjustRightInd w:val="0"/>
                    <w:ind w:left="-761"/>
                    <w:jc w:val="center"/>
                  </w:pPr>
                  <w:r w:rsidRPr="003F7027">
                    <w:rPr>
                      <w:sz w:val="22"/>
                      <w:szCs w:val="22"/>
                    </w:rPr>
                    <w:t>Условия</w:t>
                  </w:r>
                </w:p>
              </w:tc>
              <w:tc>
                <w:tcPr>
                  <w:tcW w:w="1984" w:type="dxa"/>
                  <w:gridSpan w:val="4"/>
                  <w:vMerge w:val="restart"/>
                  <w:tcBorders>
                    <w:top w:val="single" w:sz="4" w:space="0" w:color="auto"/>
                    <w:left w:val="single" w:sz="4" w:space="0" w:color="auto"/>
                    <w:bottom w:val="nil"/>
                  </w:tcBorders>
                  <w:vAlign w:val="center"/>
                </w:tcPr>
                <w:p w14:paraId="6EB50727" w14:textId="77777777" w:rsidR="00036C80" w:rsidRPr="003F7027" w:rsidRDefault="00036C80" w:rsidP="00644118">
                  <w:pPr>
                    <w:autoSpaceDE w:val="0"/>
                    <w:autoSpaceDN w:val="0"/>
                    <w:adjustRightInd w:val="0"/>
                    <w:ind w:left="-761" w:right="-319"/>
                    <w:jc w:val="center"/>
                  </w:pPr>
                  <w:r w:rsidRPr="003F7027">
                    <w:rPr>
                      <w:sz w:val="22"/>
                      <w:szCs w:val="22"/>
                    </w:rPr>
                    <w:t>Предельное</w:t>
                  </w:r>
                </w:p>
                <w:p w14:paraId="31E0434D" w14:textId="77777777" w:rsidR="00036C80" w:rsidRPr="003F7027" w:rsidRDefault="00036C80" w:rsidP="00644118">
                  <w:pPr>
                    <w:autoSpaceDE w:val="0"/>
                    <w:autoSpaceDN w:val="0"/>
                    <w:adjustRightInd w:val="0"/>
                    <w:ind w:left="-761" w:right="-319"/>
                    <w:jc w:val="center"/>
                  </w:pPr>
                </w:p>
                <w:p w14:paraId="0382BC9D" w14:textId="77777777" w:rsidR="00036C80" w:rsidRPr="003F7027" w:rsidRDefault="00036C80" w:rsidP="00644118">
                  <w:pPr>
                    <w:autoSpaceDE w:val="0"/>
                    <w:autoSpaceDN w:val="0"/>
                    <w:adjustRightInd w:val="0"/>
                    <w:ind w:left="-761" w:right="-319"/>
                    <w:jc w:val="center"/>
                  </w:pPr>
                  <w:r w:rsidRPr="003F7027">
                    <w:rPr>
                      <w:sz w:val="22"/>
                      <w:szCs w:val="22"/>
                    </w:rPr>
                    <w:t>количество баллов</w:t>
                  </w:r>
                  <w:hyperlink w:anchor="sub_333" w:history="1">
                    <w:r w:rsidRPr="003F7027">
                      <w:rPr>
                        <w:sz w:val="22"/>
                        <w:szCs w:val="22"/>
                      </w:rPr>
                      <w:t>*</w:t>
                    </w:r>
                  </w:hyperlink>
                </w:p>
              </w:tc>
            </w:tr>
            <w:tr w:rsidR="00036C80" w:rsidRPr="003F7027" w14:paraId="3CCDA65D" w14:textId="77777777" w:rsidTr="00644118">
              <w:tc>
                <w:tcPr>
                  <w:tcW w:w="2806" w:type="dxa"/>
                  <w:vMerge/>
                  <w:tcBorders>
                    <w:top w:val="nil"/>
                    <w:bottom w:val="single" w:sz="4" w:space="0" w:color="auto"/>
                    <w:right w:val="single" w:sz="4" w:space="0" w:color="auto"/>
                  </w:tcBorders>
                </w:tcPr>
                <w:p w14:paraId="632EB78F" w14:textId="77777777" w:rsidR="00036C80" w:rsidRPr="003F7027" w:rsidRDefault="00036C80" w:rsidP="00644118">
                  <w:pPr>
                    <w:autoSpaceDE w:val="0"/>
                    <w:autoSpaceDN w:val="0"/>
                    <w:adjustRightInd w:val="0"/>
                    <w:ind w:left="-761"/>
                  </w:pPr>
                </w:p>
              </w:tc>
              <w:tc>
                <w:tcPr>
                  <w:tcW w:w="3382" w:type="dxa"/>
                  <w:gridSpan w:val="3"/>
                  <w:vMerge/>
                  <w:tcBorders>
                    <w:top w:val="nil"/>
                    <w:left w:val="single" w:sz="4" w:space="0" w:color="auto"/>
                    <w:bottom w:val="single" w:sz="4" w:space="0" w:color="auto"/>
                    <w:right w:val="single" w:sz="4" w:space="0" w:color="auto"/>
                  </w:tcBorders>
                </w:tcPr>
                <w:p w14:paraId="1244E688" w14:textId="77777777" w:rsidR="00036C80" w:rsidRPr="003F7027" w:rsidRDefault="00036C80" w:rsidP="00644118">
                  <w:pPr>
                    <w:autoSpaceDE w:val="0"/>
                    <w:autoSpaceDN w:val="0"/>
                    <w:adjustRightInd w:val="0"/>
                    <w:ind w:left="-761"/>
                  </w:pPr>
                </w:p>
              </w:tc>
              <w:tc>
                <w:tcPr>
                  <w:tcW w:w="2693" w:type="dxa"/>
                  <w:tcBorders>
                    <w:top w:val="single" w:sz="4" w:space="0" w:color="auto"/>
                    <w:left w:val="single" w:sz="4" w:space="0" w:color="auto"/>
                    <w:bottom w:val="single" w:sz="4" w:space="0" w:color="auto"/>
                    <w:right w:val="single" w:sz="4" w:space="0" w:color="auto"/>
                  </w:tcBorders>
                  <w:vAlign w:val="center"/>
                </w:tcPr>
                <w:p w14:paraId="784CB35D" w14:textId="77777777" w:rsidR="00036C80" w:rsidRPr="003F7027" w:rsidRDefault="00036C80" w:rsidP="00644118">
                  <w:pPr>
                    <w:autoSpaceDE w:val="0"/>
                    <w:autoSpaceDN w:val="0"/>
                    <w:adjustRightInd w:val="0"/>
                    <w:ind w:left="-761"/>
                    <w:jc w:val="center"/>
                  </w:pPr>
                  <w:r w:rsidRPr="003F7027">
                    <w:rPr>
                      <w:sz w:val="22"/>
                      <w:szCs w:val="22"/>
                    </w:rPr>
                    <w:t>наименование</w:t>
                  </w:r>
                </w:p>
              </w:tc>
              <w:tc>
                <w:tcPr>
                  <w:tcW w:w="3197" w:type="dxa"/>
                  <w:gridSpan w:val="3"/>
                  <w:tcBorders>
                    <w:top w:val="single" w:sz="4" w:space="0" w:color="auto"/>
                    <w:left w:val="single" w:sz="4" w:space="0" w:color="auto"/>
                    <w:bottom w:val="single" w:sz="4" w:space="0" w:color="auto"/>
                    <w:right w:val="single" w:sz="4" w:space="0" w:color="auto"/>
                  </w:tcBorders>
                  <w:vAlign w:val="center"/>
                </w:tcPr>
                <w:p w14:paraId="3189ED53" w14:textId="77777777" w:rsidR="00036C80" w:rsidRPr="003F7027" w:rsidRDefault="00036C80" w:rsidP="00644118">
                  <w:pPr>
                    <w:autoSpaceDE w:val="0"/>
                    <w:autoSpaceDN w:val="0"/>
                    <w:adjustRightInd w:val="0"/>
                    <w:ind w:left="-761"/>
                    <w:jc w:val="center"/>
                  </w:pPr>
                  <w:r w:rsidRPr="003F7027">
                    <w:rPr>
                      <w:sz w:val="22"/>
                      <w:szCs w:val="22"/>
                    </w:rPr>
                    <w:t>индикатор</w:t>
                  </w:r>
                </w:p>
              </w:tc>
              <w:tc>
                <w:tcPr>
                  <w:tcW w:w="1984" w:type="dxa"/>
                  <w:gridSpan w:val="4"/>
                  <w:vMerge/>
                  <w:tcBorders>
                    <w:top w:val="nil"/>
                    <w:left w:val="single" w:sz="4" w:space="0" w:color="auto"/>
                    <w:bottom w:val="single" w:sz="4" w:space="0" w:color="auto"/>
                  </w:tcBorders>
                </w:tcPr>
                <w:p w14:paraId="13624A6B" w14:textId="77777777" w:rsidR="00036C80" w:rsidRPr="003F7027" w:rsidRDefault="00036C80" w:rsidP="00644118">
                  <w:pPr>
                    <w:autoSpaceDE w:val="0"/>
                    <w:autoSpaceDN w:val="0"/>
                    <w:adjustRightInd w:val="0"/>
                    <w:ind w:left="-761"/>
                  </w:pPr>
                </w:p>
              </w:tc>
            </w:tr>
            <w:tr w:rsidR="00036C80" w:rsidRPr="003F7027" w14:paraId="4E791F77" w14:textId="77777777" w:rsidTr="001F03CE">
              <w:tc>
                <w:tcPr>
                  <w:tcW w:w="2806" w:type="dxa"/>
                  <w:tcBorders>
                    <w:top w:val="single" w:sz="4" w:space="0" w:color="auto"/>
                    <w:bottom w:val="single" w:sz="4" w:space="0" w:color="auto"/>
                    <w:right w:val="single" w:sz="4" w:space="0" w:color="auto"/>
                  </w:tcBorders>
                </w:tcPr>
                <w:p w14:paraId="3874202B" w14:textId="77777777" w:rsidR="00036C80" w:rsidRPr="003F7027" w:rsidRDefault="00036C80" w:rsidP="00644118">
                  <w:pPr>
                    <w:autoSpaceDE w:val="0"/>
                    <w:autoSpaceDN w:val="0"/>
                    <w:adjustRightInd w:val="0"/>
                    <w:ind w:left="-761"/>
                    <w:jc w:val="center"/>
                    <w:rPr>
                      <w:lang w:val="en-US"/>
                    </w:rPr>
                  </w:pPr>
                  <w:r w:rsidRPr="003F7027">
                    <w:rPr>
                      <w:sz w:val="22"/>
                      <w:szCs w:val="22"/>
                      <w:lang w:val="en-US"/>
                    </w:rPr>
                    <w:t>1</w:t>
                  </w:r>
                </w:p>
              </w:tc>
              <w:tc>
                <w:tcPr>
                  <w:tcW w:w="3382" w:type="dxa"/>
                  <w:gridSpan w:val="3"/>
                  <w:tcBorders>
                    <w:top w:val="single" w:sz="4" w:space="0" w:color="auto"/>
                    <w:left w:val="single" w:sz="4" w:space="0" w:color="auto"/>
                    <w:bottom w:val="single" w:sz="4" w:space="0" w:color="auto"/>
                  </w:tcBorders>
                </w:tcPr>
                <w:p w14:paraId="5A02D80D" w14:textId="77777777" w:rsidR="00036C80" w:rsidRPr="003F7027" w:rsidRDefault="00036C80" w:rsidP="00644118">
                  <w:pPr>
                    <w:autoSpaceDE w:val="0"/>
                    <w:autoSpaceDN w:val="0"/>
                    <w:adjustRightInd w:val="0"/>
                    <w:ind w:left="-761"/>
                    <w:jc w:val="center"/>
                    <w:rPr>
                      <w:lang w:val="en-US"/>
                    </w:rPr>
                  </w:pPr>
                  <w:r w:rsidRPr="003F7027">
                    <w:rPr>
                      <w:sz w:val="22"/>
                      <w:szCs w:val="22"/>
                      <w:lang w:val="en-US"/>
                    </w:rPr>
                    <w:t>2</w:t>
                  </w:r>
                </w:p>
              </w:tc>
              <w:tc>
                <w:tcPr>
                  <w:tcW w:w="2693" w:type="dxa"/>
                  <w:tcBorders>
                    <w:top w:val="single" w:sz="4" w:space="0" w:color="auto"/>
                    <w:left w:val="single" w:sz="4" w:space="0" w:color="auto"/>
                    <w:bottom w:val="single" w:sz="4" w:space="0" w:color="auto"/>
                  </w:tcBorders>
                </w:tcPr>
                <w:p w14:paraId="3A276109" w14:textId="77777777" w:rsidR="00036C80" w:rsidRPr="003F7027" w:rsidRDefault="00036C80" w:rsidP="00644118">
                  <w:pPr>
                    <w:autoSpaceDE w:val="0"/>
                    <w:autoSpaceDN w:val="0"/>
                    <w:adjustRightInd w:val="0"/>
                    <w:ind w:left="-761"/>
                    <w:jc w:val="center"/>
                    <w:rPr>
                      <w:lang w:val="en-US"/>
                    </w:rPr>
                  </w:pPr>
                  <w:r w:rsidRPr="003F7027">
                    <w:rPr>
                      <w:sz w:val="22"/>
                      <w:szCs w:val="22"/>
                      <w:lang w:val="en-US"/>
                    </w:rPr>
                    <w:t>3</w:t>
                  </w:r>
                </w:p>
              </w:tc>
              <w:tc>
                <w:tcPr>
                  <w:tcW w:w="3197" w:type="dxa"/>
                  <w:gridSpan w:val="3"/>
                  <w:tcBorders>
                    <w:top w:val="single" w:sz="4" w:space="0" w:color="auto"/>
                    <w:left w:val="single" w:sz="4" w:space="0" w:color="auto"/>
                    <w:bottom w:val="single" w:sz="4" w:space="0" w:color="auto"/>
                  </w:tcBorders>
                </w:tcPr>
                <w:p w14:paraId="13C268D8" w14:textId="77777777" w:rsidR="00036C80" w:rsidRPr="003F7027" w:rsidRDefault="00036C80" w:rsidP="00644118">
                  <w:pPr>
                    <w:autoSpaceDE w:val="0"/>
                    <w:autoSpaceDN w:val="0"/>
                    <w:adjustRightInd w:val="0"/>
                    <w:ind w:left="-761"/>
                    <w:jc w:val="center"/>
                    <w:rPr>
                      <w:lang w:val="en-US"/>
                    </w:rPr>
                  </w:pPr>
                  <w:r w:rsidRPr="003F7027">
                    <w:rPr>
                      <w:sz w:val="22"/>
                      <w:szCs w:val="22"/>
                      <w:lang w:val="en-US"/>
                    </w:rPr>
                    <w:t>4</w:t>
                  </w:r>
                </w:p>
              </w:tc>
              <w:tc>
                <w:tcPr>
                  <w:tcW w:w="1984" w:type="dxa"/>
                  <w:gridSpan w:val="4"/>
                  <w:tcBorders>
                    <w:top w:val="single" w:sz="4" w:space="0" w:color="auto"/>
                    <w:left w:val="single" w:sz="4" w:space="0" w:color="auto"/>
                    <w:bottom w:val="single" w:sz="4" w:space="0" w:color="auto"/>
                  </w:tcBorders>
                </w:tcPr>
                <w:p w14:paraId="243CE064" w14:textId="77777777" w:rsidR="00036C80" w:rsidRPr="003F7027" w:rsidRDefault="00036C80" w:rsidP="00644118">
                  <w:pPr>
                    <w:autoSpaceDE w:val="0"/>
                    <w:autoSpaceDN w:val="0"/>
                    <w:adjustRightInd w:val="0"/>
                    <w:ind w:left="-761"/>
                    <w:jc w:val="center"/>
                    <w:rPr>
                      <w:lang w:val="en-US"/>
                    </w:rPr>
                  </w:pPr>
                  <w:r w:rsidRPr="003F7027">
                    <w:rPr>
                      <w:sz w:val="22"/>
                      <w:szCs w:val="22"/>
                      <w:lang w:val="en-US"/>
                    </w:rPr>
                    <w:t>5</w:t>
                  </w:r>
                </w:p>
              </w:tc>
            </w:tr>
            <w:tr w:rsidR="00036C80" w:rsidRPr="003F7027" w14:paraId="0095EC00" w14:textId="77777777" w:rsidTr="001F03CE">
              <w:tc>
                <w:tcPr>
                  <w:tcW w:w="2806" w:type="dxa"/>
                  <w:vMerge w:val="restart"/>
                  <w:tcBorders>
                    <w:top w:val="single" w:sz="4" w:space="0" w:color="auto"/>
                    <w:bottom w:val="single" w:sz="4" w:space="0" w:color="auto"/>
                    <w:right w:val="single" w:sz="4" w:space="0" w:color="auto"/>
                  </w:tcBorders>
                </w:tcPr>
                <w:p w14:paraId="17B8E87B" w14:textId="77777777" w:rsidR="00036C80" w:rsidRPr="003F7027" w:rsidRDefault="00036C80" w:rsidP="00644118">
                  <w:pPr>
                    <w:autoSpaceDE w:val="0"/>
                    <w:autoSpaceDN w:val="0"/>
                    <w:adjustRightInd w:val="0"/>
                  </w:pPr>
                  <w:r w:rsidRPr="003F7027">
                    <w:rPr>
                      <w:sz w:val="22"/>
                      <w:szCs w:val="22"/>
                    </w:rPr>
                    <w:t>Руководитель структурного подразделения (начальник отдела, заведующий отделом, заведующий хозяйством, художественный руководитель)</w:t>
                  </w:r>
                </w:p>
                <w:p w14:paraId="2BBB7EC4" w14:textId="77777777" w:rsidR="00036C80" w:rsidRPr="003F7027" w:rsidRDefault="00036C80" w:rsidP="00644118">
                  <w:pPr>
                    <w:autoSpaceDE w:val="0"/>
                    <w:autoSpaceDN w:val="0"/>
                    <w:adjustRightInd w:val="0"/>
                  </w:pPr>
                </w:p>
              </w:tc>
              <w:tc>
                <w:tcPr>
                  <w:tcW w:w="11256" w:type="dxa"/>
                  <w:gridSpan w:val="11"/>
                  <w:tcBorders>
                    <w:top w:val="single" w:sz="4" w:space="0" w:color="auto"/>
                    <w:left w:val="single" w:sz="4" w:space="0" w:color="auto"/>
                    <w:bottom w:val="single" w:sz="4" w:space="0" w:color="auto"/>
                  </w:tcBorders>
                </w:tcPr>
                <w:p w14:paraId="52FAF500" w14:textId="77777777" w:rsidR="00036C80" w:rsidRPr="003F7027" w:rsidRDefault="00036C80" w:rsidP="00644118">
                  <w:pPr>
                    <w:autoSpaceDE w:val="0"/>
                    <w:autoSpaceDN w:val="0"/>
                    <w:adjustRightInd w:val="0"/>
                    <w:ind w:left="34" w:hanging="34"/>
                    <w:jc w:val="center"/>
                  </w:pPr>
                  <w:r w:rsidRPr="003F7027">
                    <w:rPr>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036C80" w:rsidRPr="003F7027" w14:paraId="55C7A1CD" w14:textId="77777777" w:rsidTr="001F03CE">
              <w:tc>
                <w:tcPr>
                  <w:tcW w:w="2806" w:type="dxa"/>
                  <w:vMerge/>
                  <w:tcBorders>
                    <w:top w:val="single" w:sz="4" w:space="0" w:color="auto"/>
                    <w:bottom w:val="single" w:sz="4" w:space="0" w:color="auto"/>
                    <w:right w:val="single" w:sz="4" w:space="0" w:color="auto"/>
                  </w:tcBorders>
                </w:tcPr>
                <w:p w14:paraId="128B7E2A" w14:textId="77777777" w:rsidR="00036C80" w:rsidRPr="003F7027" w:rsidRDefault="00036C80" w:rsidP="00644118">
                  <w:pPr>
                    <w:autoSpaceDE w:val="0"/>
                    <w:autoSpaceDN w:val="0"/>
                    <w:adjustRightInd w:val="0"/>
                    <w:ind w:left="-761"/>
                  </w:pPr>
                </w:p>
              </w:tc>
              <w:tc>
                <w:tcPr>
                  <w:tcW w:w="3382" w:type="dxa"/>
                  <w:gridSpan w:val="3"/>
                  <w:vMerge w:val="restart"/>
                  <w:tcBorders>
                    <w:top w:val="single" w:sz="4" w:space="0" w:color="auto"/>
                    <w:left w:val="single" w:sz="4" w:space="0" w:color="auto"/>
                    <w:bottom w:val="single" w:sz="4" w:space="0" w:color="auto"/>
                    <w:right w:val="single" w:sz="4" w:space="0" w:color="auto"/>
                  </w:tcBorders>
                </w:tcPr>
                <w:p w14:paraId="0C73D3A6" w14:textId="77777777" w:rsidR="00036C80" w:rsidRPr="003F7027" w:rsidRDefault="00036C80" w:rsidP="00644118">
                  <w:pPr>
                    <w:autoSpaceDE w:val="0"/>
                    <w:autoSpaceDN w:val="0"/>
                    <w:adjustRightInd w:val="0"/>
                    <w:ind w:left="34" w:hanging="34"/>
                  </w:pPr>
                  <w:r w:rsidRPr="003F7027">
                    <w:rPr>
                      <w:sz w:val="22"/>
                      <w:szCs w:val="22"/>
                    </w:rPr>
                    <w:t>Стабильность коллектива сотрудников</w:t>
                  </w:r>
                </w:p>
              </w:tc>
              <w:tc>
                <w:tcPr>
                  <w:tcW w:w="2693" w:type="dxa"/>
                  <w:vMerge w:val="restart"/>
                  <w:tcBorders>
                    <w:top w:val="single" w:sz="4" w:space="0" w:color="auto"/>
                    <w:left w:val="single" w:sz="4" w:space="0" w:color="auto"/>
                    <w:bottom w:val="single" w:sz="4" w:space="0" w:color="auto"/>
                    <w:right w:val="single" w:sz="4" w:space="0" w:color="auto"/>
                  </w:tcBorders>
                </w:tcPr>
                <w:p w14:paraId="528B43BC" w14:textId="77777777" w:rsidR="00036C80" w:rsidRPr="003F7027" w:rsidRDefault="00036C80" w:rsidP="00644118">
                  <w:pPr>
                    <w:autoSpaceDE w:val="0"/>
                    <w:autoSpaceDN w:val="0"/>
                    <w:adjustRightInd w:val="0"/>
                    <w:ind w:left="34" w:hanging="34"/>
                  </w:pPr>
                  <w:r w:rsidRPr="003F7027">
                    <w:rPr>
                      <w:sz w:val="22"/>
                      <w:szCs w:val="22"/>
                    </w:rPr>
                    <w:t>Соотношение уволившихся к численности сотрудников структурного подразделения</w:t>
                  </w:r>
                </w:p>
              </w:tc>
              <w:tc>
                <w:tcPr>
                  <w:tcW w:w="3260" w:type="dxa"/>
                  <w:gridSpan w:val="4"/>
                  <w:tcBorders>
                    <w:top w:val="single" w:sz="4" w:space="0" w:color="auto"/>
                    <w:left w:val="single" w:sz="4" w:space="0" w:color="auto"/>
                    <w:bottom w:val="single" w:sz="4" w:space="0" w:color="auto"/>
                    <w:right w:val="single" w:sz="4" w:space="0" w:color="auto"/>
                  </w:tcBorders>
                </w:tcPr>
                <w:p w14:paraId="43B25CE0" w14:textId="77777777" w:rsidR="00036C80" w:rsidRPr="003F7027" w:rsidRDefault="00036C80" w:rsidP="00644118">
                  <w:pPr>
                    <w:autoSpaceDE w:val="0"/>
                    <w:autoSpaceDN w:val="0"/>
                    <w:adjustRightInd w:val="0"/>
                    <w:spacing w:line="360" w:lineRule="auto"/>
                    <w:ind w:left="34" w:hanging="34"/>
                    <w:jc w:val="center"/>
                  </w:pPr>
                  <w:r w:rsidRPr="003F7027">
                    <w:rPr>
                      <w:sz w:val="22"/>
                      <w:szCs w:val="22"/>
                    </w:rPr>
                    <w:t>от 0%до 2%</w:t>
                  </w:r>
                </w:p>
              </w:tc>
              <w:tc>
                <w:tcPr>
                  <w:tcW w:w="1921" w:type="dxa"/>
                  <w:gridSpan w:val="3"/>
                  <w:tcBorders>
                    <w:top w:val="single" w:sz="4" w:space="0" w:color="auto"/>
                    <w:left w:val="single" w:sz="4" w:space="0" w:color="auto"/>
                    <w:bottom w:val="single" w:sz="4" w:space="0" w:color="auto"/>
                  </w:tcBorders>
                </w:tcPr>
                <w:p w14:paraId="2CA1C9CE" w14:textId="77777777" w:rsidR="00036C80" w:rsidRPr="003F7027" w:rsidRDefault="00036C80" w:rsidP="00644118">
                  <w:pPr>
                    <w:autoSpaceDE w:val="0"/>
                    <w:autoSpaceDN w:val="0"/>
                    <w:adjustRightInd w:val="0"/>
                    <w:ind w:left="34" w:hanging="34"/>
                  </w:pPr>
                  <w:r w:rsidRPr="003F7027">
                    <w:rPr>
                      <w:sz w:val="22"/>
                      <w:szCs w:val="22"/>
                    </w:rPr>
                    <w:t>30</w:t>
                  </w:r>
                </w:p>
              </w:tc>
            </w:tr>
            <w:tr w:rsidR="00036C80" w:rsidRPr="003F7027" w14:paraId="632AE4AE" w14:textId="77777777" w:rsidTr="001F03CE">
              <w:tc>
                <w:tcPr>
                  <w:tcW w:w="2806" w:type="dxa"/>
                  <w:vMerge/>
                  <w:tcBorders>
                    <w:top w:val="single" w:sz="4" w:space="0" w:color="auto"/>
                    <w:bottom w:val="single" w:sz="4" w:space="0" w:color="auto"/>
                    <w:right w:val="single" w:sz="4" w:space="0" w:color="auto"/>
                  </w:tcBorders>
                </w:tcPr>
                <w:p w14:paraId="669717A0" w14:textId="77777777" w:rsidR="00036C80" w:rsidRPr="003F7027" w:rsidRDefault="00036C80" w:rsidP="00644118">
                  <w:pPr>
                    <w:autoSpaceDE w:val="0"/>
                    <w:autoSpaceDN w:val="0"/>
                    <w:adjustRightInd w:val="0"/>
                    <w:ind w:left="-761"/>
                  </w:pPr>
                </w:p>
              </w:tc>
              <w:tc>
                <w:tcPr>
                  <w:tcW w:w="3382" w:type="dxa"/>
                  <w:gridSpan w:val="3"/>
                  <w:vMerge/>
                  <w:tcBorders>
                    <w:top w:val="single" w:sz="4" w:space="0" w:color="auto"/>
                    <w:left w:val="single" w:sz="4" w:space="0" w:color="auto"/>
                    <w:bottom w:val="single" w:sz="4" w:space="0" w:color="auto"/>
                    <w:right w:val="single" w:sz="4" w:space="0" w:color="auto"/>
                  </w:tcBorders>
                </w:tcPr>
                <w:p w14:paraId="4D725361" w14:textId="77777777" w:rsidR="00036C80" w:rsidRPr="003F7027" w:rsidRDefault="00036C80" w:rsidP="00644118">
                  <w:pPr>
                    <w:autoSpaceDE w:val="0"/>
                    <w:autoSpaceDN w:val="0"/>
                    <w:adjustRightInd w:val="0"/>
                    <w:ind w:left="34" w:hanging="34"/>
                  </w:pPr>
                </w:p>
              </w:tc>
              <w:tc>
                <w:tcPr>
                  <w:tcW w:w="2693" w:type="dxa"/>
                  <w:vMerge/>
                  <w:tcBorders>
                    <w:top w:val="single" w:sz="4" w:space="0" w:color="auto"/>
                    <w:left w:val="single" w:sz="4" w:space="0" w:color="auto"/>
                    <w:bottom w:val="single" w:sz="4" w:space="0" w:color="auto"/>
                    <w:right w:val="single" w:sz="4" w:space="0" w:color="auto"/>
                  </w:tcBorders>
                </w:tcPr>
                <w:p w14:paraId="35F58C8D" w14:textId="77777777" w:rsidR="00036C80" w:rsidRPr="003F7027" w:rsidRDefault="00036C80" w:rsidP="00644118">
                  <w:pPr>
                    <w:autoSpaceDE w:val="0"/>
                    <w:autoSpaceDN w:val="0"/>
                    <w:adjustRightInd w:val="0"/>
                    <w:ind w:left="34" w:hanging="34"/>
                  </w:pPr>
                </w:p>
              </w:tc>
              <w:tc>
                <w:tcPr>
                  <w:tcW w:w="3260" w:type="dxa"/>
                  <w:gridSpan w:val="4"/>
                  <w:tcBorders>
                    <w:top w:val="single" w:sz="4" w:space="0" w:color="auto"/>
                    <w:left w:val="single" w:sz="4" w:space="0" w:color="auto"/>
                    <w:bottom w:val="single" w:sz="4" w:space="0" w:color="auto"/>
                    <w:right w:val="single" w:sz="4" w:space="0" w:color="auto"/>
                  </w:tcBorders>
                </w:tcPr>
                <w:p w14:paraId="281DCEAC" w14:textId="77777777" w:rsidR="00036C80" w:rsidRPr="003F7027" w:rsidRDefault="00036C80" w:rsidP="00644118">
                  <w:pPr>
                    <w:autoSpaceDE w:val="0"/>
                    <w:autoSpaceDN w:val="0"/>
                    <w:adjustRightInd w:val="0"/>
                    <w:ind w:left="34" w:hanging="34"/>
                    <w:jc w:val="center"/>
                  </w:pPr>
                  <w:r w:rsidRPr="003F7027">
                    <w:rPr>
                      <w:sz w:val="22"/>
                      <w:szCs w:val="22"/>
                    </w:rPr>
                    <w:t>до 5%</w:t>
                  </w:r>
                </w:p>
              </w:tc>
              <w:tc>
                <w:tcPr>
                  <w:tcW w:w="1921" w:type="dxa"/>
                  <w:gridSpan w:val="3"/>
                  <w:tcBorders>
                    <w:top w:val="single" w:sz="4" w:space="0" w:color="auto"/>
                    <w:left w:val="single" w:sz="4" w:space="0" w:color="auto"/>
                    <w:bottom w:val="single" w:sz="4" w:space="0" w:color="auto"/>
                  </w:tcBorders>
                </w:tcPr>
                <w:p w14:paraId="1A8E60F9" w14:textId="77777777" w:rsidR="00036C80" w:rsidRPr="003F7027" w:rsidRDefault="00036C80" w:rsidP="00644118">
                  <w:pPr>
                    <w:autoSpaceDE w:val="0"/>
                    <w:autoSpaceDN w:val="0"/>
                    <w:adjustRightInd w:val="0"/>
                    <w:ind w:left="34" w:hanging="34"/>
                  </w:pPr>
                  <w:r w:rsidRPr="003F7027">
                    <w:rPr>
                      <w:sz w:val="22"/>
                      <w:szCs w:val="22"/>
                    </w:rPr>
                    <w:t>10</w:t>
                  </w:r>
                </w:p>
              </w:tc>
            </w:tr>
            <w:tr w:rsidR="00036C80" w:rsidRPr="003F7027" w14:paraId="65820C26" w14:textId="77777777" w:rsidTr="001F03CE">
              <w:tc>
                <w:tcPr>
                  <w:tcW w:w="2806" w:type="dxa"/>
                  <w:vMerge/>
                  <w:tcBorders>
                    <w:top w:val="single" w:sz="4" w:space="0" w:color="auto"/>
                    <w:bottom w:val="single" w:sz="4" w:space="0" w:color="auto"/>
                    <w:right w:val="single" w:sz="4" w:space="0" w:color="auto"/>
                  </w:tcBorders>
                </w:tcPr>
                <w:p w14:paraId="7F93D833" w14:textId="77777777" w:rsidR="00036C80" w:rsidRPr="003F7027" w:rsidRDefault="00036C80" w:rsidP="00644118">
                  <w:pPr>
                    <w:autoSpaceDE w:val="0"/>
                    <w:autoSpaceDN w:val="0"/>
                    <w:adjustRightInd w:val="0"/>
                    <w:ind w:left="-761"/>
                  </w:pPr>
                </w:p>
              </w:tc>
              <w:tc>
                <w:tcPr>
                  <w:tcW w:w="3382" w:type="dxa"/>
                  <w:gridSpan w:val="3"/>
                  <w:vMerge/>
                  <w:tcBorders>
                    <w:top w:val="single" w:sz="4" w:space="0" w:color="auto"/>
                    <w:left w:val="single" w:sz="4" w:space="0" w:color="auto"/>
                    <w:bottom w:val="single" w:sz="4" w:space="0" w:color="auto"/>
                    <w:right w:val="single" w:sz="4" w:space="0" w:color="auto"/>
                  </w:tcBorders>
                </w:tcPr>
                <w:p w14:paraId="65DA196E" w14:textId="77777777" w:rsidR="00036C80" w:rsidRPr="003F7027" w:rsidRDefault="00036C80" w:rsidP="00644118">
                  <w:pPr>
                    <w:autoSpaceDE w:val="0"/>
                    <w:autoSpaceDN w:val="0"/>
                    <w:adjustRightInd w:val="0"/>
                    <w:ind w:left="34" w:hanging="34"/>
                  </w:pPr>
                </w:p>
              </w:tc>
              <w:tc>
                <w:tcPr>
                  <w:tcW w:w="2693" w:type="dxa"/>
                  <w:vMerge w:val="restart"/>
                  <w:tcBorders>
                    <w:top w:val="single" w:sz="4" w:space="0" w:color="auto"/>
                    <w:left w:val="single" w:sz="4" w:space="0" w:color="auto"/>
                    <w:bottom w:val="single" w:sz="4" w:space="0" w:color="auto"/>
                    <w:right w:val="single" w:sz="4" w:space="0" w:color="auto"/>
                  </w:tcBorders>
                </w:tcPr>
                <w:p w14:paraId="7B0E895E" w14:textId="77777777" w:rsidR="00036C80" w:rsidRPr="003F7027" w:rsidRDefault="00036C80" w:rsidP="00644118">
                  <w:pPr>
                    <w:autoSpaceDE w:val="0"/>
                    <w:autoSpaceDN w:val="0"/>
                    <w:adjustRightInd w:val="0"/>
                    <w:ind w:left="34" w:hanging="34"/>
                  </w:pPr>
                  <w:r w:rsidRPr="003F7027">
                    <w:rPr>
                      <w:sz w:val="22"/>
                      <w:szCs w:val="22"/>
                    </w:rPr>
                    <w:t>Доля молодых специалистов от общего числа сотрудников отдела</w:t>
                  </w:r>
                </w:p>
              </w:tc>
              <w:tc>
                <w:tcPr>
                  <w:tcW w:w="3260" w:type="dxa"/>
                  <w:gridSpan w:val="4"/>
                  <w:tcBorders>
                    <w:top w:val="single" w:sz="4" w:space="0" w:color="auto"/>
                    <w:left w:val="single" w:sz="4" w:space="0" w:color="auto"/>
                    <w:bottom w:val="single" w:sz="4" w:space="0" w:color="auto"/>
                    <w:right w:val="single" w:sz="4" w:space="0" w:color="auto"/>
                  </w:tcBorders>
                </w:tcPr>
                <w:p w14:paraId="77B8D760" w14:textId="77777777" w:rsidR="00036C80" w:rsidRPr="003F7027" w:rsidRDefault="00036C80" w:rsidP="00644118">
                  <w:pPr>
                    <w:autoSpaceDE w:val="0"/>
                    <w:autoSpaceDN w:val="0"/>
                    <w:adjustRightInd w:val="0"/>
                    <w:ind w:left="34" w:hanging="34"/>
                    <w:jc w:val="center"/>
                  </w:pPr>
                  <w:r w:rsidRPr="003F7027">
                    <w:rPr>
                      <w:sz w:val="22"/>
                      <w:szCs w:val="22"/>
                    </w:rPr>
                    <w:t>от 20 до 40%</w:t>
                  </w:r>
                </w:p>
              </w:tc>
              <w:tc>
                <w:tcPr>
                  <w:tcW w:w="1921" w:type="dxa"/>
                  <w:gridSpan w:val="3"/>
                  <w:tcBorders>
                    <w:top w:val="single" w:sz="4" w:space="0" w:color="auto"/>
                    <w:left w:val="single" w:sz="4" w:space="0" w:color="auto"/>
                    <w:bottom w:val="single" w:sz="4" w:space="0" w:color="auto"/>
                  </w:tcBorders>
                </w:tcPr>
                <w:p w14:paraId="092B8460" w14:textId="77777777" w:rsidR="00036C80" w:rsidRPr="003F7027" w:rsidRDefault="00036C80" w:rsidP="00644118">
                  <w:pPr>
                    <w:autoSpaceDE w:val="0"/>
                    <w:autoSpaceDN w:val="0"/>
                    <w:adjustRightInd w:val="0"/>
                    <w:ind w:left="34" w:hanging="34"/>
                  </w:pPr>
                  <w:r w:rsidRPr="003F7027">
                    <w:rPr>
                      <w:sz w:val="22"/>
                      <w:szCs w:val="22"/>
                    </w:rPr>
                    <w:t>10</w:t>
                  </w:r>
                </w:p>
              </w:tc>
            </w:tr>
            <w:tr w:rsidR="00036C80" w:rsidRPr="003F7027" w14:paraId="60A60E9C" w14:textId="77777777" w:rsidTr="001F03CE">
              <w:tc>
                <w:tcPr>
                  <w:tcW w:w="2806" w:type="dxa"/>
                  <w:vMerge/>
                  <w:tcBorders>
                    <w:top w:val="single" w:sz="4" w:space="0" w:color="auto"/>
                    <w:bottom w:val="single" w:sz="4" w:space="0" w:color="auto"/>
                    <w:right w:val="single" w:sz="4" w:space="0" w:color="auto"/>
                  </w:tcBorders>
                </w:tcPr>
                <w:p w14:paraId="4918ED43" w14:textId="77777777" w:rsidR="00036C80" w:rsidRPr="003F7027" w:rsidRDefault="00036C80" w:rsidP="00644118">
                  <w:pPr>
                    <w:autoSpaceDE w:val="0"/>
                    <w:autoSpaceDN w:val="0"/>
                    <w:adjustRightInd w:val="0"/>
                    <w:ind w:left="-761"/>
                  </w:pPr>
                </w:p>
              </w:tc>
              <w:tc>
                <w:tcPr>
                  <w:tcW w:w="3382" w:type="dxa"/>
                  <w:gridSpan w:val="3"/>
                  <w:vMerge/>
                  <w:tcBorders>
                    <w:top w:val="single" w:sz="4" w:space="0" w:color="auto"/>
                    <w:left w:val="single" w:sz="4" w:space="0" w:color="auto"/>
                    <w:bottom w:val="single" w:sz="4" w:space="0" w:color="auto"/>
                    <w:right w:val="single" w:sz="4" w:space="0" w:color="auto"/>
                  </w:tcBorders>
                </w:tcPr>
                <w:p w14:paraId="5C530CEA" w14:textId="77777777" w:rsidR="00036C80" w:rsidRPr="003F7027" w:rsidRDefault="00036C80" w:rsidP="00644118">
                  <w:pPr>
                    <w:autoSpaceDE w:val="0"/>
                    <w:autoSpaceDN w:val="0"/>
                    <w:adjustRightInd w:val="0"/>
                    <w:ind w:left="34" w:hanging="34"/>
                  </w:pPr>
                </w:p>
              </w:tc>
              <w:tc>
                <w:tcPr>
                  <w:tcW w:w="2693" w:type="dxa"/>
                  <w:vMerge/>
                  <w:tcBorders>
                    <w:top w:val="single" w:sz="4" w:space="0" w:color="auto"/>
                    <w:left w:val="single" w:sz="4" w:space="0" w:color="auto"/>
                    <w:bottom w:val="single" w:sz="4" w:space="0" w:color="auto"/>
                    <w:right w:val="single" w:sz="4" w:space="0" w:color="auto"/>
                  </w:tcBorders>
                </w:tcPr>
                <w:p w14:paraId="79234439" w14:textId="77777777" w:rsidR="00036C80" w:rsidRPr="003F7027" w:rsidRDefault="00036C80" w:rsidP="00644118">
                  <w:pPr>
                    <w:autoSpaceDE w:val="0"/>
                    <w:autoSpaceDN w:val="0"/>
                    <w:adjustRightInd w:val="0"/>
                    <w:ind w:left="34" w:hanging="34"/>
                  </w:pPr>
                </w:p>
              </w:tc>
              <w:tc>
                <w:tcPr>
                  <w:tcW w:w="3260" w:type="dxa"/>
                  <w:gridSpan w:val="4"/>
                  <w:tcBorders>
                    <w:top w:val="single" w:sz="4" w:space="0" w:color="auto"/>
                    <w:left w:val="single" w:sz="4" w:space="0" w:color="auto"/>
                    <w:bottom w:val="single" w:sz="4" w:space="0" w:color="auto"/>
                    <w:right w:val="single" w:sz="4" w:space="0" w:color="auto"/>
                  </w:tcBorders>
                </w:tcPr>
                <w:p w14:paraId="58FD2907" w14:textId="77777777" w:rsidR="00036C80" w:rsidRPr="003F7027" w:rsidRDefault="00036C80" w:rsidP="00644118">
                  <w:pPr>
                    <w:autoSpaceDE w:val="0"/>
                    <w:autoSpaceDN w:val="0"/>
                    <w:adjustRightInd w:val="0"/>
                    <w:ind w:left="34" w:hanging="34"/>
                    <w:jc w:val="center"/>
                  </w:pPr>
                  <w:r w:rsidRPr="003F7027">
                    <w:rPr>
                      <w:sz w:val="22"/>
                      <w:szCs w:val="22"/>
                    </w:rPr>
                    <w:t>свыше 40%</w:t>
                  </w:r>
                </w:p>
              </w:tc>
              <w:tc>
                <w:tcPr>
                  <w:tcW w:w="1921" w:type="dxa"/>
                  <w:gridSpan w:val="3"/>
                  <w:tcBorders>
                    <w:top w:val="single" w:sz="4" w:space="0" w:color="auto"/>
                    <w:left w:val="single" w:sz="4" w:space="0" w:color="auto"/>
                    <w:bottom w:val="single" w:sz="4" w:space="0" w:color="auto"/>
                  </w:tcBorders>
                </w:tcPr>
                <w:p w14:paraId="031BE829" w14:textId="77777777" w:rsidR="00036C80" w:rsidRPr="003F7027" w:rsidRDefault="00036C80" w:rsidP="00644118">
                  <w:pPr>
                    <w:autoSpaceDE w:val="0"/>
                    <w:autoSpaceDN w:val="0"/>
                    <w:adjustRightInd w:val="0"/>
                    <w:ind w:left="34" w:hanging="34"/>
                  </w:pPr>
                  <w:r w:rsidRPr="003F7027">
                    <w:rPr>
                      <w:sz w:val="22"/>
                      <w:szCs w:val="22"/>
                    </w:rPr>
                    <w:t>30</w:t>
                  </w:r>
                </w:p>
              </w:tc>
            </w:tr>
            <w:tr w:rsidR="00036C80" w:rsidRPr="003F7027" w14:paraId="1C60C333" w14:textId="77777777" w:rsidTr="001F03CE">
              <w:tc>
                <w:tcPr>
                  <w:tcW w:w="2806" w:type="dxa"/>
                  <w:vMerge/>
                  <w:tcBorders>
                    <w:top w:val="single" w:sz="4" w:space="0" w:color="auto"/>
                    <w:bottom w:val="single" w:sz="4" w:space="0" w:color="auto"/>
                    <w:right w:val="single" w:sz="4" w:space="0" w:color="auto"/>
                  </w:tcBorders>
                </w:tcPr>
                <w:p w14:paraId="5D8B6CD6" w14:textId="77777777" w:rsidR="00036C80" w:rsidRPr="003F7027" w:rsidRDefault="00036C80" w:rsidP="00644118">
                  <w:pPr>
                    <w:autoSpaceDE w:val="0"/>
                    <w:autoSpaceDN w:val="0"/>
                    <w:adjustRightInd w:val="0"/>
                    <w:ind w:left="-761"/>
                  </w:pPr>
                </w:p>
              </w:tc>
              <w:tc>
                <w:tcPr>
                  <w:tcW w:w="3382" w:type="dxa"/>
                  <w:gridSpan w:val="3"/>
                  <w:vMerge w:val="restart"/>
                  <w:tcBorders>
                    <w:top w:val="single" w:sz="4" w:space="0" w:color="auto"/>
                    <w:left w:val="single" w:sz="4" w:space="0" w:color="auto"/>
                    <w:bottom w:val="single" w:sz="4" w:space="0" w:color="auto"/>
                    <w:right w:val="single" w:sz="4" w:space="0" w:color="auto"/>
                  </w:tcBorders>
                </w:tcPr>
                <w:p w14:paraId="48DB2961" w14:textId="77777777" w:rsidR="00036C80" w:rsidRPr="003F7027" w:rsidRDefault="00036C80" w:rsidP="00644118">
                  <w:pPr>
                    <w:autoSpaceDE w:val="0"/>
                    <w:autoSpaceDN w:val="0"/>
                    <w:adjustRightInd w:val="0"/>
                    <w:ind w:left="34" w:hanging="34"/>
                  </w:pPr>
                  <w:r w:rsidRPr="003F7027">
                    <w:rPr>
                      <w:sz w:val="22"/>
                      <w:szCs w:val="22"/>
                    </w:rPr>
                    <w:t>Продвижение достижений и возможностей структурного подразделения</w:t>
                  </w:r>
                </w:p>
              </w:tc>
              <w:tc>
                <w:tcPr>
                  <w:tcW w:w="2693" w:type="dxa"/>
                  <w:vMerge w:val="restart"/>
                  <w:tcBorders>
                    <w:top w:val="single" w:sz="4" w:space="0" w:color="auto"/>
                    <w:left w:val="single" w:sz="4" w:space="0" w:color="auto"/>
                    <w:bottom w:val="single" w:sz="4" w:space="0" w:color="auto"/>
                    <w:right w:val="single" w:sz="4" w:space="0" w:color="auto"/>
                  </w:tcBorders>
                </w:tcPr>
                <w:p w14:paraId="1ACF4DB3" w14:textId="77777777" w:rsidR="00036C80" w:rsidRPr="003F7027" w:rsidRDefault="00036C80" w:rsidP="00644118">
                  <w:pPr>
                    <w:autoSpaceDE w:val="0"/>
                    <w:autoSpaceDN w:val="0"/>
                    <w:adjustRightInd w:val="0"/>
                    <w:ind w:left="34" w:hanging="34"/>
                  </w:pPr>
                  <w:r w:rsidRPr="003F7027">
                    <w:rPr>
                      <w:sz w:val="22"/>
                      <w:szCs w:val="22"/>
                    </w:rPr>
                    <w:t>Количество публикаций, презентаций, рекламной продукции и т. д. в квартал</w:t>
                  </w:r>
                </w:p>
              </w:tc>
              <w:tc>
                <w:tcPr>
                  <w:tcW w:w="3260" w:type="dxa"/>
                  <w:gridSpan w:val="4"/>
                  <w:tcBorders>
                    <w:top w:val="single" w:sz="4" w:space="0" w:color="auto"/>
                    <w:left w:val="single" w:sz="4" w:space="0" w:color="auto"/>
                    <w:bottom w:val="single" w:sz="4" w:space="0" w:color="auto"/>
                    <w:right w:val="single" w:sz="4" w:space="0" w:color="auto"/>
                  </w:tcBorders>
                </w:tcPr>
                <w:p w14:paraId="1DE48F3E" w14:textId="77777777" w:rsidR="00036C80" w:rsidRPr="003F7027" w:rsidRDefault="00036C80" w:rsidP="00644118">
                  <w:pPr>
                    <w:autoSpaceDE w:val="0"/>
                    <w:autoSpaceDN w:val="0"/>
                    <w:adjustRightInd w:val="0"/>
                    <w:ind w:left="34" w:hanging="34"/>
                    <w:jc w:val="center"/>
                  </w:pPr>
                  <w:r w:rsidRPr="003F7027">
                    <w:rPr>
                      <w:sz w:val="22"/>
                      <w:szCs w:val="22"/>
                    </w:rPr>
                    <w:t>до 3 шт.</w:t>
                  </w:r>
                </w:p>
              </w:tc>
              <w:tc>
                <w:tcPr>
                  <w:tcW w:w="1921" w:type="dxa"/>
                  <w:gridSpan w:val="3"/>
                  <w:tcBorders>
                    <w:top w:val="single" w:sz="4" w:space="0" w:color="auto"/>
                    <w:left w:val="single" w:sz="4" w:space="0" w:color="auto"/>
                    <w:bottom w:val="single" w:sz="4" w:space="0" w:color="auto"/>
                  </w:tcBorders>
                </w:tcPr>
                <w:p w14:paraId="6457EE60" w14:textId="77777777" w:rsidR="00036C80" w:rsidRPr="003F7027" w:rsidRDefault="00036C80" w:rsidP="00644118">
                  <w:pPr>
                    <w:autoSpaceDE w:val="0"/>
                    <w:autoSpaceDN w:val="0"/>
                    <w:adjustRightInd w:val="0"/>
                    <w:ind w:left="34" w:hanging="34"/>
                  </w:pPr>
                  <w:r w:rsidRPr="003F7027">
                    <w:rPr>
                      <w:sz w:val="22"/>
                      <w:szCs w:val="22"/>
                    </w:rPr>
                    <w:t>20</w:t>
                  </w:r>
                </w:p>
              </w:tc>
            </w:tr>
            <w:tr w:rsidR="00036C80" w:rsidRPr="003F7027" w14:paraId="75614E18" w14:textId="77777777" w:rsidTr="001F03CE">
              <w:tc>
                <w:tcPr>
                  <w:tcW w:w="2806" w:type="dxa"/>
                  <w:vMerge/>
                  <w:tcBorders>
                    <w:top w:val="single" w:sz="4" w:space="0" w:color="auto"/>
                    <w:bottom w:val="single" w:sz="4" w:space="0" w:color="auto"/>
                    <w:right w:val="single" w:sz="4" w:space="0" w:color="auto"/>
                  </w:tcBorders>
                </w:tcPr>
                <w:p w14:paraId="472D4BB3" w14:textId="77777777" w:rsidR="00036C80" w:rsidRPr="003F7027" w:rsidRDefault="00036C80" w:rsidP="00644118">
                  <w:pPr>
                    <w:autoSpaceDE w:val="0"/>
                    <w:autoSpaceDN w:val="0"/>
                    <w:adjustRightInd w:val="0"/>
                    <w:ind w:left="-761"/>
                  </w:pPr>
                </w:p>
              </w:tc>
              <w:tc>
                <w:tcPr>
                  <w:tcW w:w="3382" w:type="dxa"/>
                  <w:gridSpan w:val="3"/>
                  <w:vMerge/>
                  <w:tcBorders>
                    <w:top w:val="single" w:sz="4" w:space="0" w:color="auto"/>
                    <w:left w:val="single" w:sz="4" w:space="0" w:color="auto"/>
                    <w:bottom w:val="single" w:sz="4" w:space="0" w:color="auto"/>
                    <w:right w:val="single" w:sz="4" w:space="0" w:color="auto"/>
                  </w:tcBorders>
                </w:tcPr>
                <w:p w14:paraId="2FBDF981" w14:textId="77777777" w:rsidR="00036C80" w:rsidRPr="003F7027" w:rsidRDefault="00036C80" w:rsidP="00644118">
                  <w:pPr>
                    <w:autoSpaceDE w:val="0"/>
                    <w:autoSpaceDN w:val="0"/>
                    <w:adjustRightInd w:val="0"/>
                    <w:ind w:left="34" w:hanging="34"/>
                  </w:pPr>
                </w:p>
              </w:tc>
              <w:tc>
                <w:tcPr>
                  <w:tcW w:w="2693" w:type="dxa"/>
                  <w:vMerge/>
                  <w:tcBorders>
                    <w:top w:val="single" w:sz="4" w:space="0" w:color="auto"/>
                    <w:left w:val="single" w:sz="4" w:space="0" w:color="auto"/>
                    <w:bottom w:val="single" w:sz="4" w:space="0" w:color="auto"/>
                    <w:right w:val="single" w:sz="4" w:space="0" w:color="auto"/>
                  </w:tcBorders>
                </w:tcPr>
                <w:p w14:paraId="26199DC9" w14:textId="77777777" w:rsidR="00036C80" w:rsidRPr="003F7027" w:rsidRDefault="00036C80" w:rsidP="00644118">
                  <w:pPr>
                    <w:autoSpaceDE w:val="0"/>
                    <w:autoSpaceDN w:val="0"/>
                    <w:adjustRightInd w:val="0"/>
                    <w:ind w:left="34" w:hanging="34"/>
                  </w:pPr>
                </w:p>
              </w:tc>
              <w:tc>
                <w:tcPr>
                  <w:tcW w:w="3260" w:type="dxa"/>
                  <w:gridSpan w:val="4"/>
                  <w:tcBorders>
                    <w:top w:val="single" w:sz="4" w:space="0" w:color="auto"/>
                    <w:left w:val="single" w:sz="4" w:space="0" w:color="auto"/>
                    <w:bottom w:val="single" w:sz="4" w:space="0" w:color="auto"/>
                    <w:right w:val="single" w:sz="4" w:space="0" w:color="auto"/>
                  </w:tcBorders>
                </w:tcPr>
                <w:p w14:paraId="3FC6EC48" w14:textId="77777777" w:rsidR="00036C80" w:rsidRPr="003F7027" w:rsidRDefault="00036C80" w:rsidP="00644118">
                  <w:pPr>
                    <w:autoSpaceDE w:val="0"/>
                    <w:autoSpaceDN w:val="0"/>
                    <w:adjustRightInd w:val="0"/>
                    <w:ind w:left="34" w:hanging="34"/>
                    <w:jc w:val="center"/>
                  </w:pPr>
                  <w:r w:rsidRPr="003F7027">
                    <w:rPr>
                      <w:sz w:val="22"/>
                      <w:szCs w:val="22"/>
                    </w:rPr>
                    <w:t>более 4 шт.</w:t>
                  </w:r>
                </w:p>
              </w:tc>
              <w:tc>
                <w:tcPr>
                  <w:tcW w:w="1921" w:type="dxa"/>
                  <w:gridSpan w:val="3"/>
                  <w:tcBorders>
                    <w:top w:val="single" w:sz="4" w:space="0" w:color="auto"/>
                    <w:left w:val="single" w:sz="4" w:space="0" w:color="auto"/>
                    <w:bottom w:val="single" w:sz="4" w:space="0" w:color="auto"/>
                  </w:tcBorders>
                </w:tcPr>
                <w:p w14:paraId="4D634BD7" w14:textId="77777777" w:rsidR="00036C80" w:rsidRPr="003F7027" w:rsidRDefault="00036C80" w:rsidP="00644118">
                  <w:pPr>
                    <w:autoSpaceDE w:val="0"/>
                    <w:autoSpaceDN w:val="0"/>
                    <w:adjustRightInd w:val="0"/>
                    <w:ind w:left="34" w:hanging="34"/>
                  </w:pPr>
                  <w:r w:rsidRPr="003F7027">
                    <w:rPr>
                      <w:sz w:val="22"/>
                      <w:szCs w:val="22"/>
                    </w:rPr>
                    <w:t>30</w:t>
                  </w:r>
                </w:p>
              </w:tc>
            </w:tr>
            <w:tr w:rsidR="00036C80" w:rsidRPr="003F7027" w14:paraId="54BE0A02" w14:textId="77777777" w:rsidTr="001F03CE">
              <w:tc>
                <w:tcPr>
                  <w:tcW w:w="2806" w:type="dxa"/>
                  <w:vMerge/>
                  <w:tcBorders>
                    <w:top w:val="single" w:sz="4" w:space="0" w:color="auto"/>
                    <w:bottom w:val="single" w:sz="4" w:space="0" w:color="auto"/>
                    <w:right w:val="single" w:sz="4" w:space="0" w:color="auto"/>
                  </w:tcBorders>
                </w:tcPr>
                <w:p w14:paraId="30FDEA80" w14:textId="77777777" w:rsidR="00036C80" w:rsidRPr="003F7027" w:rsidRDefault="00036C80" w:rsidP="00644118">
                  <w:pPr>
                    <w:autoSpaceDE w:val="0"/>
                    <w:autoSpaceDN w:val="0"/>
                    <w:adjustRightInd w:val="0"/>
                    <w:ind w:left="-761"/>
                  </w:pPr>
                </w:p>
              </w:tc>
              <w:tc>
                <w:tcPr>
                  <w:tcW w:w="3382" w:type="dxa"/>
                  <w:gridSpan w:val="3"/>
                  <w:vMerge/>
                  <w:tcBorders>
                    <w:top w:val="single" w:sz="4" w:space="0" w:color="auto"/>
                    <w:left w:val="single" w:sz="4" w:space="0" w:color="auto"/>
                    <w:bottom w:val="single" w:sz="4" w:space="0" w:color="auto"/>
                    <w:right w:val="single" w:sz="4" w:space="0" w:color="auto"/>
                  </w:tcBorders>
                </w:tcPr>
                <w:p w14:paraId="181A0D0A" w14:textId="77777777" w:rsidR="00036C80" w:rsidRPr="003F7027" w:rsidRDefault="00036C80" w:rsidP="00644118">
                  <w:pPr>
                    <w:autoSpaceDE w:val="0"/>
                    <w:autoSpaceDN w:val="0"/>
                    <w:adjustRightInd w:val="0"/>
                    <w:ind w:left="34" w:hanging="34"/>
                  </w:pPr>
                </w:p>
              </w:tc>
              <w:tc>
                <w:tcPr>
                  <w:tcW w:w="2693" w:type="dxa"/>
                  <w:tcBorders>
                    <w:top w:val="single" w:sz="4" w:space="0" w:color="auto"/>
                    <w:left w:val="single" w:sz="4" w:space="0" w:color="auto"/>
                    <w:bottom w:val="single" w:sz="4" w:space="0" w:color="auto"/>
                    <w:right w:val="single" w:sz="4" w:space="0" w:color="auto"/>
                  </w:tcBorders>
                </w:tcPr>
                <w:p w14:paraId="3A72F89F" w14:textId="77777777" w:rsidR="00036C80" w:rsidRPr="003F7027" w:rsidRDefault="00036C80" w:rsidP="00644118">
                  <w:pPr>
                    <w:autoSpaceDE w:val="0"/>
                    <w:autoSpaceDN w:val="0"/>
                    <w:adjustRightInd w:val="0"/>
                    <w:ind w:left="34" w:hanging="34"/>
                  </w:pPr>
                  <w:r w:rsidRPr="003F7027">
                    <w:rPr>
                      <w:sz w:val="22"/>
                      <w:szCs w:val="22"/>
                    </w:rPr>
                    <w:t>Увеличение спроса на услуги структурного подразделения и учреждения</w:t>
                  </w:r>
                </w:p>
              </w:tc>
              <w:tc>
                <w:tcPr>
                  <w:tcW w:w="3260" w:type="dxa"/>
                  <w:gridSpan w:val="4"/>
                  <w:tcBorders>
                    <w:top w:val="single" w:sz="4" w:space="0" w:color="auto"/>
                    <w:left w:val="single" w:sz="4" w:space="0" w:color="auto"/>
                    <w:bottom w:val="single" w:sz="4" w:space="0" w:color="auto"/>
                    <w:right w:val="single" w:sz="4" w:space="0" w:color="auto"/>
                  </w:tcBorders>
                </w:tcPr>
                <w:p w14:paraId="67B8CA3F" w14:textId="77777777" w:rsidR="00036C80" w:rsidRPr="003F7027" w:rsidRDefault="00036C80" w:rsidP="00644118">
                  <w:pPr>
                    <w:autoSpaceDE w:val="0"/>
                    <w:autoSpaceDN w:val="0"/>
                    <w:adjustRightInd w:val="0"/>
                    <w:ind w:left="34" w:hanging="34"/>
                    <w:jc w:val="center"/>
                  </w:pPr>
                  <w:r w:rsidRPr="003F7027">
                    <w:rPr>
                      <w:sz w:val="22"/>
                      <w:szCs w:val="22"/>
                    </w:rPr>
                    <w:t>более, чем на 5</w:t>
                  </w:r>
                </w:p>
              </w:tc>
              <w:tc>
                <w:tcPr>
                  <w:tcW w:w="1921" w:type="dxa"/>
                  <w:gridSpan w:val="3"/>
                  <w:tcBorders>
                    <w:top w:val="single" w:sz="4" w:space="0" w:color="auto"/>
                    <w:left w:val="single" w:sz="4" w:space="0" w:color="auto"/>
                    <w:bottom w:val="single" w:sz="4" w:space="0" w:color="auto"/>
                  </w:tcBorders>
                </w:tcPr>
                <w:p w14:paraId="3733AE9A" w14:textId="77777777" w:rsidR="00036C80" w:rsidRPr="003F7027" w:rsidRDefault="00036C80" w:rsidP="00644118">
                  <w:pPr>
                    <w:autoSpaceDE w:val="0"/>
                    <w:autoSpaceDN w:val="0"/>
                    <w:adjustRightInd w:val="0"/>
                    <w:ind w:left="34" w:hanging="34"/>
                  </w:pPr>
                  <w:r w:rsidRPr="003F7027">
                    <w:rPr>
                      <w:sz w:val="22"/>
                      <w:szCs w:val="22"/>
                    </w:rPr>
                    <w:t>30</w:t>
                  </w:r>
                </w:p>
              </w:tc>
            </w:tr>
            <w:tr w:rsidR="00036C80" w:rsidRPr="003F7027" w14:paraId="05F830C7" w14:textId="77777777" w:rsidTr="001F03CE">
              <w:tc>
                <w:tcPr>
                  <w:tcW w:w="2806" w:type="dxa"/>
                  <w:vMerge/>
                  <w:tcBorders>
                    <w:top w:val="single" w:sz="4" w:space="0" w:color="auto"/>
                    <w:bottom w:val="single" w:sz="4" w:space="0" w:color="auto"/>
                    <w:right w:val="single" w:sz="4" w:space="0" w:color="auto"/>
                  </w:tcBorders>
                </w:tcPr>
                <w:p w14:paraId="1992D42F" w14:textId="77777777" w:rsidR="00036C80" w:rsidRPr="003F7027" w:rsidRDefault="00036C80" w:rsidP="00644118">
                  <w:pPr>
                    <w:autoSpaceDE w:val="0"/>
                    <w:autoSpaceDN w:val="0"/>
                    <w:adjustRightInd w:val="0"/>
                    <w:ind w:left="-761"/>
                  </w:pPr>
                </w:p>
              </w:tc>
              <w:tc>
                <w:tcPr>
                  <w:tcW w:w="11256" w:type="dxa"/>
                  <w:gridSpan w:val="11"/>
                  <w:tcBorders>
                    <w:top w:val="single" w:sz="4" w:space="0" w:color="auto"/>
                    <w:left w:val="single" w:sz="4" w:space="0" w:color="auto"/>
                    <w:bottom w:val="single" w:sz="4" w:space="0" w:color="auto"/>
                  </w:tcBorders>
                </w:tcPr>
                <w:p w14:paraId="30E2C04E" w14:textId="77777777" w:rsidR="00036C80" w:rsidRPr="003F7027" w:rsidRDefault="00036C80" w:rsidP="00644118">
                  <w:pPr>
                    <w:autoSpaceDE w:val="0"/>
                    <w:autoSpaceDN w:val="0"/>
                    <w:adjustRightInd w:val="0"/>
                    <w:ind w:left="34" w:hanging="34"/>
                  </w:pPr>
                  <w:r w:rsidRPr="003F7027">
                    <w:rPr>
                      <w:sz w:val="22"/>
                      <w:szCs w:val="22"/>
                    </w:rPr>
                    <w:t>Выплаты за интенсивность и высокие результаты работы</w:t>
                  </w:r>
                </w:p>
              </w:tc>
            </w:tr>
            <w:tr w:rsidR="00036C80" w:rsidRPr="003F7027" w14:paraId="663D6247" w14:textId="77777777" w:rsidTr="001F03CE">
              <w:tc>
                <w:tcPr>
                  <w:tcW w:w="2806" w:type="dxa"/>
                  <w:vMerge/>
                  <w:tcBorders>
                    <w:top w:val="single" w:sz="4" w:space="0" w:color="auto"/>
                    <w:bottom w:val="single" w:sz="4" w:space="0" w:color="auto"/>
                    <w:right w:val="single" w:sz="4" w:space="0" w:color="auto"/>
                  </w:tcBorders>
                </w:tcPr>
                <w:p w14:paraId="1D73FDDD" w14:textId="77777777" w:rsidR="00036C80" w:rsidRPr="003F7027" w:rsidRDefault="00036C80" w:rsidP="00644118">
                  <w:pPr>
                    <w:autoSpaceDE w:val="0"/>
                    <w:autoSpaceDN w:val="0"/>
                    <w:adjustRightInd w:val="0"/>
                    <w:ind w:left="-761"/>
                  </w:pPr>
                </w:p>
              </w:tc>
              <w:tc>
                <w:tcPr>
                  <w:tcW w:w="3382" w:type="dxa"/>
                  <w:gridSpan w:val="3"/>
                  <w:tcBorders>
                    <w:top w:val="single" w:sz="4" w:space="0" w:color="auto"/>
                    <w:left w:val="single" w:sz="4" w:space="0" w:color="auto"/>
                    <w:bottom w:val="single" w:sz="4" w:space="0" w:color="auto"/>
                    <w:right w:val="single" w:sz="4" w:space="0" w:color="auto"/>
                  </w:tcBorders>
                </w:tcPr>
                <w:p w14:paraId="05DECA46" w14:textId="77777777" w:rsidR="00036C80" w:rsidRPr="003F7027" w:rsidRDefault="00036C80" w:rsidP="00644118">
                  <w:pPr>
                    <w:autoSpaceDE w:val="0"/>
                    <w:autoSpaceDN w:val="0"/>
                    <w:adjustRightInd w:val="0"/>
                    <w:ind w:left="34" w:hanging="34"/>
                  </w:pPr>
                  <w:r w:rsidRPr="003F7027">
                    <w:rPr>
                      <w:sz w:val="22"/>
                      <w:szCs w:val="22"/>
                    </w:rPr>
                    <w:t xml:space="preserve">Выполнение плана работы структурного подразделения на </w:t>
                  </w:r>
                  <w:r w:rsidRPr="003F7027">
                    <w:rPr>
                      <w:sz w:val="22"/>
                      <w:szCs w:val="22"/>
                    </w:rPr>
                    <w:lastRenderedPageBreak/>
                    <w:t>уровне установленных показателей</w:t>
                  </w:r>
                </w:p>
              </w:tc>
              <w:tc>
                <w:tcPr>
                  <w:tcW w:w="2693" w:type="dxa"/>
                  <w:tcBorders>
                    <w:top w:val="single" w:sz="4" w:space="0" w:color="auto"/>
                    <w:left w:val="single" w:sz="4" w:space="0" w:color="auto"/>
                    <w:bottom w:val="single" w:sz="4" w:space="0" w:color="auto"/>
                    <w:right w:val="single" w:sz="4" w:space="0" w:color="auto"/>
                  </w:tcBorders>
                </w:tcPr>
                <w:p w14:paraId="4F02A1BE" w14:textId="77777777" w:rsidR="00036C80" w:rsidRPr="003F7027" w:rsidRDefault="00036C80" w:rsidP="00644118">
                  <w:pPr>
                    <w:autoSpaceDE w:val="0"/>
                    <w:autoSpaceDN w:val="0"/>
                    <w:adjustRightInd w:val="0"/>
                    <w:ind w:left="34" w:hanging="34"/>
                  </w:pPr>
                  <w:r w:rsidRPr="003F7027">
                    <w:rPr>
                      <w:sz w:val="22"/>
                      <w:szCs w:val="22"/>
                    </w:rPr>
                    <w:lastRenderedPageBreak/>
                    <w:t>Процент выполнения запланированных работ</w:t>
                  </w:r>
                </w:p>
              </w:tc>
              <w:tc>
                <w:tcPr>
                  <w:tcW w:w="3260" w:type="dxa"/>
                  <w:gridSpan w:val="4"/>
                  <w:tcBorders>
                    <w:top w:val="single" w:sz="4" w:space="0" w:color="auto"/>
                    <w:left w:val="single" w:sz="4" w:space="0" w:color="auto"/>
                    <w:bottom w:val="single" w:sz="4" w:space="0" w:color="auto"/>
                    <w:right w:val="single" w:sz="4" w:space="0" w:color="auto"/>
                  </w:tcBorders>
                </w:tcPr>
                <w:p w14:paraId="3303C659" w14:textId="77777777" w:rsidR="00036C80" w:rsidRPr="003F7027" w:rsidRDefault="00036C80" w:rsidP="00644118">
                  <w:pPr>
                    <w:autoSpaceDE w:val="0"/>
                    <w:autoSpaceDN w:val="0"/>
                    <w:adjustRightInd w:val="0"/>
                    <w:ind w:left="34" w:hanging="34"/>
                    <w:jc w:val="center"/>
                  </w:pPr>
                  <w:r w:rsidRPr="003F7027">
                    <w:rPr>
                      <w:sz w:val="22"/>
                      <w:szCs w:val="22"/>
                    </w:rPr>
                    <w:t>90-100%</w:t>
                  </w:r>
                </w:p>
              </w:tc>
              <w:tc>
                <w:tcPr>
                  <w:tcW w:w="1921" w:type="dxa"/>
                  <w:gridSpan w:val="3"/>
                  <w:tcBorders>
                    <w:top w:val="single" w:sz="4" w:space="0" w:color="auto"/>
                    <w:left w:val="single" w:sz="4" w:space="0" w:color="auto"/>
                    <w:bottom w:val="single" w:sz="4" w:space="0" w:color="auto"/>
                  </w:tcBorders>
                </w:tcPr>
                <w:p w14:paraId="32DD1362" w14:textId="77777777" w:rsidR="00036C80" w:rsidRPr="003F7027" w:rsidRDefault="00036C80" w:rsidP="00644118">
                  <w:pPr>
                    <w:autoSpaceDE w:val="0"/>
                    <w:autoSpaceDN w:val="0"/>
                    <w:adjustRightInd w:val="0"/>
                    <w:ind w:left="34" w:hanging="34"/>
                  </w:pPr>
                  <w:r w:rsidRPr="003F7027">
                    <w:rPr>
                      <w:sz w:val="22"/>
                      <w:szCs w:val="22"/>
                    </w:rPr>
                    <w:t>80</w:t>
                  </w:r>
                </w:p>
              </w:tc>
            </w:tr>
            <w:tr w:rsidR="00036C80" w:rsidRPr="003F7027" w14:paraId="2B91F617" w14:textId="77777777" w:rsidTr="001F03CE">
              <w:tc>
                <w:tcPr>
                  <w:tcW w:w="2806" w:type="dxa"/>
                  <w:vMerge/>
                  <w:tcBorders>
                    <w:top w:val="single" w:sz="4" w:space="0" w:color="auto"/>
                    <w:bottom w:val="single" w:sz="4" w:space="0" w:color="auto"/>
                    <w:right w:val="single" w:sz="4" w:space="0" w:color="auto"/>
                  </w:tcBorders>
                </w:tcPr>
                <w:p w14:paraId="5BF0292A" w14:textId="77777777" w:rsidR="00036C80" w:rsidRPr="003F7027" w:rsidRDefault="00036C80" w:rsidP="00644118">
                  <w:pPr>
                    <w:autoSpaceDE w:val="0"/>
                    <w:autoSpaceDN w:val="0"/>
                    <w:adjustRightInd w:val="0"/>
                    <w:ind w:left="-761"/>
                  </w:pPr>
                </w:p>
              </w:tc>
              <w:tc>
                <w:tcPr>
                  <w:tcW w:w="3382" w:type="dxa"/>
                  <w:gridSpan w:val="3"/>
                  <w:vMerge w:val="restart"/>
                  <w:tcBorders>
                    <w:top w:val="single" w:sz="4" w:space="0" w:color="auto"/>
                    <w:left w:val="single" w:sz="4" w:space="0" w:color="auto"/>
                    <w:bottom w:val="single" w:sz="4" w:space="0" w:color="auto"/>
                    <w:right w:val="single" w:sz="4" w:space="0" w:color="auto"/>
                  </w:tcBorders>
                </w:tcPr>
                <w:p w14:paraId="27681543" w14:textId="77777777" w:rsidR="00036C80" w:rsidRPr="003F7027" w:rsidRDefault="00036C80" w:rsidP="00644118">
                  <w:pPr>
                    <w:autoSpaceDE w:val="0"/>
                    <w:autoSpaceDN w:val="0"/>
                    <w:adjustRightInd w:val="0"/>
                    <w:ind w:left="34" w:hanging="34"/>
                  </w:pPr>
                  <w:r w:rsidRPr="003F7027">
                    <w:rPr>
                      <w:sz w:val="22"/>
                      <w:szCs w:val="22"/>
                    </w:rPr>
                    <w:t>Результативность собственного участия в профессиональных конкурсах и мероприятиях</w:t>
                  </w:r>
                </w:p>
              </w:tc>
              <w:tc>
                <w:tcPr>
                  <w:tcW w:w="2693" w:type="dxa"/>
                  <w:vMerge w:val="restart"/>
                  <w:tcBorders>
                    <w:top w:val="single" w:sz="4" w:space="0" w:color="auto"/>
                    <w:left w:val="single" w:sz="4" w:space="0" w:color="auto"/>
                    <w:bottom w:val="single" w:sz="4" w:space="0" w:color="auto"/>
                    <w:right w:val="single" w:sz="4" w:space="0" w:color="auto"/>
                  </w:tcBorders>
                </w:tcPr>
                <w:p w14:paraId="5F047F7C" w14:textId="77777777" w:rsidR="00036C80" w:rsidRPr="003F7027" w:rsidRDefault="00036C80" w:rsidP="00644118">
                  <w:pPr>
                    <w:autoSpaceDE w:val="0"/>
                    <w:autoSpaceDN w:val="0"/>
                    <w:adjustRightInd w:val="0"/>
                    <w:ind w:left="34" w:hanging="34"/>
                  </w:pPr>
                  <w:r w:rsidRPr="003F7027">
                    <w:rPr>
                      <w:sz w:val="22"/>
                      <w:szCs w:val="22"/>
                    </w:rPr>
                    <w:t>Степень участия</w:t>
                  </w:r>
                </w:p>
              </w:tc>
              <w:tc>
                <w:tcPr>
                  <w:tcW w:w="3260" w:type="dxa"/>
                  <w:gridSpan w:val="4"/>
                  <w:tcBorders>
                    <w:top w:val="single" w:sz="4" w:space="0" w:color="auto"/>
                    <w:left w:val="single" w:sz="4" w:space="0" w:color="auto"/>
                    <w:bottom w:val="single" w:sz="4" w:space="0" w:color="auto"/>
                    <w:right w:val="single" w:sz="4" w:space="0" w:color="auto"/>
                  </w:tcBorders>
                </w:tcPr>
                <w:p w14:paraId="4A9B9136" w14:textId="77777777" w:rsidR="00036C80" w:rsidRPr="003F7027" w:rsidRDefault="00036C80" w:rsidP="00644118">
                  <w:pPr>
                    <w:autoSpaceDE w:val="0"/>
                    <w:autoSpaceDN w:val="0"/>
                    <w:adjustRightInd w:val="0"/>
                    <w:ind w:left="34" w:hanging="34"/>
                    <w:jc w:val="center"/>
                  </w:pPr>
                  <w:r w:rsidRPr="003F7027">
                    <w:rPr>
                      <w:sz w:val="22"/>
                      <w:szCs w:val="22"/>
                    </w:rPr>
                    <w:t>призер</w:t>
                  </w:r>
                </w:p>
              </w:tc>
              <w:tc>
                <w:tcPr>
                  <w:tcW w:w="1921" w:type="dxa"/>
                  <w:gridSpan w:val="3"/>
                  <w:tcBorders>
                    <w:top w:val="single" w:sz="4" w:space="0" w:color="auto"/>
                    <w:left w:val="single" w:sz="4" w:space="0" w:color="auto"/>
                    <w:bottom w:val="single" w:sz="4" w:space="0" w:color="auto"/>
                  </w:tcBorders>
                </w:tcPr>
                <w:p w14:paraId="4D1EA44D" w14:textId="77777777" w:rsidR="00036C80" w:rsidRPr="003F7027" w:rsidRDefault="00036C80" w:rsidP="00644118">
                  <w:pPr>
                    <w:autoSpaceDE w:val="0"/>
                    <w:autoSpaceDN w:val="0"/>
                    <w:adjustRightInd w:val="0"/>
                    <w:ind w:left="34" w:hanging="34"/>
                  </w:pPr>
                  <w:r w:rsidRPr="003F7027">
                    <w:rPr>
                      <w:sz w:val="22"/>
                      <w:szCs w:val="22"/>
                    </w:rPr>
                    <w:t>40</w:t>
                  </w:r>
                </w:p>
              </w:tc>
            </w:tr>
            <w:tr w:rsidR="00036C80" w:rsidRPr="003F7027" w14:paraId="769FF801" w14:textId="77777777" w:rsidTr="001F03CE">
              <w:tc>
                <w:tcPr>
                  <w:tcW w:w="2806" w:type="dxa"/>
                  <w:vMerge/>
                  <w:tcBorders>
                    <w:top w:val="single" w:sz="4" w:space="0" w:color="auto"/>
                    <w:bottom w:val="single" w:sz="4" w:space="0" w:color="auto"/>
                    <w:right w:val="single" w:sz="4" w:space="0" w:color="auto"/>
                  </w:tcBorders>
                </w:tcPr>
                <w:p w14:paraId="199A9B36" w14:textId="77777777" w:rsidR="00036C80" w:rsidRPr="003F7027" w:rsidRDefault="00036C80" w:rsidP="00644118">
                  <w:pPr>
                    <w:autoSpaceDE w:val="0"/>
                    <w:autoSpaceDN w:val="0"/>
                    <w:adjustRightInd w:val="0"/>
                    <w:ind w:left="-761"/>
                  </w:pPr>
                </w:p>
              </w:tc>
              <w:tc>
                <w:tcPr>
                  <w:tcW w:w="3382" w:type="dxa"/>
                  <w:gridSpan w:val="3"/>
                  <w:vMerge/>
                  <w:tcBorders>
                    <w:top w:val="single" w:sz="4" w:space="0" w:color="auto"/>
                    <w:left w:val="single" w:sz="4" w:space="0" w:color="auto"/>
                    <w:bottom w:val="single" w:sz="4" w:space="0" w:color="auto"/>
                    <w:right w:val="single" w:sz="4" w:space="0" w:color="auto"/>
                  </w:tcBorders>
                </w:tcPr>
                <w:p w14:paraId="5B412BB3" w14:textId="77777777" w:rsidR="00036C80" w:rsidRPr="003F7027" w:rsidRDefault="00036C80" w:rsidP="00644118">
                  <w:pPr>
                    <w:autoSpaceDE w:val="0"/>
                    <w:autoSpaceDN w:val="0"/>
                    <w:adjustRightInd w:val="0"/>
                    <w:ind w:left="34" w:hanging="34"/>
                  </w:pPr>
                </w:p>
              </w:tc>
              <w:tc>
                <w:tcPr>
                  <w:tcW w:w="2693" w:type="dxa"/>
                  <w:vMerge/>
                  <w:tcBorders>
                    <w:top w:val="single" w:sz="4" w:space="0" w:color="auto"/>
                    <w:left w:val="single" w:sz="4" w:space="0" w:color="auto"/>
                    <w:bottom w:val="single" w:sz="4" w:space="0" w:color="auto"/>
                    <w:right w:val="single" w:sz="4" w:space="0" w:color="auto"/>
                  </w:tcBorders>
                </w:tcPr>
                <w:p w14:paraId="6E365DFF" w14:textId="77777777" w:rsidR="00036C80" w:rsidRPr="003F7027" w:rsidRDefault="00036C80" w:rsidP="00644118">
                  <w:pPr>
                    <w:autoSpaceDE w:val="0"/>
                    <w:autoSpaceDN w:val="0"/>
                    <w:adjustRightInd w:val="0"/>
                    <w:ind w:left="34" w:hanging="34"/>
                  </w:pPr>
                </w:p>
              </w:tc>
              <w:tc>
                <w:tcPr>
                  <w:tcW w:w="3260" w:type="dxa"/>
                  <w:gridSpan w:val="4"/>
                  <w:tcBorders>
                    <w:top w:val="single" w:sz="4" w:space="0" w:color="auto"/>
                    <w:left w:val="single" w:sz="4" w:space="0" w:color="auto"/>
                    <w:bottom w:val="single" w:sz="4" w:space="0" w:color="auto"/>
                    <w:right w:val="single" w:sz="4" w:space="0" w:color="auto"/>
                  </w:tcBorders>
                </w:tcPr>
                <w:p w14:paraId="36C0F606" w14:textId="77777777" w:rsidR="00036C80" w:rsidRPr="003F7027" w:rsidRDefault="00036C80" w:rsidP="00644118">
                  <w:pPr>
                    <w:autoSpaceDE w:val="0"/>
                    <w:autoSpaceDN w:val="0"/>
                    <w:adjustRightInd w:val="0"/>
                    <w:ind w:left="34" w:hanging="34"/>
                    <w:jc w:val="center"/>
                  </w:pPr>
                  <w:r w:rsidRPr="003F7027">
                    <w:rPr>
                      <w:sz w:val="22"/>
                      <w:szCs w:val="22"/>
                    </w:rPr>
                    <w:t>участник</w:t>
                  </w:r>
                </w:p>
              </w:tc>
              <w:tc>
                <w:tcPr>
                  <w:tcW w:w="1921" w:type="dxa"/>
                  <w:gridSpan w:val="3"/>
                  <w:tcBorders>
                    <w:top w:val="single" w:sz="4" w:space="0" w:color="auto"/>
                    <w:left w:val="single" w:sz="4" w:space="0" w:color="auto"/>
                    <w:bottom w:val="single" w:sz="4" w:space="0" w:color="auto"/>
                  </w:tcBorders>
                </w:tcPr>
                <w:p w14:paraId="23AB1DB9" w14:textId="77777777" w:rsidR="00036C80" w:rsidRPr="003F7027" w:rsidRDefault="00036C80" w:rsidP="00644118">
                  <w:pPr>
                    <w:autoSpaceDE w:val="0"/>
                    <w:autoSpaceDN w:val="0"/>
                    <w:adjustRightInd w:val="0"/>
                    <w:ind w:left="34" w:hanging="34"/>
                  </w:pPr>
                  <w:r w:rsidRPr="003F7027">
                    <w:rPr>
                      <w:sz w:val="22"/>
                      <w:szCs w:val="22"/>
                    </w:rPr>
                    <w:t>20</w:t>
                  </w:r>
                </w:p>
              </w:tc>
            </w:tr>
            <w:tr w:rsidR="00036C80" w:rsidRPr="003F7027" w14:paraId="38BB5640" w14:textId="77777777" w:rsidTr="00644118">
              <w:tc>
                <w:tcPr>
                  <w:tcW w:w="2806" w:type="dxa"/>
                  <w:tcBorders>
                    <w:right w:val="single" w:sz="4" w:space="0" w:color="auto"/>
                  </w:tcBorders>
                </w:tcPr>
                <w:p w14:paraId="71FA283C" w14:textId="77777777" w:rsidR="00036C80" w:rsidRPr="003F7027" w:rsidRDefault="00036C80" w:rsidP="00644118">
                  <w:pPr>
                    <w:autoSpaceDE w:val="0"/>
                    <w:autoSpaceDN w:val="0"/>
                    <w:adjustRightInd w:val="0"/>
                    <w:ind w:left="-761"/>
                  </w:pPr>
                </w:p>
              </w:tc>
              <w:tc>
                <w:tcPr>
                  <w:tcW w:w="11256" w:type="dxa"/>
                  <w:gridSpan w:val="11"/>
                  <w:tcBorders>
                    <w:top w:val="single" w:sz="4" w:space="0" w:color="auto"/>
                    <w:left w:val="single" w:sz="4" w:space="0" w:color="auto"/>
                    <w:bottom w:val="single" w:sz="4" w:space="0" w:color="auto"/>
                  </w:tcBorders>
                </w:tcPr>
                <w:p w14:paraId="24E678F7" w14:textId="77777777" w:rsidR="00036C80" w:rsidRPr="003F7027" w:rsidRDefault="00036C80" w:rsidP="00644118">
                  <w:pPr>
                    <w:autoSpaceDE w:val="0"/>
                    <w:autoSpaceDN w:val="0"/>
                    <w:adjustRightInd w:val="0"/>
                    <w:ind w:left="34" w:hanging="34"/>
                  </w:pPr>
                  <w:r w:rsidRPr="003F7027">
                    <w:rPr>
                      <w:sz w:val="22"/>
                      <w:szCs w:val="22"/>
                    </w:rPr>
                    <w:t>Выплаты за качество выполняемых работ</w:t>
                  </w:r>
                </w:p>
              </w:tc>
            </w:tr>
            <w:tr w:rsidR="00036C80" w:rsidRPr="003F7027" w14:paraId="76008686" w14:textId="77777777" w:rsidTr="00644118">
              <w:tc>
                <w:tcPr>
                  <w:tcW w:w="2806" w:type="dxa"/>
                  <w:tcBorders>
                    <w:bottom w:val="single" w:sz="4" w:space="0" w:color="auto"/>
                    <w:right w:val="single" w:sz="4" w:space="0" w:color="auto"/>
                  </w:tcBorders>
                </w:tcPr>
                <w:p w14:paraId="05E8A9C6" w14:textId="77777777" w:rsidR="00036C80" w:rsidRPr="003F7027" w:rsidRDefault="00036C80" w:rsidP="00644118">
                  <w:pPr>
                    <w:autoSpaceDE w:val="0"/>
                    <w:autoSpaceDN w:val="0"/>
                    <w:adjustRightInd w:val="0"/>
                    <w:ind w:left="-761"/>
                  </w:pPr>
                </w:p>
              </w:tc>
              <w:tc>
                <w:tcPr>
                  <w:tcW w:w="3382" w:type="dxa"/>
                  <w:gridSpan w:val="3"/>
                  <w:tcBorders>
                    <w:top w:val="single" w:sz="4" w:space="0" w:color="auto"/>
                    <w:left w:val="single" w:sz="4" w:space="0" w:color="auto"/>
                    <w:bottom w:val="single" w:sz="4" w:space="0" w:color="auto"/>
                    <w:right w:val="single" w:sz="4" w:space="0" w:color="auto"/>
                  </w:tcBorders>
                </w:tcPr>
                <w:p w14:paraId="49C5C036" w14:textId="77777777" w:rsidR="00036C80" w:rsidRPr="003F7027" w:rsidRDefault="00036C80" w:rsidP="00644118">
                  <w:pPr>
                    <w:autoSpaceDE w:val="0"/>
                    <w:autoSpaceDN w:val="0"/>
                    <w:adjustRightInd w:val="0"/>
                  </w:pPr>
                  <w:r w:rsidRPr="003F7027">
                    <w:rPr>
                      <w:sz w:val="22"/>
                      <w:szCs w:val="22"/>
                    </w:rPr>
                    <w:t>Привлечение дополнительных ресурсов для повышения качества осуществляемой деятельности</w:t>
                  </w:r>
                </w:p>
              </w:tc>
              <w:tc>
                <w:tcPr>
                  <w:tcW w:w="2693" w:type="dxa"/>
                  <w:tcBorders>
                    <w:top w:val="single" w:sz="4" w:space="0" w:color="auto"/>
                    <w:left w:val="single" w:sz="4" w:space="0" w:color="auto"/>
                    <w:bottom w:val="single" w:sz="4" w:space="0" w:color="auto"/>
                    <w:right w:val="single" w:sz="4" w:space="0" w:color="auto"/>
                  </w:tcBorders>
                </w:tcPr>
                <w:p w14:paraId="426BA2B2" w14:textId="77777777" w:rsidR="00036C80" w:rsidRPr="003F7027" w:rsidRDefault="00036C80" w:rsidP="00644118">
                  <w:pPr>
                    <w:autoSpaceDE w:val="0"/>
                    <w:autoSpaceDN w:val="0"/>
                    <w:adjustRightInd w:val="0"/>
                  </w:pPr>
                  <w:r w:rsidRPr="003F7027">
                    <w:rPr>
                      <w:sz w:val="22"/>
                      <w:szCs w:val="22"/>
                    </w:rPr>
                    <w:t>Наличие дополнительного ресурса</w:t>
                  </w:r>
                </w:p>
              </w:tc>
              <w:tc>
                <w:tcPr>
                  <w:tcW w:w="3260" w:type="dxa"/>
                  <w:gridSpan w:val="4"/>
                  <w:tcBorders>
                    <w:top w:val="single" w:sz="4" w:space="0" w:color="auto"/>
                    <w:left w:val="single" w:sz="4" w:space="0" w:color="auto"/>
                    <w:bottom w:val="single" w:sz="4" w:space="0" w:color="auto"/>
                    <w:right w:val="single" w:sz="4" w:space="0" w:color="auto"/>
                  </w:tcBorders>
                </w:tcPr>
                <w:p w14:paraId="364D60A7" w14:textId="77777777" w:rsidR="00036C80" w:rsidRPr="003F7027" w:rsidRDefault="00036C80" w:rsidP="00644118">
                  <w:pPr>
                    <w:autoSpaceDE w:val="0"/>
                    <w:autoSpaceDN w:val="0"/>
                    <w:adjustRightInd w:val="0"/>
                    <w:jc w:val="center"/>
                  </w:pPr>
                  <w:r w:rsidRPr="003F7027">
                    <w:rPr>
                      <w:sz w:val="22"/>
                      <w:szCs w:val="22"/>
                    </w:rPr>
                    <w:t>за каждый привлеченный ресурс</w:t>
                  </w:r>
                </w:p>
              </w:tc>
              <w:tc>
                <w:tcPr>
                  <w:tcW w:w="1921" w:type="dxa"/>
                  <w:gridSpan w:val="3"/>
                  <w:tcBorders>
                    <w:top w:val="single" w:sz="4" w:space="0" w:color="auto"/>
                    <w:left w:val="single" w:sz="4" w:space="0" w:color="auto"/>
                    <w:bottom w:val="single" w:sz="4" w:space="0" w:color="auto"/>
                  </w:tcBorders>
                </w:tcPr>
                <w:p w14:paraId="5181C647" w14:textId="77777777" w:rsidR="00036C80" w:rsidRPr="003F7027" w:rsidRDefault="00036C80" w:rsidP="00644118">
                  <w:pPr>
                    <w:autoSpaceDE w:val="0"/>
                    <w:autoSpaceDN w:val="0"/>
                    <w:adjustRightInd w:val="0"/>
                  </w:pPr>
                  <w:r w:rsidRPr="003F7027">
                    <w:rPr>
                      <w:sz w:val="22"/>
                      <w:szCs w:val="22"/>
                    </w:rPr>
                    <w:t>15</w:t>
                  </w:r>
                </w:p>
                <w:p w14:paraId="7AA062F0" w14:textId="77777777" w:rsidR="00036C80" w:rsidRPr="003F7027" w:rsidRDefault="00036C80" w:rsidP="00644118">
                  <w:pPr>
                    <w:autoSpaceDE w:val="0"/>
                    <w:autoSpaceDN w:val="0"/>
                    <w:adjustRightInd w:val="0"/>
                  </w:pPr>
                  <w:r w:rsidRPr="003F7027">
                    <w:rPr>
                      <w:sz w:val="22"/>
                      <w:szCs w:val="22"/>
                    </w:rPr>
                    <w:t>но не более 60 в квартал</w:t>
                  </w:r>
                </w:p>
              </w:tc>
            </w:tr>
            <w:tr w:rsidR="00036C80" w:rsidRPr="003F7027" w14:paraId="198878CF" w14:textId="77777777" w:rsidTr="00644118">
              <w:tc>
                <w:tcPr>
                  <w:tcW w:w="12141" w:type="dxa"/>
                  <w:gridSpan w:val="9"/>
                  <w:tcBorders>
                    <w:bottom w:val="single" w:sz="4" w:space="0" w:color="auto"/>
                    <w:right w:val="single" w:sz="4" w:space="0" w:color="auto"/>
                  </w:tcBorders>
                </w:tcPr>
                <w:p w14:paraId="0D35ADE8" w14:textId="77777777" w:rsidR="00036C80" w:rsidRPr="003F7027" w:rsidRDefault="00036C80" w:rsidP="00644118">
                  <w:pPr>
                    <w:autoSpaceDE w:val="0"/>
                    <w:autoSpaceDN w:val="0"/>
                    <w:adjustRightInd w:val="0"/>
                    <w:jc w:val="center"/>
                  </w:pPr>
                </w:p>
              </w:tc>
              <w:tc>
                <w:tcPr>
                  <w:tcW w:w="1921" w:type="dxa"/>
                  <w:gridSpan w:val="3"/>
                  <w:tcBorders>
                    <w:top w:val="single" w:sz="4" w:space="0" w:color="auto"/>
                    <w:left w:val="single" w:sz="4" w:space="0" w:color="auto"/>
                    <w:bottom w:val="single" w:sz="4" w:space="0" w:color="auto"/>
                  </w:tcBorders>
                </w:tcPr>
                <w:p w14:paraId="5F5D4E0F" w14:textId="77777777" w:rsidR="00036C80" w:rsidRPr="003F7027" w:rsidRDefault="00036C80" w:rsidP="00644118">
                  <w:pPr>
                    <w:autoSpaceDE w:val="0"/>
                    <w:autoSpaceDN w:val="0"/>
                    <w:adjustRightInd w:val="0"/>
                  </w:pPr>
                </w:p>
              </w:tc>
            </w:tr>
            <w:tr w:rsidR="00036C80" w:rsidRPr="003F7027" w14:paraId="41A301CC" w14:textId="77777777" w:rsidTr="00644118">
              <w:tc>
                <w:tcPr>
                  <w:tcW w:w="2806" w:type="dxa"/>
                  <w:vMerge w:val="restart"/>
                  <w:tcBorders>
                    <w:top w:val="single" w:sz="4" w:space="0" w:color="auto"/>
                    <w:right w:val="single" w:sz="4" w:space="0" w:color="auto"/>
                  </w:tcBorders>
                </w:tcPr>
                <w:p w14:paraId="238F4B22" w14:textId="77777777" w:rsidR="00036C80" w:rsidRPr="003F7027" w:rsidRDefault="00036C80" w:rsidP="00644118">
                  <w:pPr>
                    <w:autoSpaceDE w:val="0"/>
                    <w:autoSpaceDN w:val="0"/>
                    <w:adjustRightInd w:val="0"/>
                    <w:ind w:left="-79"/>
                  </w:pPr>
                  <w:r w:rsidRPr="003F7027">
                    <w:rPr>
                      <w:sz w:val="22"/>
                      <w:szCs w:val="22"/>
                    </w:rPr>
                    <w:t>Методист, инструктор-методист (включая старшего)</w:t>
                  </w:r>
                </w:p>
              </w:tc>
              <w:tc>
                <w:tcPr>
                  <w:tcW w:w="11256" w:type="dxa"/>
                  <w:gridSpan w:val="11"/>
                  <w:tcBorders>
                    <w:top w:val="single" w:sz="4" w:space="0" w:color="auto"/>
                    <w:left w:val="single" w:sz="4" w:space="0" w:color="auto"/>
                    <w:bottom w:val="single" w:sz="4" w:space="0" w:color="auto"/>
                  </w:tcBorders>
                </w:tcPr>
                <w:p w14:paraId="4B421817" w14:textId="77777777" w:rsidR="00036C80" w:rsidRPr="003F7027" w:rsidRDefault="00036C80" w:rsidP="00644118">
                  <w:pPr>
                    <w:autoSpaceDE w:val="0"/>
                    <w:autoSpaceDN w:val="0"/>
                    <w:adjustRightInd w:val="0"/>
                    <w:ind w:left="-761"/>
                    <w:jc w:val="center"/>
                  </w:pPr>
                  <w:r w:rsidRPr="003F7027">
                    <w:rPr>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036C80" w:rsidRPr="003F7027" w14:paraId="0C91AB6F" w14:textId="77777777" w:rsidTr="00644118">
              <w:tc>
                <w:tcPr>
                  <w:tcW w:w="2806" w:type="dxa"/>
                  <w:vMerge/>
                  <w:tcBorders>
                    <w:right w:val="single" w:sz="4" w:space="0" w:color="auto"/>
                  </w:tcBorders>
                </w:tcPr>
                <w:p w14:paraId="2588C7FA" w14:textId="77777777" w:rsidR="00036C80" w:rsidRPr="003F7027" w:rsidRDefault="00036C80" w:rsidP="00644118">
                  <w:pPr>
                    <w:autoSpaceDE w:val="0"/>
                    <w:autoSpaceDN w:val="0"/>
                    <w:adjustRightInd w:val="0"/>
                    <w:ind w:left="-761"/>
                    <w:jc w:val="center"/>
                  </w:pPr>
                </w:p>
              </w:tc>
              <w:tc>
                <w:tcPr>
                  <w:tcW w:w="3382" w:type="dxa"/>
                  <w:gridSpan w:val="3"/>
                  <w:tcBorders>
                    <w:top w:val="single" w:sz="4" w:space="0" w:color="auto"/>
                    <w:left w:val="single" w:sz="4" w:space="0" w:color="auto"/>
                    <w:bottom w:val="nil"/>
                    <w:right w:val="single" w:sz="4" w:space="0" w:color="auto"/>
                  </w:tcBorders>
                </w:tcPr>
                <w:p w14:paraId="0B6C85A2" w14:textId="77777777" w:rsidR="00036C80" w:rsidRPr="003F7027" w:rsidRDefault="00036C80" w:rsidP="00644118">
                  <w:pPr>
                    <w:autoSpaceDE w:val="0"/>
                    <w:autoSpaceDN w:val="0"/>
                    <w:adjustRightInd w:val="0"/>
                    <w:ind w:left="34"/>
                  </w:pPr>
                  <w:r w:rsidRPr="003F7027">
                    <w:rPr>
                      <w:sz w:val="22"/>
                      <w:szCs w:val="22"/>
                    </w:rPr>
                    <w:t>Методическое сопровождение процесса разработки,</w:t>
                  </w:r>
                </w:p>
                <w:p w14:paraId="5D4F5A16" w14:textId="77777777" w:rsidR="00036C80" w:rsidRPr="003F7027" w:rsidRDefault="00036C80" w:rsidP="00644118">
                  <w:pPr>
                    <w:autoSpaceDE w:val="0"/>
                    <w:autoSpaceDN w:val="0"/>
                    <w:adjustRightInd w:val="0"/>
                    <w:ind w:left="34"/>
                  </w:pPr>
                  <w:r w:rsidRPr="003F7027">
                    <w:rPr>
                      <w:sz w:val="22"/>
                      <w:szCs w:val="22"/>
                    </w:rPr>
                    <w:t>апробации и внедрения технологий, методов и инновационных программ, реализуемых педагогами</w:t>
                  </w:r>
                </w:p>
              </w:tc>
              <w:tc>
                <w:tcPr>
                  <w:tcW w:w="2693" w:type="dxa"/>
                  <w:tcBorders>
                    <w:top w:val="single" w:sz="4" w:space="0" w:color="auto"/>
                    <w:left w:val="single" w:sz="4" w:space="0" w:color="auto"/>
                    <w:bottom w:val="nil"/>
                    <w:right w:val="single" w:sz="4" w:space="0" w:color="auto"/>
                  </w:tcBorders>
                </w:tcPr>
                <w:p w14:paraId="483FEDB6" w14:textId="77777777" w:rsidR="00036C80" w:rsidRPr="003F7027" w:rsidRDefault="00036C80" w:rsidP="00644118">
                  <w:pPr>
                    <w:autoSpaceDE w:val="0"/>
                    <w:autoSpaceDN w:val="0"/>
                    <w:adjustRightInd w:val="0"/>
                    <w:ind w:left="34"/>
                  </w:pPr>
                  <w:r w:rsidRPr="003F7027">
                    <w:rPr>
                      <w:sz w:val="22"/>
                      <w:szCs w:val="22"/>
                    </w:rPr>
                    <w:t>Наличие оформленных</w:t>
                  </w:r>
                </w:p>
                <w:p w14:paraId="578F3249" w14:textId="77777777" w:rsidR="00036C80" w:rsidRPr="003F7027" w:rsidRDefault="00036C80" w:rsidP="00644118">
                  <w:pPr>
                    <w:autoSpaceDE w:val="0"/>
                    <w:autoSpaceDN w:val="0"/>
                    <w:adjustRightInd w:val="0"/>
                    <w:ind w:left="34"/>
                  </w:pPr>
                  <w:r w:rsidRPr="003F7027">
                    <w:rPr>
                      <w:sz w:val="22"/>
                      <w:szCs w:val="22"/>
                    </w:rPr>
                    <w:t>программ, технологий,</w:t>
                  </w:r>
                </w:p>
                <w:p w14:paraId="2B890C30" w14:textId="77777777" w:rsidR="00036C80" w:rsidRPr="003F7027" w:rsidRDefault="00036C80" w:rsidP="00644118">
                  <w:pPr>
                    <w:autoSpaceDE w:val="0"/>
                    <w:autoSpaceDN w:val="0"/>
                    <w:adjustRightInd w:val="0"/>
                    <w:ind w:left="34"/>
                  </w:pPr>
                  <w:r w:rsidRPr="003F7027">
                    <w:rPr>
                      <w:sz w:val="22"/>
                      <w:szCs w:val="22"/>
                    </w:rPr>
                    <w:t>методов у педагогических</w:t>
                  </w:r>
                </w:p>
                <w:p w14:paraId="43A555F8" w14:textId="77777777" w:rsidR="00036C80" w:rsidRPr="003F7027" w:rsidRDefault="00036C80" w:rsidP="00644118">
                  <w:pPr>
                    <w:autoSpaceDE w:val="0"/>
                    <w:autoSpaceDN w:val="0"/>
                    <w:adjustRightInd w:val="0"/>
                    <w:ind w:left="34"/>
                  </w:pPr>
                  <w:r w:rsidRPr="003F7027">
                    <w:rPr>
                      <w:sz w:val="22"/>
                      <w:szCs w:val="22"/>
                    </w:rPr>
                    <w:t>кадров</w:t>
                  </w:r>
                </w:p>
              </w:tc>
              <w:tc>
                <w:tcPr>
                  <w:tcW w:w="3260" w:type="dxa"/>
                  <w:gridSpan w:val="4"/>
                  <w:tcBorders>
                    <w:top w:val="single" w:sz="4" w:space="0" w:color="auto"/>
                    <w:left w:val="single" w:sz="4" w:space="0" w:color="auto"/>
                    <w:bottom w:val="nil"/>
                    <w:right w:val="single" w:sz="4" w:space="0" w:color="auto"/>
                  </w:tcBorders>
                </w:tcPr>
                <w:p w14:paraId="38DFDE57" w14:textId="77777777" w:rsidR="00036C80" w:rsidRPr="003F7027" w:rsidRDefault="00036C80" w:rsidP="00644118">
                  <w:pPr>
                    <w:autoSpaceDE w:val="0"/>
                    <w:autoSpaceDN w:val="0"/>
                    <w:adjustRightInd w:val="0"/>
                    <w:ind w:left="34"/>
                    <w:jc w:val="center"/>
                  </w:pPr>
                  <w:r w:rsidRPr="003F7027">
                    <w:rPr>
                      <w:sz w:val="22"/>
                      <w:szCs w:val="22"/>
                    </w:rPr>
                    <w:t>1</w:t>
                  </w:r>
                </w:p>
                <w:p w14:paraId="7F6181E0" w14:textId="77777777" w:rsidR="00036C80" w:rsidRPr="003F7027" w:rsidRDefault="00036C80" w:rsidP="00644118">
                  <w:pPr>
                    <w:autoSpaceDE w:val="0"/>
                    <w:autoSpaceDN w:val="0"/>
                    <w:adjustRightInd w:val="0"/>
                    <w:ind w:left="34"/>
                    <w:jc w:val="center"/>
                  </w:pPr>
                </w:p>
                <w:p w14:paraId="5AC05926" w14:textId="77777777" w:rsidR="00036C80" w:rsidRPr="003F7027" w:rsidRDefault="00036C80" w:rsidP="00644118">
                  <w:pPr>
                    <w:autoSpaceDE w:val="0"/>
                    <w:autoSpaceDN w:val="0"/>
                    <w:adjustRightInd w:val="0"/>
                    <w:ind w:left="34"/>
                  </w:pPr>
                </w:p>
                <w:p w14:paraId="2028DA80" w14:textId="77777777" w:rsidR="00036C80" w:rsidRPr="003F7027" w:rsidRDefault="00036C80" w:rsidP="00644118">
                  <w:pPr>
                    <w:autoSpaceDE w:val="0"/>
                    <w:autoSpaceDN w:val="0"/>
                    <w:adjustRightInd w:val="0"/>
                    <w:ind w:left="34"/>
                    <w:jc w:val="center"/>
                  </w:pPr>
                  <w:r w:rsidRPr="003F7027">
                    <w:rPr>
                      <w:sz w:val="22"/>
                      <w:szCs w:val="22"/>
                    </w:rPr>
                    <w:t>более 1</w:t>
                  </w:r>
                </w:p>
              </w:tc>
              <w:tc>
                <w:tcPr>
                  <w:tcW w:w="1921" w:type="dxa"/>
                  <w:gridSpan w:val="3"/>
                  <w:tcBorders>
                    <w:top w:val="single" w:sz="4" w:space="0" w:color="auto"/>
                    <w:left w:val="single" w:sz="4" w:space="0" w:color="auto"/>
                    <w:bottom w:val="nil"/>
                  </w:tcBorders>
                </w:tcPr>
                <w:p w14:paraId="5A533637" w14:textId="77777777" w:rsidR="00036C80" w:rsidRPr="003F7027" w:rsidRDefault="00036C80" w:rsidP="00644118">
                  <w:pPr>
                    <w:autoSpaceDE w:val="0"/>
                    <w:autoSpaceDN w:val="0"/>
                    <w:adjustRightInd w:val="0"/>
                    <w:ind w:left="34"/>
                  </w:pPr>
                  <w:r w:rsidRPr="003F7027">
                    <w:rPr>
                      <w:sz w:val="22"/>
                      <w:szCs w:val="22"/>
                    </w:rPr>
                    <w:t>20</w:t>
                  </w:r>
                </w:p>
                <w:p w14:paraId="4553D464" w14:textId="77777777" w:rsidR="00036C80" w:rsidRPr="003F7027" w:rsidRDefault="00036C80" w:rsidP="00644118">
                  <w:pPr>
                    <w:autoSpaceDE w:val="0"/>
                    <w:autoSpaceDN w:val="0"/>
                    <w:adjustRightInd w:val="0"/>
                    <w:ind w:left="34"/>
                  </w:pPr>
                </w:p>
                <w:p w14:paraId="3C07D632" w14:textId="77777777" w:rsidR="00036C80" w:rsidRPr="003F7027" w:rsidRDefault="00036C80" w:rsidP="00644118">
                  <w:pPr>
                    <w:autoSpaceDE w:val="0"/>
                    <w:autoSpaceDN w:val="0"/>
                    <w:adjustRightInd w:val="0"/>
                    <w:ind w:left="34"/>
                  </w:pPr>
                </w:p>
                <w:p w14:paraId="13B11C26" w14:textId="77777777" w:rsidR="00036C80" w:rsidRPr="003F7027" w:rsidRDefault="00036C80" w:rsidP="00644118">
                  <w:pPr>
                    <w:autoSpaceDE w:val="0"/>
                    <w:autoSpaceDN w:val="0"/>
                    <w:adjustRightInd w:val="0"/>
                    <w:ind w:left="34"/>
                  </w:pPr>
                  <w:r w:rsidRPr="003F7027">
                    <w:rPr>
                      <w:sz w:val="22"/>
                      <w:szCs w:val="22"/>
                    </w:rPr>
                    <w:t>40</w:t>
                  </w:r>
                </w:p>
              </w:tc>
            </w:tr>
            <w:tr w:rsidR="00036C80" w:rsidRPr="003F7027" w14:paraId="5E32C6C0" w14:textId="77777777" w:rsidTr="00644118">
              <w:tc>
                <w:tcPr>
                  <w:tcW w:w="2806" w:type="dxa"/>
                  <w:vMerge/>
                  <w:tcBorders>
                    <w:right w:val="single" w:sz="4" w:space="0" w:color="auto"/>
                  </w:tcBorders>
                </w:tcPr>
                <w:p w14:paraId="4B6A7BB1" w14:textId="77777777" w:rsidR="00036C80" w:rsidRPr="003F7027" w:rsidRDefault="00036C80" w:rsidP="00644118">
                  <w:pPr>
                    <w:autoSpaceDE w:val="0"/>
                    <w:autoSpaceDN w:val="0"/>
                    <w:adjustRightInd w:val="0"/>
                    <w:ind w:left="-761"/>
                    <w:jc w:val="center"/>
                  </w:pPr>
                </w:p>
              </w:tc>
              <w:tc>
                <w:tcPr>
                  <w:tcW w:w="3382" w:type="dxa"/>
                  <w:gridSpan w:val="3"/>
                  <w:tcBorders>
                    <w:top w:val="single" w:sz="4" w:space="0" w:color="auto"/>
                    <w:left w:val="single" w:sz="4" w:space="0" w:color="auto"/>
                    <w:bottom w:val="nil"/>
                    <w:right w:val="single" w:sz="4" w:space="0" w:color="auto"/>
                  </w:tcBorders>
                </w:tcPr>
                <w:p w14:paraId="4F18223F" w14:textId="77777777" w:rsidR="00036C80" w:rsidRPr="003F7027" w:rsidRDefault="00036C80" w:rsidP="00644118">
                  <w:pPr>
                    <w:autoSpaceDE w:val="0"/>
                    <w:autoSpaceDN w:val="0"/>
                    <w:adjustRightInd w:val="0"/>
                    <w:rPr>
                      <w:rFonts w:eastAsiaTheme="minorHAnsi"/>
                      <w:lang w:eastAsia="en-US"/>
                    </w:rPr>
                  </w:pPr>
                  <w:r w:rsidRPr="003F7027">
                    <w:rPr>
                      <w:rFonts w:eastAsiaTheme="minorHAnsi"/>
                      <w:sz w:val="22"/>
                      <w:szCs w:val="22"/>
                      <w:lang w:eastAsia="en-US"/>
                    </w:rPr>
                    <w:t>Полнота реализации программы деятельности учреждения</w:t>
                  </w:r>
                </w:p>
                <w:p w14:paraId="6BE6A8C5" w14:textId="77777777" w:rsidR="00036C80" w:rsidRPr="003F7027" w:rsidRDefault="00036C80" w:rsidP="00644118">
                  <w:pPr>
                    <w:autoSpaceDE w:val="0"/>
                    <w:autoSpaceDN w:val="0"/>
                    <w:adjustRightInd w:val="0"/>
                    <w:ind w:left="34"/>
                  </w:pPr>
                </w:p>
              </w:tc>
              <w:tc>
                <w:tcPr>
                  <w:tcW w:w="2693" w:type="dxa"/>
                  <w:tcBorders>
                    <w:top w:val="single" w:sz="4" w:space="0" w:color="auto"/>
                    <w:left w:val="single" w:sz="4" w:space="0" w:color="auto"/>
                    <w:bottom w:val="nil"/>
                    <w:right w:val="single" w:sz="4" w:space="0" w:color="auto"/>
                  </w:tcBorders>
                </w:tcPr>
                <w:p w14:paraId="0AE57E43" w14:textId="77777777" w:rsidR="00036C80" w:rsidRPr="003F7027" w:rsidRDefault="00036C80" w:rsidP="00644118">
                  <w:pPr>
                    <w:autoSpaceDE w:val="0"/>
                    <w:autoSpaceDN w:val="0"/>
                    <w:adjustRightInd w:val="0"/>
                    <w:rPr>
                      <w:rFonts w:eastAsiaTheme="minorHAnsi"/>
                      <w:lang w:eastAsia="en-US"/>
                    </w:rPr>
                  </w:pPr>
                  <w:r w:rsidRPr="003F7027">
                    <w:rPr>
                      <w:rFonts w:eastAsiaTheme="minorHAnsi"/>
                      <w:sz w:val="22"/>
                      <w:szCs w:val="22"/>
                      <w:lang w:eastAsia="en-US"/>
                    </w:rPr>
                    <w:t>Выполнение плана методической работы</w:t>
                  </w:r>
                </w:p>
                <w:p w14:paraId="21298B03" w14:textId="77777777" w:rsidR="00036C80" w:rsidRPr="003F7027" w:rsidRDefault="00036C80" w:rsidP="00644118">
                  <w:pPr>
                    <w:autoSpaceDE w:val="0"/>
                    <w:autoSpaceDN w:val="0"/>
                    <w:adjustRightInd w:val="0"/>
                    <w:ind w:left="34"/>
                  </w:pPr>
                </w:p>
              </w:tc>
              <w:tc>
                <w:tcPr>
                  <w:tcW w:w="3260" w:type="dxa"/>
                  <w:gridSpan w:val="4"/>
                  <w:tcBorders>
                    <w:top w:val="single" w:sz="4" w:space="0" w:color="auto"/>
                    <w:left w:val="single" w:sz="4" w:space="0" w:color="auto"/>
                    <w:bottom w:val="nil"/>
                    <w:right w:val="single" w:sz="4" w:space="0" w:color="auto"/>
                  </w:tcBorders>
                </w:tcPr>
                <w:p w14:paraId="51C6AE2E" w14:textId="77777777" w:rsidR="00036C80" w:rsidRPr="003F7027" w:rsidRDefault="00036C80" w:rsidP="00644118">
                  <w:pPr>
                    <w:autoSpaceDE w:val="0"/>
                    <w:autoSpaceDN w:val="0"/>
                    <w:adjustRightInd w:val="0"/>
                    <w:rPr>
                      <w:rFonts w:eastAsiaTheme="minorHAnsi"/>
                      <w:lang w:eastAsia="en-US"/>
                    </w:rPr>
                  </w:pPr>
                  <w:r w:rsidRPr="003F7027">
                    <w:rPr>
                      <w:rFonts w:eastAsiaTheme="minorHAnsi"/>
                      <w:sz w:val="22"/>
                      <w:szCs w:val="22"/>
                      <w:lang w:eastAsia="en-US"/>
                    </w:rPr>
                    <w:t>100% от запланированного в квартал</w:t>
                  </w:r>
                </w:p>
                <w:p w14:paraId="4E150E7A" w14:textId="77777777" w:rsidR="00036C80" w:rsidRPr="003F7027" w:rsidRDefault="00036C80" w:rsidP="00644118">
                  <w:pPr>
                    <w:autoSpaceDE w:val="0"/>
                    <w:autoSpaceDN w:val="0"/>
                    <w:adjustRightInd w:val="0"/>
                    <w:ind w:left="34"/>
                    <w:jc w:val="center"/>
                  </w:pPr>
                </w:p>
              </w:tc>
              <w:tc>
                <w:tcPr>
                  <w:tcW w:w="1921" w:type="dxa"/>
                  <w:gridSpan w:val="3"/>
                  <w:tcBorders>
                    <w:top w:val="single" w:sz="4" w:space="0" w:color="auto"/>
                    <w:left w:val="single" w:sz="4" w:space="0" w:color="auto"/>
                    <w:bottom w:val="nil"/>
                  </w:tcBorders>
                </w:tcPr>
                <w:p w14:paraId="18D92A27" w14:textId="77777777" w:rsidR="00036C80" w:rsidRPr="003F7027" w:rsidRDefault="00036C80" w:rsidP="00644118">
                  <w:pPr>
                    <w:autoSpaceDE w:val="0"/>
                    <w:autoSpaceDN w:val="0"/>
                    <w:adjustRightInd w:val="0"/>
                    <w:ind w:left="34"/>
                  </w:pPr>
                  <w:r w:rsidRPr="003F7027">
                    <w:rPr>
                      <w:sz w:val="22"/>
                      <w:szCs w:val="22"/>
                    </w:rPr>
                    <w:t>20</w:t>
                  </w:r>
                </w:p>
              </w:tc>
            </w:tr>
            <w:tr w:rsidR="00036C80" w:rsidRPr="003F7027" w14:paraId="15DE2F76" w14:textId="77777777" w:rsidTr="00152232">
              <w:tc>
                <w:tcPr>
                  <w:tcW w:w="2806" w:type="dxa"/>
                  <w:vMerge/>
                  <w:tcBorders>
                    <w:right w:val="single" w:sz="4" w:space="0" w:color="auto"/>
                  </w:tcBorders>
                </w:tcPr>
                <w:p w14:paraId="5CFF9083" w14:textId="77777777" w:rsidR="00036C80" w:rsidRPr="003F7027" w:rsidRDefault="00036C80" w:rsidP="00644118">
                  <w:pPr>
                    <w:autoSpaceDE w:val="0"/>
                    <w:autoSpaceDN w:val="0"/>
                    <w:adjustRightInd w:val="0"/>
                    <w:ind w:left="-761"/>
                    <w:jc w:val="center"/>
                  </w:pPr>
                </w:p>
              </w:tc>
              <w:tc>
                <w:tcPr>
                  <w:tcW w:w="6075" w:type="dxa"/>
                  <w:gridSpan w:val="4"/>
                  <w:tcBorders>
                    <w:top w:val="single" w:sz="4" w:space="0" w:color="auto"/>
                    <w:left w:val="single" w:sz="4" w:space="0" w:color="auto"/>
                    <w:bottom w:val="single" w:sz="4" w:space="0" w:color="auto"/>
                    <w:right w:val="single" w:sz="4" w:space="0" w:color="auto"/>
                  </w:tcBorders>
                </w:tcPr>
                <w:p w14:paraId="5357C67C" w14:textId="77777777" w:rsidR="00036C80" w:rsidRPr="003F7027" w:rsidRDefault="00036C80" w:rsidP="00644118">
                  <w:pPr>
                    <w:autoSpaceDE w:val="0"/>
                    <w:autoSpaceDN w:val="0"/>
                    <w:adjustRightInd w:val="0"/>
                    <w:ind w:left="34"/>
                  </w:pPr>
                  <w:r w:rsidRPr="003F7027">
                    <w:rPr>
                      <w:sz w:val="22"/>
                      <w:szCs w:val="22"/>
                    </w:rPr>
                    <w:t>Выплаты за интенсивность и высокие результаты</w:t>
                  </w:r>
                </w:p>
              </w:tc>
              <w:tc>
                <w:tcPr>
                  <w:tcW w:w="5181" w:type="dxa"/>
                  <w:gridSpan w:val="7"/>
                  <w:tcBorders>
                    <w:top w:val="single" w:sz="4" w:space="0" w:color="auto"/>
                    <w:left w:val="single" w:sz="4" w:space="0" w:color="auto"/>
                    <w:bottom w:val="single" w:sz="4" w:space="0" w:color="auto"/>
                  </w:tcBorders>
                </w:tcPr>
                <w:p w14:paraId="6966552B" w14:textId="77777777" w:rsidR="00036C80" w:rsidRPr="003F7027" w:rsidRDefault="00036C80" w:rsidP="00644118">
                  <w:pPr>
                    <w:autoSpaceDE w:val="0"/>
                    <w:autoSpaceDN w:val="0"/>
                    <w:adjustRightInd w:val="0"/>
                    <w:ind w:left="34"/>
                  </w:pPr>
                  <w:r w:rsidRPr="003F7027">
                    <w:rPr>
                      <w:sz w:val="22"/>
                      <w:szCs w:val="22"/>
                    </w:rPr>
                    <w:t>работы</w:t>
                  </w:r>
                </w:p>
              </w:tc>
            </w:tr>
            <w:tr w:rsidR="00036C80" w:rsidRPr="003F7027" w14:paraId="48E5433E" w14:textId="77777777" w:rsidTr="001F03CE">
              <w:tc>
                <w:tcPr>
                  <w:tcW w:w="2806" w:type="dxa"/>
                  <w:vMerge/>
                  <w:tcBorders>
                    <w:right w:val="single" w:sz="4" w:space="0" w:color="auto"/>
                  </w:tcBorders>
                </w:tcPr>
                <w:p w14:paraId="07CF775F" w14:textId="77777777" w:rsidR="00036C80" w:rsidRPr="003F7027" w:rsidRDefault="00036C80" w:rsidP="00644118">
                  <w:pPr>
                    <w:autoSpaceDE w:val="0"/>
                    <w:autoSpaceDN w:val="0"/>
                    <w:adjustRightInd w:val="0"/>
                    <w:ind w:left="-761"/>
                    <w:jc w:val="center"/>
                  </w:pPr>
                </w:p>
              </w:tc>
              <w:tc>
                <w:tcPr>
                  <w:tcW w:w="3382" w:type="dxa"/>
                  <w:gridSpan w:val="3"/>
                  <w:tcBorders>
                    <w:top w:val="single" w:sz="4" w:space="0" w:color="auto"/>
                    <w:left w:val="single" w:sz="4" w:space="0" w:color="auto"/>
                    <w:bottom w:val="single" w:sz="4" w:space="0" w:color="auto"/>
                    <w:right w:val="single" w:sz="4" w:space="0" w:color="auto"/>
                  </w:tcBorders>
                </w:tcPr>
                <w:p w14:paraId="3D231F26" w14:textId="77777777" w:rsidR="00036C80" w:rsidRPr="003F7027" w:rsidRDefault="00036C80" w:rsidP="00644118">
                  <w:pPr>
                    <w:autoSpaceDE w:val="0"/>
                    <w:autoSpaceDN w:val="0"/>
                    <w:adjustRightInd w:val="0"/>
                    <w:ind w:left="34"/>
                  </w:pPr>
                  <w:r w:rsidRPr="003F7027">
                    <w:rPr>
                      <w:sz w:val="22"/>
                      <w:szCs w:val="22"/>
                    </w:rPr>
                    <w:t>Непрерывное собственное профессиональное образование</w:t>
                  </w:r>
                </w:p>
              </w:tc>
              <w:tc>
                <w:tcPr>
                  <w:tcW w:w="2693" w:type="dxa"/>
                  <w:tcBorders>
                    <w:top w:val="single" w:sz="4" w:space="0" w:color="auto"/>
                    <w:left w:val="single" w:sz="4" w:space="0" w:color="auto"/>
                    <w:bottom w:val="single" w:sz="4" w:space="0" w:color="auto"/>
                    <w:right w:val="single" w:sz="4" w:space="0" w:color="auto"/>
                  </w:tcBorders>
                </w:tcPr>
                <w:p w14:paraId="076ED205" w14:textId="77777777" w:rsidR="00036C80" w:rsidRPr="003F7027" w:rsidRDefault="00036C80" w:rsidP="00644118">
                  <w:pPr>
                    <w:autoSpaceDE w:val="0"/>
                    <w:autoSpaceDN w:val="0"/>
                    <w:adjustRightInd w:val="0"/>
                    <w:ind w:left="34"/>
                  </w:pPr>
                  <w:r w:rsidRPr="003F7027">
                    <w:rPr>
                      <w:sz w:val="22"/>
                      <w:szCs w:val="22"/>
                    </w:rPr>
                    <w:t>Участие в профессиональном конкурсе:</w:t>
                  </w:r>
                </w:p>
                <w:p w14:paraId="417BBBCB" w14:textId="77777777" w:rsidR="00036C80" w:rsidRPr="003F7027" w:rsidRDefault="00036C80" w:rsidP="00644118">
                  <w:pPr>
                    <w:autoSpaceDE w:val="0"/>
                    <w:autoSpaceDN w:val="0"/>
                    <w:adjustRightInd w:val="0"/>
                    <w:ind w:left="34"/>
                  </w:pPr>
                  <w:r w:rsidRPr="003F7027">
                    <w:rPr>
                      <w:sz w:val="22"/>
                      <w:szCs w:val="22"/>
                    </w:rPr>
                    <w:t>краевого уровня,</w:t>
                  </w:r>
                </w:p>
                <w:p w14:paraId="42E03A81" w14:textId="77777777" w:rsidR="00036C80" w:rsidRPr="003F7027" w:rsidRDefault="00036C80" w:rsidP="00644118">
                  <w:pPr>
                    <w:autoSpaceDE w:val="0"/>
                    <w:autoSpaceDN w:val="0"/>
                    <w:adjustRightInd w:val="0"/>
                    <w:ind w:left="34"/>
                  </w:pPr>
                  <w:r w:rsidRPr="003F7027">
                    <w:rPr>
                      <w:sz w:val="22"/>
                      <w:szCs w:val="22"/>
                    </w:rPr>
                    <w:t>межрегионального уровня,</w:t>
                  </w:r>
                </w:p>
                <w:p w14:paraId="2F3145F3" w14:textId="77777777" w:rsidR="00036C80" w:rsidRPr="003F7027" w:rsidRDefault="00036C80" w:rsidP="00644118">
                  <w:pPr>
                    <w:autoSpaceDE w:val="0"/>
                    <w:autoSpaceDN w:val="0"/>
                    <w:adjustRightInd w:val="0"/>
                    <w:ind w:left="34"/>
                  </w:pPr>
                  <w:r w:rsidRPr="003F7027">
                    <w:rPr>
                      <w:sz w:val="22"/>
                      <w:szCs w:val="22"/>
                    </w:rPr>
                    <w:t>российского уровня</w:t>
                  </w:r>
                </w:p>
                <w:p w14:paraId="10554203" w14:textId="77777777" w:rsidR="00036C80" w:rsidRPr="003F7027" w:rsidRDefault="00036C80" w:rsidP="00644118">
                  <w:pPr>
                    <w:autoSpaceDE w:val="0"/>
                    <w:autoSpaceDN w:val="0"/>
                    <w:adjustRightInd w:val="0"/>
                    <w:ind w:left="34"/>
                  </w:pPr>
                </w:p>
              </w:tc>
              <w:tc>
                <w:tcPr>
                  <w:tcW w:w="3260" w:type="dxa"/>
                  <w:gridSpan w:val="4"/>
                  <w:tcBorders>
                    <w:top w:val="single" w:sz="4" w:space="0" w:color="auto"/>
                    <w:left w:val="single" w:sz="4" w:space="0" w:color="auto"/>
                    <w:bottom w:val="single" w:sz="4" w:space="0" w:color="auto"/>
                    <w:right w:val="single" w:sz="4" w:space="0" w:color="auto"/>
                  </w:tcBorders>
                </w:tcPr>
                <w:p w14:paraId="31D2328D" w14:textId="77777777" w:rsidR="00036C80" w:rsidRPr="003F7027" w:rsidRDefault="00036C80" w:rsidP="00644118">
                  <w:pPr>
                    <w:autoSpaceDE w:val="0"/>
                    <w:autoSpaceDN w:val="0"/>
                    <w:adjustRightInd w:val="0"/>
                    <w:ind w:left="34"/>
                    <w:jc w:val="center"/>
                  </w:pPr>
                  <w:r w:rsidRPr="003F7027">
                    <w:rPr>
                      <w:sz w:val="22"/>
                      <w:szCs w:val="22"/>
                    </w:rPr>
                    <w:t>участник</w:t>
                  </w:r>
                </w:p>
              </w:tc>
              <w:tc>
                <w:tcPr>
                  <w:tcW w:w="1921" w:type="dxa"/>
                  <w:gridSpan w:val="3"/>
                  <w:tcBorders>
                    <w:top w:val="single" w:sz="4" w:space="0" w:color="auto"/>
                    <w:left w:val="single" w:sz="4" w:space="0" w:color="auto"/>
                    <w:bottom w:val="single" w:sz="4" w:space="0" w:color="auto"/>
                  </w:tcBorders>
                  <w:vAlign w:val="center"/>
                </w:tcPr>
                <w:p w14:paraId="67EA0D4F" w14:textId="77777777" w:rsidR="00036C80" w:rsidRPr="003F7027" w:rsidRDefault="00036C80" w:rsidP="00644118">
                  <w:pPr>
                    <w:autoSpaceDE w:val="0"/>
                    <w:autoSpaceDN w:val="0"/>
                    <w:adjustRightInd w:val="0"/>
                    <w:ind w:left="34"/>
                  </w:pPr>
                </w:p>
                <w:p w14:paraId="190D717C" w14:textId="77777777" w:rsidR="00036C80" w:rsidRPr="003F7027" w:rsidRDefault="00036C80" w:rsidP="00644118">
                  <w:pPr>
                    <w:autoSpaceDE w:val="0"/>
                    <w:autoSpaceDN w:val="0"/>
                    <w:adjustRightInd w:val="0"/>
                    <w:ind w:left="34"/>
                  </w:pPr>
                </w:p>
                <w:p w14:paraId="33C75719" w14:textId="77777777" w:rsidR="00036C80" w:rsidRPr="003F7027" w:rsidRDefault="00036C80" w:rsidP="00644118">
                  <w:pPr>
                    <w:autoSpaceDE w:val="0"/>
                    <w:autoSpaceDN w:val="0"/>
                    <w:adjustRightInd w:val="0"/>
                    <w:ind w:left="34"/>
                  </w:pPr>
                </w:p>
                <w:p w14:paraId="016524A4" w14:textId="77777777" w:rsidR="00036C80" w:rsidRPr="003F7027" w:rsidRDefault="00036C80" w:rsidP="00644118">
                  <w:pPr>
                    <w:autoSpaceDE w:val="0"/>
                    <w:autoSpaceDN w:val="0"/>
                    <w:adjustRightInd w:val="0"/>
                    <w:ind w:left="34"/>
                  </w:pPr>
                  <w:r w:rsidRPr="003F7027">
                    <w:rPr>
                      <w:sz w:val="22"/>
                      <w:szCs w:val="22"/>
                    </w:rPr>
                    <w:t>5</w:t>
                  </w:r>
                </w:p>
                <w:p w14:paraId="203B50CA" w14:textId="77777777" w:rsidR="00036C80" w:rsidRPr="003F7027" w:rsidRDefault="00036C80" w:rsidP="00644118">
                  <w:pPr>
                    <w:autoSpaceDE w:val="0"/>
                    <w:autoSpaceDN w:val="0"/>
                    <w:adjustRightInd w:val="0"/>
                    <w:ind w:left="34"/>
                  </w:pPr>
                  <w:r w:rsidRPr="003F7027">
                    <w:rPr>
                      <w:sz w:val="22"/>
                      <w:szCs w:val="22"/>
                    </w:rPr>
                    <w:t>10</w:t>
                  </w:r>
                </w:p>
                <w:p w14:paraId="1E972B7B" w14:textId="77777777" w:rsidR="00036C80" w:rsidRPr="003F7027" w:rsidRDefault="00036C80" w:rsidP="00644118">
                  <w:pPr>
                    <w:autoSpaceDE w:val="0"/>
                    <w:autoSpaceDN w:val="0"/>
                    <w:adjustRightInd w:val="0"/>
                    <w:ind w:left="34"/>
                  </w:pPr>
                </w:p>
                <w:p w14:paraId="286BC159" w14:textId="77777777" w:rsidR="00036C80" w:rsidRPr="003F7027" w:rsidRDefault="00036C80" w:rsidP="00644118">
                  <w:pPr>
                    <w:autoSpaceDE w:val="0"/>
                    <w:autoSpaceDN w:val="0"/>
                    <w:adjustRightInd w:val="0"/>
                    <w:ind w:left="34"/>
                  </w:pPr>
                  <w:r w:rsidRPr="003F7027">
                    <w:rPr>
                      <w:sz w:val="22"/>
                      <w:szCs w:val="22"/>
                    </w:rPr>
                    <w:t>15</w:t>
                  </w:r>
                </w:p>
              </w:tc>
            </w:tr>
            <w:tr w:rsidR="00036C80" w:rsidRPr="003F7027" w14:paraId="1B0A9D37" w14:textId="77777777" w:rsidTr="001F03CE">
              <w:tc>
                <w:tcPr>
                  <w:tcW w:w="2806" w:type="dxa"/>
                  <w:vMerge/>
                  <w:tcBorders>
                    <w:right w:val="single" w:sz="4" w:space="0" w:color="auto"/>
                  </w:tcBorders>
                </w:tcPr>
                <w:p w14:paraId="1E5183CB" w14:textId="77777777" w:rsidR="00036C80" w:rsidRPr="003F7027" w:rsidRDefault="00036C80" w:rsidP="00644118">
                  <w:pPr>
                    <w:autoSpaceDE w:val="0"/>
                    <w:autoSpaceDN w:val="0"/>
                    <w:adjustRightInd w:val="0"/>
                    <w:ind w:left="-761"/>
                    <w:jc w:val="center"/>
                  </w:pPr>
                </w:p>
              </w:tc>
              <w:tc>
                <w:tcPr>
                  <w:tcW w:w="3382" w:type="dxa"/>
                  <w:gridSpan w:val="3"/>
                  <w:tcBorders>
                    <w:top w:val="single" w:sz="4" w:space="0" w:color="auto"/>
                    <w:left w:val="single" w:sz="4" w:space="0" w:color="auto"/>
                    <w:bottom w:val="single" w:sz="4" w:space="0" w:color="auto"/>
                    <w:right w:val="single" w:sz="4" w:space="0" w:color="auto"/>
                  </w:tcBorders>
                </w:tcPr>
                <w:p w14:paraId="3839D1DF" w14:textId="77777777" w:rsidR="00036C80" w:rsidRPr="003F7027" w:rsidRDefault="00036C80" w:rsidP="00644118">
                  <w:pPr>
                    <w:autoSpaceDE w:val="0"/>
                    <w:autoSpaceDN w:val="0"/>
                    <w:adjustRightInd w:val="0"/>
                    <w:ind w:left="34"/>
                  </w:pPr>
                </w:p>
              </w:tc>
              <w:tc>
                <w:tcPr>
                  <w:tcW w:w="2693" w:type="dxa"/>
                  <w:tcBorders>
                    <w:top w:val="single" w:sz="4" w:space="0" w:color="auto"/>
                    <w:left w:val="single" w:sz="4" w:space="0" w:color="auto"/>
                    <w:bottom w:val="single" w:sz="4" w:space="0" w:color="auto"/>
                    <w:right w:val="single" w:sz="4" w:space="0" w:color="auto"/>
                  </w:tcBorders>
                </w:tcPr>
                <w:p w14:paraId="1D352AA9" w14:textId="77777777" w:rsidR="00036C80" w:rsidRPr="003F7027" w:rsidRDefault="00036C80" w:rsidP="00644118">
                  <w:pPr>
                    <w:autoSpaceDE w:val="0"/>
                    <w:autoSpaceDN w:val="0"/>
                    <w:adjustRightInd w:val="0"/>
                    <w:ind w:left="34"/>
                  </w:pPr>
                  <w:r w:rsidRPr="003F7027">
                    <w:rPr>
                      <w:sz w:val="22"/>
                      <w:szCs w:val="22"/>
                    </w:rPr>
                    <w:t>Победа в профессиональном конкурсе:</w:t>
                  </w:r>
                </w:p>
                <w:p w14:paraId="1BB25649" w14:textId="77777777" w:rsidR="00036C80" w:rsidRPr="003F7027" w:rsidRDefault="00036C80" w:rsidP="00644118">
                  <w:pPr>
                    <w:autoSpaceDE w:val="0"/>
                    <w:autoSpaceDN w:val="0"/>
                    <w:adjustRightInd w:val="0"/>
                    <w:ind w:left="34"/>
                  </w:pPr>
                  <w:r w:rsidRPr="003F7027">
                    <w:rPr>
                      <w:sz w:val="22"/>
                      <w:szCs w:val="22"/>
                    </w:rPr>
                    <w:t>краевого уровня,</w:t>
                  </w:r>
                </w:p>
                <w:p w14:paraId="23A4ED89" w14:textId="77777777" w:rsidR="00036C80" w:rsidRPr="003F7027" w:rsidRDefault="00036C80" w:rsidP="00644118">
                  <w:pPr>
                    <w:autoSpaceDE w:val="0"/>
                    <w:autoSpaceDN w:val="0"/>
                    <w:adjustRightInd w:val="0"/>
                    <w:ind w:left="34"/>
                  </w:pPr>
                  <w:r w:rsidRPr="003F7027">
                    <w:rPr>
                      <w:sz w:val="22"/>
                      <w:szCs w:val="22"/>
                    </w:rPr>
                    <w:lastRenderedPageBreak/>
                    <w:t>межрегионального уровня,</w:t>
                  </w:r>
                </w:p>
                <w:p w14:paraId="09397165" w14:textId="77777777" w:rsidR="00036C80" w:rsidRPr="003F7027" w:rsidRDefault="00036C80" w:rsidP="00644118">
                  <w:pPr>
                    <w:autoSpaceDE w:val="0"/>
                    <w:autoSpaceDN w:val="0"/>
                    <w:adjustRightInd w:val="0"/>
                    <w:ind w:left="34"/>
                  </w:pPr>
                  <w:r w:rsidRPr="003F7027">
                    <w:rPr>
                      <w:sz w:val="22"/>
                      <w:szCs w:val="22"/>
                    </w:rPr>
                    <w:t>российского уровня</w:t>
                  </w:r>
                </w:p>
              </w:tc>
              <w:tc>
                <w:tcPr>
                  <w:tcW w:w="3260" w:type="dxa"/>
                  <w:gridSpan w:val="4"/>
                  <w:tcBorders>
                    <w:top w:val="single" w:sz="4" w:space="0" w:color="auto"/>
                    <w:left w:val="single" w:sz="4" w:space="0" w:color="auto"/>
                    <w:bottom w:val="single" w:sz="4" w:space="0" w:color="auto"/>
                    <w:right w:val="single" w:sz="4" w:space="0" w:color="auto"/>
                  </w:tcBorders>
                </w:tcPr>
                <w:p w14:paraId="7BBFF43F" w14:textId="77777777" w:rsidR="00036C80" w:rsidRPr="003F7027" w:rsidRDefault="00036C80" w:rsidP="00644118">
                  <w:pPr>
                    <w:autoSpaceDE w:val="0"/>
                    <w:autoSpaceDN w:val="0"/>
                    <w:adjustRightInd w:val="0"/>
                    <w:ind w:left="34"/>
                    <w:jc w:val="center"/>
                  </w:pPr>
                  <w:r w:rsidRPr="003F7027">
                    <w:rPr>
                      <w:sz w:val="22"/>
                      <w:szCs w:val="22"/>
                    </w:rPr>
                    <w:lastRenderedPageBreak/>
                    <w:t>победитель</w:t>
                  </w:r>
                </w:p>
              </w:tc>
              <w:tc>
                <w:tcPr>
                  <w:tcW w:w="1921" w:type="dxa"/>
                  <w:gridSpan w:val="3"/>
                  <w:tcBorders>
                    <w:top w:val="single" w:sz="4" w:space="0" w:color="auto"/>
                    <w:left w:val="single" w:sz="4" w:space="0" w:color="auto"/>
                    <w:bottom w:val="single" w:sz="4" w:space="0" w:color="auto"/>
                  </w:tcBorders>
                </w:tcPr>
                <w:p w14:paraId="0E0A1CCF" w14:textId="77777777" w:rsidR="00036C80" w:rsidRPr="003F7027" w:rsidRDefault="00036C80" w:rsidP="00644118">
                  <w:pPr>
                    <w:autoSpaceDE w:val="0"/>
                    <w:autoSpaceDN w:val="0"/>
                    <w:adjustRightInd w:val="0"/>
                    <w:ind w:left="34"/>
                  </w:pPr>
                </w:p>
                <w:p w14:paraId="34FFF7DC" w14:textId="77777777" w:rsidR="00036C80" w:rsidRPr="003F7027" w:rsidRDefault="00036C80" w:rsidP="00644118">
                  <w:pPr>
                    <w:autoSpaceDE w:val="0"/>
                    <w:autoSpaceDN w:val="0"/>
                    <w:adjustRightInd w:val="0"/>
                    <w:ind w:left="34"/>
                  </w:pPr>
                </w:p>
                <w:p w14:paraId="5AD47169" w14:textId="77777777" w:rsidR="00036C80" w:rsidRPr="003F7027" w:rsidRDefault="00036C80" w:rsidP="00644118">
                  <w:pPr>
                    <w:autoSpaceDE w:val="0"/>
                    <w:autoSpaceDN w:val="0"/>
                    <w:adjustRightInd w:val="0"/>
                    <w:ind w:left="34"/>
                  </w:pPr>
                  <w:r w:rsidRPr="003F7027">
                    <w:rPr>
                      <w:sz w:val="22"/>
                      <w:szCs w:val="22"/>
                    </w:rPr>
                    <w:t>10</w:t>
                  </w:r>
                </w:p>
                <w:p w14:paraId="230FB5B8" w14:textId="77777777" w:rsidR="00036C80" w:rsidRPr="003F7027" w:rsidRDefault="00036C80" w:rsidP="00644118">
                  <w:pPr>
                    <w:autoSpaceDE w:val="0"/>
                    <w:autoSpaceDN w:val="0"/>
                    <w:adjustRightInd w:val="0"/>
                    <w:ind w:left="34"/>
                  </w:pPr>
                  <w:r w:rsidRPr="003F7027">
                    <w:rPr>
                      <w:sz w:val="22"/>
                      <w:szCs w:val="22"/>
                    </w:rPr>
                    <w:t>15</w:t>
                  </w:r>
                </w:p>
                <w:p w14:paraId="2CBB0EE4" w14:textId="77777777" w:rsidR="00036C80" w:rsidRPr="003F7027" w:rsidRDefault="00036C80" w:rsidP="00644118">
                  <w:pPr>
                    <w:autoSpaceDE w:val="0"/>
                    <w:autoSpaceDN w:val="0"/>
                    <w:adjustRightInd w:val="0"/>
                    <w:ind w:left="34"/>
                  </w:pPr>
                  <w:r w:rsidRPr="003F7027">
                    <w:rPr>
                      <w:sz w:val="22"/>
                      <w:szCs w:val="22"/>
                    </w:rPr>
                    <w:lastRenderedPageBreak/>
                    <w:t>25</w:t>
                  </w:r>
                </w:p>
                <w:p w14:paraId="1F36F967" w14:textId="77777777" w:rsidR="00036C80" w:rsidRPr="003F7027" w:rsidRDefault="00036C80" w:rsidP="00644118">
                  <w:pPr>
                    <w:autoSpaceDE w:val="0"/>
                    <w:autoSpaceDN w:val="0"/>
                    <w:adjustRightInd w:val="0"/>
                    <w:ind w:left="34"/>
                  </w:pPr>
                </w:p>
              </w:tc>
            </w:tr>
            <w:tr w:rsidR="00036C80" w:rsidRPr="003F7027" w14:paraId="59C6014D" w14:textId="77777777" w:rsidTr="001F03CE">
              <w:tc>
                <w:tcPr>
                  <w:tcW w:w="2806" w:type="dxa"/>
                  <w:vMerge/>
                  <w:tcBorders>
                    <w:right w:val="single" w:sz="4" w:space="0" w:color="auto"/>
                  </w:tcBorders>
                </w:tcPr>
                <w:p w14:paraId="013E14AF" w14:textId="77777777" w:rsidR="00036C80" w:rsidRPr="003F7027" w:rsidRDefault="00036C80" w:rsidP="00644118">
                  <w:pPr>
                    <w:autoSpaceDE w:val="0"/>
                    <w:autoSpaceDN w:val="0"/>
                    <w:adjustRightInd w:val="0"/>
                    <w:ind w:left="-761"/>
                    <w:jc w:val="center"/>
                  </w:pPr>
                </w:p>
              </w:tc>
              <w:tc>
                <w:tcPr>
                  <w:tcW w:w="3382" w:type="dxa"/>
                  <w:gridSpan w:val="3"/>
                  <w:tcBorders>
                    <w:top w:val="single" w:sz="4" w:space="0" w:color="auto"/>
                    <w:left w:val="single" w:sz="4" w:space="0" w:color="auto"/>
                    <w:bottom w:val="single" w:sz="4" w:space="0" w:color="auto"/>
                    <w:right w:val="single" w:sz="4" w:space="0" w:color="auto"/>
                  </w:tcBorders>
                </w:tcPr>
                <w:p w14:paraId="45AC3EE9" w14:textId="77777777" w:rsidR="00036C80" w:rsidRPr="003F7027" w:rsidRDefault="00036C80" w:rsidP="00644118">
                  <w:pPr>
                    <w:autoSpaceDE w:val="0"/>
                    <w:autoSpaceDN w:val="0"/>
                    <w:adjustRightInd w:val="0"/>
                    <w:ind w:left="34"/>
                  </w:pPr>
                </w:p>
              </w:tc>
              <w:tc>
                <w:tcPr>
                  <w:tcW w:w="2693" w:type="dxa"/>
                  <w:tcBorders>
                    <w:top w:val="single" w:sz="4" w:space="0" w:color="auto"/>
                    <w:left w:val="single" w:sz="4" w:space="0" w:color="auto"/>
                    <w:bottom w:val="single" w:sz="4" w:space="0" w:color="auto"/>
                    <w:right w:val="single" w:sz="4" w:space="0" w:color="auto"/>
                  </w:tcBorders>
                </w:tcPr>
                <w:p w14:paraId="7BF65978" w14:textId="77777777" w:rsidR="00036C80" w:rsidRPr="003F7027" w:rsidRDefault="00036C80" w:rsidP="00644118">
                  <w:pPr>
                    <w:autoSpaceDE w:val="0"/>
                    <w:autoSpaceDN w:val="0"/>
                    <w:adjustRightInd w:val="0"/>
                    <w:ind w:left="34"/>
                  </w:pPr>
                  <w:r w:rsidRPr="003F7027">
                    <w:rPr>
                      <w:sz w:val="22"/>
                      <w:szCs w:val="22"/>
                    </w:rPr>
                    <w:t>Участие в курсах повышения квалификации, соответствующих содержанию</w:t>
                  </w:r>
                </w:p>
                <w:p w14:paraId="34D33A52" w14:textId="77777777" w:rsidR="00036C80" w:rsidRPr="003F7027" w:rsidRDefault="00036C80" w:rsidP="00644118">
                  <w:pPr>
                    <w:autoSpaceDE w:val="0"/>
                    <w:autoSpaceDN w:val="0"/>
                    <w:adjustRightInd w:val="0"/>
                    <w:ind w:left="34"/>
                  </w:pPr>
                  <w:r w:rsidRPr="003F7027">
                    <w:rPr>
                      <w:sz w:val="22"/>
                      <w:szCs w:val="22"/>
                    </w:rPr>
                    <w:t>методической деятельности</w:t>
                  </w:r>
                </w:p>
                <w:p w14:paraId="26711AA8" w14:textId="77777777" w:rsidR="00036C80" w:rsidRPr="003F7027" w:rsidRDefault="00036C80" w:rsidP="00644118">
                  <w:pPr>
                    <w:autoSpaceDE w:val="0"/>
                    <w:autoSpaceDN w:val="0"/>
                    <w:adjustRightInd w:val="0"/>
                    <w:ind w:left="34"/>
                  </w:pPr>
                </w:p>
              </w:tc>
              <w:tc>
                <w:tcPr>
                  <w:tcW w:w="3260" w:type="dxa"/>
                  <w:gridSpan w:val="4"/>
                  <w:tcBorders>
                    <w:top w:val="single" w:sz="4" w:space="0" w:color="auto"/>
                    <w:left w:val="single" w:sz="4" w:space="0" w:color="auto"/>
                    <w:bottom w:val="nil"/>
                    <w:right w:val="single" w:sz="4" w:space="0" w:color="auto"/>
                  </w:tcBorders>
                </w:tcPr>
                <w:p w14:paraId="5C1861B7" w14:textId="77777777" w:rsidR="00036C80" w:rsidRPr="003F7027" w:rsidRDefault="00036C80" w:rsidP="00644118">
                  <w:pPr>
                    <w:autoSpaceDE w:val="0"/>
                    <w:autoSpaceDN w:val="0"/>
                    <w:adjustRightInd w:val="0"/>
                    <w:ind w:left="34"/>
                    <w:jc w:val="center"/>
                  </w:pPr>
                  <w:r w:rsidRPr="003F7027">
                    <w:rPr>
                      <w:sz w:val="22"/>
                      <w:szCs w:val="22"/>
                    </w:rPr>
                    <w:t>сертификат.</w:t>
                  </w:r>
                </w:p>
                <w:p w14:paraId="2E699CA6" w14:textId="77777777" w:rsidR="00036C80" w:rsidRPr="003F7027" w:rsidRDefault="00036C80" w:rsidP="00644118">
                  <w:pPr>
                    <w:autoSpaceDE w:val="0"/>
                    <w:autoSpaceDN w:val="0"/>
                    <w:adjustRightInd w:val="0"/>
                    <w:ind w:left="34"/>
                    <w:jc w:val="center"/>
                  </w:pPr>
                  <w:r w:rsidRPr="003F7027">
                    <w:rPr>
                      <w:sz w:val="22"/>
                      <w:szCs w:val="22"/>
                    </w:rPr>
                    <w:t>свидетельство</w:t>
                  </w:r>
                </w:p>
              </w:tc>
              <w:tc>
                <w:tcPr>
                  <w:tcW w:w="1921" w:type="dxa"/>
                  <w:gridSpan w:val="3"/>
                  <w:tcBorders>
                    <w:top w:val="single" w:sz="4" w:space="0" w:color="auto"/>
                    <w:left w:val="single" w:sz="4" w:space="0" w:color="auto"/>
                    <w:bottom w:val="nil"/>
                  </w:tcBorders>
                </w:tcPr>
                <w:p w14:paraId="24AB46C0" w14:textId="77777777" w:rsidR="00036C80" w:rsidRPr="003F7027" w:rsidRDefault="00036C80" w:rsidP="00644118">
                  <w:pPr>
                    <w:autoSpaceDE w:val="0"/>
                    <w:autoSpaceDN w:val="0"/>
                    <w:adjustRightInd w:val="0"/>
                    <w:ind w:left="34"/>
                  </w:pPr>
                  <w:r w:rsidRPr="003F7027">
                    <w:rPr>
                      <w:sz w:val="22"/>
                      <w:szCs w:val="22"/>
                    </w:rPr>
                    <w:t>10</w:t>
                  </w:r>
                </w:p>
              </w:tc>
            </w:tr>
            <w:tr w:rsidR="00036C80" w:rsidRPr="003F7027" w14:paraId="4FE2B15A" w14:textId="77777777" w:rsidTr="00152232">
              <w:tc>
                <w:tcPr>
                  <w:tcW w:w="2806" w:type="dxa"/>
                  <w:vMerge/>
                  <w:tcBorders>
                    <w:right w:val="single" w:sz="4" w:space="0" w:color="auto"/>
                  </w:tcBorders>
                </w:tcPr>
                <w:p w14:paraId="1C2CC0BD" w14:textId="77777777" w:rsidR="00036C80" w:rsidRPr="003F7027" w:rsidRDefault="00036C80" w:rsidP="00644118">
                  <w:pPr>
                    <w:autoSpaceDE w:val="0"/>
                    <w:autoSpaceDN w:val="0"/>
                    <w:adjustRightInd w:val="0"/>
                    <w:ind w:left="-761"/>
                    <w:jc w:val="center"/>
                  </w:pPr>
                </w:p>
              </w:tc>
              <w:tc>
                <w:tcPr>
                  <w:tcW w:w="3382" w:type="dxa"/>
                  <w:gridSpan w:val="3"/>
                  <w:vMerge w:val="restart"/>
                  <w:tcBorders>
                    <w:top w:val="single" w:sz="4" w:space="0" w:color="auto"/>
                    <w:left w:val="single" w:sz="4" w:space="0" w:color="auto"/>
                    <w:bottom w:val="single" w:sz="4" w:space="0" w:color="auto"/>
                    <w:right w:val="single" w:sz="4" w:space="0" w:color="auto"/>
                  </w:tcBorders>
                </w:tcPr>
                <w:p w14:paraId="7BEADD5C" w14:textId="77777777" w:rsidR="00036C80" w:rsidRPr="003F7027" w:rsidRDefault="00036C80" w:rsidP="00644118">
                  <w:pPr>
                    <w:autoSpaceDE w:val="0"/>
                    <w:autoSpaceDN w:val="0"/>
                    <w:adjustRightInd w:val="0"/>
                    <w:ind w:left="34"/>
                  </w:pPr>
                  <w:r w:rsidRPr="003F7027">
                    <w:rPr>
                      <w:sz w:val="22"/>
                      <w:szCs w:val="22"/>
                    </w:rPr>
                    <w:t>Достижения педагогических</w:t>
                  </w:r>
                </w:p>
                <w:p w14:paraId="7C3B164B" w14:textId="77777777" w:rsidR="00036C80" w:rsidRPr="003F7027" w:rsidRDefault="00036C80" w:rsidP="00644118">
                  <w:pPr>
                    <w:autoSpaceDE w:val="0"/>
                    <w:autoSpaceDN w:val="0"/>
                    <w:adjustRightInd w:val="0"/>
                    <w:ind w:left="34"/>
                  </w:pPr>
                  <w:r w:rsidRPr="003F7027">
                    <w:rPr>
                      <w:sz w:val="22"/>
                      <w:szCs w:val="22"/>
                    </w:rPr>
                    <w:t>кадров в профессиональных конкурсах (конкурсах</w:t>
                  </w:r>
                </w:p>
                <w:p w14:paraId="01D32F77" w14:textId="77777777" w:rsidR="00036C80" w:rsidRPr="003F7027" w:rsidRDefault="00036C80" w:rsidP="00644118">
                  <w:pPr>
                    <w:autoSpaceDE w:val="0"/>
                    <w:autoSpaceDN w:val="0"/>
                    <w:adjustRightInd w:val="0"/>
                    <w:ind w:left="34"/>
                  </w:pPr>
                  <w:r w:rsidRPr="003F7027">
                    <w:rPr>
                      <w:sz w:val="22"/>
                      <w:szCs w:val="22"/>
                    </w:rPr>
                    <w:t>методических материалов, образовательных программ)</w:t>
                  </w:r>
                </w:p>
                <w:p w14:paraId="1DD09138" w14:textId="77777777" w:rsidR="00036C80" w:rsidRPr="003F7027" w:rsidRDefault="00036C80" w:rsidP="00644118">
                  <w:pPr>
                    <w:autoSpaceDE w:val="0"/>
                    <w:autoSpaceDN w:val="0"/>
                    <w:adjustRightInd w:val="0"/>
                    <w:ind w:left="34"/>
                  </w:pPr>
                  <w:r w:rsidRPr="003F7027">
                    <w:rPr>
                      <w:sz w:val="22"/>
                      <w:szCs w:val="22"/>
                    </w:rPr>
                    <w:t>Выплаты за качество</w:t>
                  </w:r>
                </w:p>
                <w:p w14:paraId="655FD288" w14:textId="77777777" w:rsidR="00036C80" w:rsidRPr="003F7027" w:rsidRDefault="00036C80" w:rsidP="00644118">
                  <w:pPr>
                    <w:autoSpaceDE w:val="0"/>
                    <w:autoSpaceDN w:val="0"/>
                    <w:adjustRightInd w:val="0"/>
                    <w:ind w:left="34"/>
                  </w:pPr>
                </w:p>
                <w:p w14:paraId="281C9D4D" w14:textId="77777777" w:rsidR="00036C80" w:rsidRPr="003F7027" w:rsidRDefault="00036C80" w:rsidP="00644118">
                  <w:pPr>
                    <w:autoSpaceDE w:val="0"/>
                    <w:autoSpaceDN w:val="0"/>
                    <w:adjustRightInd w:val="0"/>
                    <w:ind w:left="34"/>
                  </w:pPr>
                </w:p>
                <w:p w14:paraId="6CCB4A0B" w14:textId="77777777" w:rsidR="00036C80" w:rsidRPr="003F7027" w:rsidRDefault="00036C80" w:rsidP="00644118">
                  <w:pPr>
                    <w:autoSpaceDE w:val="0"/>
                    <w:autoSpaceDN w:val="0"/>
                    <w:adjustRightInd w:val="0"/>
                    <w:ind w:left="34"/>
                  </w:pPr>
                  <w:r w:rsidRPr="003F7027">
                    <w:rPr>
                      <w:sz w:val="22"/>
                      <w:szCs w:val="22"/>
                    </w:rPr>
                    <w:t>Разработка проектов, методических</w:t>
                  </w:r>
                </w:p>
                <w:p w14:paraId="4DE4753E" w14:textId="77777777" w:rsidR="00036C80" w:rsidRPr="003F7027" w:rsidRDefault="00036C80" w:rsidP="00644118">
                  <w:pPr>
                    <w:autoSpaceDE w:val="0"/>
                    <w:autoSpaceDN w:val="0"/>
                    <w:adjustRightInd w:val="0"/>
                    <w:ind w:left="34"/>
                  </w:pPr>
                  <w:r w:rsidRPr="003F7027">
                    <w:rPr>
                      <w:sz w:val="22"/>
                      <w:szCs w:val="22"/>
                    </w:rPr>
                    <w:t>Материалов</w:t>
                  </w:r>
                </w:p>
                <w:p w14:paraId="50729F11" w14:textId="77777777" w:rsidR="00036C80" w:rsidRPr="003F7027" w:rsidRDefault="00036C80" w:rsidP="00644118">
                  <w:pPr>
                    <w:autoSpaceDE w:val="0"/>
                    <w:autoSpaceDN w:val="0"/>
                    <w:adjustRightInd w:val="0"/>
                    <w:ind w:left="34"/>
                  </w:pPr>
                </w:p>
                <w:p w14:paraId="584D3D52" w14:textId="77777777" w:rsidR="00036C80" w:rsidRPr="003F7027" w:rsidRDefault="00036C80" w:rsidP="00644118">
                  <w:pPr>
                    <w:autoSpaceDE w:val="0"/>
                    <w:autoSpaceDN w:val="0"/>
                    <w:adjustRightInd w:val="0"/>
                    <w:ind w:left="34"/>
                  </w:pPr>
                </w:p>
                <w:p w14:paraId="26364D14" w14:textId="77777777" w:rsidR="00036C80" w:rsidRPr="003F7027" w:rsidRDefault="00036C80" w:rsidP="00644118">
                  <w:pPr>
                    <w:autoSpaceDE w:val="0"/>
                    <w:autoSpaceDN w:val="0"/>
                    <w:adjustRightInd w:val="0"/>
                    <w:ind w:left="34"/>
                  </w:pPr>
                  <w:r w:rsidRPr="003F7027">
                    <w:rPr>
                      <w:sz w:val="22"/>
                      <w:szCs w:val="22"/>
                    </w:rPr>
                    <w:t>Описание педагогического опыта</w:t>
                  </w:r>
                </w:p>
              </w:tc>
              <w:tc>
                <w:tcPr>
                  <w:tcW w:w="2693" w:type="dxa"/>
                  <w:tcBorders>
                    <w:top w:val="single" w:sz="4" w:space="0" w:color="auto"/>
                    <w:left w:val="single" w:sz="4" w:space="0" w:color="auto"/>
                    <w:bottom w:val="single" w:sz="4" w:space="0" w:color="auto"/>
                    <w:right w:val="single" w:sz="4" w:space="0" w:color="auto"/>
                  </w:tcBorders>
                </w:tcPr>
                <w:p w14:paraId="0C37CD63" w14:textId="77777777" w:rsidR="00036C80" w:rsidRPr="003F7027" w:rsidRDefault="00036C80" w:rsidP="00644118">
                  <w:pPr>
                    <w:autoSpaceDE w:val="0"/>
                    <w:autoSpaceDN w:val="0"/>
                    <w:adjustRightInd w:val="0"/>
                    <w:ind w:left="34"/>
                  </w:pPr>
                  <w:r w:rsidRPr="003F7027">
                    <w:rPr>
                      <w:sz w:val="22"/>
                      <w:szCs w:val="22"/>
                    </w:rPr>
                    <w:t>Краевой уровень</w:t>
                  </w:r>
                </w:p>
              </w:tc>
              <w:tc>
                <w:tcPr>
                  <w:tcW w:w="3260" w:type="dxa"/>
                  <w:gridSpan w:val="4"/>
                  <w:tcBorders>
                    <w:top w:val="single" w:sz="4" w:space="0" w:color="auto"/>
                    <w:left w:val="single" w:sz="4" w:space="0" w:color="auto"/>
                    <w:bottom w:val="single" w:sz="4" w:space="0" w:color="auto"/>
                    <w:right w:val="single" w:sz="4" w:space="0" w:color="auto"/>
                  </w:tcBorders>
                </w:tcPr>
                <w:p w14:paraId="53CF0FA1" w14:textId="77777777" w:rsidR="00036C80" w:rsidRPr="003F7027" w:rsidRDefault="00036C80" w:rsidP="00644118">
                  <w:pPr>
                    <w:autoSpaceDE w:val="0"/>
                    <w:autoSpaceDN w:val="0"/>
                    <w:adjustRightInd w:val="0"/>
                    <w:ind w:left="34"/>
                    <w:jc w:val="center"/>
                  </w:pPr>
                  <w:r w:rsidRPr="003F7027">
                    <w:rPr>
                      <w:sz w:val="22"/>
                      <w:szCs w:val="22"/>
                    </w:rPr>
                    <w:t>участник</w:t>
                  </w:r>
                </w:p>
              </w:tc>
              <w:tc>
                <w:tcPr>
                  <w:tcW w:w="1921" w:type="dxa"/>
                  <w:gridSpan w:val="3"/>
                  <w:tcBorders>
                    <w:top w:val="single" w:sz="4" w:space="0" w:color="auto"/>
                    <w:left w:val="single" w:sz="4" w:space="0" w:color="auto"/>
                    <w:bottom w:val="single" w:sz="4" w:space="0" w:color="auto"/>
                  </w:tcBorders>
                </w:tcPr>
                <w:p w14:paraId="499763F6" w14:textId="77777777" w:rsidR="00036C80" w:rsidRPr="003F7027" w:rsidRDefault="00036C80" w:rsidP="00644118">
                  <w:pPr>
                    <w:autoSpaceDE w:val="0"/>
                    <w:autoSpaceDN w:val="0"/>
                    <w:adjustRightInd w:val="0"/>
                    <w:ind w:left="34"/>
                  </w:pPr>
                  <w:r w:rsidRPr="003F7027">
                    <w:rPr>
                      <w:sz w:val="22"/>
                      <w:szCs w:val="22"/>
                    </w:rPr>
                    <w:t>10</w:t>
                  </w:r>
                </w:p>
              </w:tc>
            </w:tr>
            <w:tr w:rsidR="00036C80" w:rsidRPr="003F7027" w14:paraId="1571A1E9" w14:textId="77777777" w:rsidTr="00152232">
              <w:tc>
                <w:tcPr>
                  <w:tcW w:w="2806" w:type="dxa"/>
                  <w:vMerge/>
                  <w:tcBorders>
                    <w:right w:val="single" w:sz="4" w:space="0" w:color="auto"/>
                  </w:tcBorders>
                </w:tcPr>
                <w:p w14:paraId="46BAB37E" w14:textId="77777777" w:rsidR="00036C80" w:rsidRPr="003F7027" w:rsidRDefault="00036C80" w:rsidP="00644118">
                  <w:pPr>
                    <w:autoSpaceDE w:val="0"/>
                    <w:autoSpaceDN w:val="0"/>
                    <w:adjustRightInd w:val="0"/>
                    <w:ind w:left="-761"/>
                    <w:jc w:val="center"/>
                  </w:pPr>
                </w:p>
              </w:tc>
              <w:tc>
                <w:tcPr>
                  <w:tcW w:w="3382" w:type="dxa"/>
                  <w:gridSpan w:val="3"/>
                  <w:vMerge/>
                  <w:tcBorders>
                    <w:top w:val="single" w:sz="4" w:space="0" w:color="auto"/>
                    <w:left w:val="single" w:sz="4" w:space="0" w:color="auto"/>
                    <w:bottom w:val="single" w:sz="4" w:space="0" w:color="auto"/>
                    <w:right w:val="single" w:sz="4" w:space="0" w:color="auto"/>
                  </w:tcBorders>
                </w:tcPr>
                <w:p w14:paraId="0384D4E6" w14:textId="77777777" w:rsidR="00036C80" w:rsidRPr="003F7027" w:rsidRDefault="00036C80" w:rsidP="00644118">
                  <w:pPr>
                    <w:autoSpaceDE w:val="0"/>
                    <w:autoSpaceDN w:val="0"/>
                    <w:adjustRightInd w:val="0"/>
                    <w:ind w:left="34"/>
                  </w:pPr>
                </w:p>
              </w:tc>
              <w:tc>
                <w:tcPr>
                  <w:tcW w:w="2693" w:type="dxa"/>
                  <w:tcBorders>
                    <w:top w:val="single" w:sz="4" w:space="0" w:color="auto"/>
                    <w:left w:val="single" w:sz="4" w:space="0" w:color="auto"/>
                    <w:bottom w:val="single" w:sz="4" w:space="0" w:color="auto"/>
                    <w:right w:val="single" w:sz="4" w:space="0" w:color="auto"/>
                  </w:tcBorders>
                </w:tcPr>
                <w:p w14:paraId="19E83327" w14:textId="77777777" w:rsidR="00036C80" w:rsidRPr="003F7027" w:rsidRDefault="00036C80" w:rsidP="00644118">
                  <w:pPr>
                    <w:autoSpaceDE w:val="0"/>
                    <w:autoSpaceDN w:val="0"/>
                    <w:adjustRightInd w:val="0"/>
                    <w:ind w:left="34"/>
                  </w:pPr>
                </w:p>
              </w:tc>
              <w:tc>
                <w:tcPr>
                  <w:tcW w:w="3260" w:type="dxa"/>
                  <w:gridSpan w:val="4"/>
                  <w:tcBorders>
                    <w:top w:val="single" w:sz="4" w:space="0" w:color="auto"/>
                    <w:left w:val="single" w:sz="4" w:space="0" w:color="auto"/>
                    <w:bottom w:val="single" w:sz="4" w:space="0" w:color="auto"/>
                    <w:right w:val="single" w:sz="4" w:space="0" w:color="auto"/>
                  </w:tcBorders>
                </w:tcPr>
                <w:p w14:paraId="7BFF3076" w14:textId="77777777" w:rsidR="00036C80" w:rsidRPr="003F7027" w:rsidRDefault="00036C80" w:rsidP="00644118">
                  <w:pPr>
                    <w:autoSpaceDE w:val="0"/>
                    <w:autoSpaceDN w:val="0"/>
                    <w:adjustRightInd w:val="0"/>
                    <w:ind w:left="34"/>
                    <w:jc w:val="center"/>
                  </w:pPr>
                  <w:r w:rsidRPr="003F7027">
                    <w:rPr>
                      <w:sz w:val="22"/>
                      <w:szCs w:val="22"/>
                    </w:rPr>
                    <w:t>призер</w:t>
                  </w:r>
                </w:p>
              </w:tc>
              <w:tc>
                <w:tcPr>
                  <w:tcW w:w="1921" w:type="dxa"/>
                  <w:gridSpan w:val="3"/>
                  <w:tcBorders>
                    <w:top w:val="single" w:sz="4" w:space="0" w:color="auto"/>
                    <w:left w:val="single" w:sz="4" w:space="0" w:color="auto"/>
                    <w:bottom w:val="single" w:sz="4" w:space="0" w:color="auto"/>
                  </w:tcBorders>
                </w:tcPr>
                <w:p w14:paraId="07F32225" w14:textId="77777777" w:rsidR="00036C80" w:rsidRPr="003F7027" w:rsidRDefault="00036C80" w:rsidP="00644118">
                  <w:pPr>
                    <w:autoSpaceDE w:val="0"/>
                    <w:autoSpaceDN w:val="0"/>
                    <w:adjustRightInd w:val="0"/>
                    <w:ind w:left="34"/>
                  </w:pPr>
                  <w:r w:rsidRPr="003F7027">
                    <w:rPr>
                      <w:sz w:val="22"/>
                      <w:szCs w:val="22"/>
                    </w:rPr>
                    <w:t>20</w:t>
                  </w:r>
                </w:p>
              </w:tc>
            </w:tr>
            <w:tr w:rsidR="00036C80" w:rsidRPr="003F7027" w14:paraId="77FAF9BA" w14:textId="77777777" w:rsidTr="00152232">
              <w:tc>
                <w:tcPr>
                  <w:tcW w:w="2806" w:type="dxa"/>
                  <w:vMerge/>
                  <w:tcBorders>
                    <w:right w:val="single" w:sz="4" w:space="0" w:color="auto"/>
                  </w:tcBorders>
                </w:tcPr>
                <w:p w14:paraId="435D3186" w14:textId="77777777" w:rsidR="00036C80" w:rsidRPr="003F7027" w:rsidRDefault="00036C80" w:rsidP="00644118">
                  <w:pPr>
                    <w:autoSpaceDE w:val="0"/>
                    <w:autoSpaceDN w:val="0"/>
                    <w:adjustRightInd w:val="0"/>
                    <w:ind w:left="-761"/>
                    <w:jc w:val="center"/>
                  </w:pPr>
                </w:p>
              </w:tc>
              <w:tc>
                <w:tcPr>
                  <w:tcW w:w="3382" w:type="dxa"/>
                  <w:gridSpan w:val="3"/>
                  <w:vMerge/>
                  <w:tcBorders>
                    <w:top w:val="single" w:sz="4" w:space="0" w:color="auto"/>
                    <w:left w:val="single" w:sz="4" w:space="0" w:color="auto"/>
                    <w:bottom w:val="single" w:sz="4" w:space="0" w:color="auto"/>
                    <w:right w:val="single" w:sz="4" w:space="0" w:color="auto"/>
                  </w:tcBorders>
                </w:tcPr>
                <w:p w14:paraId="6941BF43" w14:textId="77777777" w:rsidR="00036C80" w:rsidRPr="003F7027" w:rsidRDefault="00036C80" w:rsidP="00644118">
                  <w:pPr>
                    <w:autoSpaceDE w:val="0"/>
                    <w:autoSpaceDN w:val="0"/>
                    <w:adjustRightInd w:val="0"/>
                    <w:ind w:left="34"/>
                  </w:pPr>
                </w:p>
              </w:tc>
              <w:tc>
                <w:tcPr>
                  <w:tcW w:w="2693" w:type="dxa"/>
                  <w:tcBorders>
                    <w:top w:val="single" w:sz="4" w:space="0" w:color="auto"/>
                    <w:left w:val="single" w:sz="4" w:space="0" w:color="auto"/>
                    <w:bottom w:val="single" w:sz="4" w:space="0" w:color="auto"/>
                    <w:right w:val="single" w:sz="4" w:space="0" w:color="auto"/>
                  </w:tcBorders>
                </w:tcPr>
                <w:p w14:paraId="1A536886" w14:textId="77777777" w:rsidR="00036C80" w:rsidRPr="003F7027" w:rsidRDefault="00036C80" w:rsidP="00644118">
                  <w:pPr>
                    <w:autoSpaceDE w:val="0"/>
                    <w:autoSpaceDN w:val="0"/>
                    <w:adjustRightInd w:val="0"/>
                    <w:ind w:left="34"/>
                  </w:pPr>
                  <w:r w:rsidRPr="003F7027">
                    <w:rPr>
                      <w:sz w:val="22"/>
                      <w:szCs w:val="22"/>
                    </w:rPr>
                    <w:t>Российский уровень</w:t>
                  </w:r>
                </w:p>
              </w:tc>
              <w:tc>
                <w:tcPr>
                  <w:tcW w:w="3260" w:type="dxa"/>
                  <w:gridSpan w:val="4"/>
                  <w:tcBorders>
                    <w:top w:val="single" w:sz="4" w:space="0" w:color="auto"/>
                    <w:left w:val="single" w:sz="4" w:space="0" w:color="auto"/>
                    <w:bottom w:val="single" w:sz="4" w:space="0" w:color="auto"/>
                    <w:right w:val="single" w:sz="4" w:space="0" w:color="auto"/>
                  </w:tcBorders>
                </w:tcPr>
                <w:p w14:paraId="0CDDA7D6" w14:textId="77777777" w:rsidR="00036C80" w:rsidRPr="003F7027" w:rsidRDefault="00036C80" w:rsidP="00644118">
                  <w:pPr>
                    <w:autoSpaceDE w:val="0"/>
                    <w:autoSpaceDN w:val="0"/>
                    <w:adjustRightInd w:val="0"/>
                    <w:ind w:left="34"/>
                    <w:jc w:val="center"/>
                  </w:pPr>
                  <w:r w:rsidRPr="003F7027">
                    <w:rPr>
                      <w:sz w:val="22"/>
                      <w:szCs w:val="22"/>
                    </w:rPr>
                    <w:t>участник</w:t>
                  </w:r>
                </w:p>
              </w:tc>
              <w:tc>
                <w:tcPr>
                  <w:tcW w:w="1921" w:type="dxa"/>
                  <w:gridSpan w:val="3"/>
                  <w:tcBorders>
                    <w:top w:val="single" w:sz="4" w:space="0" w:color="auto"/>
                    <w:left w:val="single" w:sz="4" w:space="0" w:color="auto"/>
                    <w:bottom w:val="single" w:sz="4" w:space="0" w:color="auto"/>
                  </w:tcBorders>
                </w:tcPr>
                <w:p w14:paraId="2E7C7756" w14:textId="77777777" w:rsidR="00036C80" w:rsidRPr="003F7027" w:rsidRDefault="00036C80" w:rsidP="00644118">
                  <w:pPr>
                    <w:autoSpaceDE w:val="0"/>
                    <w:autoSpaceDN w:val="0"/>
                    <w:adjustRightInd w:val="0"/>
                    <w:ind w:left="34"/>
                  </w:pPr>
                  <w:r w:rsidRPr="003F7027">
                    <w:rPr>
                      <w:sz w:val="22"/>
                      <w:szCs w:val="22"/>
                    </w:rPr>
                    <w:t>15</w:t>
                  </w:r>
                </w:p>
              </w:tc>
            </w:tr>
            <w:tr w:rsidR="00036C80" w:rsidRPr="003F7027" w14:paraId="02E9E5A4" w14:textId="77777777" w:rsidTr="00152232">
              <w:tc>
                <w:tcPr>
                  <w:tcW w:w="2806" w:type="dxa"/>
                  <w:vMerge/>
                  <w:tcBorders>
                    <w:right w:val="single" w:sz="4" w:space="0" w:color="auto"/>
                  </w:tcBorders>
                </w:tcPr>
                <w:p w14:paraId="724B4C74" w14:textId="77777777" w:rsidR="00036C80" w:rsidRPr="003F7027" w:rsidRDefault="00036C80" w:rsidP="00644118">
                  <w:pPr>
                    <w:autoSpaceDE w:val="0"/>
                    <w:autoSpaceDN w:val="0"/>
                    <w:adjustRightInd w:val="0"/>
                    <w:ind w:left="-761"/>
                    <w:jc w:val="center"/>
                  </w:pPr>
                </w:p>
              </w:tc>
              <w:tc>
                <w:tcPr>
                  <w:tcW w:w="3382" w:type="dxa"/>
                  <w:gridSpan w:val="3"/>
                  <w:vMerge/>
                  <w:tcBorders>
                    <w:top w:val="single" w:sz="4" w:space="0" w:color="auto"/>
                    <w:left w:val="single" w:sz="4" w:space="0" w:color="auto"/>
                    <w:bottom w:val="single" w:sz="4" w:space="0" w:color="auto"/>
                    <w:right w:val="single" w:sz="4" w:space="0" w:color="auto"/>
                  </w:tcBorders>
                </w:tcPr>
                <w:p w14:paraId="4DC0EFF5" w14:textId="77777777" w:rsidR="00036C80" w:rsidRPr="003F7027" w:rsidRDefault="00036C80" w:rsidP="00644118">
                  <w:pPr>
                    <w:autoSpaceDE w:val="0"/>
                    <w:autoSpaceDN w:val="0"/>
                    <w:adjustRightInd w:val="0"/>
                    <w:ind w:left="34"/>
                  </w:pPr>
                </w:p>
              </w:tc>
              <w:tc>
                <w:tcPr>
                  <w:tcW w:w="2693" w:type="dxa"/>
                  <w:tcBorders>
                    <w:top w:val="single" w:sz="4" w:space="0" w:color="auto"/>
                    <w:left w:val="single" w:sz="4" w:space="0" w:color="auto"/>
                    <w:bottom w:val="single" w:sz="4" w:space="0" w:color="auto"/>
                    <w:right w:val="single" w:sz="4" w:space="0" w:color="auto"/>
                  </w:tcBorders>
                </w:tcPr>
                <w:p w14:paraId="7DC2608B" w14:textId="77777777" w:rsidR="00036C80" w:rsidRPr="003F7027" w:rsidRDefault="00036C80" w:rsidP="00644118">
                  <w:pPr>
                    <w:autoSpaceDE w:val="0"/>
                    <w:autoSpaceDN w:val="0"/>
                    <w:adjustRightInd w:val="0"/>
                    <w:ind w:left="34"/>
                  </w:pPr>
                </w:p>
              </w:tc>
              <w:tc>
                <w:tcPr>
                  <w:tcW w:w="3260" w:type="dxa"/>
                  <w:gridSpan w:val="4"/>
                  <w:tcBorders>
                    <w:top w:val="single" w:sz="4" w:space="0" w:color="auto"/>
                    <w:left w:val="single" w:sz="4" w:space="0" w:color="auto"/>
                    <w:bottom w:val="nil"/>
                    <w:right w:val="single" w:sz="4" w:space="0" w:color="auto"/>
                  </w:tcBorders>
                </w:tcPr>
                <w:p w14:paraId="24FEACD5" w14:textId="77777777" w:rsidR="00036C80" w:rsidRPr="003F7027" w:rsidRDefault="00036C80" w:rsidP="00644118">
                  <w:pPr>
                    <w:autoSpaceDE w:val="0"/>
                    <w:autoSpaceDN w:val="0"/>
                    <w:adjustRightInd w:val="0"/>
                    <w:ind w:left="34"/>
                    <w:jc w:val="center"/>
                  </w:pPr>
                  <w:r w:rsidRPr="003F7027">
                    <w:rPr>
                      <w:sz w:val="22"/>
                      <w:szCs w:val="22"/>
                    </w:rPr>
                    <w:t>призер</w:t>
                  </w:r>
                </w:p>
              </w:tc>
              <w:tc>
                <w:tcPr>
                  <w:tcW w:w="1921" w:type="dxa"/>
                  <w:gridSpan w:val="3"/>
                  <w:tcBorders>
                    <w:top w:val="single" w:sz="4" w:space="0" w:color="auto"/>
                    <w:left w:val="single" w:sz="4" w:space="0" w:color="auto"/>
                    <w:bottom w:val="nil"/>
                  </w:tcBorders>
                </w:tcPr>
                <w:p w14:paraId="5939366D" w14:textId="77777777" w:rsidR="00036C80" w:rsidRPr="003F7027" w:rsidRDefault="00036C80" w:rsidP="00644118">
                  <w:pPr>
                    <w:autoSpaceDE w:val="0"/>
                    <w:autoSpaceDN w:val="0"/>
                    <w:adjustRightInd w:val="0"/>
                    <w:ind w:left="34"/>
                  </w:pPr>
                  <w:r w:rsidRPr="003F7027">
                    <w:rPr>
                      <w:sz w:val="22"/>
                      <w:szCs w:val="22"/>
                    </w:rPr>
                    <w:t>25</w:t>
                  </w:r>
                </w:p>
              </w:tc>
            </w:tr>
            <w:tr w:rsidR="00036C80" w:rsidRPr="003F7027" w14:paraId="2675B853" w14:textId="77777777" w:rsidTr="00152232">
              <w:tc>
                <w:tcPr>
                  <w:tcW w:w="2806" w:type="dxa"/>
                  <w:vMerge/>
                  <w:tcBorders>
                    <w:right w:val="single" w:sz="4" w:space="0" w:color="auto"/>
                  </w:tcBorders>
                </w:tcPr>
                <w:p w14:paraId="621B8996" w14:textId="77777777" w:rsidR="00036C80" w:rsidRPr="003F7027" w:rsidRDefault="00036C80" w:rsidP="00644118">
                  <w:pPr>
                    <w:autoSpaceDE w:val="0"/>
                    <w:autoSpaceDN w:val="0"/>
                    <w:adjustRightInd w:val="0"/>
                    <w:ind w:left="-761"/>
                    <w:jc w:val="center"/>
                  </w:pPr>
                </w:p>
              </w:tc>
              <w:tc>
                <w:tcPr>
                  <w:tcW w:w="3382" w:type="dxa"/>
                  <w:gridSpan w:val="3"/>
                  <w:vMerge/>
                  <w:tcBorders>
                    <w:top w:val="single" w:sz="4" w:space="0" w:color="auto"/>
                    <w:left w:val="single" w:sz="4" w:space="0" w:color="auto"/>
                    <w:bottom w:val="single" w:sz="4" w:space="0" w:color="auto"/>
                    <w:right w:val="single" w:sz="4" w:space="0" w:color="auto"/>
                  </w:tcBorders>
                </w:tcPr>
                <w:p w14:paraId="557A247F" w14:textId="77777777" w:rsidR="00036C80" w:rsidRPr="003F7027" w:rsidRDefault="00036C80" w:rsidP="00644118">
                  <w:pPr>
                    <w:autoSpaceDE w:val="0"/>
                    <w:autoSpaceDN w:val="0"/>
                    <w:adjustRightInd w:val="0"/>
                    <w:ind w:left="34"/>
                  </w:pPr>
                </w:p>
              </w:tc>
              <w:tc>
                <w:tcPr>
                  <w:tcW w:w="2693" w:type="dxa"/>
                  <w:tcBorders>
                    <w:top w:val="single" w:sz="4" w:space="0" w:color="auto"/>
                    <w:left w:val="single" w:sz="4" w:space="0" w:color="auto"/>
                    <w:bottom w:val="single" w:sz="4" w:space="0" w:color="auto"/>
                    <w:right w:val="single" w:sz="4" w:space="0" w:color="auto"/>
                  </w:tcBorders>
                </w:tcPr>
                <w:p w14:paraId="49D70749" w14:textId="77777777" w:rsidR="00036C80" w:rsidRPr="003F7027" w:rsidRDefault="00036C80" w:rsidP="00644118">
                  <w:pPr>
                    <w:autoSpaceDE w:val="0"/>
                    <w:autoSpaceDN w:val="0"/>
                    <w:adjustRightInd w:val="0"/>
                    <w:ind w:left="34"/>
                  </w:pPr>
                </w:p>
              </w:tc>
              <w:tc>
                <w:tcPr>
                  <w:tcW w:w="3260" w:type="dxa"/>
                  <w:gridSpan w:val="4"/>
                  <w:tcBorders>
                    <w:top w:val="nil"/>
                    <w:left w:val="single" w:sz="4" w:space="0" w:color="auto"/>
                    <w:bottom w:val="nil"/>
                    <w:right w:val="single" w:sz="4" w:space="0" w:color="auto"/>
                  </w:tcBorders>
                </w:tcPr>
                <w:p w14:paraId="593F4B9E" w14:textId="77777777" w:rsidR="00036C80" w:rsidRPr="003F7027" w:rsidRDefault="00036C80" w:rsidP="00644118">
                  <w:pPr>
                    <w:autoSpaceDE w:val="0"/>
                    <w:autoSpaceDN w:val="0"/>
                    <w:adjustRightInd w:val="0"/>
                    <w:ind w:left="34"/>
                  </w:pPr>
                </w:p>
              </w:tc>
              <w:tc>
                <w:tcPr>
                  <w:tcW w:w="1921" w:type="dxa"/>
                  <w:gridSpan w:val="3"/>
                  <w:tcBorders>
                    <w:top w:val="nil"/>
                    <w:left w:val="single" w:sz="4" w:space="0" w:color="auto"/>
                    <w:bottom w:val="nil"/>
                  </w:tcBorders>
                </w:tcPr>
                <w:p w14:paraId="6C44CCE7" w14:textId="77777777" w:rsidR="00036C80" w:rsidRPr="003F7027" w:rsidRDefault="00036C80" w:rsidP="00644118">
                  <w:pPr>
                    <w:autoSpaceDE w:val="0"/>
                    <w:autoSpaceDN w:val="0"/>
                    <w:adjustRightInd w:val="0"/>
                    <w:ind w:left="34"/>
                  </w:pPr>
                </w:p>
              </w:tc>
            </w:tr>
            <w:tr w:rsidR="00036C80" w:rsidRPr="003F7027" w14:paraId="391AA479" w14:textId="77777777" w:rsidTr="00152232">
              <w:tc>
                <w:tcPr>
                  <w:tcW w:w="2806" w:type="dxa"/>
                  <w:vMerge/>
                  <w:tcBorders>
                    <w:right w:val="single" w:sz="4" w:space="0" w:color="auto"/>
                  </w:tcBorders>
                </w:tcPr>
                <w:p w14:paraId="0D2D0C1E" w14:textId="77777777" w:rsidR="00036C80" w:rsidRPr="003F7027" w:rsidRDefault="00036C80" w:rsidP="00644118">
                  <w:pPr>
                    <w:autoSpaceDE w:val="0"/>
                    <w:autoSpaceDN w:val="0"/>
                    <w:adjustRightInd w:val="0"/>
                    <w:ind w:left="-761"/>
                    <w:jc w:val="center"/>
                  </w:pPr>
                </w:p>
              </w:tc>
              <w:tc>
                <w:tcPr>
                  <w:tcW w:w="3382" w:type="dxa"/>
                  <w:gridSpan w:val="3"/>
                  <w:vMerge/>
                  <w:tcBorders>
                    <w:top w:val="single" w:sz="4" w:space="0" w:color="auto"/>
                    <w:left w:val="single" w:sz="4" w:space="0" w:color="auto"/>
                    <w:bottom w:val="single" w:sz="4" w:space="0" w:color="auto"/>
                    <w:right w:val="single" w:sz="4" w:space="0" w:color="auto"/>
                  </w:tcBorders>
                </w:tcPr>
                <w:p w14:paraId="143684B6" w14:textId="77777777" w:rsidR="00036C80" w:rsidRPr="003F7027" w:rsidRDefault="00036C80" w:rsidP="00644118">
                  <w:pPr>
                    <w:autoSpaceDE w:val="0"/>
                    <w:autoSpaceDN w:val="0"/>
                    <w:adjustRightInd w:val="0"/>
                    <w:ind w:left="34"/>
                  </w:pPr>
                </w:p>
              </w:tc>
              <w:tc>
                <w:tcPr>
                  <w:tcW w:w="2693" w:type="dxa"/>
                  <w:tcBorders>
                    <w:top w:val="single" w:sz="4" w:space="0" w:color="auto"/>
                    <w:left w:val="single" w:sz="4" w:space="0" w:color="auto"/>
                    <w:bottom w:val="single" w:sz="4" w:space="0" w:color="auto"/>
                    <w:right w:val="single" w:sz="4" w:space="0" w:color="auto"/>
                  </w:tcBorders>
                </w:tcPr>
                <w:p w14:paraId="0A8DFB3C" w14:textId="77777777" w:rsidR="00036C80" w:rsidRPr="003F7027" w:rsidRDefault="00036C80" w:rsidP="00644118">
                  <w:pPr>
                    <w:autoSpaceDE w:val="0"/>
                    <w:autoSpaceDN w:val="0"/>
                    <w:adjustRightInd w:val="0"/>
                    <w:ind w:left="34"/>
                  </w:pPr>
                </w:p>
              </w:tc>
              <w:tc>
                <w:tcPr>
                  <w:tcW w:w="3260" w:type="dxa"/>
                  <w:gridSpan w:val="4"/>
                  <w:tcBorders>
                    <w:top w:val="nil"/>
                    <w:left w:val="single" w:sz="4" w:space="0" w:color="auto"/>
                    <w:bottom w:val="nil"/>
                    <w:right w:val="single" w:sz="4" w:space="0" w:color="auto"/>
                  </w:tcBorders>
                </w:tcPr>
                <w:p w14:paraId="03EBDA5B" w14:textId="77777777" w:rsidR="00036C80" w:rsidRPr="003F7027" w:rsidRDefault="00036C80" w:rsidP="00644118">
                  <w:pPr>
                    <w:autoSpaceDE w:val="0"/>
                    <w:autoSpaceDN w:val="0"/>
                    <w:adjustRightInd w:val="0"/>
                    <w:ind w:left="34"/>
                  </w:pPr>
                </w:p>
              </w:tc>
              <w:tc>
                <w:tcPr>
                  <w:tcW w:w="1921" w:type="dxa"/>
                  <w:gridSpan w:val="3"/>
                  <w:tcBorders>
                    <w:top w:val="nil"/>
                    <w:left w:val="single" w:sz="4" w:space="0" w:color="auto"/>
                    <w:bottom w:val="nil"/>
                  </w:tcBorders>
                </w:tcPr>
                <w:p w14:paraId="0A249952" w14:textId="77777777" w:rsidR="00036C80" w:rsidRPr="003F7027" w:rsidRDefault="00036C80" w:rsidP="00644118">
                  <w:pPr>
                    <w:autoSpaceDE w:val="0"/>
                    <w:autoSpaceDN w:val="0"/>
                    <w:adjustRightInd w:val="0"/>
                    <w:ind w:left="34"/>
                  </w:pPr>
                </w:p>
              </w:tc>
            </w:tr>
            <w:tr w:rsidR="00036C80" w:rsidRPr="003F7027" w14:paraId="468F604F" w14:textId="77777777" w:rsidTr="00152232">
              <w:trPr>
                <w:trHeight w:val="101"/>
              </w:trPr>
              <w:tc>
                <w:tcPr>
                  <w:tcW w:w="2806" w:type="dxa"/>
                  <w:vMerge/>
                  <w:tcBorders>
                    <w:right w:val="single" w:sz="4" w:space="0" w:color="auto"/>
                  </w:tcBorders>
                </w:tcPr>
                <w:p w14:paraId="4E248CF3" w14:textId="77777777" w:rsidR="00036C80" w:rsidRPr="003F7027" w:rsidRDefault="00036C80" w:rsidP="00644118">
                  <w:pPr>
                    <w:autoSpaceDE w:val="0"/>
                    <w:autoSpaceDN w:val="0"/>
                    <w:adjustRightInd w:val="0"/>
                    <w:ind w:left="-761"/>
                    <w:jc w:val="center"/>
                  </w:pPr>
                </w:p>
              </w:tc>
              <w:tc>
                <w:tcPr>
                  <w:tcW w:w="3382" w:type="dxa"/>
                  <w:gridSpan w:val="3"/>
                  <w:vMerge/>
                  <w:tcBorders>
                    <w:top w:val="single" w:sz="4" w:space="0" w:color="auto"/>
                    <w:left w:val="single" w:sz="4" w:space="0" w:color="auto"/>
                    <w:bottom w:val="single" w:sz="4" w:space="0" w:color="auto"/>
                    <w:right w:val="single" w:sz="4" w:space="0" w:color="auto"/>
                  </w:tcBorders>
                </w:tcPr>
                <w:p w14:paraId="6B401BB1" w14:textId="77777777" w:rsidR="00036C80" w:rsidRPr="003F7027" w:rsidRDefault="00036C80" w:rsidP="00644118">
                  <w:pPr>
                    <w:autoSpaceDE w:val="0"/>
                    <w:autoSpaceDN w:val="0"/>
                    <w:adjustRightInd w:val="0"/>
                    <w:ind w:left="34"/>
                  </w:pPr>
                </w:p>
              </w:tc>
              <w:tc>
                <w:tcPr>
                  <w:tcW w:w="2693" w:type="dxa"/>
                  <w:tcBorders>
                    <w:top w:val="single" w:sz="4" w:space="0" w:color="auto"/>
                    <w:left w:val="single" w:sz="4" w:space="0" w:color="auto"/>
                    <w:bottom w:val="single" w:sz="4" w:space="0" w:color="auto"/>
                    <w:right w:val="single" w:sz="4" w:space="0" w:color="auto"/>
                  </w:tcBorders>
                </w:tcPr>
                <w:p w14:paraId="15735834" w14:textId="77777777" w:rsidR="00036C80" w:rsidRPr="003F7027" w:rsidRDefault="00036C80" w:rsidP="00644118">
                  <w:pPr>
                    <w:autoSpaceDE w:val="0"/>
                    <w:autoSpaceDN w:val="0"/>
                    <w:adjustRightInd w:val="0"/>
                    <w:ind w:left="34"/>
                  </w:pPr>
                </w:p>
              </w:tc>
              <w:tc>
                <w:tcPr>
                  <w:tcW w:w="3260" w:type="dxa"/>
                  <w:gridSpan w:val="4"/>
                  <w:tcBorders>
                    <w:top w:val="nil"/>
                    <w:left w:val="single" w:sz="4" w:space="0" w:color="auto"/>
                    <w:bottom w:val="single" w:sz="4" w:space="0" w:color="auto"/>
                    <w:right w:val="single" w:sz="4" w:space="0" w:color="auto"/>
                  </w:tcBorders>
                </w:tcPr>
                <w:p w14:paraId="050B82F5" w14:textId="77777777" w:rsidR="00036C80" w:rsidRPr="003F7027" w:rsidRDefault="00036C80" w:rsidP="00644118">
                  <w:pPr>
                    <w:autoSpaceDE w:val="0"/>
                    <w:autoSpaceDN w:val="0"/>
                    <w:adjustRightInd w:val="0"/>
                    <w:ind w:left="34"/>
                  </w:pPr>
                </w:p>
              </w:tc>
              <w:tc>
                <w:tcPr>
                  <w:tcW w:w="1921" w:type="dxa"/>
                  <w:gridSpan w:val="3"/>
                  <w:tcBorders>
                    <w:top w:val="nil"/>
                    <w:left w:val="single" w:sz="4" w:space="0" w:color="auto"/>
                    <w:bottom w:val="single" w:sz="4" w:space="0" w:color="auto"/>
                  </w:tcBorders>
                </w:tcPr>
                <w:p w14:paraId="25ABB018" w14:textId="77777777" w:rsidR="00036C80" w:rsidRPr="003F7027" w:rsidRDefault="00036C80" w:rsidP="00644118">
                  <w:pPr>
                    <w:autoSpaceDE w:val="0"/>
                    <w:autoSpaceDN w:val="0"/>
                    <w:adjustRightInd w:val="0"/>
                    <w:ind w:left="34"/>
                  </w:pPr>
                </w:p>
              </w:tc>
            </w:tr>
            <w:tr w:rsidR="00036C80" w:rsidRPr="003F7027" w14:paraId="26921187" w14:textId="77777777" w:rsidTr="00152232">
              <w:tc>
                <w:tcPr>
                  <w:tcW w:w="2806" w:type="dxa"/>
                  <w:vMerge/>
                  <w:tcBorders>
                    <w:right w:val="single" w:sz="4" w:space="0" w:color="auto"/>
                  </w:tcBorders>
                </w:tcPr>
                <w:p w14:paraId="056E9D81" w14:textId="77777777" w:rsidR="00036C80" w:rsidRPr="003F7027" w:rsidRDefault="00036C80" w:rsidP="00644118">
                  <w:pPr>
                    <w:autoSpaceDE w:val="0"/>
                    <w:autoSpaceDN w:val="0"/>
                    <w:adjustRightInd w:val="0"/>
                    <w:ind w:left="-761"/>
                    <w:jc w:val="center"/>
                  </w:pPr>
                </w:p>
              </w:tc>
              <w:tc>
                <w:tcPr>
                  <w:tcW w:w="3382" w:type="dxa"/>
                  <w:gridSpan w:val="3"/>
                  <w:vMerge/>
                  <w:tcBorders>
                    <w:top w:val="single" w:sz="4" w:space="0" w:color="auto"/>
                    <w:left w:val="single" w:sz="4" w:space="0" w:color="auto"/>
                    <w:bottom w:val="single" w:sz="4" w:space="0" w:color="auto"/>
                    <w:right w:val="single" w:sz="4" w:space="0" w:color="auto"/>
                  </w:tcBorders>
                </w:tcPr>
                <w:p w14:paraId="7F9D196D" w14:textId="77777777" w:rsidR="00036C80" w:rsidRPr="003F7027" w:rsidRDefault="00036C80" w:rsidP="00644118">
                  <w:pPr>
                    <w:autoSpaceDE w:val="0"/>
                    <w:autoSpaceDN w:val="0"/>
                    <w:adjustRightInd w:val="0"/>
                    <w:ind w:left="34"/>
                  </w:pPr>
                </w:p>
              </w:tc>
              <w:tc>
                <w:tcPr>
                  <w:tcW w:w="7874" w:type="dxa"/>
                  <w:gridSpan w:val="8"/>
                  <w:tcBorders>
                    <w:top w:val="single" w:sz="4" w:space="0" w:color="auto"/>
                    <w:left w:val="single" w:sz="4" w:space="0" w:color="auto"/>
                    <w:bottom w:val="single" w:sz="4" w:space="0" w:color="auto"/>
                  </w:tcBorders>
                </w:tcPr>
                <w:p w14:paraId="48E57A4F" w14:textId="77777777" w:rsidR="00036C80" w:rsidRPr="003F7027" w:rsidRDefault="00036C80" w:rsidP="00644118">
                  <w:pPr>
                    <w:autoSpaceDE w:val="0"/>
                    <w:autoSpaceDN w:val="0"/>
                    <w:adjustRightInd w:val="0"/>
                    <w:ind w:left="34"/>
                  </w:pPr>
                  <w:r w:rsidRPr="003F7027">
                    <w:rPr>
                      <w:sz w:val="22"/>
                      <w:szCs w:val="22"/>
                    </w:rPr>
                    <w:t>Выплаты за качество выполняемых работ</w:t>
                  </w:r>
                </w:p>
              </w:tc>
            </w:tr>
            <w:tr w:rsidR="00036C80" w:rsidRPr="003F7027" w14:paraId="15F2115A" w14:textId="77777777" w:rsidTr="00152232">
              <w:tc>
                <w:tcPr>
                  <w:tcW w:w="2806" w:type="dxa"/>
                  <w:vMerge/>
                  <w:tcBorders>
                    <w:right w:val="single" w:sz="4" w:space="0" w:color="auto"/>
                  </w:tcBorders>
                </w:tcPr>
                <w:p w14:paraId="4CB71FF0" w14:textId="77777777" w:rsidR="00036C80" w:rsidRPr="003F7027" w:rsidRDefault="00036C80" w:rsidP="00644118">
                  <w:pPr>
                    <w:autoSpaceDE w:val="0"/>
                    <w:autoSpaceDN w:val="0"/>
                    <w:adjustRightInd w:val="0"/>
                    <w:ind w:left="-761"/>
                    <w:jc w:val="center"/>
                  </w:pPr>
                </w:p>
              </w:tc>
              <w:tc>
                <w:tcPr>
                  <w:tcW w:w="3382" w:type="dxa"/>
                  <w:gridSpan w:val="3"/>
                  <w:vMerge/>
                  <w:tcBorders>
                    <w:top w:val="single" w:sz="4" w:space="0" w:color="auto"/>
                    <w:left w:val="single" w:sz="4" w:space="0" w:color="auto"/>
                    <w:bottom w:val="single" w:sz="4" w:space="0" w:color="auto"/>
                    <w:right w:val="single" w:sz="4" w:space="0" w:color="auto"/>
                  </w:tcBorders>
                </w:tcPr>
                <w:p w14:paraId="2851275C" w14:textId="77777777" w:rsidR="00036C80" w:rsidRPr="003F7027" w:rsidRDefault="00036C80" w:rsidP="00644118">
                  <w:pPr>
                    <w:autoSpaceDE w:val="0"/>
                    <w:autoSpaceDN w:val="0"/>
                    <w:adjustRightInd w:val="0"/>
                    <w:ind w:left="34"/>
                  </w:pPr>
                </w:p>
              </w:tc>
              <w:tc>
                <w:tcPr>
                  <w:tcW w:w="2693" w:type="dxa"/>
                  <w:vMerge w:val="restart"/>
                  <w:tcBorders>
                    <w:top w:val="single" w:sz="4" w:space="0" w:color="auto"/>
                    <w:left w:val="single" w:sz="4" w:space="0" w:color="auto"/>
                    <w:bottom w:val="single" w:sz="4" w:space="0" w:color="auto"/>
                    <w:right w:val="single" w:sz="4" w:space="0" w:color="auto"/>
                  </w:tcBorders>
                </w:tcPr>
                <w:p w14:paraId="4C5FC0D9" w14:textId="77777777" w:rsidR="00036C80" w:rsidRPr="003F7027" w:rsidRDefault="00036C80" w:rsidP="00644118">
                  <w:pPr>
                    <w:autoSpaceDE w:val="0"/>
                    <w:autoSpaceDN w:val="0"/>
                    <w:adjustRightInd w:val="0"/>
                    <w:ind w:left="34"/>
                  </w:pPr>
                  <w:r w:rsidRPr="003F7027">
                    <w:rPr>
                      <w:sz w:val="22"/>
                      <w:szCs w:val="22"/>
                    </w:rPr>
                    <w:t>Наличие собственных</w:t>
                  </w:r>
                </w:p>
                <w:p w14:paraId="1076292A" w14:textId="77777777" w:rsidR="00036C80" w:rsidRPr="003F7027" w:rsidRDefault="00036C80" w:rsidP="00644118">
                  <w:pPr>
                    <w:autoSpaceDE w:val="0"/>
                    <w:autoSpaceDN w:val="0"/>
                    <w:adjustRightInd w:val="0"/>
                    <w:ind w:left="34"/>
                  </w:pPr>
                  <w:r w:rsidRPr="003F7027">
                    <w:rPr>
                      <w:sz w:val="22"/>
                      <w:szCs w:val="22"/>
                    </w:rPr>
                    <w:t>проектов, проектов, методических материалов</w:t>
                  </w:r>
                </w:p>
              </w:tc>
              <w:tc>
                <w:tcPr>
                  <w:tcW w:w="3260" w:type="dxa"/>
                  <w:gridSpan w:val="4"/>
                  <w:tcBorders>
                    <w:top w:val="single" w:sz="4" w:space="0" w:color="auto"/>
                    <w:left w:val="single" w:sz="4" w:space="0" w:color="auto"/>
                    <w:bottom w:val="nil"/>
                    <w:right w:val="single" w:sz="4" w:space="0" w:color="auto"/>
                  </w:tcBorders>
                </w:tcPr>
                <w:p w14:paraId="2015EC0E" w14:textId="77777777" w:rsidR="00036C80" w:rsidRPr="003F7027" w:rsidRDefault="00036C80" w:rsidP="00644118">
                  <w:pPr>
                    <w:autoSpaceDE w:val="0"/>
                    <w:autoSpaceDN w:val="0"/>
                    <w:adjustRightInd w:val="0"/>
                    <w:ind w:left="34"/>
                    <w:jc w:val="center"/>
                  </w:pPr>
                  <w:r w:rsidRPr="003F7027">
                    <w:rPr>
                      <w:sz w:val="22"/>
                      <w:szCs w:val="22"/>
                    </w:rPr>
                    <w:t>1</w:t>
                  </w:r>
                </w:p>
              </w:tc>
              <w:tc>
                <w:tcPr>
                  <w:tcW w:w="1921" w:type="dxa"/>
                  <w:gridSpan w:val="3"/>
                  <w:tcBorders>
                    <w:top w:val="single" w:sz="4" w:space="0" w:color="auto"/>
                    <w:left w:val="single" w:sz="4" w:space="0" w:color="auto"/>
                    <w:bottom w:val="nil"/>
                  </w:tcBorders>
                </w:tcPr>
                <w:p w14:paraId="040D869E" w14:textId="77777777" w:rsidR="00036C80" w:rsidRPr="003F7027" w:rsidRDefault="00036C80" w:rsidP="00644118">
                  <w:pPr>
                    <w:autoSpaceDE w:val="0"/>
                    <w:autoSpaceDN w:val="0"/>
                    <w:adjustRightInd w:val="0"/>
                    <w:ind w:left="34"/>
                  </w:pPr>
                  <w:r w:rsidRPr="003F7027">
                    <w:rPr>
                      <w:sz w:val="22"/>
                      <w:szCs w:val="22"/>
                    </w:rPr>
                    <w:t>20</w:t>
                  </w:r>
                </w:p>
              </w:tc>
            </w:tr>
            <w:tr w:rsidR="00036C80" w:rsidRPr="003F7027" w14:paraId="530A3DA7" w14:textId="77777777" w:rsidTr="00152232">
              <w:tc>
                <w:tcPr>
                  <w:tcW w:w="2806" w:type="dxa"/>
                  <w:vMerge/>
                  <w:tcBorders>
                    <w:right w:val="single" w:sz="4" w:space="0" w:color="auto"/>
                  </w:tcBorders>
                </w:tcPr>
                <w:p w14:paraId="029054C8" w14:textId="77777777" w:rsidR="00036C80" w:rsidRPr="003F7027" w:rsidRDefault="00036C80" w:rsidP="00644118">
                  <w:pPr>
                    <w:autoSpaceDE w:val="0"/>
                    <w:autoSpaceDN w:val="0"/>
                    <w:adjustRightInd w:val="0"/>
                    <w:ind w:left="-761"/>
                    <w:jc w:val="center"/>
                  </w:pPr>
                </w:p>
              </w:tc>
              <w:tc>
                <w:tcPr>
                  <w:tcW w:w="3382" w:type="dxa"/>
                  <w:gridSpan w:val="3"/>
                  <w:vMerge/>
                  <w:tcBorders>
                    <w:top w:val="single" w:sz="4" w:space="0" w:color="auto"/>
                    <w:left w:val="single" w:sz="4" w:space="0" w:color="auto"/>
                    <w:bottom w:val="single" w:sz="4" w:space="0" w:color="auto"/>
                    <w:right w:val="single" w:sz="4" w:space="0" w:color="auto"/>
                  </w:tcBorders>
                </w:tcPr>
                <w:p w14:paraId="76114123" w14:textId="77777777" w:rsidR="00036C80" w:rsidRPr="003F7027" w:rsidRDefault="00036C80" w:rsidP="00644118">
                  <w:pPr>
                    <w:autoSpaceDE w:val="0"/>
                    <w:autoSpaceDN w:val="0"/>
                    <w:adjustRightInd w:val="0"/>
                    <w:ind w:left="34"/>
                  </w:pPr>
                </w:p>
              </w:tc>
              <w:tc>
                <w:tcPr>
                  <w:tcW w:w="2693" w:type="dxa"/>
                  <w:vMerge/>
                  <w:tcBorders>
                    <w:top w:val="single" w:sz="4" w:space="0" w:color="auto"/>
                    <w:left w:val="single" w:sz="4" w:space="0" w:color="auto"/>
                    <w:bottom w:val="single" w:sz="4" w:space="0" w:color="auto"/>
                    <w:right w:val="single" w:sz="4" w:space="0" w:color="auto"/>
                  </w:tcBorders>
                </w:tcPr>
                <w:p w14:paraId="0EFCDCAC" w14:textId="77777777" w:rsidR="00036C80" w:rsidRPr="003F7027" w:rsidRDefault="00036C80" w:rsidP="00644118">
                  <w:pPr>
                    <w:autoSpaceDE w:val="0"/>
                    <w:autoSpaceDN w:val="0"/>
                    <w:adjustRightInd w:val="0"/>
                    <w:ind w:left="34"/>
                  </w:pPr>
                </w:p>
              </w:tc>
              <w:tc>
                <w:tcPr>
                  <w:tcW w:w="3260" w:type="dxa"/>
                  <w:gridSpan w:val="4"/>
                  <w:tcBorders>
                    <w:top w:val="nil"/>
                    <w:left w:val="single" w:sz="4" w:space="0" w:color="auto"/>
                    <w:bottom w:val="nil"/>
                    <w:right w:val="single" w:sz="4" w:space="0" w:color="auto"/>
                  </w:tcBorders>
                </w:tcPr>
                <w:p w14:paraId="15AA6DC1" w14:textId="77777777" w:rsidR="00036C80" w:rsidRPr="003F7027" w:rsidRDefault="00036C80" w:rsidP="00644118">
                  <w:pPr>
                    <w:autoSpaceDE w:val="0"/>
                    <w:autoSpaceDN w:val="0"/>
                    <w:adjustRightInd w:val="0"/>
                    <w:ind w:left="34"/>
                    <w:jc w:val="center"/>
                  </w:pPr>
                  <w:r w:rsidRPr="003F7027">
                    <w:rPr>
                      <w:sz w:val="22"/>
                      <w:szCs w:val="22"/>
                    </w:rPr>
                    <w:t>более 1</w:t>
                  </w:r>
                </w:p>
              </w:tc>
              <w:tc>
                <w:tcPr>
                  <w:tcW w:w="1921" w:type="dxa"/>
                  <w:gridSpan w:val="3"/>
                  <w:tcBorders>
                    <w:top w:val="nil"/>
                    <w:left w:val="single" w:sz="4" w:space="0" w:color="auto"/>
                    <w:bottom w:val="nil"/>
                  </w:tcBorders>
                </w:tcPr>
                <w:p w14:paraId="46415297" w14:textId="77777777" w:rsidR="00036C80" w:rsidRPr="003F7027" w:rsidRDefault="00036C80" w:rsidP="00644118">
                  <w:pPr>
                    <w:autoSpaceDE w:val="0"/>
                    <w:autoSpaceDN w:val="0"/>
                    <w:adjustRightInd w:val="0"/>
                    <w:ind w:left="34"/>
                  </w:pPr>
                  <w:r w:rsidRPr="003F7027">
                    <w:rPr>
                      <w:sz w:val="22"/>
                      <w:szCs w:val="22"/>
                    </w:rPr>
                    <w:t>50</w:t>
                  </w:r>
                </w:p>
              </w:tc>
            </w:tr>
            <w:tr w:rsidR="00036C80" w:rsidRPr="003F7027" w14:paraId="767FCF1B" w14:textId="77777777" w:rsidTr="00152232">
              <w:tc>
                <w:tcPr>
                  <w:tcW w:w="2806" w:type="dxa"/>
                  <w:vMerge/>
                  <w:tcBorders>
                    <w:right w:val="single" w:sz="4" w:space="0" w:color="auto"/>
                  </w:tcBorders>
                </w:tcPr>
                <w:p w14:paraId="4AEBFE7E" w14:textId="77777777" w:rsidR="00036C80" w:rsidRPr="003F7027" w:rsidRDefault="00036C80" w:rsidP="00644118">
                  <w:pPr>
                    <w:autoSpaceDE w:val="0"/>
                    <w:autoSpaceDN w:val="0"/>
                    <w:adjustRightInd w:val="0"/>
                    <w:ind w:left="-761"/>
                    <w:jc w:val="center"/>
                  </w:pPr>
                </w:p>
              </w:tc>
              <w:tc>
                <w:tcPr>
                  <w:tcW w:w="3382" w:type="dxa"/>
                  <w:gridSpan w:val="3"/>
                  <w:vMerge/>
                  <w:tcBorders>
                    <w:top w:val="single" w:sz="4" w:space="0" w:color="auto"/>
                    <w:left w:val="single" w:sz="4" w:space="0" w:color="auto"/>
                    <w:bottom w:val="single" w:sz="4" w:space="0" w:color="auto"/>
                    <w:right w:val="single" w:sz="4" w:space="0" w:color="auto"/>
                  </w:tcBorders>
                </w:tcPr>
                <w:p w14:paraId="5A8F04E8" w14:textId="77777777" w:rsidR="00036C80" w:rsidRPr="003F7027" w:rsidRDefault="00036C80" w:rsidP="00644118">
                  <w:pPr>
                    <w:autoSpaceDE w:val="0"/>
                    <w:autoSpaceDN w:val="0"/>
                    <w:adjustRightInd w:val="0"/>
                    <w:ind w:left="34"/>
                  </w:pPr>
                </w:p>
              </w:tc>
              <w:tc>
                <w:tcPr>
                  <w:tcW w:w="2693" w:type="dxa"/>
                  <w:vMerge/>
                  <w:tcBorders>
                    <w:top w:val="single" w:sz="4" w:space="0" w:color="auto"/>
                    <w:left w:val="single" w:sz="4" w:space="0" w:color="auto"/>
                    <w:bottom w:val="single" w:sz="4" w:space="0" w:color="auto"/>
                    <w:right w:val="single" w:sz="4" w:space="0" w:color="auto"/>
                  </w:tcBorders>
                </w:tcPr>
                <w:p w14:paraId="3BBC3004" w14:textId="77777777" w:rsidR="00036C80" w:rsidRPr="003F7027" w:rsidRDefault="00036C80" w:rsidP="00644118">
                  <w:pPr>
                    <w:autoSpaceDE w:val="0"/>
                    <w:autoSpaceDN w:val="0"/>
                    <w:adjustRightInd w:val="0"/>
                    <w:ind w:left="34"/>
                  </w:pPr>
                </w:p>
              </w:tc>
              <w:tc>
                <w:tcPr>
                  <w:tcW w:w="3260" w:type="dxa"/>
                  <w:gridSpan w:val="4"/>
                  <w:tcBorders>
                    <w:top w:val="nil"/>
                    <w:left w:val="single" w:sz="4" w:space="0" w:color="auto"/>
                    <w:bottom w:val="single" w:sz="4" w:space="0" w:color="auto"/>
                    <w:right w:val="single" w:sz="4" w:space="0" w:color="auto"/>
                  </w:tcBorders>
                </w:tcPr>
                <w:p w14:paraId="3D8AED55" w14:textId="77777777" w:rsidR="00036C80" w:rsidRPr="003F7027" w:rsidRDefault="00036C80" w:rsidP="00644118">
                  <w:pPr>
                    <w:autoSpaceDE w:val="0"/>
                    <w:autoSpaceDN w:val="0"/>
                    <w:adjustRightInd w:val="0"/>
                    <w:ind w:left="34"/>
                  </w:pPr>
                </w:p>
              </w:tc>
              <w:tc>
                <w:tcPr>
                  <w:tcW w:w="1921" w:type="dxa"/>
                  <w:gridSpan w:val="3"/>
                  <w:tcBorders>
                    <w:top w:val="nil"/>
                    <w:left w:val="single" w:sz="4" w:space="0" w:color="auto"/>
                    <w:bottom w:val="single" w:sz="4" w:space="0" w:color="auto"/>
                  </w:tcBorders>
                </w:tcPr>
                <w:p w14:paraId="15BFB497" w14:textId="77777777" w:rsidR="00036C80" w:rsidRPr="003F7027" w:rsidRDefault="00036C80" w:rsidP="00644118">
                  <w:pPr>
                    <w:autoSpaceDE w:val="0"/>
                    <w:autoSpaceDN w:val="0"/>
                    <w:adjustRightInd w:val="0"/>
                    <w:ind w:left="34"/>
                  </w:pPr>
                </w:p>
              </w:tc>
            </w:tr>
            <w:tr w:rsidR="00036C80" w:rsidRPr="003F7027" w14:paraId="3A1FF63D" w14:textId="77777777" w:rsidTr="00152232">
              <w:tc>
                <w:tcPr>
                  <w:tcW w:w="2806" w:type="dxa"/>
                  <w:vMerge/>
                  <w:tcBorders>
                    <w:right w:val="single" w:sz="4" w:space="0" w:color="auto"/>
                  </w:tcBorders>
                </w:tcPr>
                <w:p w14:paraId="20393F3D" w14:textId="77777777" w:rsidR="00036C80" w:rsidRPr="003F7027" w:rsidRDefault="00036C80" w:rsidP="00644118">
                  <w:pPr>
                    <w:autoSpaceDE w:val="0"/>
                    <w:autoSpaceDN w:val="0"/>
                    <w:adjustRightInd w:val="0"/>
                    <w:ind w:left="-761"/>
                    <w:jc w:val="center"/>
                  </w:pPr>
                </w:p>
              </w:tc>
              <w:tc>
                <w:tcPr>
                  <w:tcW w:w="3382" w:type="dxa"/>
                  <w:gridSpan w:val="3"/>
                  <w:vMerge/>
                  <w:tcBorders>
                    <w:top w:val="single" w:sz="4" w:space="0" w:color="auto"/>
                    <w:left w:val="single" w:sz="4" w:space="0" w:color="auto"/>
                    <w:bottom w:val="single" w:sz="4" w:space="0" w:color="auto"/>
                    <w:right w:val="single" w:sz="4" w:space="0" w:color="auto"/>
                  </w:tcBorders>
                </w:tcPr>
                <w:p w14:paraId="4F3BC786" w14:textId="77777777" w:rsidR="00036C80" w:rsidRPr="003F7027" w:rsidRDefault="00036C80" w:rsidP="00644118">
                  <w:pPr>
                    <w:autoSpaceDE w:val="0"/>
                    <w:autoSpaceDN w:val="0"/>
                    <w:adjustRightInd w:val="0"/>
                    <w:ind w:left="34"/>
                  </w:pPr>
                </w:p>
              </w:tc>
              <w:tc>
                <w:tcPr>
                  <w:tcW w:w="2693" w:type="dxa"/>
                  <w:vMerge w:val="restart"/>
                  <w:tcBorders>
                    <w:top w:val="single" w:sz="4" w:space="0" w:color="auto"/>
                    <w:left w:val="single" w:sz="4" w:space="0" w:color="auto"/>
                    <w:bottom w:val="single" w:sz="4" w:space="0" w:color="auto"/>
                    <w:right w:val="single" w:sz="4" w:space="0" w:color="auto"/>
                  </w:tcBorders>
                </w:tcPr>
                <w:p w14:paraId="43623AA5" w14:textId="77777777" w:rsidR="00036C80" w:rsidRPr="003F7027" w:rsidRDefault="00036C80" w:rsidP="00644118">
                  <w:pPr>
                    <w:autoSpaceDE w:val="0"/>
                    <w:autoSpaceDN w:val="0"/>
                    <w:adjustRightInd w:val="0"/>
                    <w:ind w:left="34"/>
                  </w:pPr>
                  <w:r w:rsidRPr="003F7027">
                    <w:rPr>
                      <w:sz w:val="22"/>
                      <w:szCs w:val="22"/>
                    </w:rPr>
                    <w:t>Кол-во изданных публикаций, представленных в профессиональных СМИ</w:t>
                  </w:r>
                </w:p>
              </w:tc>
              <w:tc>
                <w:tcPr>
                  <w:tcW w:w="3260" w:type="dxa"/>
                  <w:gridSpan w:val="4"/>
                  <w:tcBorders>
                    <w:top w:val="single" w:sz="4" w:space="0" w:color="auto"/>
                    <w:left w:val="single" w:sz="4" w:space="0" w:color="auto"/>
                    <w:bottom w:val="nil"/>
                    <w:right w:val="single" w:sz="4" w:space="0" w:color="auto"/>
                  </w:tcBorders>
                </w:tcPr>
                <w:p w14:paraId="2A70930D" w14:textId="77777777" w:rsidR="00036C80" w:rsidRPr="003F7027" w:rsidRDefault="00036C80" w:rsidP="00644118">
                  <w:pPr>
                    <w:autoSpaceDE w:val="0"/>
                    <w:autoSpaceDN w:val="0"/>
                    <w:adjustRightInd w:val="0"/>
                    <w:ind w:left="34"/>
                    <w:jc w:val="center"/>
                  </w:pPr>
                  <w:r w:rsidRPr="003F7027">
                    <w:rPr>
                      <w:sz w:val="22"/>
                      <w:szCs w:val="22"/>
                    </w:rPr>
                    <w:t>1</w:t>
                  </w:r>
                </w:p>
              </w:tc>
              <w:tc>
                <w:tcPr>
                  <w:tcW w:w="1921" w:type="dxa"/>
                  <w:gridSpan w:val="3"/>
                  <w:tcBorders>
                    <w:top w:val="single" w:sz="4" w:space="0" w:color="auto"/>
                    <w:left w:val="single" w:sz="4" w:space="0" w:color="auto"/>
                    <w:bottom w:val="nil"/>
                  </w:tcBorders>
                </w:tcPr>
                <w:p w14:paraId="3BC61BA9" w14:textId="77777777" w:rsidR="00036C80" w:rsidRPr="003F7027" w:rsidRDefault="00036C80" w:rsidP="00644118">
                  <w:pPr>
                    <w:autoSpaceDE w:val="0"/>
                    <w:autoSpaceDN w:val="0"/>
                    <w:adjustRightInd w:val="0"/>
                    <w:ind w:left="34"/>
                  </w:pPr>
                  <w:r w:rsidRPr="003F7027">
                    <w:rPr>
                      <w:sz w:val="22"/>
                      <w:szCs w:val="22"/>
                    </w:rPr>
                    <w:t>10</w:t>
                  </w:r>
                </w:p>
              </w:tc>
            </w:tr>
            <w:tr w:rsidR="00036C80" w:rsidRPr="003F7027" w14:paraId="2C2617D8" w14:textId="77777777" w:rsidTr="00152232">
              <w:tc>
                <w:tcPr>
                  <w:tcW w:w="2806" w:type="dxa"/>
                  <w:vMerge/>
                  <w:tcBorders>
                    <w:right w:val="single" w:sz="4" w:space="0" w:color="auto"/>
                  </w:tcBorders>
                </w:tcPr>
                <w:p w14:paraId="773665D0" w14:textId="77777777" w:rsidR="00036C80" w:rsidRPr="003F7027" w:rsidRDefault="00036C80" w:rsidP="00644118">
                  <w:pPr>
                    <w:autoSpaceDE w:val="0"/>
                    <w:autoSpaceDN w:val="0"/>
                    <w:adjustRightInd w:val="0"/>
                    <w:ind w:left="-761"/>
                    <w:jc w:val="center"/>
                  </w:pPr>
                </w:p>
              </w:tc>
              <w:tc>
                <w:tcPr>
                  <w:tcW w:w="3382" w:type="dxa"/>
                  <w:gridSpan w:val="3"/>
                  <w:vMerge/>
                  <w:tcBorders>
                    <w:top w:val="single" w:sz="4" w:space="0" w:color="auto"/>
                    <w:left w:val="single" w:sz="4" w:space="0" w:color="auto"/>
                    <w:bottom w:val="single" w:sz="4" w:space="0" w:color="auto"/>
                    <w:right w:val="single" w:sz="4" w:space="0" w:color="auto"/>
                  </w:tcBorders>
                </w:tcPr>
                <w:p w14:paraId="7CECCCBA" w14:textId="77777777" w:rsidR="00036C80" w:rsidRPr="003F7027" w:rsidRDefault="00036C80" w:rsidP="00644118">
                  <w:pPr>
                    <w:autoSpaceDE w:val="0"/>
                    <w:autoSpaceDN w:val="0"/>
                    <w:adjustRightInd w:val="0"/>
                    <w:ind w:left="34"/>
                  </w:pPr>
                </w:p>
              </w:tc>
              <w:tc>
                <w:tcPr>
                  <w:tcW w:w="2693" w:type="dxa"/>
                  <w:vMerge/>
                  <w:tcBorders>
                    <w:top w:val="single" w:sz="4" w:space="0" w:color="auto"/>
                    <w:left w:val="single" w:sz="4" w:space="0" w:color="auto"/>
                    <w:bottom w:val="single" w:sz="4" w:space="0" w:color="auto"/>
                    <w:right w:val="single" w:sz="4" w:space="0" w:color="auto"/>
                  </w:tcBorders>
                </w:tcPr>
                <w:p w14:paraId="2376F8A1" w14:textId="77777777" w:rsidR="00036C80" w:rsidRPr="003F7027" w:rsidRDefault="00036C80" w:rsidP="00644118">
                  <w:pPr>
                    <w:autoSpaceDE w:val="0"/>
                    <w:autoSpaceDN w:val="0"/>
                    <w:adjustRightInd w:val="0"/>
                    <w:ind w:left="34"/>
                  </w:pPr>
                </w:p>
              </w:tc>
              <w:tc>
                <w:tcPr>
                  <w:tcW w:w="3260" w:type="dxa"/>
                  <w:gridSpan w:val="4"/>
                  <w:tcBorders>
                    <w:top w:val="nil"/>
                    <w:left w:val="single" w:sz="4" w:space="0" w:color="auto"/>
                    <w:bottom w:val="single" w:sz="4" w:space="0" w:color="auto"/>
                    <w:right w:val="single" w:sz="4" w:space="0" w:color="auto"/>
                  </w:tcBorders>
                </w:tcPr>
                <w:p w14:paraId="262CF21C" w14:textId="77777777" w:rsidR="00036C80" w:rsidRPr="003F7027" w:rsidRDefault="00036C80" w:rsidP="00644118">
                  <w:pPr>
                    <w:autoSpaceDE w:val="0"/>
                    <w:autoSpaceDN w:val="0"/>
                    <w:adjustRightInd w:val="0"/>
                    <w:ind w:left="34"/>
                    <w:jc w:val="center"/>
                  </w:pPr>
                  <w:r w:rsidRPr="003F7027">
                    <w:rPr>
                      <w:sz w:val="22"/>
                      <w:szCs w:val="22"/>
                    </w:rPr>
                    <w:t>более 1</w:t>
                  </w:r>
                </w:p>
              </w:tc>
              <w:tc>
                <w:tcPr>
                  <w:tcW w:w="1921" w:type="dxa"/>
                  <w:gridSpan w:val="3"/>
                  <w:tcBorders>
                    <w:top w:val="nil"/>
                    <w:left w:val="single" w:sz="4" w:space="0" w:color="auto"/>
                    <w:bottom w:val="single" w:sz="4" w:space="0" w:color="auto"/>
                  </w:tcBorders>
                </w:tcPr>
                <w:p w14:paraId="2550E9CD" w14:textId="77777777" w:rsidR="00036C80" w:rsidRPr="003F7027" w:rsidRDefault="00036C80" w:rsidP="00644118">
                  <w:pPr>
                    <w:autoSpaceDE w:val="0"/>
                    <w:autoSpaceDN w:val="0"/>
                    <w:adjustRightInd w:val="0"/>
                    <w:ind w:left="34"/>
                  </w:pPr>
                  <w:r w:rsidRPr="003F7027">
                    <w:rPr>
                      <w:sz w:val="22"/>
                      <w:szCs w:val="22"/>
                    </w:rPr>
                    <w:t>20</w:t>
                  </w:r>
                </w:p>
              </w:tc>
            </w:tr>
            <w:tr w:rsidR="00036C80" w:rsidRPr="003F7027" w14:paraId="17070E0F" w14:textId="77777777" w:rsidTr="00152232">
              <w:tc>
                <w:tcPr>
                  <w:tcW w:w="2806" w:type="dxa"/>
                  <w:vMerge/>
                  <w:tcBorders>
                    <w:right w:val="single" w:sz="4" w:space="0" w:color="auto"/>
                  </w:tcBorders>
                </w:tcPr>
                <w:p w14:paraId="4C6D800D" w14:textId="77777777" w:rsidR="00036C80" w:rsidRPr="003F7027" w:rsidRDefault="00036C80" w:rsidP="00644118">
                  <w:pPr>
                    <w:autoSpaceDE w:val="0"/>
                    <w:autoSpaceDN w:val="0"/>
                    <w:adjustRightInd w:val="0"/>
                    <w:ind w:left="-761"/>
                    <w:jc w:val="center"/>
                  </w:pPr>
                </w:p>
              </w:tc>
              <w:tc>
                <w:tcPr>
                  <w:tcW w:w="3382" w:type="dxa"/>
                  <w:gridSpan w:val="3"/>
                  <w:vMerge/>
                  <w:tcBorders>
                    <w:top w:val="single" w:sz="4" w:space="0" w:color="auto"/>
                    <w:left w:val="single" w:sz="4" w:space="0" w:color="auto"/>
                    <w:bottom w:val="single" w:sz="4" w:space="0" w:color="auto"/>
                    <w:right w:val="single" w:sz="4" w:space="0" w:color="auto"/>
                  </w:tcBorders>
                </w:tcPr>
                <w:p w14:paraId="1FD6509C" w14:textId="77777777" w:rsidR="00036C80" w:rsidRPr="003F7027" w:rsidRDefault="00036C80" w:rsidP="00644118">
                  <w:pPr>
                    <w:autoSpaceDE w:val="0"/>
                    <w:autoSpaceDN w:val="0"/>
                    <w:adjustRightInd w:val="0"/>
                    <w:ind w:left="34"/>
                  </w:pPr>
                </w:p>
              </w:tc>
              <w:tc>
                <w:tcPr>
                  <w:tcW w:w="2693" w:type="dxa"/>
                  <w:vMerge w:val="restart"/>
                  <w:tcBorders>
                    <w:top w:val="single" w:sz="4" w:space="0" w:color="auto"/>
                    <w:left w:val="single" w:sz="4" w:space="0" w:color="auto"/>
                    <w:bottom w:val="single" w:sz="4" w:space="0" w:color="auto"/>
                    <w:right w:val="single" w:sz="4" w:space="0" w:color="auto"/>
                  </w:tcBorders>
                </w:tcPr>
                <w:p w14:paraId="7BDF3AFF" w14:textId="77777777" w:rsidR="00036C80" w:rsidRPr="003F7027" w:rsidRDefault="00036C80" w:rsidP="00644118">
                  <w:pPr>
                    <w:autoSpaceDE w:val="0"/>
                    <w:autoSpaceDN w:val="0"/>
                    <w:adjustRightInd w:val="0"/>
                    <w:ind w:left="34"/>
                  </w:pPr>
                  <w:r w:rsidRPr="003F7027">
                    <w:rPr>
                      <w:sz w:val="22"/>
                      <w:szCs w:val="22"/>
                    </w:rPr>
                    <w:t>Выступление на конференциях, семинарах</w:t>
                  </w:r>
                </w:p>
              </w:tc>
              <w:tc>
                <w:tcPr>
                  <w:tcW w:w="3260" w:type="dxa"/>
                  <w:gridSpan w:val="4"/>
                  <w:tcBorders>
                    <w:top w:val="single" w:sz="4" w:space="0" w:color="auto"/>
                    <w:left w:val="single" w:sz="4" w:space="0" w:color="auto"/>
                    <w:bottom w:val="nil"/>
                    <w:right w:val="single" w:sz="4" w:space="0" w:color="auto"/>
                  </w:tcBorders>
                </w:tcPr>
                <w:p w14:paraId="3DE75008" w14:textId="77777777" w:rsidR="00036C80" w:rsidRPr="003F7027" w:rsidRDefault="00036C80" w:rsidP="00644118">
                  <w:pPr>
                    <w:autoSpaceDE w:val="0"/>
                    <w:autoSpaceDN w:val="0"/>
                    <w:adjustRightInd w:val="0"/>
                    <w:ind w:left="34"/>
                    <w:jc w:val="center"/>
                  </w:pPr>
                  <w:r w:rsidRPr="003F7027">
                    <w:rPr>
                      <w:sz w:val="22"/>
                      <w:szCs w:val="22"/>
                    </w:rPr>
                    <w:t>краевой</w:t>
                  </w:r>
                </w:p>
              </w:tc>
              <w:tc>
                <w:tcPr>
                  <w:tcW w:w="1921" w:type="dxa"/>
                  <w:gridSpan w:val="3"/>
                  <w:tcBorders>
                    <w:top w:val="single" w:sz="4" w:space="0" w:color="auto"/>
                    <w:left w:val="single" w:sz="4" w:space="0" w:color="auto"/>
                    <w:bottom w:val="nil"/>
                  </w:tcBorders>
                </w:tcPr>
                <w:p w14:paraId="6DF6256F" w14:textId="77777777" w:rsidR="00036C80" w:rsidRPr="003F7027" w:rsidRDefault="00036C80" w:rsidP="00644118">
                  <w:pPr>
                    <w:autoSpaceDE w:val="0"/>
                    <w:autoSpaceDN w:val="0"/>
                    <w:adjustRightInd w:val="0"/>
                    <w:ind w:left="34"/>
                  </w:pPr>
                  <w:r w:rsidRPr="003F7027">
                    <w:rPr>
                      <w:sz w:val="22"/>
                      <w:szCs w:val="22"/>
                    </w:rPr>
                    <w:t>10</w:t>
                  </w:r>
                </w:p>
              </w:tc>
            </w:tr>
            <w:tr w:rsidR="00036C80" w:rsidRPr="003F7027" w14:paraId="5C665AF7" w14:textId="77777777" w:rsidTr="001F03CE">
              <w:tc>
                <w:tcPr>
                  <w:tcW w:w="2806" w:type="dxa"/>
                  <w:vMerge/>
                  <w:tcBorders>
                    <w:right w:val="single" w:sz="4" w:space="0" w:color="auto"/>
                  </w:tcBorders>
                </w:tcPr>
                <w:p w14:paraId="04B31D4F" w14:textId="77777777" w:rsidR="00036C80" w:rsidRPr="003F7027" w:rsidRDefault="00036C80" w:rsidP="00644118">
                  <w:pPr>
                    <w:autoSpaceDE w:val="0"/>
                    <w:autoSpaceDN w:val="0"/>
                    <w:adjustRightInd w:val="0"/>
                    <w:ind w:left="-761"/>
                    <w:jc w:val="center"/>
                  </w:pPr>
                </w:p>
              </w:tc>
              <w:tc>
                <w:tcPr>
                  <w:tcW w:w="3382" w:type="dxa"/>
                  <w:gridSpan w:val="3"/>
                  <w:vMerge/>
                  <w:tcBorders>
                    <w:top w:val="single" w:sz="4" w:space="0" w:color="auto"/>
                    <w:left w:val="single" w:sz="4" w:space="0" w:color="auto"/>
                    <w:bottom w:val="single" w:sz="4" w:space="0" w:color="auto"/>
                    <w:right w:val="single" w:sz="4" w:space="0" w:color="auto"/>
                  </w:tcBorders>
                </w:tcPr>
                <w:p w14:paraId="66781A97" w14:textId="77777777" w:rsidR="00036C80" w:rsidRPr="003F7027" w:rsidRDefault="00036C80" w:rsidP="00644118">
                  <w:pPr>
                    <w:autoSpaceDE w:val="0"/>
                    <w:autoSpaceDN w:val="0"/>
                    <w:adjustRightInd w:val="0"/>
                    <w:ind w:left="34"/>
                  </w:pPr>
                </w:p>
              </w:tc>
              <w:tc>
                <w:tcPr>
                  <w:tcW w:w="2693" w:type="dxa"/>
                  <w:vMerge/>
                  <w:tcBorders>
                    <w:top w:val="single" w:sz="4" w:space="0" w:color="auto"/>
                    <w:left w:val="single" w:sz="4" w:space="0" w:color="auto"/>
                    <w:bottom w:val="single" w:sz="4" w:space="0" w:color="auto"/>
                    <w:right w:val="single" w:sz="4" w:space="0" w:color="auto"/>
                  </w:tcBorders>
                </w:tcPr>
                <w:p w14:paraId="28A10A38" w14:textId="77777777" w:rsidR="00036C80" w:rsidRPr="003F7027" w:rsidRDefault="00036C80" w:rsidP="00644118">
                  <w:pPr>
                    <w:autoSpaceDE w:val="0"/>
                    <w:autoSpaceDN w:val="0"/>
                    <w:adjustRightInd w:val="0"/>
                    <w:ind w:left="34"/>
                  </w:pPr>
                </w:p>
              </w:tc>
              <w:tc>
                <w:tcPr>
                  <w:tcW w:w="3260" w:type="dxa"/>
                  <w:gridSpan w:val="4"/>
                  <w:tcBorders>
                    <w:top w:val="nil"/>
                    <w:left w:val="single" w:sz="4" w:space="0" w:color="auto"/>
                    <w:bottom w:val="single" w:sz="4" w:space="0" w:color="auto"/>
                    <w:right w:val="single" w:sz="4" w:space="0" w:color="auto"/>
                  </w:tcBorders>
                </w:tcPr>
                <w:p w14:paraId="4511C762" w14:textId="77777777" w:rsidR="00036C80" w:rsidRPr="003F7027" w:rsidRDefault="00036C80" w:rsidP="00644118">
                  <w:pPr>
                    <w:autoSpaceDE w:val="0"/>
                    <w:autoSpaceDN w:val="0"/>
                    <w:adjustRightInd w:val="0"/>
                    <w:ind w:left="34"/>
                    <w:jc w:val="center"/>
                    <w:rPr>
                      <w:lang w:val="en-US"/>
                    </w:rPr>
                  </w:pPr>
                  <w:r w:rsidRPr="003F7027">
                    <w:rPr>
                      <w:sz w:val="22"/>
                      <w:szCs w:val="22"/>
                    </w:rPr>
                    <w:t>уровень всероссийский уровень</w:t>
                  </w:r>
                </w:p>
              </w:tc>
              <w:tc>
                <w:tcPr>
                  <w:tcW w:w="1921" w:type="dxa"/>
                  <w:gridSpan w:val="3"/>
                  <w:tcBorders>
                    <w:top w:val="nil"/>
                    <w:left w:val="single" w:sz="4" w:space="0" w:color="auto"/>
                    <w:bottom w:val="single" w:sz="4" w:space="0" w:color="auto"/>
                  </w:tcBorders>
                </w:tcPr>
                <w:p w14:paraId="561AC78D" w14:textId="77777777" w:rsidR="00036C80" w:rsidRPr="003F7027" w:rsidRDefault="00036C80" w:rsidP="00644118">
                  <w:pPr>
                    <w:autoSpaceDE w:val="0"/>
                    <w:autoSpaceDN w:val="0"/>
                    <w:adjustRightInd w:val="0"/>
                    <w:ind w:left="34"/>
                  </w:pPr>
                  <w:r w:rsidRPr="003F7027">
                    <w:rPr>
                      <w:sz w:val="22"/>
                      <w:szCs w:val="22"/>
                    </w:rPr>
                    <w:t>20</w:t>
                  </w:r>
                </w:p>
              </w:tc>
            </w:tr>
            <w:tr w:rsidR="00036C80" w:rsidRPr="003F7027" w14:paraId="4332DC02" w14:textId="77777777" w:rsidTr="001F03CE">
              <w:tc>
                <w:tcPr>
                  <w:tcW w:w="2806" w:type="dxa"/>
                  <w:vMerge/>
                  <w:tcBorders>
                    <w:right w:val="single" w:sz="4" w:space="0" w:color="auto"/>
                  </w:tcBorders>
                </w:tcPr>
                <w:p w14:paraId="5DBCA167" w14:textId="77777777" w:rsidR="00036C80" w:rsidRPr="003F7027" w:rsidRDefault="00036C80" w:rsidP="00644118">
                  <w:pPr>
                    <w:autoSpaceDE w:val="0"/>
                    <w:autoSpaceDN w:val="0"/>
                    <w:adjustRightInd w:val="0"/>
                    <w:ind w:left="-761"/>
                  </w:pPr>
                </w:p>
              </w:tc>
              <w:tc>
                <w:tcPr>
                  <w:tcW w:w="3382" w:type="dxa"/>
                  <w:gridSpan w:val="3"/>
                  <w:vMerge w:val="restart"/>
                  <w:tcBorders>
                    <w:top w:val="single" w:sz="4" w:space="0" w:color="auto"/>
                    <w:left w:val="single" w:sz="4" w:space="0" w:color="auto"/>
                    <w:bottom w:val="single" w:sz="4" w:space="0" w:color="auto"/>
                    <w:right w:val="single" w:sz="4" w:space="0" w:color="auto"/>
                  </w:tcBorders>
                </w:tcPr>
                <w:p w14:paraId="2888C6EF" w14:textId="77777777" w:rsidR="00036C80" w:rsidRPr="003F7027" w:rsidRDefault="00036C80" w:rsidP="00644118">
                  <w:pPr>
                    <w:autoSpaceDE w:val="0"/>
                    <w:autoSpaceDN w:val="0"/>
                    <w:adjustRightInd w:val="0"/>
                    <w:ind w:left="34"/>
                  </w:pPr>
                  <w:r w:rsidRPr="003F7027">
                    <w:rPr>
                      <w:sz w:val="22"/>
                      <w:szCs w:val="22"/>
                    </w:rPr>
                    <w:t>Организация повышения профессионального мастерства педагогов</w:t>
                  </w:r>
                </w:p>
                <w:p w14:paraId="2244827D" w14:textId="77777777" w:rsidR="00036C80" w:rsidRPr="003F7027" w:rsidRDefault="00036C80" w:rsidP="00644118">
                  <w:pPr>
                    <w:autoSpaceDE w:val="0"/>
                    <w:autoSpaceDN w:val="0"/>
                    <w:adjustRightInd w:val="0"/>
                    <w:ind w:left="34"/>
                  </w:pPr>
                </w:p>
                <w:p w14:paraId="394EA9B6" w14:textId="77777777" w:rsidR="00036C80" w:rsidRPr="003F7027" w:rsidRDefault="00036C80" w:rsidP="00644118">
                  <w:pPr>
                    <w:autoSpaceDE w:val="0"/>
                    <w:autoSpaceDN w:val="0"/>
                    <w:adjustRightInd w:val="0"/>
                    <w:ind w:left="34"/>
                  </w:pPr>
                </w:p>
                <w:p w14:paraId="19D17CB7" w14:textId="77777777" w:rsidR="00036C80" w:rsidRPr="003F7027" w:rsidRDefault="00036C80" w:rsidP="00644118">
                  <w:pPr>
                    <w:autoSpaceDE w:val="0"/>
                    <w:autoSpaceDN w:val="0"/>
                    <w:adjustRightInd w:val="0"/>
                    <w:ind w:left="34"/>
                  </w:pPr>
                  <w:r w:rsidRPr="003F7027">
                    <w:rPr>
                      <w:sz w:val="22"/>
                      <w:szCs w:val="22"/>
                    </w:rPr>
                    <w:t>Предъявление</w:t>
                  </w:r>
                </w:p>
                <w:p w14:paraId="14AA4AE8" w14:textId="77777777" w:rsidR="00036C80" w:rsidRPr="003F7027" w:rsidRDefault="00036C80" w:rsidP="00644118">
                  <w:pPr>
                    <w:autoSpaceDE w:val="0"/>
                    <w:autoSpaceDN w:val="0"/>
                    <w:adjustRightInd w:val="0"/>
                    <w:ind w:left="34"/>
                  </w:pPr>
                  <w:r w:rsidRPr="003F7027">
                    <w:rPr>
                      <w:sz w:val="22"/>
                      <w:szCs w:val="22"/>
                    </w:rPr>
                    <w:lastRenderedPageBreak/>
                    <w:t>образовательных</w:t>
                  </w:r>
                </w:p>
                <w:p w14:paraId="64085243" w14:textId="77777777" w:rsidR="00036C80" w:rsidRPr="003F7027" w:rsidRDefault="00036C80" w:rsidP="00644118">
                  <w:pPr>
                    <w:autoSpaceDE w:val="0"/>
                    <w:autoSpaceDN w:val="0"/>
                    <w:adjustRightInd w:val="0"/>
                    <w:ind w:left="34"/>
                  </w:pPr>
                  <w:r w:rsidRPr="003F7027">
                    <w:rPr>
                      <w:sz w:val="22"/>
                      <w:szCs w:val="22"/>
                    </w:rPr>
                    <w:t>практик</w:t>
                  </w:r>
                </w:p>
              </w:tc>
              <w:tc>
                <w:tcPr>
                  <w:tcW w:w="2693" w:type="dxa"/>
                  <w:vMerge w:val="restart"/>
                  <w:tcBorders>
                    <w:top w:val="single" w:sz="4" w:space="0" w:color="auto"/>
                    <w:left w:val="single" w:sz="4" w:space="0" w:color="auto"/>
                    <w:bottom w:val="single" w:sz="4" w:space="0" w:color="auto"/>
                    <w:right w:val="single" w:sz="4" w:space="0" w:color="auto"/>
                  </w:tcBorders>
                </w:tcPr>
                <w:p w14:paraId="2E48C615" w14:textId="77777777" w:rsidR="00036C80" w:rsidRPr="003F7027" w:rsidRDefault="00036C80" w:rsidP="00644118">
                  <w:pPr>
                    <w:autoSpaceDE w:val="0"/>
                    <w:autoSpaceDN w:val="0"/>
                    <w:adjustRightInd w:val="0"/>
                    <w:ind w:left="34"/>
                  </w:pPr>
                  <w:r w:rsidRPr="003F7027">
                    <w:rPr>
                      <w:sz w:val="22"/>
                      <w:szCs w:val="22"/>
                    </w:rPr>
                    <w:lastRenderedPageBreak/>
                    <w:t>Проведение мастер классов для педагогов по трансляции методов, форм, технологий</w:t>
                  </w:r>
                </w:p>
                <w:p w14:paraId="38E3E321" w14:textId="77777777" w:rsidR="00036C80" w:rsidRPr="003F7027" w:rsidRDefault="00036C80" w:rsidP="00644118">
                  <w:pPr>
                    <w:autoSpaceDE w:val="0"/>
                    <w:autoSpaceDN w:val="0"/>
                    <w:adjustRightInd w:val="0"/>
                    <w:ind w:left="34"/>
                  </w:pPr>
                  <w:r w:rsidRPr="003F7027">
                    <w:rPr>
                      <w:sz w:val="22"/>
                      <w:szCs w:val="22"/>
                    </w:rPr>
                    <w:t>Уровень предъявления</w:t>
                  </w:r>
                </w:p>
                <w:p w14:paraId="198D381D" w14:textId="77777777" w:rsidR="00036C80" w:rsidRPr="003F7027" w:rsidRDefault="00036C80" w:rsidP="00644118">
                  <w:pPr>
                    <w:autoSpaceDE w:val="0"/>
                    <w:autoSpaceDN w:val="0"/>
                    <w:adjustRightInd w:val="0"/>
                    <w:ind w:left="34"/>
                  </w:pPr>
                  <w:r w:rsidRPr="003F7027">
                    <w:rPr>
                      <w:sz w:val="22"/>
                      <w:szCs w:val="22"/>
                    </w:rPr>
                    <w:t>образовательных практик</w:t>
                  </w:r>
                </w:p>
                <w:p w14:paraId="59AE832E" w14:textId="77777777" w:rsidR="00036C80" w:rsidRPr="003F7027" w:rsidRDefault="00036C80" w:rsidP="00644118">
                  <w:pPr>
                    <w:autoSpaceDE w:val="0"/>
                    <w:autoSpaceDN w:val="0"/>
                    <w:adjustRightInd w:val="0"/>
                    <w:ind w:left="34"/>
                  </w:pPr>
                  <w:r w:rsidRPr="003F7027">
                    <w:rPr>
                      <w:sz w:val="22"/>
                      <w:szCs w:val="22"/>
                    </w:rPr>
                    <w:lastRenderedPageBreak/>
                    <w:t>Работа в составе экспертных групп</w:t>
                  </w:r>
                </w:p>
              </w:tc>
              <w:tc>
                <w:tcPr>
                  <w:tcW w:w="3260" w:type="dxa"/>
                  <w:gridSpan w:val="4"/>
                  <w:tcBorders>
                    <w:top w:val="single" w:sz="4" w:space="0" w:color="auto"/>
                    <w:left w:val="single" w:sz="4" w:space="0" w:color="auto"/>
                    <w:bottom w:val="single" w:sz="4" w:space="0" w:color="auto"/>
                    <w:right w:val="single" w:sz="4" w:space="0" w:color="auto"/>
                  </w:tcBorders>
                </w:tcPr>
                <w:p w14:paraId="16EB62F7" w14:textId="77777777" w:rsidR="00036C80" w:rsidRPr="003F7027" w:rsidRDefault="00036C80" w:rsidP="00644118">
                  <w:pPr>
                    <w:autoSpaceDE w:val="0"/>
                    <w:autoSpaceDN w:val="0"/>
                    <w:adjustRightInd w:val="0"/>
                    <w:ind w:left="34"/>
                    <w:jc w:val="center"/>
                  </w:pPr>
                  <w:r w:rsidRPr="003F7027">
                    <w:rPr>
                      <w:sz w:val="22"/>
                      <w:szCs w:val="22"/>
                    </w:rPr>
                    <w:lastRenderedPageBreak/>
                    <w:t>1 раз</w:t>
                  </w:r>
                </w:p>
              </w:tc>
              <w:tc>
                <w:tcPr>
                  <w:tcW w:w="1921" w:type="dxa"/>
                  <w:gridSpan w:val="3"/>
                  <w:tcBorders>
                    <w:top w:val="single" w:sz="4" w:space="0" w:color="auto"/>
                    <w:left w:val="single" w:sz="4" w:space="0" w:color="auto"/>
                    <w:bottom w:val="single" w:sz="4" w:space="0" w:color="auto"/>
                  </w:tcBorders>
                </w:tcPr>
                <w:p w14:paraId="5F405CBE" w14:textId="77777777" w:rsidR="00036C80" w:rsidRPr="003F7027" w:rsidRDefault="00036C80" w:rsidP="00644118">
                  <w:pPr>
                    <w:autoSpaceDE w:val="0"/>
                    <w:autoSpaceDN w:val="0"/>
                    <w:adjustRightInd w:val="0"/>
                    <w:ind w:left="34"/>
                  </w:pPr>
                  <w:r w:rsidRPr="003F7027">
                    <w:rPr>
                      <w:sz w:val="22"/>
                      <w:szCs w:val="22"/>
                    </w:rPr>
                    <w:t>10</w:t>
                  </w:r>
                </w:p>
              </w:tc>
            </w:tr>
            <w:tr w:rsidR="00036C80" w:rsidRPr="003F7027" w14:paraId="423437FD" w14:textId="77777777" w:rsidTr="001F03CE">
              <w:tc>
                <w:tcPr>
                  <w:tcW w:w="2806" w:type="dxa"/>
                  <w:vMerge/>
                  <w:tcBorders>
                    <w:right w:val="single" w:sz="4" w:space="0" w:color="auto"/>
                  </w:tcBorders>
                </w:tcPr>
                <w:p w14:paraId="112F23A7" w14:textId="77777777" w:rsidR="00036C80" w:rsidRPr="003F7027" w:rsidRDefault="00036C80" w:rsidP="00644118">
                  <w:pPr>
                    <w:autoSpaceDE w:val="0"/>
                    <w:autoSpaceDN w:val="0"/>
                    <w:adjustRightInd w:val="0"/>
                    <w:ind w:left="-761"/>
                  </w:pPr>
                </w:p>
              </w:tc>
              <w:tc>
                <w:tcPr>
                  <w:tcW w:w="3382" w:type="dxa"/>
                  <w:gridSpan w:val="3"/>
                  <w:vMerge/>
                  <w:tcBorders>
                    <w:top w:val="single" w:sz="4" w:space="0" w:color="auto"/>
                    <w:left w:val="single" w:sz="4" w:space="0" w:color="auto"/>
                    <w:bottom w:val="single" w:sz="4" w:space="0" w:color="auto"/>
                    <w:right w:val="single" w:sz="4" w:space="0" w:color="auto"/>
                  </w:tcBorders>
                </w:tcPr>
                <w:p w14:paraId="587778DC" w14:textId="77777777" w:rsidR="00036C80" w:rsidRPr="003F7027" w:rsidRDefault="00036C80" w:rsidP="00644118">
                  <w:pPr>
                    <w:autoSpaceDE w:val="0"/>
                    <w:autoSpaceDN w:val="0"/>
                    <w:adjustRightInd w:val="0"/>
                    <w:ind w:left="34"/>
                  </w:pPr>
                </w:p>
              </w:tc>
              <w:tc>
                <w:tcPr>
                  <w:tcW w:w="2693" w:type="dxa"/>
                  <w:vMerge/>
                  <w:tcBorders>
                    <w:top w:val="single" w:sz="4" w:space="0" w:color="auto"/>
                    <w:left w:val="single" w:sz="4" w:space="0" w:color="auto"/>
                    <w:bottom w:val="single" w:sz="4" w:space="0" w:color="auto"/>
                    <w:right w:val="single" w:sz="4" w:space="0" w:color="auto"/>
                  </w:tcBorders>
                </w:tcPr>
                <w:p w14:paraId="7A647CCA" w14:textId="77777777" w:rsidR="00036C80" w:rsidRPr="003F7027" w:rsidRDefault="00036C80" w:rsidP="00644118">
                  <w:pPr>
                    <w:autoSpaceDE w:val="0"/>
                    <w:autoSpaceDN w:val="0"/>
                    <w:adjustRightInd w:val="0"/>
                    <w:ind w:left="34"/>
                  </w:pPr>
                </w:p>
              </w:tc>
              <w:tc>
                <w:tcPr>
                  <w:tcW w:w="3260" w:type="dxa"/>
                  <w:gridSpan w:val="4"/>
                  <w:tcBorders>
                    <w:top w:val="single" w:sz="4" w:space="0" w:color="auto"/>
                    <w:left w:val="single" w:sz="4" w:space="0" w:color="auto"/>
                    <w:bottom w:val="single" w:sz="4" w:space="0" w:color="auto"/>
                    <w:right w:val="single" w:sz="4" w:space="0" w:color="auto"/>
                  </w:tcBorders>
                </w:tcPr>
                <w:p w14:paraId="7C144EA9" w14:textId="77777777" w:rsidR="00036C80" w:rsidRPr="003F7027" w:rsidRDefault="00036C80" w:rsidP="00644118">
                  <w:pPr>
                    <w:autoSpaceDE w:val="0"/>
                    <w:autoSpaceDN w:val="0"/>
                    <w:adjustRightInd w:val="0"/>
                    <w:ind w:left="34"/>
                    <w:jc w:val="center"/>
                  </w:pPr>
                  <w:r w:rsidRPr="003F7027">
                    <w:rPr>
                      <w:sz w:val="22"/>
                      <w:szCs w:val="22"/>
                    </w:rPr>
                    <w:t>в квартал</w:t>
                  </w:r>
                </w:p>
              </w:tc>
              <w:tc>
                <w:tcPr>
                  <w:tcW w:w="1921" w:type="dxa"/>
                  <w:gridSpan w:val="3"/>
                  <w:tcBorders>
                    <w:top w:val="single" w:sz="4" w:space="0" w:color="auto"/>
                    <w:left w:val="single" w:sz="4" w:space="0" w:color="auto"/>
                    <w:bottom w:val="single" w:sz="4" w:space="0" w:color="auto"/>
                  </w:tcBorders>
                </w:tcPr>
                <w:p w14:paraId="321A9E35" w14:textId="77777777" w:rsidR="00036C80" w:rsidRPr="003F7027" w:rsidRDefault="00036C80" w:rsidP="00644118">
                  <w:pPr>
                    <w:autoSpaceDE w:val="0"/>
                    <w:autoSpaceDN w:val="0"/>
                    <w:adjustRightInd w:val="0"/>
                    <w:ind w:left="34"/>
                  </w:pPr>
                </w:p>
              </w:tc>
            </w:tr>
            <w:tr w:rsidR="00036C80" w:rsidRPr="003F7027" w14:paraId="67BC61F2" w14:textId="77777777" w:rsidTr="001F03CE">
              <w:tc>
                <w:tcPr>
                  <w:tcW w:w="2806" w:type="dxa"/>
                  <w:vMerge/>
                  <w:tcBorders>
                    <w:right w:val="single" w:sz="4" w:space="0" w:color="auto"/>
                  </w:tcBorders>
                </w:tcPr>
                <w:p w14:paraId="6854AB7E" w14:textId="77777777" w:rsidR="00036C80" w:rsidRPr="003F7027" w:rsidRDefault="00036C80" w:rsidP="00644118">
                  <w:pPr>
                    <w:autoSpaceDE w:val="0"/>
                    <w:autoSpaceDN w:val="0"/>
                    <w:adjustRightInd w:val="0"/>
                    <w:ind w:left="-761"/>
                  </w:pPr>
                </w:p>
              </w:tc>
              <w:tc>
                <w:tcPr>
                  <w:tcW w:w="3382" w:type="dxa"/>
                  <w:gridSpan w:val="3"/>
                  <w:vMerge/>
                  <w:tcBorders>
                    <w:top w:val="single" w:sz="4" w:space="0" w:color="auto"/>
                    <w:left w:val="single" w:sz="4" w:space="0" w:color="auto"/>
                    <w:bottom w:val="single" w:sz="4" w:space="0" w:color="auto"/>
                    <w:right w:val="single" w:sz="4" w:space="0" w:color="auto"/>
                  </w:tcBorders>
                </w:tcPr>
                <w:p w14:paraId="1343DEA9" w14:textId="77777777" w:rsidR="00036C80" w:rsidRPr="003F7027" w:rsidRDefault="00036C80" w:rsidP="00644118">
                  <w:pPr>
                    <w:autoSpaceDE w:val="0"/>
                    <w:autoSpaceDN w:val="0"/>
                    <w:adjustRightInd w:val="0"/>
                    <w:ind w:left="34"/>
                  </w:pPr>
                </w:p>
              </w:tc>
              <w:tc>
                <w:tcPr>
                  <w:tcW w:w="2693" w:type="dxa"/>
                  <w:vMerge/>
                  <w:tcBorders>
                    <w:top w:val="single" w:sz="4" w:space="0" w:color="auto"/>
                    <w:left w:val="single" w:sz="4" w:space="0" w:color="auto"/>
                    <w:bottom w:val="single" w:sz="4" w:space="0" w:color="auto"/>
                    <w:right w:val="single" w:sz="4" w:space="0" w:color="auto"/>
                  </w:tcBorders>
                </w:tcPr>
                <w:p w14:paraId="2DC1C3BA" w14:textId="77777777" w:rsidR="00036C80" w:rsidRPr="003F7027" w:rsidRDefault="00036C80" w:rsidP="00644118">
                  <w:pPr>
                    <w:autoSpaceDE w:val="0"/>
                    <w:autoSpaceDN w:val="0"/>
                    <w:adjustRightInd w:val="0"/>
                    <w:ind w:left="34"/>
                  </w:pPr>
                </w:p>
              </w:tc>
              <w:tc>
                <w:tcPr>
                  <w:tcW w:w="3260" w:type="dxa"/>
                  <w:gridSpan w:val="4"/>
                  <w:tcBorders>
                    <w:top w:val="single" w:sz="4" w:space="0" w:color="auto"/>
                    <w:left w:val="single" w:sz="4" w:space="0" w:color="auto"/>
                    <w:bottom w:val="single" w:sz="4" w:space="0" w:color="auto"/>
                    <w:right w:val="single" w:sz="4" w:space="0" w:color="auto"/>
                  </w:tcBorders>
                </w:tcPr>
                <w:p w14:paraId="7D7E713C" w14:textId="77777777" w:rsidR="00036C80" w:rsidRPr="003F7027" w:rsidRDefault="00036C80" w:rsidP="00644118">
                  <w:pPr>
                    <w:autoSpaceDE w:val="0"/>
                    <w:autoSpaceDN w:val="0"/>
                    <w:adjustRightInd w:val="0"/>
                    <w:ind w:left="34"/>
                    <w:jc w:val="center"/>
                  </w:pPr>
                  <w:r w:rsidRPr="003F7027">
                    <w:rPr>
                      <w:sz w:val="22"/>
                      <w:szCs w:val="22"/>
                    </w:rPr>
                    <w:t>более 1 раза</w:t>
                  </w:r>
                </w:p>
              </w:tc>
              <w:tc>
                <w:tcPr>
                  <w:tcW w:w="1921" w:type="dxa"/>
                  <w:gridSpan w:val="3"/>
                  <w:tcBorders>
                    <w:top w:val="single" w:sz="4" w:space="0" w:color="auto"/>
                    <w:left w:val="single" w:sz="4" w:space="0" w:color="auto"/>
                    <w:bottom w:val="single" w:sz="4" w:space="0" w:color="auto"/>
                  </w:tcBorders>
                </w:tcPr>
                <w:p w14:paraId="76CB139D" w14:textId="77777777" w:rsidR="00036C80" w:rsidRPr="003F7027" w:rsidRDefault="00036C80" w:rsidP="00644118">
                  <w:pPr>
                    <w:autoSpaceDE w:val="0"/>
                    <w:autoSpaceDN w:val="0"/>
                    <w:adjustRightInd w:val="0"/>
                    <w:ind w:left="34"/>
                  </w:pPr>
                  <w:r w:rsidRPr="003F7027">
                    <w:rPr>
                      <w:sz w:val="22"/>
                      <w:szCs w:val="22"/>
                    </w:rPr>
                    <w:t>25</w:t>
                  </w:r>
                </w:p>
              </w:tc>
            </w:tr>
            <w:tr w:rsidR="00036C80" w:rsidRPr="003F7027" w14:paraId="379785C7" w14:textId="77777777" w:rsidTr="001F03CE">
              <w:tc>
                <w:tcPr>
                  <w:tcW w:w="2806" w:type="dxa"/>
                  <w:vMerge/>
                  <w:tcBorders>
                    <w:right w:val="single" w:sz="4" w:space="0" w:color="auto"/>
                  </w:tcBorders>
                </w:tcPr>
                <w:p w14:paraId="4106811E" w14:textId="77777777" w:rsidR="00036C80" w:rsidRPr="003F7027" w:rsidRDefault="00036C80" w:rsidP="00644118">
                  <w:pPr>
                    <w:autoSpaceDE w:val="0"/>
                    <w:autoSpaceDN w:val="0"/>
                    <w:adjustRightInd w:val="0"/>
                    <w:ind w:left="-761"/>
                  </w:pPr>
                </w:p>
              </w:tc>
              <w:tc>
                <w:tcPr>
                  <w:tcW w:w="3382" w:type="dxa"/>
                  <w:gridSpan w:val="3"/>
                  <w:vMerge/>
                  <w:tcBorders>
                    <w:top w:val="single" w:sz="4" w:space="0" w:color="auto"/>
                    <w:left w:val="single" w:sz="4" w:space="0" w:color="auto"/>
                    <w:bottom w:val="single" w:sz="4" w:space="0" w:color="auto"/>
                    <w:right w:val="single" w:sz="4" w:space="0" w:color="auto"/>
                  </w:tcBorders>
                </w:tcPr>
                <w:p w14:paraId="31942D92" w14:textId="77777777" w:rsidR="00036C80" w:rsidRPr="003F7027" w:rsidRDefault="00036C80" w:rsidP="00644118">
                  <w:pPr>
                    <w:autoSpaceDE w:val="0"/>
                    <w:autoSpaceDN w:val="0"/>
                    <w:adjustRightInd w:val="0"/>
                    <w:ind w:left="34"/>
                  </w:pPr>
                </w:p>
              </w:tc>
              <w:tc>
                <w:tcPr>
                  <w:tcW w:w="2693" w:type="dxa"/>
                  <w:vMerge/>
                  <w:tcBorders>
                    <w:top w:val="single" w:sz="4" w:space="0" w:color="auto"/>
                    <w:left w:val="single" w:sz="4" w:space="0" w:color="auto"/>
                    <w:bottom w:val="single" w:sz="4" w:space="0" w:color="auto"/>
                    <w:right w:val="single" w:sz="4" w:space="0" w:color="auto"/>
                  </w:tcBorders>
                </w:tcPr>
                <w:p w14:paraId="1CA5136E" w14:textId="77777777" w:rsidR="00036C80" w:rsidRPr="003F7027" w:rsidRDefault="00036C80" w:rsidP="00644118">
                  <w:pPr>
                    <w:autoSpaceDE w:val="0"/>
                    <w:autoSpaceDN w:val="0"/>
                    <w:adjustRightInd w:val="0"/>
                    <w:ind w:left="34"/>
                  </w:pPr>
                </w:p>
              </w:tc>
              <w:tc>
                <w:tcPr>
                  <w:tcW w:w="3260" w:type="dxa"/>
                  <w:gridSpan w:val="4"/>
                  <w:tcBorders>
                    <w:top w:val="single" w:sz="4" w:space="0" w:color="auto"/>
                    <w:left w:val="single" w:sz="4" w:space="0" w:color="auto"/>
                    <w:bottom w:val="single" w:sz="4" w:space="0" w:color="auto"/>
                    <w:right w:val="single" w:sz="4" w:space="0" w:color="auto"/>
                  </w:tcBorders>
                </w:tcPr>
                <w:p w14:paraId="03E73131" w14:textId="77777777" w:rsidR="00036C80" w:rsidRPr="003F7027" w:rsidRDefault="00036C80" w:rsidP="00644118">
                  <w:pPr>
                    <w:autoSpaceDE w:val="0"/>
                    <w:autoSpaceDN w:val="0"/>
                    <w:adjustRightInd w:val="0"/>
                    <w:ind w:left="34"/>
                    <w:jc w:val="center"/>
                  </w:pPr>
                  <w:r w:rsidRPr="003F7027">
                    <w:rPr>
                      <w:sz w:val="22"/>
                      <w:szCs w:val="22"/>
                    </w:rPr>
                    <w:t>в квартал</w:t>
                  </w:r>
                </w:p>
              </w:tc>
              <w:tc>
                <w:tcPr>
                  <w:tcW w:w="1921" w:type="dxa"/>
                  <w:gridSpan w:val="3"/>
                  <w:tcBorders>
                    <w:top w:val="single" w:sz="4" w:space="0" w:color="auto"/>
                    <w:left w:val="single" w:sz="4" w:space="0" w:color="auto"/>
                    <w:bottom w:val="single" w:sz="4" w:space="0" w:color="auto"/>
                  </w:tcBorders>
                </w:tcPr>
                <w:p w14:paraId="5756CA30" w14:textId="77777777" w:rsidR="00036C80" w:rsidRPr="003F7027" w:rsidRDefault="00036C80" w:rsidP="00644118">
                  <w:pPr>
                    <w:autoSpaceDE w:val="0"/>
                    <w:autoSpaceDN w:val="0"/>
                    <w:adjustRightInd w:val="0"/>
                    <w:ind w:left="34"/>
                  </w:pPr>
                </w:p>
              </w:tc>
            </w:tr>
            <w:tr w:rsidR="00036C80" w:rsidRPr="003F7027" w14:paraId="33CAD6B0" w14:textId="77777777" w:rsidTr="001F03CE">
              <w:tc>
                <w:tcPr>
                  <w:tcW w:w="2806" w:type="dxa"/>
                  <w:vMerge/>
                  <w:tcBorders>
                    <w:right w:val="single" w:sz="4" w:space="0" w:color="auto"/>
                  </w:tcBorders>
                </w:tcPr>
                <w:p w14:paraId="4AF4042D" w14:textId="77777777" w:rsidR="00036C80" w:rsidRPr="003F7027" w:rsidRDefault="00036C80" w:rsidP="00644118">
                  <w:pPr>
                    <w:autoSpaceDE w:val="0"/>
                    <w:autoSpaceDN w:val="0"/>
                    <w:adjustRightInd w:val="0"/>
                    <w:ind w:left="-761"/>
                  </w:pPr>
                </w:p>
              </w:tc>
              <w:tc>
                <w:tcPr>
                  <w:tcW w:w="3382" w:type="dxa"/>
                  <w:gridSpan w:val="3"/>
                  <w:vMerge/>
                  <w:tcBorders>
                    <w:top w:val="single" w:sz="4" w:space="0" w:color="auto"/>
                    <w:left w:val="single" w:sz="4" w:space="0" w:color="auto"/>
                    <w:bottom w:val="single" w:sz="4" w:space="0" w:color="auto"/>
                    <w:right w:val="single" w:sz="4" w:space="0" w:color="auto"/>
                  </w:tcBorders>
                </w:tcPr>
                <w:p w14:paraId="0E5106DF" w14:textId="77777777" w:rsidR="00036C80" w:rsidRPr="003F7027" w:rsidRDefault="00036C80" w:rsidP="00644118">
                  <w:pPr>
                    <w:autoSpaceDE w:val="0"/>
                    <w:autoSpaceDN w:val="0"/>
                    <w:adjustRightInd w:val="0"/>
                    <w:ind w:left="34"/>
                  </w:pPr>
                </w:p>
              </w:tc>
              <w:tc>
                <w:tcPr>
                  <w:tcW w:w="2693" w:type="dxa"/>
                  <w:vMerge/>
                  <w:tcBorders>
                    <w:top w:val="single" w:sz="4" w:space="0" w:color="auto"/>
                    <w:left w:val="single" w:sz="4" w:space="0" w:color="auto"/>
                    <w:bottom w:val="single" w:sz="4" w:space="0" w:color="auto"/>
                    <w:right w:val="single" w:sz="4" w:space="0" w:color="auto"/>
                  </w:tcBorders>
                </w:tcPr>
                <w:p w14:paraId="5581484A" w14:textId="77777777" w:rsidR="00036C80" w:rsidRPr="003F7027" w:rsidRDefault="00036C80" w:rsidP="00644118">
                  <w:pPr>
                    <w:autoSpaceDE w:val="0"/>
                    <w:autoSpaceDN w:val="0"/>
                    <w:adjustRightInd w:val="0"/>
                    <w:ind w:left="34"/>
                  </w:pPr>
                </w:p>
              </w:tc>
              <w:tc>
                <w:tcPr>
                  <w:tcW w:w="3260" w:type="dxa"/>
                  <w:gridSpan w:val="4"/>
                  <w:tcBorders>
                    <w:top w:val="single" w:sz="4" w:space="0" w:color="auto"/>
                    <w:left w:val="single" w:sz="4" w:space="0" w:color="auto"/>
                    <w:bottom w:val="single" w:sz="4" w:space="0" w:color="auto"/>
                    <w:right w:val="single" w:sz="4" w:space="0" w:color="auto"/>
                  </w:tcBorders>
                </w:tcPr>
                <w:p w14:paraId="5BBF3053" w14:textId="77777777" w:rsidR="00036C80" w:rsidRPr="003F7027" w:rsidRDefault="00036C80" w:rsidP="00644118">
                  <w:pPr>
                    <w:autoSpaceDE w:val="0"/>
                    <w:autoSpaceDN w:val="0"/>
                    <w:adjustRightInd w:val="0"/>
                    <w:ind w:left="34"/>
                    <w:jc w:val="center"/>
                  </w:pPr>
                  <w:r w:rsidRPr="003F7027">
                    <w:rPr>
                      <w:sz w:val="22"/>
                      <w:szCs w:val="22"/>
                    </w:rPr>
                    <w:t>краевой</w:t>
                  </w:r>
                </w:p>
              </w:tc>
              <w:tc>
                <w:tcPr>
                  <w:tcW w:w="1921" w:type="dxa"/>
                  <w:gridSpan w:val="3"/>
                  <w:tcBorders>
                    <w:top w:val="single" w:sz="4" w:space="0" w:color="auto"/>
                    <w:left w:val="single" w:sz="4" w:space="0" w:color="auto"/>
                    <w:bottom w:val="single" w:sz="4" w:space="0" w:color="auto"/>
                  </w:tcBorders>
                </w:tcPr>
                <w:p w14:paraId="50ADBA24" w14:textId="77777777" w:rsidR="00036C80" w:rsidRPr="003F7027" w:rsidRDefault="00036C80" w:rsidP="00644118">
                  <w:pPr>
                    <w:autoSpaceDE w:val="0"/>
                    <w:autoSpaceDN w:val="0"/>
                    <w:adjustRightInd w:val="0"/>
                    <w:ind w:left="34"/>
                  </w:pPr>
                  <w:r w:rsidRPr="003F7027">
                    <w:rPr>
                      <w:sz w:val="22"/>
                      <w:szCs w:val="22"/>
                    </w:rPr>
                    <w:t>10</w:t>
                  </w:r>
                </w:p>
              </w:tc>
            </w:tr>
            <w:tr w:rsidR="00036C80" w:rsidRPr="003F7027" w14:paraId="57B538E0" w14:textId="77777777" w:rsidTr="001F03CE">
              <w:tc>
                <w:tcPr>
                  <w:tcW w:w="2806" w:type="dxa"/>
                  <w:vMerge/>
                  <w:tcBorders>
                    <w:right w:val="single" w:sz="4" w:space="0" w:color="auto"/>
                  </w:tcBorders>
                </w:tcPr>
                <w:p w14:paraId="079AEF17" w14:textId="77777777" w:rsidR="00036C80" w:rsidRPr="003F7027" w:rsidRDefault="00036C80" w:rsidP="00644118">
                  <w:pPr>
                    <w:autoSpaceDE w:val="0"/>
                    <w:autoSpaceDN w:val="0"/>
                    <w:adjustRightInd w:val="0"/>
                    <w:ind w:left="-761"/>
                  </w:pPr>
                </w:p>
              </w:tc>
              <w:tc>
                <w:tcPr>
                  <w:tcW w:w="3382" w:type="dxa"/>
                  <w:gridSpan w:val="3"/>
                  <w:vMerge/>
                  <w:tcBorders>
                    <w:top w:val="single" w:sz="4" w:space="0" w:color="auto"/>
                    <w:left w:val="single" w:sz="4" w:space="0" w:color="auto"/>
                    <w:bottom w:val="single" w:sz="4" w:space="0" w:color="auto"/>
                    <w:right w:val="single" w:sz="4" w:space="0" w:color="auto"/>
                  </w:tcBorders>
                </w:tcPr>
                <w:p w14:paraId="5DD2EDF7" w14:textId="77777777" w:rsidR="00036C80" w:rsidRPr="003F7027" w:rsidRDefault="00036C80" w:rsidP="00644118">
                  <w:pPr>
                    <w:autoSpaceDE w:val="0"/>
                    <w:autoSpaceDN w:val="0"/>
                    <w:adjustRightInd w:val="0"/>
                    <w:ind w:left="34"/>
                  </w:pPr>
                </w:p>
              </w:tc>
              <w:tc>
                <w:tcPr>
                  <w:tcW w:w="2693" w:type="dxa"/>
                  <w:vMerge/>
                  <w:tcBorders>
                    <w:top w:val="single" w:sz="4" w:space="0" w:color="auto"/>
                    <w:left w:val="single" w:sz="4" w:space="0" w:color="auto"/>
                    <w:bottom w:val="single" w:sz="4" w:space="0" w:color="auto"/>
                    <w:right w:val="single" w:sz="4" w:space="0" w:color="auto"/>
                  </w:tcBorders>
                </w:tcPr>
                <w:p w14:paraId="000007CF" w14:textId="77777777" w:rsidR="00036C80" w:rsidRPr="003F7027" w:rsidRDefault="00036C80" w:rsidP="00644118">
                  <w:pPr>
                    <w:autoSpaceDE w:val="0"/>
                    <w:autoSpaceDN w:val="0"/>
                    <w:adjustRightInd w:val="0"/>
                    <w:ind w:left="34"/>
                  </w:pPr>
                </w:p>
              </w:tc>
              <w:tc>
                <w:tcPr>
                  <w:tcW w:w="3260" w:type="dxa"/>
                  <w:gridSpan w:val="4"/>
                  <w:tcBorders>
                    <w:top w:val="single" w:sz="4" w:space="0" w:color="auto"/>
                    <w:left w:val="single" w:sz="4" w:space="0" w:color="auto"/>
                    <w:bottom w:val="single" w:sz="4" w:space="0" w:color="auto"/>
                    <w:right w:val="single" w:sz="4" w:space="0" w:color="auto"/>
                  </w:tcBorders>
                </w:tcPr>
                <w:p w14:paraId="1C3832F8" w14:textId="77777777" w:rsidR="00036C80" w:rsidRPr="003F7027" w:rsidRDefault="00036C80" w:rsidP="00644118">
                  <w:pPr>
                    <w:autoSpaceDE w:val="0"/>
                    <w:autoSpaceDN w:val="0"/>
                    <w:adjustRightInd w:val="0"/>
                    <w:ind w:left="34"/>
                    <w:jc w:val="center"/>
                  </w:pPr>
                  <w:r w:rsidRPr="003F7027">
                    <w:rPr>
                      <w:sz w:val="22"/>
                      <w:szCs w:val="22"/>
                    </w:rPr>
                    <w:t>российский</w:t>
                  </w:r>
                </w:p>
              </w:tc>
              <w:tc>
                <w:tcPr>
                  <w:tcW w:w="1921" w:type="dxa"/>
                  <w:gridSpan w:val="3"/>
                  <w:tcBorders>
                    <w:top w:val="single" w:sz="4" w:space="0" w:color="auto"/>
                    <w:left w:val="single" w:sz="4" w:space="0" w:color="auto"/>
                    <w:bottom w:val="single" w:sz="4" w:space="0" w:color="auto"/>
                  </w:tcBorders>
                </w:tcPr>
                <w:p w14:paraId="3308125D" w14:textId="77777777" w:rsidR="00036C80" w:rsidRPr="003F7027" w:rsidRDefault="00036C80" w:rsidP="00644118">
                  <w:pPr>
                    <w:autoSpaceDE w:val="0"/>
                    <w:autoSpaceDN w:val="0"/>
                    <w:adjustRightInd w:val="0"/>
                    <w:ind w:left="34"/>
                  </w:pPr>
                  <w:r w:rsidRPr="003F7027">
                    <w:rPr>
                      <w:sz w:val="22"/>
                      <w:szCs w:val="22"/>
                    </w:rPr>
                    <w:t>30</w:t>
                  </w:r>
                </w:p>
              </w:tc>
            </w:tr>
            <w:tr w:rsidR="00036C80" w:rsidRPr="003F7027" w14:paraId="50C85845" w14:textId="77777777" w:rsidTr="001F03CE">
              <w:tc>
                <w:tcPr>
                  <w:tcW w:w="2806" w:type="dxa"/>
                  <w:vMerge/>
                  <w:tcBorders>
                    <w:right w:val="single" w:sz="4" w:space="0" w:color="auto"/>
                  </w:tcBorders>
                </w:tcPr>
                <w:p w14:paraId="5E53C0F7" w14:textId="77777777" w:rsidR="00036C80" w:rsidRPr="003F7027" w:rsidRDefault="00036C80" w:rsidP="00644118">
                  <w:pPr>
                    <w:autoSpaceDE w:val="0"/>
                    <w:autoSpaceDN w:val="0"/>
                    <w:adjustRightInd w:val="0"/>
                    <w:ind w:left="-761"/>
                  </w:pPr>
                </w:p>
              </w:tc>
              <w:tc>
                <w:tcPr>
                  <w:tcW w:w="3382" w:type="dxa"/>
                  <w:gridSpan w:val="3"/>
                  <w:vMerge/>
                  <w:tcBorders>
                    <w:top w:val="single" w:sz="4" w:space="0" w:color="auto"/>
                    <w:left w:val="single" w:sz="4" w:space="0" w:color="auto"/>
                    <w:bottom w:val="single" w:sz="4" w:space="0" w:color="auto"/>
                    <w:right w:val="single" w:sz="4" w:space="0" w:color="auto"/>
                  </w:tcBorders>
                </w:tcPr>
                <w:p w14:paraId="4E1EAA88" w14:textId="77777777" w:rsidR="00036C80" w:rsidRPr="003F7027" w:rsidRDefault="00036C80" w:rsidP="00644118">
                  <w:pPr>
                    <w:autoSpaceDE w:val="0"/>
                    <w:autoSpaceDN w:val="0"/>
                    <w:adjustRightInd w:val="0"/>
                    <w:ind w:left="34"/>
                  </w:pPr>
                </w:p>
              </w:tc>
              <w:tc>
                <w:tcPr>
                  <w:tcW w:w="2693" w:type="dxa"/>
                  <w:vMerge/>
                  <w:tcBorders>
                    <w:top w:val="single" w:sz="4" w:space="0" w:color="auto"/>
                    <w:left w:val="single" w:sz="4" w:space="0" w:color="auto"/>
                    <w:bottom w:val="single" w:sz="4" w:space="0" w:color="auto"/>
                    <w:right w:val="single" w:sz="4" w:space="0" w:color="auto"/>
                  </w:tcBorders>
                </w:tcPr>
                <w:p w14:paraId="09810557" w14:textId="77777777" w:rsidR="00036C80" w:rsidRPr="003F7027" w:rsidRDefault="00036C80" w:rsidP="00644118">
                  <w:pPr>
                    <w:autoSpaceDE w:val="0"/>
                    <w:autoSpaceDN w:val="0"/>
                    <w:adjustRightInd w:val="0"/>
                    <w:ind w:left="34"/>
                  </w:pPr>
                </w:p>
              </w:tc>
              <w:tc>
                <w:tcPr>
                  <w:tcW w:w="3260" w:type="dxa"/>
                  <w:gridSpan w:val="4"/>
                  <w:tcBorders>
                    <w:top w:val="single" w:sz="4" w:space="0" w:color="auto"/>
                    <w:left w:val="single" w:sz="4" w:space="0" w:color="auto"/>
                    <w:bottom w:val="single" w:sz="4" w:space="0" w:color="auto"/>
                    <w:right w:val="single" w:sz="4" w:space="0" w:color="auto"/>
                  </w:tcBorders>
                </w:tcPr>
                <w:p w14:paraId="35B69D98" w14:textId="77777777" w:rsidR="00036C80" w:rsidRPr="003F7027" w:rsidRDefault="00036C80" w:rsidP="00644118">
                  <w:pPr>
                    <w:autoSpaceDE w:val="0"/>
                    <w:autoSpaceDN w:val="0"/>
                    <w:adjustRightInd w:val="0"/>
                    <w:ind w:left="34"/>
                    <w:jc w:val="center"/>
                  </w:pPr>
                </w:p>
                <w:p w14:paraId="39C89288" w14:textId="77777777" w:rsidR="00036C80" w:rsidRPr="003F7027" w:rsidRDefault="00036C80" w:rsidP="00644118">
                  <w:pPr>
                    <w:autoSpaceDE w:val="0"/>
                    <w:autoSpaceDN w:val="0"/>
                    <w:adjustRightInd w:val="0"/>
                    <w:ind w:left="34"/>
                    <w:jc w:val="center"/>
                  </w:pPr>
                </w:p>
                <w:p w14:paraId="5EAA3BBA" w14:textId="77777777" w:rsidR="00036C80" w:rsidRPr="003F7027" w:rsidRDefault="00036C80" w:rsidP="00644118">
                  <w:pPr>
                    <w:autoSpaceDE w:val="0"/>
                    <w:autoSpaceDN w:val="0"/>
                    <w:adjustRightInd w:val="0"/>
                    <w:ind w:left="34"/>
                    <w:jc w:val="center"/>
                  </w:pPr>
                  <w:r w:rsidRPr="003F7027">
                    <w:rPr>
                      <w:sz w:val="22"/>
                      <w:szCs w:val="22"/>
                    </w:rPr>
                    <w:t>краевой</w:t>
                  </w:r>
                </w:p>
              </w:tc>
              <w:tc>
                <w:tcPr>
                  <w:tcW w:w="1921" w:type="dxa"/>
                  <w:gridSpan w:val="3"/>
                  <w:tcBorders>
                    <w:top w:val="single" w:sz="4" w:space="0" w:color="auto"/>
                    <w:left w:val="single" w:sz="4" w:space="0" w:color="auto"/>
                    <w:bottom w:val="single" w:sz="4" w:space="0" w:color="auto"/>
                  </w:tcBorders>
                </w:tcPr>
                <w:p w14:paraId="43C243FC" w14:textId="77777777" w:rsidR="00036C80" w:rsidRPr="003F7027" w:rsidRDefault="00036C80" w:rsidP="00644118">
                  <w:pPr>
                    <w:autoSpaceDE w:val="0"/>
                    <w:autoSpaceDN w:val="0"/>
                    <w:adjustRightInd w:val="0"/>
                    <w:ind w:left="34"/>
                  </w:pPr>
                </w:p>
                <w:p w14:paraId="0EB6E63A" w14:textId="77777777" w:rsidR="00036C80" w:rsidRPr="003F7027" w:rsidRDefault="00036C80" w:rsidP="00644118">
                  <w:pPr>
                    <w:autoSpaceDE w:val="0"/>
                    <w:autoSpaceDN w:val="0"/>
                    <w:adjustRightInd w:val="0"/>
                    <w:ind w:left="34"/>
                  </w:pPr>
                </w:p>
                <w:p w14:paraId="19AB0415" w14:textId="77777777" w:rsidR="00036C80" w:rsidRPr="003F7027" w:rsidRDefault="00036C80" w:rsidP="00644118">
                  <w:pPr>
                    <w:autoSpaceDE w:val="0"/>
                    <w:autoSpaceDN w:val="0"/>
                    <w:adjustRightInd w:val="0"/>
                    <w:ind w:left="34"/>
                  </w:pPr>
                  <w:r w:rsidRPr="003F7027">
                    <w:rPr>
                      <w:sz w:val="22"/>
                      <w:szCs w:val="22"/>
                    </w:rPr>
                    <w:t>15</w:t>
                  </w:r>
                </w:p>
              </w:tc>
            </w:tr>
            <w:tr w:rsidR="00036C80" w:rsidRPr="003F7027" w14:paraId="042356E6" w14:textId="77777777" w:rsidTr="001F03CE">
              <w:tc>
                <w:tcPr>
                  <w:tcW w:w="2806" w:type="dxa"/>
                  <w:vMerge/>
                  <w:tcBorders>
                    <w:bottom w:val="single" w:sz="4" w:space="0" w:color="auto"/>
                    <w:right w:val="single" w:sz="4" w:space="0" w:color="auto"/>
                  </w:tcBorders>
                </w:tcPr>
                <w:p w14:paraId="30EF2336" w14:textId="77777777" w:rsidR="00036C80" w:rsidRPr="003F7027" w:rsidRDefault="00036C80" w:rsidP="00644118">
                  <w:pPr>
                    <w:autoSpaceDE w:val="0"/>
                    <w:autoSpaceDN w:val="0"/>
                    <w:adjustRightInd w:val="0"/>
                    <w:ind w:left="-761"/>
                  </w:pPr>
                </w:p>
              </w:tc>
              <w:tc>
                <w:tcPr>
                  <w:tcW w:w="3382" w:type="dxa"/>
                  <w:gridSpan w:val="3"/>
                  <w:vMerge/>
                  <w:tcBorders>
                    <w:top w:val="single" w:sz="4" w:space="0" w:color="auto"/>
                    <w:left w:val="single" w:sz="4" w:space="0" w:color="auto"/>
                    <w:bottom w:val="single" w:sz="4" w:space="0" w:color="auto"/>
                    <w:right w:val="single" w:sz="4" w:space="0" w:color="auto"/>
                  </w:tcBorders>
                </w:tcPr>
                <w:p w14:paraId="6126A7C8" w14:textId="77777777" w:rsidR="00036C80" w:rsidRPr="003F7027" w:rsidRDefault="00036C80" w:rsidP="00644118">
                  <w:pPr>
                    <w:autoSpaceDE w:val="0"/>
                    <w:autoSpaceDN w:val="0"/>
                    <w:adjustRightInd w:val="0"/>
                    <w:ind w:left="34"/>
                  </w:pPr>
                </w:p>
              </w:tc>
              <w:tc>
                <w:tcPr>
                  <w:tcW w:w="2693" w:type="dxa"/>
                  <w:vMerge/>
                  <w:tcBorders>
                    <w:top w:val="single" w:sz="4" w:space="0" w:color="auto"/>
                    <w:left w:val="single" w:sz="4" w:space="0" w:color="auto"/>
                    <w:bottom w:val="single" w:sz="4" w:space="0" w:color="auto"/>
                    <w:right w:val="single" w:sz="4" w:space="0" w:color="auto"/>
                  </w:tcBorders>
                </w:tcPr>
                <w:p w14:paraId="22FF8357" w14:textId="77777777" w:rsidR="00036C80" w:rsidRPr="003F7027" w:rsidRDefault="00036C80" w:rsidP="00644118">
                  <w:pPr>
                    <w:autoSpaceDE w:val="0"/>
                    <w:autoSpaceDN w:val="0"/>
                    <w:adjustRightInd w:val="0"/>
                    <w:ind w:left="34"/>
                  </w:pPr>
                </w:p>
              </w:tc>
              <w:tc>
                <w:tcPr>
                  <w:tcW w:w="3260" w:type="dxa"/>
                  <w:gridSpan w:val="4"/>
                  <w:tcBorders>
                    <w:top w:val="single" w:sz="4" w:space="0" w:color="auto"/>
                    <w:left w:val="single" w:sz="4" w:space="0" w:color="auto"/>
                    <w:bottom w:val="single" w:sz="4" w:space="0" w:color="auto"/>
                    <w:right w:val="single" w:sz="4" w:space="0" w:color="auto"/>
                  </w:tcBorders>
                </w:tcPr>
                <w:p w14:paraId="3F5E78B9" w14:textId="77777777" w:rsidR="00036C80" w:rsidRPr="003F7027" w:rsidRDefault="00036C80" w:rsidP="00644118">
                  <w:pPr>
                    <w:autoSpaceDE w:val="0"/>
                    <w:autoSpaceDN w:val="0"/>
                    <w:adjustRightInd w:val="0"/>
                    <w:ind w:left="34"/>
                    <w:jc w:val="center"/>
                  </w:pPr>
                  <w:r w:rsidRPr="003F7027">
                    <w:rPr>
                      <w:sz w:val="22"/>
                      <w:szCs w:val="22"/>
                    </w:rPr>
                    <w:t>российский</w:t>
                  </w:r>
                </w:p>
              </w:tc>
              <w:tc>
                <w:tcPr>
                  <w:tcW w:w="1921" w:type="dxa"/>
                  <w:gridSpan w:val="3"/>
                  <w:tcBorders>
                    <w:top w:val="single" w:sz="4" w:space="0" w:color="auto"/>
                    <w:left w:val="single" w:sz="4" w:space="0" w:color="auto"/>
                    <w:bottom w:val="single" w:sz="4" w:space="0" w:color="auto"/>
                  </w:tcBorders>
                </w:tcPr>
                <w:p w14:paraId="264A1C10" w14:textId="77777777" w:rsidR="00036C80" w:rsidRPr="003F7027" w:rsidRDefault="00036C80" w:rsidP="00644118">
                  <w:pPr>
                    <w:autoSpaceDE w:val="0"/>
                    <w:autoSpaceDN w:val="0"/>
                    <w:adjustRightInd w:val="0"/>
                    <w:ind w:left="34"/>
                  </w:pPr>
                  <w:r w:rsidRPr="003F7027">
                    <w:rPr>
                      <w:sz w:val="22"/>
                      <w:szCs w:val="22"/>
                    </w:rPr>
                    <w:t>35</w:t>
                  </w:r>
                </w:p>
              </w:tc>
            </w:tr>
            <w:tr w:rsidR="00152232" w:rsidRPr="003F7027" w14:paraId="3B5471B2" w14:textId="77777777" w:rsidTr="00644118">
              <w:trPr>
                <w:trHeight w:val="563"/>
              </w:trPr>
              <w:tc>
                <w:tcPr>
                  <w:tcW w:w="2806" w:type="dxa"/>
                  <w:vMerge w:val="restart"/>
                  <w:tcBorders>
                    <w:top w:val="single" w:sz="4" w:space="0" w:color="auto"/>
                    <w:right w:val="single" w:sz="4" w:space="0" w:color="auto"/>
                  </w:tcBorders>
                </w:tcPr>
                <w:p w14:paraId="5AC97B29" w14:textId="77777777" w:rsidR="00152232" w:rsidRPr="003F7027" w:rsidRDefault="00152232" w:rsidP="00644118">
                  <w:pPr>
                    <w:autoSpaceDE w:val="0"/>
                    <w:autoSpaceDN w:val="0"/>
                    <w:adjustRightInd w:val="0"/>
                  </w:pPr>
                  <w:r w:rsidRPr="003F7027">
                    <w:rPr>
                      <w:sz w:val="22"/>
                      <w:szCs w:val="22"/>
                    </w:rPr>
                    <w:t>Педагог дополнительного образования, тренер-преподаватель,</w:t>
                  </w:r>
                </w:p>
                <w:p w14:paraId="7E86CA47" w14:textId="77777777" w:rsidR="00152232" w:rsidRPr="003F7027" w:rsidRDefault="00152232" w:rsidP="00644118">
                  <w:pPr>
                    <w:autoSpaceDE w:val="0"/>
                    <w:autoSpaceDN w:val="0"/>
                    <w:adjustRightInd w:val="0"/>
                  </w:pPr>
                  <w:r w:rsidRPr="003F7027">
                    <w:rPr>
                      <w:sz w:val="22"/>
                      <w:szCs w:val="22"/>
                    </w:rPr>
                    <w:t>хормейстер,</w:t>
                  </w:r>
                </w:p>
                <w:p w14:paraId="140B05B3" w14:textId="77777777" w:rsidR="00152232" w:rsidRPr="003F7027" w:rsidRDefault="00152232" w:rsidP="00644118">
                  <w:pPr>
                    <w:autoSpaceDE w:val="0"/>
                    <w:autoSpaceDN w:val="0"/>
                    <w:adjustRightInd w:val="0"/>
                  </w:pPr>
                  <w:r w:rsidRPr="003F7027">
                    <w:rPr>
                      <w:sz w:val="22"/>
                      <w:szCs w:val="22"/>
                    </w:rPr>
                    <w:t>хореограф,</w:t>
                  </w:r>
                </w:p>
                <w:p w14:paraId="05E659E8" w14:textId="77777777" w:rsidR="00152232" w:rsidRPr="003F7027" w:rsidRDefault="00152232" w:rsidP="00644118">
                  <w:pPr>
                    <w:autoSpaceDE w:val="0"/>
                    <w:autoSpaceDN w:val="0"/>
                    <w:adjustRightInd w:val="0"/>
                  </w:pPr>
                  <w:r w:rsidRPr="003F7027">
                    <w:rPr>
                      <w:sz w:val="22"/>
                      <w:szCs w:val="22"/>
                    </w:rPr>
                    <w:t>балетмейстер,</w:t>
                  </w:r>
                </w:p>
                <w:p w14:paraId="7113BD65" w14:textId="77777777" w:rsidR="00152232" w:rsidRPr="003F7027" w:rsidRDefault="00152232" w:rsidP="00644118">
                  <w:pPr>
                    <w:autoSpaceDE w:val="0"/>
                    <w:autoSpaceDN w:val="0"/>
                    <w:adjustRightInd w:val="0"/>
                  </w:pPr>
                  <w:r w:rsidRPr="003F7027">
                    <w:rPr>
                      <w:sz w:val="22"/>
                      <w:szCs w:val="22"/>
                    </w:rPr>
                    <w:t>концертмейстер</w:t>
                  </w:r>
                </w:p>
                <w:p w14:paraId="1D55BAAA" w14:textId="77777777" w:rsidR="00152232" w:rsidRPr="003F7027" w:rsidRDefault="00152232" w:rsidP="00644118">
                  <w:pPr>
                    <w:autoSpaceDE w:val="0"/>
                    <w:autoSpaceDN w:val="0"/>
                    <w:adjustRightInd w:val="0"/>
                    <w:ind w:left="-761"/>
                  </w:pPr>
                </w:p>
              </w:tc>
              <w:tc>
                <w:tcPr>
                  <w:tcW w:w="11256" w:type="dxa"/>
                  <w:gridSpan w:val="11"/>
                  <w:tcBorders>
                    <w:top w:val="single" w:sz="4" w:space="0" w:color="auto"/>
                    <w:left w:val="single" w:sz="4" w:space="0" w:color="auto"/>
                    <w:bottom w:val="single" w:sz="4" w:space="0" w:color="auto"/>
                  </w:tcBorders>
                </w:tcPr>
                <w:p w14:paraId="7CE6BFAE" w14:textId="77777777" w:rsidR="00152232" w:rsidRPr="003F7027" w:rsidRDefault="00152232" w:rsidP="00644118">
                  <w:pPr>
                    <w:autoSpaceDE w:val="0"/>
                    <w:autoSpaceDN w:val="0"/>
                    <w:adjustRightInd w:val="0"/>
                    <w:ind w:left="34"/>
                    <w:jc w:val="center"/>
                  </w:pPr>
                  <w:r w:rsidRPr="003F7027">
                    <w:rPr>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152232" w:rsidRPr="003F7027" w14:paraId="0D75AD23" w14:textId="77777777" w:rsidTr="0066023E">
              <w:tc>
                <w:tcPr>
                  <w:tcW w:w="2806" w:type="dxa"/>
                  <w:vMerge/>
                  <w:tcBorders>
                    <w:right w:val="single" w:sz="4" w:space="0" w:color="auto"/>
                  </w:tcBorders>
                </w:tcPr>
                <w:p w14:paraId="319A7A54" w14:textId="77777777" w:rsidR="00152232" w:rsidRPr="003F7027" w:rsidRDefault="00152232" w:rsidP="00644118">
                  <w:pPr>
                    <w:autoSpaceDE w:val="0"/>
                    <w:autoSpaceDN w:val="0"/>
                    <w:adjustRightInd w:val="0"/>
                    <w:ind w:left="-761"/>
                  </w:pPr>
                </w:p>
              </w:tc>
              <w:tc>
                <w:tcPr>
                  <w:tcW w:w="3382" w:type="dxa"/>
                  <w:gridSpan w:val="3"/>
                  <w:tcBorders>
                    <w:top w:val="single" w:sz="4" w:space="0" w:color="auto"/>
                    <w:left w:val="single" w:sz="4" w:space="0" w:color="auto"/>
                    <w:bottom w:val="nil"/>
                    <w:right w:val="single" w:sz="4" w:space="0" w:color="auto"/>
                  </w:tcBorders>
                </w:tcPr>
                <w:p w14:paraId="0E53B8FE" w14:textId="77777777" w:rsidR="00152232" w:rsidRPr="003F7027" w:rsidRDefault="00152232" w:rsidP="00644118">
                  <w:pPr>
                    <w:autoSpaceDE w:val="0"/>
                    <w:autoSpaceDN w:val="0"/>
                    <w:adjustRightInd w:val="0"/>
                    <w:ind w:left="34"/>
                  </w:pPr>
                  <w:r w:rsidRPr="003F7027">
                    <w:rPr>
                      <w:sz w:val="22"/>
                      <w:szCs w:val="22"/>
                    </w:rPr>
                    <w:t>Сохранность количества потребителей муниципальных услуг дополнительного образования</w:t>
                  </w:r>
                </w:p>
              </w:tc>
              <w:tc>
                <w:tcPr>
                  <w:tcW w:w="2693" w:type="dxa"/>
                  <w:tcBorders>
                    <w:top w:val="single" w:sz="4" w:space="0" w:color="auto"/>
                    <w:left w:val="single" w:sz="4" w:space="0" w:color="auto"/>
                    <w:bottom w:val="nil"/>
                    <w:right w:val="single" w:sz="4" w:space="0" w:color="auto"/>
                  </w:tcBorders>
                </w:tcPr>
                <w:p w14:paraId="3CEC9EE6" w14:textId="77777777" w:rsidR="00152232" w:rsidRPr="003F7027" w:rsidRDefault="00152232" w:rsidP="00644118">
                  <w:pPr>
                    <w:autoSpaceDE w:val="0"/>
                    <w:autoSpaceDN w:val="0"/>
                    <w:adjustRightInd w:val="0"/>
                    <w:ind w:left="34"/>
                  </w:pPr>
                  <w:r w:rsidRPr="003F7027">
                    <w:rPr>
                      <w:sz w:val="22"/>
                      <w:szCs w:val="22"/>
                    </w:rPr>
                    <w:t>Стабильный состав</w:t>
                  </w:r>
                </w:p>
                <w:p w14:paraId="5C98A0FD" w14:textId="77777777" w:rsidR="00152232" w:rsidRPr="003F7027" w:rsidRDefault="00152232" w:rsidP="00644118">
                  <w:pPr>
                    <w:autoSpaceDE w:val="0"/>
                    <w:autoSpaceDN w:val="0"/>
                    <w:adjustRightInd w:val="0"/>
                    <w:ind w:left="34"/>
                  </w:pPr>
                  <w:r w:rsidRPr="003F7027">
                    <w:rPr>
                      <w:sz w:val="22"/>
                      <w:szCs w:val="22"/>
                    </w:rPr>
                    <w:t>объединения по годам</w:t>
                  </w:r>
                </w:p>
                <w:p w14:paraId="6664F608" w14:textId="77777777" w:rsidR="00152232" w:rsidRPr="003F7027" w:rsidRDefault="00152232" w:rsidP="00644118">
                  <w:pPr>
                    <w:autoSpaceDE w:val="0"/>
                    <w:autoSpaceDN w:val="0"/>
                    <w:adjustRightInd w:val="0"/>
                    <w:ind w:left="34"/>
                  </w:pPr>
                  <w:r w:rsidRPr="003F7027">
                    <w:rPr>
                      <w:sz w:val="22"/>
                      <w:szCs w:val="22"/>
                    </w:rPr>
                    <w:t>обучения</w:t>
                  </w:r>
                </w:p>
              </w:tc>
              <w:tc>
                <w:tcPr>
                  <w:tcW w:w="3260" w:type="dxa"/>
                  <w:gridSpan w:val="4"/>
                  <w:tcBorders>
                    <w:top w:val="single" w:sz="4" w:space="0" w:color="auto"/>
                    <w:left w:val="single" w:sz="4" w:space="0" w:color="auto"/>
                    <w:bottom w:val="nil"/>
                    <w:right w:val="single" w:sz="4" w:space="0" w:color="auto"/>
                  </w:tcBorders>
                </w:tcPr>
                <w:p w14:paraId="4A3F6EDE" w14:textId="77777777" w:rsidR="00152232" w:rsidRPr="003F7027" w:rsidRDefault="00152232" w:rsidP="00644118">
                  <w:pPr>
                    <w:autoSpaceDE w:val="0"/>
                    <w:autoSpaceDN w:val="0"/>
                    <w:adjustRightInd w:val="0"/>
                    <w:ind w:left="34"/>
                    <w:jc w:val="center"/>
                  </w:pPr>
                  <w:r w:rsidRPr="003F7027">
                    <w:rPr>
                      <w:sz w:val="22"/>
                      <w:szCs w:val="22"/>
                    </w:rPr>
                    <w:t>Отсутствие</w:t>
                  </w:r>
                </w:p>
                <w:p w14:paraId="7E8D0BF1" w14:textId="77777777" w:rsidR="00152232" w:rsidRPr="003F7027" w:rsidRDefault="00152232" w:rsidP="00644118">
                  <w:pPr>
                    <w:autoSpaceDE w:val="0"/>
                    <w:autoSpaceDN w:val="0"/>
                    <w:adjustRightInd w:val="0"/>
                    <w:ind w:left="34"/>
                    <w:jc w:val="center"/>
                  </w:pPr>
                  <w:r w:rsidRPr="003F7027">
                    <w:rPr>
                      <w:sz w:val="22"/>
                      <w:szCs w:val="22"/>
                    </w:rPr>
                    <w:t>отчисленных</w:t>
                  </w:r>
                </w:p>
                <w:p w14:paraId="04101FD4" w14:textId="77777777" w:rsidR="00152232" w:rsidRPr="003F7027" w:rsidRDefault="00152232" w:rsidP="00644118">
                  <w:pPr>
                    <w:autoSpaceDE w:val="0"/>
                    <w:autoSpaceDN w:val="0"/>
                    <w:adjustRightInd w:val="0"/>
                    <w:ind w:left="34"/>
                    <w:jc w:val="center"/>
                  </w:pPr>
                  <w:r w:rsidRPr="003F7027">
                    <w:rPr>
                      <w:sz w:val="22"/>
                      <w:szCs w:val="22"/>
                    </w:rPr>
                    <w:t>учащихся</w:t>
                  </w:r>
                </w:p>
                <w:p w14:paraId="79A1C47B" w14:textId="77777777" w:rsidR="00152232" w:rsidRPr="003F7027" w:rsidRDefault="00152232" w:rsidP="00644118">
                  <w:pPr>
                    <w:autoSpaceDE w:val="0"/>
                    <w:autoSpaceDN w:val="0"/>
                    <w:adjustRightInd w:val="0"/>
                    <w:ind w:left="34"/>
                    <w:jc w:val="center"/>
                  </w:pPr>
                  <w:r w:rsidRPr="003F7027">
                    <w:rPr>
                      <w:sz w:val="22"/>
                      <w:szCs w:val="22"/>
                    </w:rPr>
                    <w:t>в течение</w:t>
                  </w:r>
                </w:p>
                <w:p w14:paraId="4DFB92ED" w14:textId="77777777" w:rsidR="00152232" w:rsidRPr="003F7027" w:rsidRDefault="00152232" w:rsidP="00644118">
                  <w:pPr>
                    <w:autoSpaceDE w:val="0"/>
                    <w:autoSpaceDN w:val="0"/>
                    <w:adjustRightInd w:val="0"/>
                    <w:ind w:left="34"/>
                    <w:jc w:val="center"/>
                  </w:pPr>
                  <w:r w:rsidRPr="003F7027">
                    <w:rPr>
                      <w:sz w:val="22"/>
                      <w:szCs w:val="22"/>
                    </w:rPr>
                    <w:t>квартала</w:t>
                  </w:r>
                </w:p>
              </w:tc>
              <w:tc>
                <w:tcPr>
                  <w:tcW w:w="1921" w:type="dxa"/>
                  <w:gridSpan w:val="3"/>
                  <w:tcBorders>
                    <w:top w:val="single" w:sz="4" w:space="0" w:color="auto"/>
                    <w:left w:val="single" w:sz="4" w:space="0" w:color="auto"/>
                    <w:bottom w:val="nil"/>
                  </w:tcBorders>
                </w:tcPr>
                <w:p w14:paraId="47406BD5" w14:textId="77777777" w:rsidR="00152232" w:rsidRPr="003F7027" w:rsidRDefault="00152232" w:rsidP="00644118">
                  <w:pPr>
                    <w:autoSpaceDE w:val="0"/>
                    <w:autoSpaceDN w:val="0"/>
                    <w:adjustRightInd w:val="0"/>
                    <w:ind w:left="34"/>
                  </w:pPr>
                  <w:r w:rsidRPr="003F7027">
                    <w:rPr>
                      <w:sz w:val="22"/>
                      <w:szCs w:val="22"/>
                    </w:rPr>
                    <w:t>20</w:t>
                  </w:r>
                </w:p>
              </w:tc>
            </w:tr>
            <w:tr w:rsidR="00152232" w:rsidRPr="003F7027" w14:paraId="27B1B3CB" w14:textId="77777777" w:rsidTr="0066023E">
              <w:tc>
                <w:tcPr>
                  <w:tcW w:w="2806" w:type="dxa"/>
                  <w:vMerge/>
                  <w:tcBorders>
                    <w:right w:val="single" w:sz="4" w:space="0" w:color="auto"/>
                  </w:tcBorders>
                </w:tcPr>
                <w:p w14:paraId="767FDA9F" w14:textId="77777777" w:rsidR="00152232" w:rsidRPr="003F7027" w:rsidRDefault="00152232" w:rsidP="00644118">
                  <w:pPr>
                    <w:autoSpaceDE w:val="0"/>
                    <w:autoSpaceDN w:val="0"/>
                    <w:adjustRightInd w:val="0"/>
                    <w:ind w:left="-761"/>
                  </w:pPr>
                </w:p>
              </w:tc>
              <w:tc>
                <w:tcPr>
                  <w:tcW w:w="3382" w:type="dxa"/>
                  <w:gridSpan w:val="3"/>
                  <w:tcBorders>
                    <w:top w:val="single" w:sz="4" w:space="0" w:color="auto"/>
                    <w:left w:val="single" w:sz="4" w:space="0" w:color="auto"/>
                    <w:bottom w:val="single" w:sz="4" w:space="0" w:color="auto"/>
                    <w:right w:val="single" w:sz="4" w:space="0" w:color="auto"/>
                  </w:tcBorders>
                </w:tcPr>
                <w:p w14:paraId="21F30DD5" w14:textId="77777777" w:rsidR="00152232" w:rsidRPr="003F7027" w:rsidRDefault="00152232" w:rsidP="00644118">
                  <w:pPr>
                    <w:autoSpaceDE w:val="0"/>
                    <w:autoSpaceDN w:val="0"/>
                    <w:adjustRightInd w:val="0"/>
                    <w:ind w:left="34"/>
                  </w:pPr>
                  <w:r w:rsidRPr="003F7027">
                    <w:rPr>
                      <w:sz w:val="22"/>
                      <w:szCs w:val="22"/>
                    </w:rPr>
                    <w:t xml:space="preserve">Востребованность дополнительных общеразвивающих программ при реализации системы персонифицированного финансирования </w:t>
                  </w:r>
                </w:p>
              </w:tc>
              <w:tc>
                <w:tcPr>
                  <w:tcW w:w="2693" w:type="dxa"/>
                  <w:tcBorders>
                    <w:top w:val="single" w:sz="4" w:space="0" w:color="auto"/>
                    <w:left w:val="single" w:sz="4" w:space="0" w:color="auto"/>
                    <w:bottom w:val="single" w:sz="4" w:space="0" w:color="auto"/>
                    <w:right w:val="single" w:sz="4" w:space="0" w:color="auto"/>
                  </w:tcBorders>
                </w:tcPr>
                <w:p w14:paraId="046678D4" w14:textId="77777777" w:rsidR="00152232" w:rsidRPr="003F7027" w:rsidRDefault="00152232" w:rsidP="00644118">
                  <w:pPr>
                    <w:autoSpaceDE w:val="0"/>
                    <w:autoSpaceDN w:val="0"/>
                    <w:adjustRightInd w:val="0"/>
                    <w:ind w:left="34"/>
                  </w:pPr>
                </w:p>
                <w:p w14:paraId="6A360553" w14:textId="77777777" w:rsidR="00152232" w:rsidRPr="003F7027" w:rsidRDefault="00152232" w:rsidP="00644118">
                  <w:pPr>
                    <w:autoSpaceDE w:val="0"/>
                    <w:autoSpaceDN w:val="0"/>
                    <w:adjustRightInd w:val="0"/>
                    <w:ind w:left="34"/>
                  </w:pPr>
                  <w:r w:rsidRPr="003F7027">
                    <w:rPr>
                      <w:sz w:val="22"/>
                      <w:szCs w:val="22"/>
                    </w:rPr>
                    <w:t>Фактическая наполняемость группы</w:t>
                  </w:r>
                </w:p>
              </w:tc>
              <w:tc>
                <w:tcPr>
                  <w:tcW w:w="3260" w:type="dxa"/>
                  <w:gridSpan w:val="4"/>
                  <w:tcBorders>
                    <w:top w:val="single" w:sz="4" w:space="0" w:color="auto"/>
                    <w:left w:val="single" w:sz="4" w:space="0" w:color="auto"/>
                    <w:bottom w:val="single" w:sz="4" w:space="0" w:color="auto"/>
                    <w:right w:val="single" w:sz="4" w:space="0" w:color="auto"/>
                  </w:tcBorders>
                </w:tcPr>
                <w:p w14:paraId="357736B7" w14:textId="77777777" w:rsidR="00152232" w:rsidRPr="003F7027" w:rsidRDefault="00152232" w:rsidP="00644118">
                  <w:pPr>
                    <w:autoSpaceDE w:val="0"/>
                    <w:autoSpaceDN w:val="0"/>
                    <w:adjustRightInd w:val="0"/>
                    <w:spacing w:line="360" w:lineRule="auto"/>
                    <w:ind w:left="34"/>
                    <w:jc w:val="center"/>
                  </w:pPr>
                  <w:r w:rsidRPr="003F7027">
                    <w:rPr>
                      <w:sz w:val="22"/>
                      <w:szCs w:val="22"/>
                    </w:rPr>
                    <w:t>Менее 60%</w:t>
                  </w:r>
                </w:p>
                <w:p w14:paraId="397AE418" w14:textId="77777777" w:rsidR="00152232" w:rsidRPr="003F7027" w:rsidRDefault="00152232" w:rsidP="00644118">
                  <w:pPr>
                    <w:autoSpaceDE w:val="0"/>
                    <w:autoSpaceDN w:val="0"/>
                    <w:adjustRightInd w:val="0"/>
                    <w:spacing w:line="360" w:lineRule="auto"/>
                    <w:ind w:left="34"/>
                    <w:jc w:val="center"/>
                  </w:pPr>
                </w:p>
                <w:p w14:paraId="3A8D4FD9" w14:textId="77777777" w:rsidR="00152232" w:rsidRPr="003F7027" w:rsidRDefault="00152232" w:rsidP="00644118">
                  <w:pPr>
                    <w:autoSpaceDE w:val="0"/>
                    <w:autoSpaceDN w:val="0"/>
                    <w:adjustRightInd w:val="0"/>
                    <w:ind w:left="34"/>
                    <w:jc w:val="center"/>
                  </w:pPr>
                  <w:r w:rsidRPr="003F7027">
                    <w:rPr>
                      <w:sz w:val="22"/>
                      <w:szCs w:val="22"/>
                    </w:rPr>
                    <w:t xml:space="preserve">Более или равно 60% то размер стимулирующей выплаты педагогическому работнику за соответствующий месяц рассчитывается по формуле </w:t>
                  </w:r>
                  <w:proofErr w:type="spellStart"/>
                  <w:r w:rsidRPr="003F7027">
                    <w:rPr>
                      <w:sz w:val="22"/>
                      <w:szCs w:val="22"/>
                    </w:rPr>
                    <w:t>В</w:t>
                  </w:r>
                  <w:r w:rsidRPr="003F7027">
                    <w:rPr>
                      <w:sz w:val="22"/>
                      <w:szCs w:val="22"/>
                      <w:vertAlign w:val="subscript"/>
                    </w:rPr>
                    <w:t>пед</w:t>
                  </w:r>
                  <w:proofErr w:type="spellEnd"/>
                  <w:r w:rsidRPr="003F7027">
                    <w:rPr>
                      <w:sz w:val="22"/>
                      <w:szCs w:val="22"/>
                      <w:vertAlign w:val="subscript"/>
                    </w:rPr>
                    <w:t xml:space="preserve"> </w:t>
                  </w:r>
                  <w:r w:rsidRPr="003F7027">
                    <w:rPr>
                      <w:sz w:val="22"/>
                      <w:szCs w:val="22"/>
                    </w:rPr>
                    <w:t>**</w:t>
                  </w:r>
                </w:p>
              </w:tc>
              <w:tc>
                <w:tcPr>
                  <w:tcW w:w="1921" w:type="dxa"/>
                  <w:gridSpan w:val="3"/>
                  <w:tcBorders>
                    <w:top w:val="single" w:sz="4" w:space="0" w:color="auto"/>
                    <w:left w:val="single" w:sz="4" w:space="0" w:color="auto"/>
                    <w:bottom w:val="single" w:sz="4" w:space="0" w:color="auto"/>
                  </w:tcBorders>
                </w:tcPr>
                <w:p w14:paraId="5A3D1D95" w14:textId="77777777" w:rsidR="00152232" w:rsidRPr="003F7027" w:rsidRDefault="00152232" w:rsidP="00644118">
                  <w:pPr>
                    <w:autoSpaceDE w:val="0"/>
                    <w:autoSpaceDN w:val="0"/>
                    <w:adjustRightInd w:val="0"/>
                    <w:ind w:left="34"/>
                  </w:pPr>
                  <w:r w:rsidRPr="003F7027">
                    <w:rPr>
                      <w:sz w:val="22"/>
                      <w:szCs w:val="22"/>
                    </w:rPr>
                    <w:t>0</w:t>
                  </w:r>
                </w:p>
                <w:p w14:paraId="75A4D097" w14:textId="77777777" w:rsidR="00152232" w:rsidRPr="003F7027" w:rsidRDefault="00152232" w:rsidP="00644118"/>
                <w:p w14:paraId="4EE32D89" w14:textId="77777777" w:rsidR="00152232" w:rsidRPr="003F7027" w:rsidRDefault="00152232" w:rsidP="00644118"/>
                <w:p w14:paraId="7C56C432" w14:textId="77777777" w:rsidR="00152232" w:rsidRPr="003F7027" w:rsidRDefault="00152232" w:rsidP="00644118">
                  <w:r w:rsidRPr="003F7027">
                    <w:rPr>
                      <w:sz w:val="22"/>
                      <w:szCs w:val="22"/>
                    </w:rPr>
                    <w:t>Производится в соответствии с расчетом по формуле ***</w:t>
                  </w:r>
                </w:p>
              </w:tc>
            </w:tr>
            <w:tr w:rsidR="00152232" w:rsidRPr="003F7027" w14:paraId="33469C2D" w14:textId="77777777" w:rsidTr="0066023E">
              <w:tc>
                <w:tcPr>
                  <w:tcW w:w="2806" w:type="dxa"/>
                  <w:vMerge/>
                  <w:tcBorders>
                    <w:right w:val="single" w:sz="4" w:space="0" w:color="auto"/>
                  </w:tcBorders>
                </w:tcPr>
                <w:p w14:paraId="674B2F83" w14:textId="77777777" w:rsidR="00152232" w:rsidRPr="003F7027" w:rsidRDefault="00152232" w:rsidP="00644118">
                  <w:pPr>
                    <w:autoSpaceDE w:val="0"/>
                    <w:autoSpaceDN w:val="0"/>
                    <w:adjustRightInd w:val="0"/>
                    <w:ind w:left="-761"/>
                  </w:pPr>
                </w:p>
              </w:tc>
              <w:tc>
                <w:tcPr>
                  <w:tcW w:w="3382" w:type="dxa"/>
                  <w:gridSpan w:val="3"/>
                  <w:tcBorders>
                    <w:top w:val="single" w:sz="4" w:space="0" w:color="auto"/>
                    <w:left w:val="single" w:sz="4" w:space="0" w:color="auto"/>
                    <w:bottom w:val="single" w:sz="4" w:space="0" w:color="auto"/>
                    <w:right w:val="single" w:sz="4" w:space="0" w:color="auto"/>
                  </w:tcBorders>
                </w:tcPr>
                <w:p w14:paraId="4A6A9A58" w14:textId="77777777" w:rsidR="00152232" w:rsidRPr="003F7027" w:rsidRDefault="00152232" w:rsidP="00644118">
                  <w:pPr>
                    <w:autoSpaceDE w:val="0"/>
                    <w:autoSpaceDN w:val="0"/>
                    <w:adjustRightInd w:val="0"/>
                    <w:ind w:left="34"/>
                  </w:pPr>
                  <w:r w:rsidRPr="003F7027">
                    <w:rPr>
                      <w:sz w:val="22"/>
                      <w:szCs w:val="22"/>
                    </w:rPr>
                    <w:t>Полнота реализации дополнительной образовательной программы</w:t>
                  </w:r>
                </w:p>
              </w:tc>
              <w:tc>
                <w:tcPr>
                  <w:tcW w:w="2693" w:type="dxa"/>
                  <w:tcBorders>
                    <w:top w:val="single" w:sz="4" w:space="0" w:color="auto"/>
                    <w:left w:val="single" w:sz="4" w:space="0" w:color="auto"/>
                    <w:bottom w:val="single" w:sz="4" w:space="0" w:color="auto"/>
                    <w:right w:val="single" w:sz="4" w:space="0" w:color="auto"/>
                  </w:tcBorders>
                </w:tcPr>
                <w:p w14:paraId="76AFEF11" w14:textId="77777777" w:rsidR="00152232" w:rsidRPr="003F7027" w:rsidRDefault="00152232" w:rsidP="00644118">
                  <w:pPr>
                    <w:autoSpaceDE w:val="0"/>
                    <w:autoSpaceDN w:val="0"/>
                    <w:adjustRightInd w:val="0"/>
                    <w:ind w:left="34"/>
                  </w:pPr>
                  <w:r w:rsidRPr="003F7027">
                    <w:rPr>
                      <w:sz w:val="22"/>
                      <w:szCs w:val="22"/>
                    </w:rPr>
                    <w:t>Выполнение учебного плана дополнительной образовательной программы</w:t>
                  </w:r>
                </w:p>
              </w:tc>
              <w:tc>
                <w:tcPr>
                  <w:tcW w:w="3260" w:type="dxa"/>
                  <w:gridSpan w:val="4"/>
                  <w:tcBorders>
                    <w:top w:val="single" w:sz="4" w:space="0" w:color="auto"/>
                    <w:left w:val="single" w:sz="4" w:space="0" w:color="auto"/>
                    <w:bottom w:val="single" w:sz="4" w:space="0" w:color="auto"/>
                    <w:right w:val="single" w:sz="4" w:space="0" w:color="auto"/>
                  </w:tcBorders>
                </w:tcPr>
                <w:p w14:paraId="56735BDB" w14:textId="77777777" w:rsidR="00152232" w:rsidRPr="003F7027" w:rsidRDefault="00152232" w:rsidP="00644118">
                  <w:pPr>
                    <w:autoSpaceDE w:val="0"/>
                    <w:autoSpaceDN w:val="0"/>
                    <w:adjustRightInd w:val="0"/>
                    <w:spacing w:line="360" w:lineRule="auto"/>
                    <w:ind w:left="34"/>
                    <w:jc w:val="center"/>
                  </w:pPr>
                  <w:r w:rsidRPr="003F7027">
                    <w:rPr>
                      <w:sz w:val="22"/>
                      <w:szCs w:val="22"/>
                    </w:rPr>
                    <w:t>100 от запланированного в квартал</w:t>
                  </w:r>
                </w:p>
              </w:tc>
              <w:tc>
                <w:tcPr>
                  <w:tcW w:w="1921" w:type="dxa"/>
                  <w:gridSpan w:val="3"/>
                  <w:tcBorders>
                    <w:top w:val="single" w:sz="4" w:space="0" w:color="auto"/>
                    <w:left w:val="single" w:sz="4" w:space="0" w:color="auto"/>
                    <w:bottom w:val="single" w:sz="4" w:space="0" w:color="auto"/>
                  </w:tcBorders>
                </w:tcPr>
                <w:p w14:paraId="2297C3FE" w14:textId="77777777" w:rsidR="00152232" w:rsidRPr="003F7027" w:rsidRDefault="00152232" w:rsidP="00644118">
                  <w:pPr>
                    <w:autoSpaceDE w:val="0"/>
                    <w:autoSpaceDN w:val="0"/>
                    <w:adjustRightInd w:val="0"/>
                    <w:ind w:left="34"/>
                  </w:pPr>
                  <w:r w:rsidRPr="003F7027">
                    <w:rPr>
                      <w:sz w:val="22"/>
                      <w:szCs w:val="22"/>
                    </w:rPr>
                    <w:t>20</w:t>
                  </w:r>
                </w:p>
              </w:tc>
            </w:tr>
            <w:tr w:rsidR="00152232" w:rsidRPr="003F7027" w14:paraId="13BE67EF" w14:textId="77777777" w:rsidTr="0066023E">
              <w:tc>
                <w:tcPr>
                  <w:tcW w:w="2806" w:type="dxa"/>
                  <w:vMerge/>
                  <w:tcBorders>
                    <w:right w:val="single" w:sz="4" w:space="0" w:color="auto"/>
                  </w:tcBorders>
                </w:tcPr>
                <w:p w14:paraId="36E226F7" w14:textId="77777777" w:rsidR="00152232" w:rsidRPr="003F7027" w:rsidRDefault="00152232" w:rsidP="00644118">
                  <w:pPr>
                    <w:autoSpaceDE w:val="0"/>
                    <w:autoSpaceDN w:val="0"/>
                    <w:adjustRightInd w:val="0"/>
                    <w:ind w:left="-761"/>
                  </w:pPr>
                </w:p>
              </w:tc>
              <w:tc>
                <w:tcPr>
                  <w:tcW w:w="3382" w:type="dxa"/>
                  <w:gridSpan w:val="3"/>
                  <w:vMerge w:val="restart"/>
                  <w:tcBorders>
                    <w:top w:val="single" w:sz="4" w:space="0" w:color="auto"/>
                    <w:left w:val="single" w:sz="4" w:space="0" w:color="auto"/>
                    <w:bottom w:val="single" w:sz="4" w:space="0" w:color="auto"/>
                    <w:right w:val="single" w:sz="4" w:space="0" w:color="auto"/>
                  </w:tcBorders>
                </w:tcPr>
                <w:p w14:paraId="1CFDA98D" w14:textId="77777777" w:rsidR="00152232" w:rsidRPr="003F7027" w:rsidRDefault="00152232" w:rsidP="00644118">
                  <w:pPr>
                    <w:autoSpaceDE w:val="0"/>
                    <w:autoSpaceDN w:val="0"/>
                    <w:adjustRightInd w:val="0"/>
                    <w:ind w:left="34"/>
                  </w:pPr>
                  <w:r w:rsidRPr="003F7027">
                    <w:rPr>
                      <w:sz w:val="22"/>
                      <w:szCs w:val="22"/>
                    </w:rPr>
                    <w:t>Методическое обеспечение дополнительной образовательной программы (по каждой программе)</w:t>
                  </w:r>
                </w:p>
              </w:tc>
              <w:tc>
                <w:tcPr>
                  <w:tcW w:w="2693" w:type="dxa"/>
                  <w:tcBorders>
                    <w:top w:val="single" w:sz="4" w:space="0" w:color="auto"/>
                    <w:left w:val="single" w:sz="4" w:space="0" w:color="auto"/>
                    <w:bottom w:val="single" w:sz="4" w:space="0" w:color="auto"/>
                    <w:right w:val="single" w:sz="4" w:space="0" w:color="auto"/>
                  </w:tcBorders>
                </w:tcPr>
                <w:p w14:paraId="4A5E3534" w14:textId="77777777" w:rsidR="00152232" w:rsidRPr="003F7027" w:rsidRDefault="00152232" w:rsidP="00644118">
                  <w:pPr>
                    <w:autoSpaceDE w:val="0"/>
                    <w:autoSpaceDN w:val="0"/>
                    <w:adjustRightInd w:val="0"/>
                    <w:ind w:left="34"/>
                  </w:pPr>
                  <w:r w:rsidRPr="003F7027">
                    <w:rPr>
                      <w:sz w:val="22"/>
                      <w:szCs w:val="22"/>
                    </w:rPr>
                    <w:t>Разработка планов-конспектов занятий в соответствии с программой</w:t>
                  </w:r>
                </w:p>
              </w:tc>
              <w:tc>
                <w:tcPr>
                  <w:tcW w:w="3260" w:type="dxa"/>
                  <w:gridSpan w:val="4"/>
                  <w:tcBorders>
                    <w:top w:val="single" w:sz="4" w:space="0" w:color="auto"/>
                    <w:left w:val="single" w:sz="4" w:space="0" w:color="auto"/>
                    <w:bottom w:val="single" w:sz="4" w:space="0" w:color="auto"/>
                    <w:right w:val="single" w:sz="4" w:space="0" w:color="auto"/>
                  </w:tcBorders>
                </w:tcPr>
                <w:p w14:paraId="1B2BE176" w14:textId="77777777" w:rsidR="00152232" w:rsidRPr="003F7027" w:rsidRDefault="00152232" w:rsidP="00644118">
                  <w:pPr>
                    <w:autoSpaceDE w:val="0"/>
                    <w:autoSpaceDN w:val="0"/>
                    <w:adjustRightInd w:val="0"/>
                    <w:ind w:left="34"/>
                    <w:jc w:val="center"/>
                  </w:pPr>
                  <w:r w:rsidRPr="003F7027">
                    <w:rPr>
                      <w:sz w:val="22"/>
                      <w:szCs w:val="22"/>
                    </w:rPr>
                    <w:t>наличие в соответствии с программой</w:t>
                  </w:r>
                </w:p>
              </w:tc>
              <w:tc>
                <w:tcPr>
                  <w:tcW w:w="1921" w:type="dxa"/>
                  <w:gridSpan w:val="3"/>
                  <w:tcBorders>
                    <w:top w:val="single" w:sz="4" w:space="0" w:color="auto"/>
                    <w:left w:val="single" w:sz="4" w:space="0" w:color="auto"/>
                    <w:bottom w:val="single" w:sz="4" w:space="0" w:color="auto"/>
                  </w:tcBorders>
                </w:tcPr>
                <w:p w14:paraId="7D752FF9" w14:textId="77777777" w:rsidR="00152232" w:rsidRPr="003F7027" w:rsidRDefault="00152232" w:rsidP="00644118">
                  <w:pPr>
                    <w:autoSpaceDE w:val="0"/>
                    <w:autoSpaceDN w:val="0"/>
                    <w:adjustRightInd w:val="0"/>
                    <w:ind w:left="34"/>
                  </w:pPr>
                  <w:r w:rsidRPr="003F7027">
                    <w:rPr>
                      <w:sz w:val="22"/>
                      <w:szCs w:val="22"/>
                    </w:rPr>
                    <w:t>до 10</w:t>
                  </w:r>
                </w:p>
              </w:tc>
            </w:tr>
            <w:tr w:rsidR="00152232" w:rsidRPr="003F7027" w14:paraId="24CFDCA1" w14:textId="77777777" w:rsidTr="00BC7EAD">
              <w:tc>
                <w:tcPr>
                  <w:tcW w:w="2806" w:type="dxa"/>
                  <w:vMerge/>
                  <w:tcBorders>
                    <w:right w:val="single" w:sz="4" w:space="0" w:color="auto"/>
                  </w:tcBorders>
                </w:tcPr>
                <w:p w14:paraId="0AA5F4B3" w14:textId="77777777" w:rsidR="00152232" w:rsidRPr="003F7027" w:rsidRDefault="00152232" w:rsidP="00644118">
                  <w:pPr>
                    <w:autoSpaceDE w:val="0"/>
                    <w:autoSpaceDN w:val="0"/>
                    <w:adjustRightInd w:val="0"/>
                    <w:ind w:left="-761"/>
                  </w:pPr>
                </w:p>
              </w:tc>
              <w:tc>
                <w:tcPr>
                  <w:tcW w:w="3382" w:type="dxa"/>
                  <w:gridSpan w:val="3"/>
                  <w:vMerge/>
                  <w:tcBorders>
                    <w:top w:val="single" w:sz="4" w:space="0" w:color="auto"/>
                    <w:left w:val="single" w:sz="4" w:space="0" w:color="auto"/>
                    <w:bottom w:val="single" w:sz="4" w:space="0" w:color="auto"/>
                    <w:right w:val="single" w:sz="4" w:space="0" w:color="auto"/>
                  </w:tcBorders>
                </w:tcPr>
                <w:p w14:paraId="1BA92556" w14:textId="77777777" w:rsidR="00152232" w:rsidRPr="003F7027" w:rsidRDefault="00152232" w:rsidP="00644118">
                  <w:pPr>
                    <w:autoSpaceDE w:val="0"/>
                    <w:autoSpaceDN w:val="0"/>
                    <w:adjustRightInd w:val="0"/>
                    <w:ind w:left="-761"/>
                  </w:pPr>
                </w:p>
              </w:tc>
              <w:tc>
                <w:tcPr>
                  <w:tcW w:w="2693" w:type="dxa"/>
                  <w:tcBorders>
                    <w:top w:val="single" w:sz="4" w:space="0" w:color="auto"/>
                    <w:left w:val="single" w:sz="4" w:space="0" w:color="auto"/>
                    <w:bottom w:val="single" w:sz="4" w:space="0" w:color="auto"/>
                    <w:right w:val="single" w:sz="4" w:space="0" w:color="auto"/>
                  </w:tcBorders>
                </w:tcPr>
                <w:p w14:paraId="430A1175" w14:textId="77777777" w:rsidR="00152232" w:rsidRPr="003F7027" w:rsidRDefault="00152232" w:rsidP="00644118">
                  <w:pPr>
                    <w:autoSpaceDE w:val="0"/>
                    <w:autoSpaceDN w:val="0"/>
                    <w:adjustRightInd w:val="0"/>
                    <w:ind w:left="34"/>
                  </w:pPr>
                  <w:r w:rsidRPr="003F7027">
                    <w:rPr>
                      <w:sz w:val="22"/>
                      <w:szCs w:val="22"/>
                    </w:rPr>
                    <w:t>Изготовление инструктивно-методических материалов, дидактических материалов, учебно-наглядных пособий</w:t>
                  </w:r>
                </w:p>
              </w:tc>
              <w:tc>
                <w:tcPr>
                  <w:tcW w:w="3260" w:type="dxa"/>
                  <w:gridSpan w:val="4"/>
                  <w:tcBorders>
                    <w:top w:val="single" w:sz="4" w:space="0" w:color="auto"/>
                    <w:left w:val="single" w:sz="4" w:space="0" w:color="auto"/>
                    <w:bottom w:val="single" w:sz="4" w:space="0" w:color="auto"/>
                    <w:right w:val="single" w:sz="4" w:space="0" w:color="auto"/>
                  </w:tcBorders>
                </w:tcPr>
                <w:p w14:paraId="744C9EB3" w14:textId="77777777" w:rsidR="00152232" w:rsidRPr="003F7027" w:rsidRDefault="00152232" w:rsidP="00644118">
                  <w:pPr>
                    <w:autoSpaceDE w:val="0"/>
                    <w:autoSpaceDN w:val="0"/>
                    <w:adjustRightInd w:val="0"/>
                    <w:ind w:left="-761"/>
                    <w:jc w:val="right"/>
                  </w:pPr>
                  <w:r w:rsidRPr="003F7027">
                    <w:rPr>
                      <w:sz w:val="22"/>
                      <w:szCs w:val="22"/>
                    </w:rPr>
                    <w:t>наличие материалов, пособий</w:t>
                  </w:r>
                </w:p>
              </w:tc>
              <w:tc>
                <w:tcPr>
                  <w:tcW w:w="1921" w:type="dxa"/>
                  <w:gridSpan w:val="3"/>
                  <w:tcBorders>
                    <w:top w:val="single" w:sz="4" w:space="0" w:color="auto"/>
                    <w:left w:val="single" w:sz="4" w:space="0" w:color="auto"/>
                    <w:bottom w:val="single" w:sz="4" w:space="0" w:color="auto"/>
                  </w:tcBorders>
                </w:tcPr>
                <w:p w14:paraId="3A713A21" w14:textId="77777777" w:rsidR="00152232" w:rsidRPr="003F7027" w:rsidRDefault="00152232" w:rsidP="00644118">
                  <w:pPr>
                    <w:autoSpaceDE w:val="0"/>
                    <w:autoSpaceDN w:val="0"/>
                    <w:adjustRightInd w:val="0"/>
                    <w:ind w:left="-761"/>
                    <w:jc w:val="right"/>
                  </w:pPr>
                  <w:r w:rsidRPr="003F7027">
                    <w:rPr>
                      <w:sz w:val="22"/>
                      <w:szCs w:val="22"/>
                    </w:rPr>
                    <w:t>до 30</w:t>
                  </w:r>
                </w:p>
              </w:tc>
            </w:tr>
            <w:tr w:rsidR="00152232" w:rsidRPr="003F7027" w14:paraId="3176FD07" w14:textId="77777777" w:rsidTr="00BC7EAD">
              <w:trPr>
                <w:trHeight w:val="2350"/>
              </w:trPr>
              <w:tc>
                <w:tcPr>
                  <w:tcW w:w="2806" w:type="dxa"/>
                  <w:vMerge/>
                  <w:tcBorders>
                    <w:right w:val="single" w:sz="4" w:space="0" w:color="auto"/>
                  </w:tcBorders>
                </w:tcPr>
                <w:p w14:paraId="554FE1C1" w14:textId="77777777" w:rsidR="00152232" w:rsidRPr="003F7027" w:rsidRDefault="00152232" w:rsidP="00644118">
                  <w:pPr>
                    <w:autoSpaceDE w:val="0"/>
                    <w:autoSpaceDN w:val="0"/>
                    <w:adjustRightInd w:val="0"/>
                    <w:ind w:left="-761"/>
                  </w:pPr>
                </w:p>
              </w:tc>
              <w:tc>
                <w:tcPr>
                  <w:tcW w:w="3382" w:type="dxa"/>
                  <w:gridSpan w:val="3"/>
                  <w:tcBorders>
                    <w:top w:val="single" w:sz="4" w:space="0" w:color="auto"/>
                    <w:left w:val="single" w:sz="4" w:space="0" w:color="auto"/>
                    <w:bottom w:val="single" w:sz="4" w:space="0" w:color="auto"/>
                    <w:right w:val="single" w:sz="4" w:space="0" w:color="auto"/>
                  </w:tcBorders>
                </w:tcPr>
                <w:p w14:paraId="74949E13" w14:textId="77777777" w:rsidR="00152232" w:rsidRPr="003F7027" w:rsidRDefault="00152232" w:rsidP="00644118">
                  <w:pPr>
                    <w:autoSpaceDE w:val="0"/>
                    <w:autoSpaceDN w:val="0"/>
                    <w:adjustRightInd w:val="0"/>
                    <w:ind w:left="34"/>
                  </w:pPr>
                  <w:r w:rsidRPr="003F7027">
                    <w:rPr>
                      <w:sz w:val="22"/>
                      <w:szCs w:val="22"/>
                    </w:rPr>
                    <w:t>Ведение профессиональной документации</w:t>
                  </w:r>
                </w:p>
              </w:tc>
              <w:tc>
                <w:tcPr>
                  <w:tcW w:w="2693" w:type="dxa"/>
                  <w:tcBorders>
                    <w:top w:val="single" w:sz="4" w:space="0" w:color="auto"/>
                    <w:left w:val="single" w:sz="4" w:space="0" w:color="auto"/>
                    <w:bottom w:val="single" w:sz="4" w:space="0" w:color="auto"/>
                    <w:right w:val="single" w:sz="4" w:space="0" w:color="auto"/>
                  </w:tcBorders>
                </w:tcPr>
                <w:p w14:paraId="04812D80" w14:textId="77777777" w:rsidR="00152232" w:rsidRPr="003F7027" w:rsidRDefault="00152232" w:rsidP="00644118">
                  <w:pPr>
                    <w:autoSpaceDE w:val="0"/>
                    <w:autoSpaceDN w:val="0"/>
                    <w:adjustRightInd w:val="0"/>
                    <w:ind w:left="34"/>
                  </w:pPr>
                  <w:r w:rsidRPr="003F7027">
                    <w:rPr>
                      <w:sz w:val="22"/>
                      <w:szCs w:val="22"/>
                    </w:rPr>
                    <w:t>Полнота и соответствие документов педагога дополнительного образования (журнал, рабочие программы, календарно-тематический план, аналитические записки, расписание работы объединения и др.) нормативным актам, регламентирующим работу</w:t>
                  </w:r>
                </w:p>
                <w:p w14:paraId="6ABB3EDF" w14:textId="77777777" w:rsidR="00152232" w:rsidRPr="003F7027" w:rsidRDefault="00152232" w:rsidP="00644118">
                  <w:pPr>
                    <w:autoSpaceDE w:val="0"/>
                    <w:autoSpaceDN w:val="0"/>
                    <w:adjustRightInd w:val="0"/>
                    <w:ind w:left="34"/>
                  </w:pPr>
                </w:p>
              </w:tc>
              <w:tc>
                <w:tcPr>
                  <w:tcW w:w="3260" w:type="dxa"/>
                  <w:gridSpan w:val="4"/>
                  <w:tcBorders>
                    <w:top w:val="single" w:sz="4" w:space="0" w:color="auto"/>
                    <w:left w:val="single" w:sz="4" w:space="0" w:color="auto"/>
                    <w:bottom w:val="single" w:sz="4" w:space="0" w:color="auto"/>
                    <w:right w:val="single" w:sz="4" w:space="0" w:color="auto"/>
                  </w:tcBorders>
                </w:tcPr>
                <w:p w14:paraId="2C67D3C5" w14:textId="77777777" w:rsidR="00152232" w:rsidRPr="003F7027" w:rsidRDefault="00152232" w:rsidP="00644118">
                  <w:pPr>
                    <w:autoSpaceDE w:val="0"/>
                    <w:autoSpaceDN w:val="0"/>
                    <w:adjustRightInd w:val="0"/>
                    <w:ind w:left="34"/>
                    <w:jc w:val="center"/>
                  </w:pPr>
                  <w:r w:rsidRPr="003F7027">
                    <w:rPr>
                      <w:sz w:val="22"/>
                      <w:szCs w:val="22"/>
                    </w:rPr>
                    <w:t>отсутствие замечаний к документам в отчетный период</w:t>
                  </w:r>
                </w:p>
              </w:tc>
              <w:tc>
                <w:tcPr>
                  <w:tcW w:w="1921" w:type="dxa"/>
                  <w:gridSpan w:val="3"/>
                  <w:tcBorders>
                    <w:top w:val="single" w:sz="4" w:space="0" w:color="auto"/>
                    <w:left w:val="single" w:sz="4" w:space="0" w:color="auto"/>
                    <w:bottom w:val="single" w:sz="4" w:space="0" w:color="auto"/>
                  </w:tcBorders>
                </w:tcPr>
                <w:p w14:paraId="2633EF7B" w14:textId="77777777" w:rsidR="00152232" w:rsidRPr="003F7027" w:rsidRDefault="00152232" w:rsidP="00644118">
                  <w:pPr>
                    <w:autoSpaceDE w:val="0"/>
                    <w:autoSpaceDN w:val="0"/>
                    <w:adjustRightInd w:val="0"/>
                    <w:ind w:left="34"/>
                  </w:pPr>
                  <w:r w:rsidRPr="003F7027">
                    <w:rPr>
                      <w:sz w:val="22"/>
                      <w:szCs w:val="22"/>
                    </w:rPr>
                    <w:t>10</w:t>
                  </w:r>
                </w:p>
              </w:tc>
            </w:tr>
            <w:tr w:rsidR="00152232" w:rsidRPr="003F7027" w14:paraId="141FF2B2" w14:textId="77777777" w:rsidTr="00BC7EAD">
              <w:tc>
                <w:tcPr>
                  <w:tcW w:w="2806" w:type="dxa"/>
                  <w:vMerge/>
                  <w:tcBorders>
                    <w:right w:val="single" w:sz="4" w:space="0" w:color="auto"/>
                  </w:tcBorders>
                </w:tcPr>
                <w:p w14:paraId="3CD5C9FD" w14:textId="77777777" w:rsidR="00152232" w:rsidRPr="003F7027" w:rsidRDefault="00152232" w:rsidP="00644118">
                  <w:pPr>
                    <w:autoSpaceDE w:val="0"/>
                    <w:autoSpaceDN w:val="0"/>
                    <w:adjustRightInd w:val="0"/>
                    <w:ind w:left="-761"/>
                  </w:pPr>
                </w:p>
              </w:tc>
              <w:tc>
                <w:tcPr>
                  <w:tcW w:w="11256" w:type="dxa"/>
                  <w:gridSpan w:val="11"/>
                  <w:tcBorders>
                    <w:top w:val="single" w:sz="4" w:space="0" w:color="auto"/>
                    <w:left w:val="single" w:sz="4" w:space="0" w:color="auto"/>
                    <w:bottom w:val="single" w:sz="4" w:space="0" w:color="auto"/>
                  </w:tcBorders>
                </w:tcPr>
                <w:p w14:paraId="70B2BD95" w14:textId="77777777" w:rsidR="00152232" w:rsidRPr="003F7027" w:rsidRDefault="00152232" w:rsidP="00644118">
                  <w:pPr>
                    <w:autoSpaceDE w:val="0"/>
                    <w:autoSpaceDN w:val="0"/>
                    <w:adjustRightInd w:val="0"/>
                    <w:ind w:left="34"/>
                  </w:pPr>
                  <w:r w:rsidRPr="003F7027">
                    <w:rPr>
                      <w:sz w:val="22"/>
                      <w:szCs w:val="22"/>
                    </w:rPr>
                    <w:t>Выплаты за интенсивность и высокие результаты работы</w:t>
                  </w:r>
                </w:p>
              </w:tc>
            </w:tr>
            <w:tr w:rsidR="00152232" w:rsidRPr="003F7027" w14:paraId="7CD48284" w14:textId="77777777" w:rsidTr="00D2318D">
              <w:tc>
                <w:tcPr>
                  <w:tcW w:w="2806" w:type="dxa"/>
                  <w:vMerge/>
                  <w:tcBorders>
                    <w:right w:val="single" w:sz="4" w:space="0" w:color="auto"/>
                  </w:tcBorders>
                </w:tcPr>
                <w:p w14:paraId="28AE49FE" w14:textId="77777777" w:rsidR="00152232" w:rsidRPr="003F7027" w:rsidRDefault="00152232" w:rsidP="00644118">
                  <w:pPr>
                    <w:autoSpaceDE w:val="0"/>
                    <w:autoSpaceDN w:val="0"/>
                    <w:adjustRightInd w:val="0"/>
                    <w:ind w:left="-761"/>
                  </w:pPr>
                </w:p>
              </w:tc>
              <w:tc>
                <w:tcPr>
                  <w:tcW w:w="3382" w:type="dxa"/>
                  <w:gridSpan w:val="3"/>
                  <w:vMerge w:val="restart"/>
                  <w:tcBorders>
                    <w:top w:val="single" w:sz="4" w:space="0" w:color="auto"/>
                    <w:left w:val="single" w:sz="4" w:space="0" w:color="auto"/>
                    <w:bottom w:val="nil"/>
                    <w:right w:val="single" w:sz="4" w:space="0" w:color="auto"/>
                  </w:tcBorders>
                </w:tcPr>
                <w:p w14:paraId="41595902" w14:textId="77777777" w:rsidR="00152232" w:rsidRPr="003F7027" w:rsidRDefault="00152232" w:rsidP="00644118">
                  <w:pPr>
                    <w:autoSpaceDE w:val="0"/>
                    <w:autoSpaceDN w:val="0"/>
                    <w:adjustRightInd w:val="0"/>
                    <w:ind w:left="34"/>
                  </w:pPr>
                  <w:r w:rsidRPr="003F7027">
                    <w:rPr>
                      <w:sz w:val="22"/>
                      <w:szCs w:val="22"/>
                    </w:rPr>
                    <w:t>Предъявление результатов педагогической деятельности на педагогических, методических советах, семинарах и других мероприятиях различного уровня</w:t>
                  </w:r>
                </w:p>
              </w:tc>
              <w:tc>
                <w:tcPr>
                  <w:tcW w:w="2693" w:type="dxa"/>
                  <w:tcBorders>
                    <w:top w:val="single" w:sz="4" w:space="0" w:color="auto"/>
                    <w:left w:val="single" w:sz="4" w:space="0" w:color="auto"/>
                    <w:bottom w:val="single" w:sz="4" w:space="0" w:color="auto"/>
                    <w:right w:val="single" w:sz="4" w:space="0" w:color="auto"/>
                  </w:tcBorders>
                </w:tcPr>
                <w:p w14:paraId="1BB8835C" w14:textId="77777777" w:rsidR="00152232" w:rsidRPr="003F7027" w:rsidRDefault="00152232" w:rsidP="00644118">
                  <w:pPr>
                    <w:autoSpaceDE w:val="0"/>
                    <w:autoSpaceDN w:val="0"/>
                    <w:adjustRightInd w:val="0"/>
                    <w:ind w:left="34"/>
                  </w:pPr>
                  <w:r w:rsidRPr="003F7027">
                    <w:rPr>
                      <w:sz w:val="22"/>
                      <w:szCs w:val="22"/>
                    </w:rPr>
                    <w:t>Уровень учреждения</w:t>
                  </w:r>
                </w:p>
              </w:tc>
              <w:tc>
                <w:tcPr>
                  <w:tcW w:w="3260" w:type="dxa"/>
                  <w:gridSpan w:val="4"/>
                  <w:tcBorders>
                    <w:top w:val="single" w:sz="4" w:space="0" w:color="auto"/>
                    <w:left w:val="single" w:sz="4" w:space="0" w:color="auto"/>
                    <w:bottom w:val="single" w:sz="4" w:space="0" w:color="auto"/>
                    <w:right w:val="single" w:sz="4" w:space="0" w:color="auto"/>
                  </w:tcBorders>
                </w:tcPr>
                <w:p w14:paraId="10942DE7" w14:textId="77777777" w:rsidR="00152232" w:rsidRPr="003F7027" w:rsidRDefault="00152232" w:rsidP="00644118">
                  <w:pPr>
                    <w:autoSpaceDE w:val="0"/>
                    <w:autoSpaceDN w:val="0"/>
                    <w:adjustRightInd w:val="0"/>
                    <w:ind w:left="34"/>
                    <w:jc w:val="center"/>
                  </w:pPr>
                  <w:r w:rsidRPr="003F7027">
                    <w:rPr>
                      <w:sz w:val="22"/>
                      <w:szCs w:val="22"/>
                    </w:rPr>
                    <w:t>доклад, выступление, публикация, презентация</w:t>
                  </w:r>
                </w:p>
              </w:tc>
              <w:tc>
                <w:tcPr>
                  <w:tcW w:w="1921" w:type="dxa"/>
                  <w:gridSpan w:val="3"/>
                  <w:tcBorders>
                    <w:top w:val="single" w:sz="4" w:space="0" w:color="auto"/>
                    <w:left w:val="single" w:sz="4" w:space="0" w:color="auto"/>
                    <w:bottom w:val="single" w:sz="4" w:space="0" w:color="auto"/>
                  </w:tcBorders>
                </w:tcPr>
                <w:p w14:paraId="1FB1A35A" w14:textId="77777777" w:rsidR="00152232" w:rsidRPr="003F7027" w:rsidRDefault="00152232" w:rsidP="00644118">
                  <w:pPr>
                    <w:autoSpaceDE w:val="0"/>
                    <w:autoSpaceDN w:val="0"/>
                    <w:adjustRightInd w:val="0"/>
                    <w:ind w:left="34"/>
                    <w:jc w:val="center"/>
                  </w:pPr>
                  <w:r w:rsidRPr="003F7027">
                    <w:rPr>
                      <w:sz w:val="22"/>
                      <w:szCs w:val="22"/>
                    </w:rPr>
                    <w:t>5 за каждое, но не более 30</w:t>
                  </w:r>
                </w:p>
              </w:tc>
            </w:tr>
            <w:tr w:rsidR="00152232" w:rsidRPr="003F7027" w14:paraId="20C3FB91" w14:textId="77777777" w:rsidTr="00D2318D">
              <w:tc>
                <w:tcPr>
                  <w:tcW w:w="2806" w:type="dxa"/>
                  <w:vMerge/>
                  <w:tcBorders>
                    <w:right w:val="single" w:sz="4" w:space="0" w:color="auto"/>
                  </w:tcBorders>
                </w:tcPr>
                <w:p w14:paraId="7FA00573" w14:textId="77777777" w:rsidR="00152232" w:rsidRPr="003F7027" w:rsidRDefault="00152232" w:rsidP="00644118">
                  <w:pPr>
                    <w:autoSpaceDE w:val="0"/>
                    <w:autoSpaceDN w:val="0"/>
                    <w:adjustRightInd w:val="0"/>
                    <w:ind w:left="-761"/>
                  </w:pPr>
                </w:p>
              </w:tc>
              <w:tc>
                <w:tcPr>
                  <w:tcW w:w="3382" w:type="dxa"/>
                  <w:gridSpan w:val="3"/>
                  <w:vMerge/>
                  <w:tcBorders>
                    <w:top w:val="nil"/>
                    <w:left w:val="single" w:sz="4" w:space="0" w:color="auto"/>
                    <w:bottom w:val="nil"/>
                    <w:right w:val="single" w:sz="4" w:space="0" w:color="auto"/>
                  </w:tcBorders>
                </w:tcPr>
                <w:p w14:paraId="38FE0497" w14:textId="77777777" w:rsidR="00152232" w:rsidRPr="003F7027" w:rsidRDefault="00152232" w:rsidP="00644118">
                  <w:pPr>
                    <w:autoSpaceDE w:val="0"/>
                    <w:autoSpaceDN w:val="0"/>
                    <w:adjustRightInd w:val="0"/>
                    <w:ind w:left="34"/>
                  </w:pPr>
                </w:p>
              </w:tc>
              <w:tc>
                <w:tcPr>
                  <w:tcW w:w="2693" w:type="dxa"/>
                  <w:tcBorders>
                    <w:top w:val="single" w:sz="4" w:space="0" w:color="auto"/>
                    <w:left w:val="single" w:sz="4" w:space="0" w:color="auto"/>
                    <w:bottom w:val="single" w:sz="4" w:space="0" w:color="auto"/>
                    <w:right w:val="single" w:sz="4" w:space="0" w:color="auto"/>
                  </w:tcBorders>
                </w:tcPr>
                <w:p w14:paraId="0402D96B" w14:textId="77777777" w:rsidR="00152232" w:rsidRPr="003F7027" w:rsidRDefault="00152232" w:rsidP="00644118">
                  <w:pPr>
                    <w:autoSpaceDE w:val="0"/>
                    <w:autoSpaceDN w:val="0"/>
                    <w:adjustRightInd w:val="0"/>
                    <w:ind w:left="34"/>
                  </w:pPr>
                  <w:r w:rsidRPr="003F7027">
                    <w:rPr>
                      <w:sz w:val="22"/>
                      <w:szCs w:val="22"/>
                    </w:rPr>
                    <w:t>Краевой уровень</w:t>
                  </w:r>
                </w:p>
              </w:tc>
              <w:tc>
                <w:tcPr>
                  <w:tcW w:w="3260" w:type="dxa"/>
                  <w:gridSpan w:val="4"/>
                  <w:tcBorders>
                    <w:top w:val="single" w:sz="4" w:space="0" w:color="auto"/>
                    <w:left w:val="single" w:sz="4" w:space="0" w:color="auto"/>
                    <w:bottom w:val="single" w:sz="4" w:space="0" w:color="auto"/>
                    <w:right w:val="single" w:sz="4" w:space="0" w:color="auto"/>
                  </w:tcBorders>
                </w:tcPr>
                <w:p w14:paraId="7C5B9910" w14:textId="77777777" w:rsidR="00152232" w:rsidRPr="003F7027" w:rsidRDefault="00152232" w:rsidP="00644118">
                  <w:pPr>
                    <w:autoSpaceDE w:val="0"/>
                    <w:autoSpaceDN w:val="0"/>
                    <w:adjustRightInd w:val="0"/>
                    <w:ind w:left="34"/>
                    <w:jc w:val="center"/>
                  </w:pPr>
                  <w:r w:rsidRPr="003F7027">
                    <w:rPr>
                      <w:sz w:val="22"/>
                      <w:szCs w:val="22"/>
                    </w:rPr>
                    <w:t>доклад, выступление, публикация, презентация</w:t>
                  </w:r>
                </w:p>
              </w:tc>
              <w:tc>
                <w:tcPr>
                  <w:tcW w:w="1921" w:type="dxa"/>
                  <w:gridSpan w:val="3"/>
                  <w:tcBorders>
                    <w:top w:val="single" w:sz="4" w:space="0" w:color="auto"/>
                    <w:left w:val="single" w:sz="4" w:space="0" w:color="auto"/>
                    <w:bottom w:val="single" w:sz="4" w:space="0" w:color="auto"/>
                  </w:tcBorders>
                </w:tcPr>
                <w:p w14:paraId="610BE7AE" w14:textId="77777777" w:rsidR="00152232" w:rsidRPr="003F7027" w:rsidRDefault="00152232" w:rsidP="00644118">
                  <w:pPr>
                    <w:autoSpaceDE w:val="0"/>
                    <w:autoSpaceDN w:val="0"/>
                    <w:adjustRightInd w:val="0"/>
                    <w:ind w:left="34"/>
                    <w:jc w:val="center"/>
                  </w:pPr>
                  <w:r w:rsidRPr="003F7027">
                    <w:rPr>
                      <w:sz w:val="22"/>
                      <w:szCs w:val="22"/>
                    </w:rPr>
                    <w:t>15 за каждое, но не более 30</w:t>
                  </w:r>
                </w:p>
              </w:tc>
            </w:tr>
            <w:tr w:rsidR="00152232" w:rsidRPr="003F7027" w14:paraId="7DAA7AB9" w14:textId="77777777" w:rsidTr="001F03CE">
              <w:tc>
                <w:tcPr>
                  <w:tcW w:w="2806" w:type="dxa"/>
                  <w:vMerge/>
                  <w:tcBorders>
                    <w:right w:val="single" w:sz="4" w:space="0" w:color="auto"/>
                  </w:tcBorders>
                </w:tcPr>
                <w:p w14:paraId="1996BF19" w14:textId="77777777" w:rsidR="00152232" w:rsidRPr="003F7027" w:rsidRDefault="00152232" w:rsidP="00644118">
                  <w:pPr>
                    <w:autoSpaceDE w:val="0"/>
                    <w:autoSpaceDN w:val="0"/>
                    <w:adjustRightInd w:val="0"/>
                    <w:ind w:left="-761"/>
                  </w:pPr>
                </w:p>
              </w:tc>
              <w:tc>
                <w:tcPr>
                  <w:tcW w:w="3382" w:type="dxa"/>
                  <w:gridSpan w:val="3"/>
                  <w:vMerge/>
                  <w:tcBorders>
                    <w:top w:val="nil"/>
                    <w:left w:val="single" w:sz="4" w:space="0" w:color="auto"/>
                    <w:bottom w:val="single" w:sz="4" w:space="0" w:color="auto"/>
                    <w:right w:val="single" w:sz="4" w:space="0" w:color="auto"/>
                  </w:tcBorders>
                </w:tcPr>
                <w:p w14:paraId="472DD841" w14:textId="77777777" w:rsidR="00152232" w:rsidRPr="003F7027" w:rsidRDefault="00152232" w:rsidP="00644118">
                  <w:pPr>
                    <w:autoSpaceDE w:val="0"/>
                    <w:autoSpaceDN w:val="0"/>
                    <w:adjustRightInd w:val="0"/>
                    <w:ind w:left="34"/>
                  </w:pPr>
                </w:p>
              </w:tc>
              <w:tc>
                <w:tcPr>
                  <w:tcW w:w="2693" w:type="dxa"/>
                  <w:tcBorders>
                    <w:top w:val="single" w:sz="4" w:space="0" w:color="auto"/>
                    <w:left w:val="single" w:sz="4" w:space="0" w:color="auto"/>
                    <w:bottom w:val="single" w:sz="4" w:space="0" w:color="auto"/>
                    <w:right w:val="single" w:sz="4" w:space="0" w:color="auto"/>
                  </w:tcBorders>
                </w:tcPr>
                <w:p w14:paraId="44CE1BF7" w14:textId="77777777" w:rsidR="00152232" w:rsidRPr="003F7027" w:rsidRDefault="00152232" w:rsidP="00644118">
                  <w:pPr>
                    <w:autoSpaceDE w:val="0"/>
                    <w:autoSpaceDN w:val="0"/>
                    <w:adjustRightInd w:val="0"/>
                    <w:ind w:left="34"/>
                  </w:pPr>
                  <w:r w:rsidRPr="003F7027">
                    <w:rPr>
                      <w:sz w:val="22"/>
                      <w:szCs w:val="22"/>
                    </w:rPr>
                    <w:t>Межрегиональный, российский уровни</w:t>
                  </w:r>
                </w:p>
              </w:tc>
              <w:tc>
                <w:tcPr>
                  <w:tcW w:w="3260" w:type="dxa"/>
                  <w:gridSpan w:val="4"/>
                  <w:tcBorders>
                    <w:top w:val="single" w:sz="4" w:space="0" w:color="auto"/>
                    <w:left w:val="single" w:sz="4" w:space="0" w:color="auto"/>
                    <w:bottom w:val="single" w:sz="4" w:space="0" w:color="auto"/>
                    <w:right w:val="single" w:sz="4" w:space="0" w:color="auto"/>
                  </w:tcBorders>
                </w:tcPr>
                <w:p w14:paraId="3213B137" w14:textId="77777777" w:rsidR="00152232" w:rsidRPr="003F7027" w:rsidRDefault="00152232" w:rsidP="00644118">
                  <w:pPr>
                    <w:autoSpaceDE w:val="0"/>
                    <w:autoSpaceDN w:val="0"/>
                    <w:adjustRightInd w:val="0"/>
                    <w:ind w:left="34"/>
                    <w:jc w:val="both"/>
                  </w:pPr>
                  <w:r w:rsidRPr="003F7027">
                    <w:rPr>
                      <w:sz w:val="22"/>
                      <w:szCs w:val="22"/>
                    </w:rPr>
                    <w:t>доклад, выступление, публикация, презентация</w:t>
                  </w:r>
                </w:p>
              </w:tc>
              <w:tc>
                <w:tcPr>
                  <w:tcW w:w="1921" w:type="dxa"/>
                  <w:gridSpan w:val="3"/>
                  <w:tcBorders>
                    <w:top w:val="single" w:sz="4" w:space="0" w:color="auto"/>
                    <w:left w:val="single" w:sz="4" w:space="0" w:color="auto"/>
                    <w:bottom w:val="single" w:sz="4" w:space="0" w:color="auto"/>
                  </w:tcBorders>
                </w:tcPr>
                <w:p w14:paraId="388266B2" w14:textId="77777777" w:rsidR="00152232" w:rsidRPr="003F7027" w:rsidRDefault="00152232" w:rsidP="00644118">
                  <w:pPr>
                    <w:autoSpaceDE w:val="0"/>
                    <w:autoSpaceDN w:val="0"/>
                    <w:adjustRightInd w:val="0"/>
                    <w:ind w:left="34"/>
                  </w:pPr>
                  <w:r w:rsidRPr="003F7027">
                    <w:rPr>
                      <w:sz w:val="22"/>
                      <w:szCs w:val="22"/>
                    </w:rPr>
                    <w:t>40</w:t>
                  </w:r>
                </w:p>
              </w:tc>
            </w:tr>
            <w:tr w:rsidR="00152232" w:rsidRPr="003F7027" w14:paraId="63C01A39" w14:textId="77777777" w:rsidTr="00D2318D">
              <w:tc>
                <w:tcPr>
                  <w:tcW w:w="2806" w:type="dxa"/>
                  <w:vMerge/>
                  <w:tcBorders>
                    <w:right w:val="single" w:sz="4" w:space="0" w:color="auto"/>
                  </w:tcBorders>
                </w:tcPr>
                <w:p w14:paraId="10331707" w14:textId="77777777" w:rsidR="00152232" w:rsidRPr="003F7027" w:rsidRDefault="00152232" w:rsidP="00644118">
                  <w:pPr>
                    <w:autoSpaceDE w:val="0"/>
                    <w:autoSpaceDN w:val="0"/>
                    <w:adjustRightInd w:val="0"/>
                    <w:ind w:left="-761"/>
                  </w:pPr>
                </w:p>
              </w:tc>
              <w:tc>
                <w:tcPr>
                  <w:tcW w:w="3382" w:type="dxa"/>
                  <w:gridSpan w:val="3"/>
                  <w:vMerge w:val="restart"/>
                  <w:tcBorders>
                    <w:top w:val="single" w:sz="4" w:space="0" w:color="auto"/>
                    <w:left w:val="single" w:sz="4" w:space="0" w:color="auto"/>
                    <w:bottom w:val="single" w:sz="4" w:space="0" w:color="auto"/>
                    <w:right w:val="single" w:sz="4" w:space="0" w:color="auto"/>
                  </w:tcBorders>
                </w:tcPr>
                <w:p w14:paraId="130718EC" w14:textId="77777777" w:rsidR="00152232" w:rsidRPr="003F7027" w:rsidRDefault="00152232" w:rsidP="00644118">
                  <w:pPr>
                    <w:autoSpaceDE w:val="0"/>
                    <w:autoSpaceDN w:val="0"/>
                    <w:adjustRightInd w:val="0"/>
                    <w:ind w:left="34"/>
                  </w:pPr>
                  <w:r w:rsidRPr="003F7027">
                    <w:rPr>
                      <w:sz w:val="22"/>
                      <w:szCs w:val="22"/>
                    </w:rPr>
                    <w:t>Непрерывное профессиональное образование</w:t>
                  </w:r>
                </w:p>
              </w:tc>
              <w:tc>
                <w:tcPr>
                  <w:tcW w:w="2693" w:type="dxa"/>
                  <w:tcBorders>
                    <w:top w:val="single" w:sz="4" w:space="0" w:color="auto"/>
                    <w:left w:val="single" w:sz="4" w:space="0" w:color="auto"/>
                    <w:bottom w:val="single" w:sz="4" w:space="0" w:color="auto"/>
                    <w:right w:val="single" w:sz="4" w:space="0" w:color="auto"/>
                  </w:tcBorders>
                </w:tcPr>
                <w:p w14:paraId="1253E41D" w14:textId="77777777" w:rsidR="00152232" w:rsidRPr="003F7027" w:rsidRDefault="00152232" w:rsidP="00644118">
                  <w:pPr>
                    <w:autoSpaceDE w:val="0"/>
                    <w:autoSpaceDN w:val="0"/>
                    <w:adjustRightInd w:val="0"/>
                    <w:ind w:left="34"/>
                  </w:pPr>
                  <w:r w:rsidRPr="003F7027">
                    <w:rPr>
                      <w:sz w:val="22"/>
                      <w:szCs w:val="22"/>
                    </w:rPr>
                    <w:t>Участие в профессиональном конкурсе:</w:t>
                  </w:r>
                </w:p>
                <w:p w14:paraId="3762DFDD" w14:textId="77777777" w:rsidR="00152232" w:rsidRPr="003F7027" w:rsidRDefault="00152232" w:rsidP="00644118">
                  <w:pPr>
                    <w:autoSpaceDE w:val="0"/>
                    <w:autoSpaceDN w:val="0"/>
                    <w:adjustRightInd w:val="0"/>
                    <w:ind w:left="34"/>
                  </w:pPr>
                  <w:r w:rsidRPr="003F7027">
                    <w:rPr>
                      <w:sz w:val="22"/>
                      <w:szCs w:val="22"/>
                    </w:rPr>
                    <w:t>краевого уровня, межрегионального уровня,</w:t>
                  </w:r>
                </w:p>
                <w:p w14:paraId="6732E505" w14:textId="77777777" w:rsidR="00152232" w:rsidRPr="003F7027" w:rsidRDefault="00152232" w:rsidP="00644118">
                  <w:pPr>
                    <w:autoSpaceDE w:val="0"/>
                    <w:autoSpaceDN w:val="0"/>
                    <w:adjustRightInd w:val="0"/>
                    <w:ind w:left="34"/>
                  </w:pPr>
                  <w:r w:rsidRPr="003F7027">
                    <w:rPr>
                      <w:sz w:val="22"/>
                      <w:szCs w:val="22"/>
                    </w:rPr>
                    <w:t>российского уровня</w:t>
                  </w:r>
                </w:p>
                <w:p w14:paraId="2688D273" w14:textId="77777777" w:rsidR="00152232" w:rsidRPr="003F7027" w:rsidRDefault="00152232" w:rsidP="00644118">
                  <w:pPr>
                    <w:autoSpaceDE w:val="0"/>
                    <w:autoSpaceDN w:val="0"/>
                    <w:adjustRightInd w:val="0"/>
                    <w:ind w:left="34"/>
                  </w:pPr>
                </w:p>
              </w:tc>
              <w:tc>
                <w:tcPr>
                  <w:tcW w:w="3260" w:type="dxa"/>
                  <w:gridSpan w:val="4"/>
                  <w:tcBorders>
                    <w:top w:val="single" w:sz="4" w:space="0" w:color="auto"/>
                    <w:left w:val="single" w:sz="4" w:space="0" w:color="auto"/>
                    <w:bottom w:val="single" w:sz="4" w:space="0" w:color="auto"/>
                    <w:right w:val="single" w:sz="4" w:space="0" w:color="auto"/>
                  </w:tcBorders>
                </w:tcPr>
                <w:p w14:paraId="69FE5340" w14:textId="77777777" w:rsidR="00152232" w:rsidRPr="003F7027" w:rsidRDefault="00152232" w:rsidP="00644118">
                  <w:pPr>
                    <w:autoSpaceDE w:val="0"/>
                    <w:autoSpaceDN w:val="0"/>
                    <w:adjustRightInd w:val="0"/>
                    <w:ind w:left="34"/>
                    <w:jc w:val="center"/>
                  </w:pPr>
                  <w:r w:rsidRPr="003F7027">
                    <w:rPr>
                      <w:sz w:val="22"/>
                      <w:szCs w:val="22"/>
                    </w:rPr>
                    <w:t>сертификат участника</w:t>
                  </w:r>
                </w:p>
              </w:tc>
              <w:tc>
                <w:tcPr>
                  <w:tcW w:w="1921" w:type="dxa"/>
                  <w:gridSpan w:val="3"/>
                  <w:tcBorders>
                    <w:top w:val="single" w:sz="4" w:space="0" w:color="auto"/>
                    <w:left w:val="single" w:sz="4" w:space="0" w:color="auto"/>
                    <w:bottom w:val="single" w:sz="4" w:space="0" w:color="auto"/>
                  </w:tcBorders>
                </w:tcPr>
                <w:p w14:paraId="5CCCB768" w14:textId="77777777" w:rsidR="00152232" w:rsidRPr="003F7027" w:rsidRDefault="00152232" w:rsidP="00644118">
                  <w:pPr>
                    <w:autoSpaceDE w:val="0"/>
                    <w:autoSpaceDN w:val="0"/>
                    <w:adjustRightInd w:val="0"/>
                    <w:ind w:left="34"/>
                  </w:pPr>
                </w:p>
                <w:p w14:paraId="34A505F8" w14:textId="77777777" w:rsidR="00152232" w:rsidRPr="003F7027" w:rsidRDefault="00152232" w:rsidP="00644118">
                  <w:pPr>
                    <w:autoSpaceDE w:val="0"/>
                    <w:autoSpaceDN w:val="0"/>
                    <w:adjustRightInd w:val="0"/>
                    <w:ind w:left="34"/>
                  </w:pPr>
                </w:p>
                <w:p w14:paraId="39E2D83B" w14:textId="77777777" w:rsidR="00152232" w:rsidRPr="003F7027" w:rsidRDefault="00152232" w:rsidP="00644118">
                  <w:pPr>
                    <w:autoSpaceDE w:val="0"/>
                    <w:autoSpaceDN w:val="0"/>
                    <w:adjustRightInd w:val="0"/>
                    <w:ind w:left="34"/>
                  </w:pPr>
                </w:p>
                <w:p w14:paraId="4E8E20CE" w14:textId="77777777" w:rsidR="00152232" w:rsidRPr="003F7027" w:rsidRDefault="00152232" w:rsidP="00644118">
                  <w:pPr>
                    <w:autoSpaceDE w:val="0"/>
                    <w:autoSpaceDN w:val="0"/>
                    <w:adjustRightInd w:val="0"/>
                    <w:ind w:left="34"/>
                  </w:pPr>
                  <w:r w:rsidRPr="003F7027">
                    <w:rPr>
                      <w:sz w:val="22"/>
                      <w:szCs w:val="22"/>
                    </w:rPr>
                    <w:t>10</w:t>
                  </w:r>
                </w:p>
                <w:p w14:paraId="3D8D62B7" w14:textId="77777777" w:rsidR="00152232" w:rsidRPr="003F7027" w:rsidRDefault="00152232" w:rsidP="00644118">
                  <w:pPr>
                    <w:autoSpaceDE w:val="0"/>
                    <w:autoSpaceDN w:val="0"/>
                    <w:adjustRightInd w:val="0"/>
                    <w:ind w:left="34"/>
                  </w:pPr>
                  <w:r w:rsidRPr="003F7027">
                    <w:rPr>
                      <w:sz w:val="22"/>
                      <w:szCs w:val="22"/>
                    </w:rPr>
                    <w:t>15</w:t>
                  </w:r>
                </w:p>
                <w:p w14:paraId="7410E530" w14:textId="77777777" w:rsidR="00152232" w:rsidRPr="003F7027" w:rsidRDefault="00152232" w:rsidP="00644118">
                  <w:pPr>
                    <w:autoSpaceDE w:val="0"/>
                    <w:autoSpaceDN w:val="0"/>
                    <w:adjustRightInd w:val="0"/>
                    <w:ind w:left="34"/>
                  </w:pPr>
                </w:p>
                <w:p w14:paraId="4735530E" w14:textId="77777777" w:rsidR="00152232" w:rsidRPr="003F7027" w:rsidRDefault="00152232" w:rsidP="00644118">
                  <w:pPr>
                    <w:autoSpaceDE w:val="0"/>
                    <w:autoSpaceDN w:val="0"/>
                    <w:adjustRightInd w:val="0"/>
                    <w:ind w:left="34"/>
                  </w:pPr>
                  <w:r w:rsidRPr="003F7027">
                    <w:rPr>
                      <w:sz w:val="22"/>
                      <w:szCs w:val="22"/>
                    </w:rPr>
                    <w:t>20</w:t>
                  </w:r>
                </w:p>
              </w:tc>
            </w:tr>
            <w:tr w:rsidR="00152232" w:rsidRPr="003F7027" w14:paraId="1228136B" w14:textId="77777777" w:rsidTr="001F03CE">
              <w:tc>
                <w:tcPr>
                  <w:tcW w:w="2806" w:type="dxa"/>
                  <w:vMerge/>
                  <w:tcBorders>
                    <w:right w:val="single" w:sz="4" w:space="0" w:color="auto"/>
                  </w:tcBorders>
                </w:tcPr>
                <w:p w14:paraId="5BBAEA40" w14:textId="77777777" w:rsidR="00152232" w:rsidRPr="003F7027" w:rsidRDefault="00152232" w:rsidP="00644118">
                  <w:pPr>
                    <w:autoSpaceDE w:val="0"/>
                    <w:autoSpaceDN w:val="0"/>
                    <w:adjustRightInd w:val="0"/>
                    <w:ind w:left="-761"/>
                  </w:pPr>
                </w:p>
              </w:tc>
              <w:tc>
                <w:tcPr>
                  <w:tcW w:w="3382" w:type="dxa"/>
                  <w:gridSpan w:val="3"/>
                  <w:vMerge/>
                  <w:tcBorders>
                    <w:top w:val="single" w:sz="4" w:space="0" w:color="auto"/>
                    <w:left w:val="single" w:sz="4" w:space="0" w:color="auto"/>
                    <w:bottom w:val="single" w:sz="4" w:space="0" w:color="auto"/>
                    <w:right w:val="single" w:sz="4" w:space="0" w:color="auto"/>
                  </w:tcBorders>
                </w:tcPr>
                <w:p w14:paraId="2CB98885" w14:textId="77777777" w:rsidR="00152232" w:rsidRPr="003F7027" w:rsidRDefault="00152232" w:rsidP="00644118">
                  <w:pPr>
                    <w:autoSpaceDE w:val="0"/>
                    <w:autoSpaceDN w:val="0"/>
                    <w:adjustRightInd w:val="0"/>
                    <w:ind w:left="-761"/>
                  </w:pPr>
                </w:p>
              </w:tc>
              <w:tc>
                <w:tcPr>
                  <w:tcW w:w="2693" w:type="dxa"/>
                  <w:tcBorders>
                    <w:top w:val="single" w:sz="4" w:space="0" w:color="auto"/>
                    <w:left w:val="single" w:sz="4" w:space="0" w:color="auto"/>
                    <w:bottom w:val="single" w:sz="4" w:space="0" w:color="auto"/>
                    <w:right w:val="single" w:sz="4" w:space="0" w:color="auto"/>
                  </w:tcBorders>
                </w:tcPr>
                <w:p w14:paraId="64B7260A" w14:textId="77777777" w:rsidR="00152232" w:rsidRPr="003F7027" w:rsidRDefault="00152232" w:rsidP="00644118">
                  <w:pPr>
                    <w:autoSpaceDE w:val="0"/>
                    <w:autoSpaceDN w:val="0"/>
                    <w:adjustRightInd w:val="0"/>
                    <w:ind w:left="34" w:hanging="34"/>
                  </w:pPr>
                  <w:r w:rsidRPr="003F7027">
                    <w:rPr>
                      <w:sz w:val="22"/>
                      <w:szCs w:val="22"/>
                    </w:rPr>
                    <w:t>Победа в профессиональном конкурсе: краевого уровня, межрегионального уровня,</w:t>
                  </w:r>
                </w:p>
                <w:p w14:paraId="613B31A9" w14:textId="77777777" w:rsidR="00152232" w:rsidRPr="003F7027" w:rsidRDefault="00152232" w:rsidP="00644118">
                  <w:pPr>
                    <w:autoSpaceDE w:val="0"/>
                    <w:autoSpaceDN w:val="0"/>
                    <w:adjustRightInd w:val="0"/>
                    <w:ind w:left="34" w:hanging="34"/>
                  </w:pPr>
                  <w:r w:rsidRPr="003F7027">
                    <w:rPr>
                      <w:sz w:val="22"/>
                      <w:szCs w:val="22"/>
                    </w:rPr>
                    <w:t>российского уровня</w:t>
                  </w:r>
                </w:p>
              </w:tc>
              <w:tc>
                <w:tcPr>
                  <w:tcW w:w="3260" w:type="dxa"/>
                  <w:gridSpan w:val="4"/>
                  <w:tcBorders>
                    <w:top w:val="single" w:sz="4" w:space="0" w:color="auto"/>
                    <w:left w:val="single" w:sz="4" w:space="0" w:color="auto"/>
                    <w:bottom w:val="single" w:sz="4" w:space="0" w:color="auto"/>
                    <w:right w:val="single" w:sz="4" w:space="0" w:color="auto"/>
                  </w:tcBorders>
                </w:tcPr>
                <w:p w14:paraId="36ED0D0B" w14:textId="77777777" w:rsidR="00152232" w:rsidRPr="003F7027" w:rsidRDefault="00152232" w:rsidP="00644118">
                  <w:pPr>
                    <w:autoSpaceDE w:val="0"/>
                    <w:autoSpaceDN w:val="0"/>
                    <w:adjustRightInd w:val="0"/>
                    <w:ind w:left="29" w:hanging="29"/>
                    <w:jc w:val="center"/>
                  </w:pPr>
                  <w:r w:rsidRPr="003F7027">
                    <w:rPr>
                      <w:sz w:val="22"/>
                      <w:szCs w:val="22"/>
                    </w:rPr>
                    <w:t>диплом победителя</w:t>
                  </w:r>
                </w:p>
              </w:tc>
              <w:tc>
                <w:tcPr>
                  <w:tcW w:w="1921" w:type="dxa"/>
                  <w:gridSpan w:val="3"/>
                  <w:tcBorders>
                    <w:top w:val="single" w:sz="4" w:space="0" w:color="auto"/>
                    <w:left w:val="single" w:sz="4" w:space="0" w:color="auto"/>
                    <w:bottom w:val="single" w:sz="4" w:space="0" w:color="auto"/>
                  </w:tcBorders>
                </w:tcPr>
                <w:p w14:paraId="3F1A2102" w14:textId="77777777" w:rsidR="00152232" w:rsidRPr="003F7027" w:rsidRDefault="00152232" w:rsidP="00644118">
                  <w:pPr>
                    <w:autoSpaceDE w:val="0"/>
                    <w:autoSpaceDN w:val="0"/>
                    <w:adjustRightInd w:val="0"/>
                    <w:ind w:left="-761" w:firstLine="795"/>
                  </w:pPr>
                </w:p>
                <w:p w14:paraId="6871248A" w14:textId="77777777" w:rsidR="00152232" w:rsidRPr="003F7027" w:rsidRDefault="00152232" w:rsidP="00644118">
                  <w:pPr>
                    <w:autoSpaceDE w:val="0"/>
                    <w:autoSpaceDN w:val="0"/>
                    <w:adjustRightInd w:val="0"/>
                    <w:ind w:left="-761" w:firstLine="795"/>
                  </w:pPr>
                </w:p>
                <w:p w14:paraId="5793A1AA" w14:textId="77777777" w:rsidR="00152232" w:rsidRPr="003F7027" w:rsidRDefault="00152232" w:rsidP="00644118">
                  <w:pPr>
                    <w:autoSpaceDE w:val="0"/>
                    <w:autoSpaceDN w:val="0"/>
                    <w:adjustRightInd w:val="0"/>
                    <w:ind w:left="-761" w:firstLine="795"/>
                  </w:pPr>
                  <w:r w:rsidRPr="003F7027">
                    <w:rPr>
                      <w:sz w:val="22"/>
                      <w:szCs w:val="22"/>
                    </w:rPr>
                    <w:t>15</w:t>
                  </w:r>
                </w:p>
                <w:p w14:paraId="55ADE74D" w14:textId="77777777" w:rsidR="00152232" w:rsidRPr="003F7027" w:rsidRDefault="00152232" w:rsidP="00644118">
                  <w:pPr>
                    <w:autoSpaceDE w:val="0"/>
                    <w:autoSpaceDN w:val="0"/>
                    <w:adjustRightInd w:val="0"/>
                    <w:ind w:left="-761" w:firstLine="795"/>
                  </w:pPr>
                </w:p>
                <w:p w14:paraId="0B8F4812" w14:textId="77777777" w:rsidR="00152232" w:rsidRPr="003F7027" w:rsidRDefault="00152232" w:rsidP="00644118">
                  <w:pPr>
                    <w:autoSpaceDE w:val="0"/>
                    <w:autoSpaceDN w:val="0"/>
                    <w:adjustRightInd w:val="0"/>
                    <w:ind w:left="-761" w:firstLine="795"/>
                  </w:pPr>
                  <w:r w:rsidRPr="003F7027">
                    <w:rPr>
                      <w:sz w:val="22"/>
                      <w:szCs w:val="22"/>
                    </w:rPr>
                    <w:t>25</w:t>
                  </w:r>
                </w:p>
                <w:p w14:paraId="12CC9EE0" w14:textId="77777777" w:rsidR="00152232" w:rsidRPr="003F7027" w:rsidRDefault="00152232" w:rsidP="00644118">
                  <w:pPr>
                    <w:autoSpaceDE w:val="0"/>
                    <w:autoSpaceDN w:val="0"/>
                    <w:adjustRightInd w:val="0"/>
                    <w:ind w:left="-761" w:firstLine="795"/>
                  </w:pPr>
                </w:p>
                <w:p w14:paraId="4EF7C407" w14:textId="77777777" w:rsidR="00152232" w:rsidRPr="003F7027" w:rsidRDefault="00152232" w:rsidP="00644118">
                  <w:pPr>
                    <w:autoSpaceDE w:val="0"/>
                    <w:autoSpaceDN w:val="0"/>
                    <w:adjustRightInd w:val="0"/>
                    <w:ind w:left="-761" w:firstLine="795"/>
                  </w:pPr>
                  <w:r w:rsidRPr="003F7027">
                    <w:rPr>
                      <w:sz w:val="22"/>
                      <w:szCs w:val="22"/>
                    </w:rPr>
                    <w:t>40</w:t>
                  </w:r>
                </w:p>
              </w:tc>
            </w:tr>
            <w:tr w:rsidR="00152232" w:rsidRPr="003F7027" w14:paraId="1D8D6D74" w14:textId="77777777" w:rsidTr="001F03CE">
              <w:tc>
                <w:tcPr>
                  <w:tcW w:w="2806" w:type="dxa"/>
                  <w:vMerge/>
                  <w:tcBorders>
                    <w:right w:val="single" w:sz="4" w:space="0" w:color="auto"/>
                  </w:tcBorders>
                </w:tcPr>
                <w:p w14:paraId="267D9F4D" w14:textId="77777777" w:rsidR="00152232" w:rsidRPr="003F7027" w:rsidRDefault="00152232" w:rsidP="00644118">
                  <w:pPr>
                    <w:autoSpaceDE w:val="0"/>
                    <w:autoSpaceDN w:val="0"/>
                    <w:adjustRightInd w:val="0"/>
                    <w:ind w:left="-761"/>
                  </w:pPr>
                </w:p>
              </w:tc>
              <w:tc>
                <w:tcPr>
                  <w:tcW w:w="3382" w:type="dxa"/>
                  <w:gridSpan w:val="3"/>
                  <w:vMerge/>
                  <w:tcBorders>
                    <w:top w:val="single" w:sz="4" w:space="0" w:color="auto"/>
                    <w:left w:val="single" w:sz="4" w:space="0" w:color="auto"/>
                    <w:bottom w:val="single" w:sz="4" w:space="0" w:color="auto"/>
                    <w:right w:val="single" w:sz="4" w:space="0" w:color="auto"/>
                  </w:tcBorders>
                </w:tcPr>
                <w:p w14:paraId="3C5525FD" w14:textId="77777777" w:rsidR="00152232" w:rsidRPr="003F7027" w:rsidRDefault="00152232" w:rsidP="00644118">
                  <w:pPr>
                    <w:autoSpaceDE w:val="0"/>
                    <w:autoSpaceDN w:val="0"/>
                    <w:adjustRightInd w:val="0"/>
                    <w:ind w:left="-761"/>
                  </w:pPr>
                </w:p>
              </w:tc>
              <w:tc>
                <w:tcPr>
                  <w:tcW w:w="2693" w:type="dxa"/>
                  <w:tcBorders>
                    <w:top w:val="single" w:sz="4" w:space="0" w:color="auto"/>
                    <w:left w:val="single" w:sz="4" w:space="0" w:color="auto"/>
                    <w:bottom w:val="single" w:sz="4" w:space="0" w:color="auto"/>
                    <w:right w:val="single" w:sz="4" w:space="0" w:color="auto"/>
                  </w:tcBorders>
                </w:tcPr>
                <w:p w14:paraId="299F2CA9" w14:textId="77777777" w:rsidR="00152232" w:rsidRPr="003F7027" w:rsidRDefault="00152232" w:rsidP="00644118">
                  <w:pPr>
                    <w:autoSpaceDE w:val="0"/>
                    <w:autoSpaceDN w:val="0"/>
                    <w:adjustRightInd w:val="0"/>
                    <w:ind w:left="34" w:hanging="34"/>
                  </w:pPr>
                  <w:r w:rsidRPr="003F7027">
                    <w:rPr>
                      <w:sz w:val="22"/>
                      <w:szCs w:val="22"/>
                    </w:rPr>
                    <w:t>Участие в курсах повышения квалификации, соответствующих содержанию реализуемой программы</w:t>
                  </w:r>
                </w:p>
              </w:tc>
              <w:tc>
                <w:tcPr>
                  <w:tcW w:w="3260" w:type="dxa"/>
                  <w:gridSpan w:val="4"/>
                  <w:tcBorders>
                    <w:top w:val="single" w:sz="4" w:space="0" w:color="auto"/>
                    <w:left w:val="single" w:sz="4" w:space="0" w:color="auto"/>
                    <w:bottom w:val="single" w:sz="4" w:space="0" w:color="auto"/>
                    <w:right w:val="single" w:sz="4" w:space="0" w:color="auto"/>
                  </w:tcBorders>
                </w:tcPr>
                <w:p w14:paraId="5A810963" w14:textId="77777777" w:rsidR="00152232" w:rsidRPr="003F7027" w:rsidRDefault="00152232" w:rsidP="00644118">
                  <w:pPr>
                    <w:autoSpaceDE w:val="0"/>
                    <w:autoSpaceDN w:val="0"/>
                    <w:adjustRightInd w:val="0"/>
                    <w:ind w:left="29" w:hanging="29"/>
                    <w:jc w:val="center"/>
                  </w:pPr>
                  <w:r w:rsidRPr="003F7027">
                    <w:rPr>
                      <w:sz w:val="22"/>
                      <w:szCs w:val="22"/>
                    </w:rPr>
                    <w:t>сертификат, свидетельство</w:t>
                  </w:r>
                </w:p>
              </w:tc>
              <w:tc>
                <w:tcPr>
                  <w:tcW w:w="1921" w:type="dxa"/>
                  <w:gridSpan w:val="3"/>
                  <w:tcBorders>
                    <w:top w:val="single" w:sz="4" w:space="0" w:color="auto"/>
                    <w:left w:val="single" w:sz="4" w:space="0" w:color="auto"/>
                    <w:bottom w:val="single" w:sz="4" w:space="0" w:color="auto"/>
                  </w:tcBorders>
                </w:tcPr>
                <w:p w14:paraId="23520B6F" w14:textId="77777777" w:rsidR="00152232" w:rsidRPr="003F7027" w:rsidRDefault="00152232" w:rsidP="00644118">
                  <w:pPr>
                    <w:autoSpaceDE w:val="0"/>
                    <w:autoSpaceDN w:val="0"/>
                    <w:adjustRightInd w:val="0"/>
                    <w:ind w:left="-761" w:firstLine="795"/>
                  </w:pPr>
                  <w:r w:rsidRPr="003F7027">
                    <w:rPr>
                      <w:sz w:val="22"/>
                      <w:szCs w:val="22"/>
                    </w:rPr>
                    <w:t>10</w:t>
                  </w:r>
                </w:p>
              </w:tc>
            </w:tr>
            <w:tr w:rsidR="00152232" w:rsidRPr="003F7027" w14:paraId="7BB2D314" w14:textId="77777777" w:rsidTr="00D2318D">
              <w:tc>
                <w:tcPr>
                  <w:tcW w:w="2806" w:type="dxa"/>
                  <w:vMerge/>
                  <w:tcBorders>
                    <w:right w:val="single" w:sz="4" w:space="0" w:color="auto"/>
                  </w:tcBorders>
                </w:tcPr>
                <w:p w14:paraId="55ACC398" w14:textId="77777777" w:rsidR="00152232" w:rsidRPr="003F7027" w:rsidRDefault="00152232" w:rsidP="00644118">
                  <w:pPr>
                    <w:autoSpaceDE w:val="0"/>
                    <w:autoSpaceDN w:val="0"/>
                    <w:adjustRightInd w:val="0"/>
                    <w:ind w:left="-761"/>
                  </w:pPr>
                </w:p>
              </w:tc>
              <w:tc>
                <w:tcPr>
                  <w:tcW w:w="3382" w:type="dxa"/>
                  <w:gridSpan w:val="3"/>
                  <w:tcBorders>
                    <w:top w:val="single" w:sz="4" w:space="0" w:color="auto"/>
                    <w:left w:val="single" w:sz="4" w:space="0" w:color="auto"/>
                    <w:bottom w:val="single" w:sz="4" w:space="0" w:color="auto"/>
                    <w:right w:val="single" w:sz="4" w:space="0" w:color="auto"/>
                  </w:tcBorders>
                </w:tcPr>
                <w:p w14:paraId="5FD890DB" w14:textId="77777777" w:rsidR="00152232" w:rsidRPr="003F7027" w:rsidRDefault="00152232" w:rsidP="00644118">
                  <w:pPr>
                    <w:autoSpaceDE w:val="0"/>
                    <w:autoSpaceDN w:val="0"/>
                    <w:adjustRightInd w:val="0"/>
                    <w:ind w:left="34"/>
                  </w:pPr>
                  <w:r w:rsidRPr="003F7027">
                    <w:rPr>
                      <w:sz w:val="22"/>
                      <w:szCs w:val="22"/>
                    </w:rPr>
                    <w:t>Интеграция в образовательный процесс учащихся с ограниченными возможностями здоровья, детей-сирот, детей, состоящих на учете в ОВД</w:t>
                  </w:r>
                </w:p>
              </w:tc>
              <w:tc>
                <w:tcPr>
                  <w:tcW w:w="2693" w:type="dxa"/>
                  <w:tcBorders>
                    <w:top w:val="single" w:sz="4" w:space="0" w:color="auto"/>
                    <w:left w:val="single" w:sz="4" w:space="0" w:color="auto"/>
                    <w:bottom w:val="single" w:sz="4" w:space="0" w:color="auto"/>
                    <w:right w:val="single" w:sz="4" w:space="0" w:color="auto"/>
                  </w:tcBorders>
                </w:tcPr>
                <w:p w14:paraId="123A1E51" w14:textId="77777777" w:rsidR="00152232" w:rsidRPr="003F7027" w:rsidRDefault="00152232" w:rsidP="00644118">
                  <w:pPr>
                    <w:autoSpaceDE w:val="0"/>
                    <w:autoSpaceDN w:val="0"/>
                    <w:adjustRightInd w:val="0"/>
                    <w:ind w:left="34"/>
                  </w:pPr>
                  <w:r w:rsidRPr="003F7027">
                    <w:rPr>
                      <w:sz w:val="22"/>
                      <w:szCs w:val="22"/>
                    </w:rPr>
                    <w:t>Наличие в группе обучающихся с ОВЗ, детей-сирот, детей, состоящих на учете в ОВД</w:t>
                  </w:r>
                </w:p>
              </w:tc>
              <w:tc>
                <w:tcPr>
                  <w:tcW w:w="3260" w:type="dxa"/>
                  <w:gridSpan w:val="4"/>
                  <w:tcBorders>
                    <w:top w:val="single" w:sz="4" w:space="0" w:color="auto"/>
                    <w:left w:val="single" w:sz="4" w:space="0" w:color="auto"/>
                    <w:bottom w:val="single" w:sz="4" w:space="0" w:color="auto"/>
                    <w:right w:val="single" w:sz="4" w:space="0" w:color="auto"/>
                  </w:tcBorders>
                </w:tcPr>
                <w:p w14:paraId="5AA9CD76" w14:textId="77777777" w:rsidR="00152232" w:rsidRPr="003F7027" w:rsidRDefault="00152232" w:rsidP="00644118">
                  <w:pPr>
                    <w:autoSpaceDE w:val="0"/>
                    <w:autoSpaceDN w:val="0"/>
                    <w:adjustRightInd w:val="0"/>
                    <w:ind w:left="34"/>
                    <w:jc w:val="center"/>
                  </w:pPr>
                  <w:r w:rsidRPr="003F7027">
                    <w:rPr>
                      <w:sz w:val="22"/>
                      <w:szCs w:val="22"/>
                    </w:rPr>
                    <w:t>за каждого обучающегося</w:t>
                  </w:r>
                </w:p>
              </w:tc>
              <w:tc>
                <w:tcPr>
                  <w:tcW w:w="1921" w:type="dxa"/>
                  <w:gridSpan w:val="3"/>
                  <w:tcBorders>
                    <w:top w:val="single" w:sz="4" w:space="0" w:color="auto"/>
                    <w:left w:val="single" w:sz="4" w:space="0" w:color="auto"/>
                    <w:bottom w:val="single" w:sz="4" w:space="0" w:color="auto"/>
                  </w:tcBorders>
                </w:tcPr>
                <w:p w14:paraId="3F3BFF02" w14:textId="77777777" w:rsidR="00152232" w:rsidRPr="003F7027" w:rsidRDefault="00152232" w:rsidP="00644118">
                  <w:pPr>
                    <w:autoSpaceDE w:val="0"/>
                    <w:autoSpaceDN w:val="0"/>
                    <w:adjustRightInd w:val="0"/>
                  </w:pPr>
                  <w:r w:rsidRPr="003F7027">
                    <w:rPr>
                      <w:sz w:val="22"/>
                      <w:szCs w:val="22"/>
                    </w:rPr>
                    <w:t>0,5, но не более 20</w:t>
                  </w:r>
                </w:p>
              </w:tc>
            </w:tr>
            <w:tr w:rsidR="00152232" w:rsidRPr="003F7027" w14:paraId="20C1EB7C" w14:textId="77777777" w:rsidTr="00D2318D">
              <w:tc>
                <w:tcPr>
                  <w:tcW w:w="2806" w:type="dxa"/>
                  <w:vMerge/>
                  <w:tcBorders>
                    <w:right w:val="single" w:sz="4" w:space="0" w:color="auto"/>
                  </w:tcBorders>
                </w:tcPr>
                <w:p w14:paraId="1658A0ED" w14:textId="77777777" w:rsidR="00152232" w:rsidRPr="003F7027" w:rsidRDefault="00152232" w:rsidP="00644118">
                  <w:pPr>
                    <w:autoSpaceDE w:val="0"/>
                    <w:autoSpaceDN w:val="0"/>
                    <w:adjustRightInd w:val="0"/>
                    <w:ind w:left="-761"/>
                  </w:pPr>
                </w:p>
              </w:tc>
              <w:tc>
                <w:tcPr>
                  <w:tcW w:w="3382" w:type="dxa"/>
                  <w:gridSpan w:val="3"/>
                  <w:tcBorders>
                    <w:top w:val="single" w:sz="4" w:space="0" w:color="auto"/>
                    <w:left w:val="single" w:sz="4" w:space="0" w:color="auto"/>
                    <w:bottom w:val="single" w:sz="4" w:space="0" w:color="auto"/>
                    <w:right w:val="single" w:sz="4" w:space="0" w:color="auto"/>
                  </w:tcBorders>
                </w:tcPr>
                <w:p w14:paraId="612264E9" w14:textId="77777777" w:rsidR="00152232" w:rsidRPr="003F7027" w:rsidRDefault="00152232" w:rsidP="00644118">
                  <w:pPr>
                    <w:autoSpaceDE w:val="0"/>
                    <w:autoSpaceDN w:val="0"/>
                    <w:adjustRightInd w:val="0"/>
                    <w:ind w:left="34"/>
                  </w:pPr>
                  <w:r w:rsidRPr="003F7027">
                    <w:rPr>
                      <w:sz w:val="22"/>
                      <w:szCs w:val="22"/>
                    </w:rPr>
                    <w:t>Организация деятельности с родителями обучающихся</w:t>
                  </w:r>
                </w:p>
              </w:tc>
              <w:tc>
                <w:tcPr>
                  <w:tcW w:w="2693" w:type="dxa"/>
                  <w:tcBorders>
                    <w:top w:val="single" w:sz="4" w:space="0" w:color="auto"/>
                    <w:left w:val="single" w:sz="4" w:space="0" w:color="auto"/>
                    <w:bottom w:val="single" w:sz="4" w:space="0" w:color="auto"/>
                    <w:right w:val="single" w:sz="4" w:space="0" w:color="auto"/>
                  </w:tcBorders>
                </w:tcPr>
                <w:p w14:paraId="7F861D0D" w14:textId="77777777" w:rsidR="00152232" w:rsidRPr="003F7027" w:rsidRDefault="00152232" w:rsidP="00644118">
                  <w:pPr>
                    <w:autoSpaceDE w:val="0"/>
                    <w:autoSpaceDN w:val="0"/>
                    <w:adjustRightInd w:val="0"/>
                    <w:ind w:left="34"/>
                  </w:pPr>
                  <w:r w:rsidRPr="003F7027">
                    <w:rPr>
                      <w:sz w:val="22"/>
                      <w:szCs w:val="22"/>
                    </w:rPr>
                    <w:t>Проведение мероприятий с родителями (родительские собрания, совместные детско-взрослые мероприятия)</w:t>
                  </w:r>
                </w:p>
                <w:p w14:paraId="571576D4" w14:textId="77777777" w:rsidR="00152232" w:rsidRPr="003F7027" w:rsidRDefault="00152232" w:rsidP="00644118">
                  <w:pPr>
                    <w:autoSpaceDE w:val="0"/>
                    <w:autoSpaceDN w:val="0"/>
                    <w:adjustRightInd w:val="0"/>
                    <w:ind w:left="34"/>
                  </w:pPr>
                </w:p>
              </w:tc>
              <w:tc>
                <w:tcPr>
                  <w:tcW w:w="3260" w:type="dxa"/>
                  <w:gridSpan w:val="4"/>
                  <w:tcBorders>
                    <w:top w:val="single" w:sz="4" w:space="0" w:color="auto"/>
                    <w:left w:val="single" w:sz="4" w:space="0" w:color="auto"/>
                    <w:bottom w:val="single" w:sz="4" w:space="0" w:color="auto"/>
                    <w:right w:val="single" w:sz="4" w:space="0" w:color="auto"/>
                  </w:tcBorders>
                </w:tcPr>
                <w:p w14:paraId="6D7C8DA3" w14:textId="77777777" w:rsidR="00152232" w:rsidRPr="003F7027" w:rsidRDefault="00152232" w:rsidP="00644118">
                  <w:pPr>
                    <w:autoSpaceDE w:val="0"/>
                    <w:autoSpaceDN w:val="0"/>
                    <w:adjustRightInd w:val="0"/>
                    <w:ind w:left="34"/>
                    <w:jc w:val="center"/>
                  </w:pPr>
                  <w:r w:rsidRPr="003F7027">
                    <w:rPr>
                      <w:sz w:val="22"/>
                      <w:szCs w:val="22"/>
                    </w:rPr>
                    <w:t>не менее 1 мероприятия в квартал</w:t>
                  </w:r>
                </w:p>
              </w:tc>
              <w:tc>
                <w:tcPr>
                  <w:tcW w:w="1921" w:type="dxa"/>
                  <w:gridSpan w:val="3"/>
                  <w:tcBorders>
                    <w:top w:val="single" w:sz="4" w:space="0" w:color="auto"/>
                    <w:left w:val="single" w:sz="4" w:space="0" w:color="auto"/>
                    <w:bottom w:val="single" w:sz="4" w:space="0" w:color="auto"/>
                  </w:tcBorders>
                </w:tcPr>
                <w:p w14:paraId="5E529243" w14:textId="77777777" w:rsidR="00152232" w:rsidRPr="003F7027" w:rsidRDefault="00152232" w:rsidP="00644118">
                  <w:pPr>
                    <w:autoSpaceDE w:val="0"/>
                    <w:autoSpaceDN w:val="0"/>
                    <w:adjustRightInd w:val="0"/>
                  </w:pPr>
                  <w:r w:rsidRPr="003F7027">
                    <w:rPr>
                      <w:sz w:val="22"/>
                      <w:szCs w:val="22"/>
                    </w:rPr>
                    <w:t>5 за каждое, не более 15</w:t>
                  </w:r>
                </w:p>
              </w:tc>
            </w:tr>
            <w:tr w:rsidR="00152232" w:rsidRPr="003F7027" w14:paraId="7A5A04CB" w14:textId="77777777" w:rsidTr="00BC7EAD">
              <w:tc>
                <w:tcPr>
                  <w:tcW w:w="2806" w:type="dxa"/>
                  <w:vMerge/>
                  <w:tcBorders>
                    <w:right w:val="single" w:sz="4" w:space="0" w:color="auto"/>
                  </w:tcBorders>
                </w:tcPr>
                <w:p w14:paraId="4A73B10A" w14:textId="77777777" w:rsidR="00152232" w:rsidRPr="003F7027" w:rsidRDefault="00152232" w:rsidP="00644118">
                  <w:pPr>
                    <w:autoSpaceDE w:val="0"/>
                    <w:autoSpaceDN w:val="0"/>
                    <w:adjustRightInd w:val="0"/>
                    <w:ind w:left="-761"/>
                  </w:pPr>
                </w:p>
              </w:tc>
              <w:tc>
                <w:tcPr>
                  <w:tcW w:w="3382" w:type="dxa"/>
                  <w:gridSpan w:val="3"/>
                  <w:vMerge w:val="restart"/>
                  <w:tcBorders>
                    <w:top w:val="single" w:sz="4" w:space="0" w:color="auto"/>
                    <w:left w:val="single" w:sz="4" w:space="0" w:color="auto"/>
                    <w:bottom w:val="nil"/>
                    <w:right w:val="single" w:sz="4" w:space="0" w:color="auto"/>
                  </w:tcBorders>
                </w:tcPr>
                <w:p w14:paraId="535BA0ED" w14:textId="77777777" w:rsidR="00152232" w:rsidRPr="003F7027" w:rsidRDefault="00152232" w:rsidP="00644118">
                  <w:pPr>
                    <w:autoSpaceDE w:val="0"/>
                    <w:autoSpaceDN w:val="0"/>
                    <w:adjustRightInd w:val="0"/>
                    <w:ind w:left="34"/>
                  </w:pPr>
                  <w:r w:rsidRPr="003F7027">
                    <w:rPr>
                      <w:sz w:val="22"/>
                      <w:szCs w:val="22"/>
                    </w:rPr>
                    <w:t>Осуществление</w:t>
                  </w:r>
                </w:p>
                <w:p w14:paraId="7D398B32" w14:textId="77777777" w:rsidR="00152232" w:rsidRPr="003F7027" w:rsidRDefault="00152232" w:rsidP="00644118">
                  <w:pPr>
                    <w:autoSpaceDE w:val="0"/>
                    <w:autoSpaceDN w:val="0"/>
                    <w:adjustRightInd w:val="0"/>
                    <w:ind w:left="34"/>
                  </w:pPr>
                  <w:r w:rsidRPr="003F7027">
                    <w:rPr>
                      <w:sz w:val="22"/>
                      <w:szCs w:val="22"/>
                    </w:rPr>
                    <w:t>дополнительных</w:t>
                  </w:r>
                </w:p>
                <w:p w14:paraId="239DFAF9" w14:textId="77777777" w:rsidR="00152232" w:rsidRPr="003F7027" w:rsidRDefault="00152232" w:rsidP="00644118">
                  <w:pPr>
                    <w:autoSpaceDE w:val="0"/>
                    <w:autoSpaceDN w:val="0"/>
                    <w:adjustRightInd w:val="0"/>
                    <w:ind w:left="34"/>
                  </w:pPr>
                  <w:r w:rsidRPr="003F7027">
                    <w:rPr>
                      <w:sz w:val="22"/>
                      <w:szCs w:val="22"/>
                    </w:rPr>
                    <w:t>видов работ</w:t>
                  </w:r>
                </w:p>
              </w:tc>
              <w:tc>
                <w:tcPr>
                  <w:tcW w:w="2693" w:type="dxa"/>
                  <w:tcBorders>
                    <w:top w:val="single" w:sz="4" w:space="0" w:color="auto"/>
                    <w:left w:val="single" w:sz="4" w:space="0" w:color="auto"/>
                    <w:bottom w:val="nil"/>
                    <w:right w:val="single" w:sz="4" w:space="0" w:color="auto"/>
                  </w:tcBorders>
                </w:tcPr>
                <w:p w14:paraId="7EB1D508" w14:textId="77777777" w:rsidR="00152232" w:rsidRPr="003F7027" w:rsidRDefault="00152232" w:rsidP="00644118">
                  <w:pPr>
                    <w:autoSpaceDE w:val="0"/>
                    <w:autoSpaceDN w:val="0"/>
                    <w:adjustRightInd w:val="0"/>
                    <w:ind w:left="34"/>
                  </w:pPr>
                  <w:r w:rsidRPr="003F7027">
                    <w:rPr>
                      <w:sz w:val="22"/>
                      <w:szCs w:val="22"/>
                    </w:rPr>
                    <w:t>Участие в проведении</w:t>
                  </w:r>
                </w:p>
                <w:p w14:paraId="0746850D" w14:textId="77777777" w:rsidR="00152232" w:rsidRPr="003F7027" w:rsidRDefault="00152232" w:rsidP="00644118">
                  <w:pPr>
                    <w:autoSpaceDE w:val="0"/>
                    <w:autoSpaceDN w:val="0"/>
                    <w:adjustRightInd w:val="0"/>
                    <w:ind w:left="34"/>
                  </w:pPr>
                  <w:r w:rsidRPr="003F7027">
                    <w:rPr>
                      <w:sz w:val="22"/>
                      <w:szCs w:val="22"/>
                    </w:rPr>
                    <w:t>городских массовых мероприятий</w:t>
                  </w:r>
                </w:p>
              </w:tc>
              <w:tc>
                <w:tcPr>
                  <w:tcW w:w="3260" w:type="dxa"/>
                  <w:gridSpan w:val="4"/>
                  <w:tcBorders>
                    <w:top w:val="single" w:sz="4" w:space="0" w:color="auto"/>
                    <w:left w:val="single" w:sz="4" w:space="0" w:color="auto"/>
                    <w:bottom w:val="nil"/>
                    <w:right w:val="single" w:sz="4" w:space="0" w:color="auto"/>
                  </w:tcBorders>
                  <w:vAlign w:val="center"/>
                </w:tcPr>
                <w:p w14:paraId="376B01FD" w14:textId="77777777" w:rsidR="00152232" w:rsidRPr="003F7027" w:rsidRDefault="00152232" w:rsidP="00644118">
                  <w:pPr>
                    <w:autoSpaceDE w:val="0"/>
                    <w:autoSpaceDN w:val="0"/>
                    <w:adjustRightInd w:val="0"/>
                    <w:ind w:left="34"/>
                    <w:jc w:val="both"/>
                  </w:pPr>
                  <w:r w:rsidRPr="003F7027">
                    <w:rPr>
                      <w:sz w:val="22"/>
                      <w:szCs w:val="22"/>
                    </w:rPr>
                    <w:t>Выполнение плана подготовки городского массового мероприятия</w:t>
                  </w:r>
                </w:p>
              </w:tc>
              <w:tc>
                <w:tcPr>
                  <w:tcW w:w="1921" w:type="dxa"/>
                  <w:gridSpan w:val="3"/>
                  <w:tcBorders>
                    <w:top w:val="single" w:sz="4" w:space="0" w:color="auto"/>
                    <w:left w:val="single" w:sz="4" w:space="0" w:color="auto"/>
                    <w:bottom w:val="nil"/>
                  </w:tcBorders>
                  <w:vAlign w:val="center"/>
                </w:tcPr>
                <w:p w14:paraId="1F381E94" w14:textId="77777777" w:rsidR="00152232" w:rsidRPr="003F7027" w:rsidRDefault="00152232" w:rsidP="00644118">
                  <w:pPr>
                    <w:autoSpaceDE w:val="0"/>
                    <w:autoSpaceDN w:val="0"/>
                    <w:adjustRightInd w:val="0"/>
                  </w:pPr>
                  <w:r w:rsidRPr="003F7027">
                    <w:rPr>
                      <w:sz w:val="22"/>
                      <w:szCs w:val="22"/>
                    </w:rPr>
                    <w:t>5 за каждое городское массовое</w:t>
                  </w:r>
                </w:p>
                <w:p w14:paraId="46F9DB2C" w14:textId="77777777" w:rsidR="00152232" w:rsidRPr="003F7027" w:rsidRDefault="00152232" w:rsidP="00644118">
                  <w:pPr>
                    <w:autoSpaceDE w:val="0"/>
                    <w:autoSpaceDN w:val="0"/>
                    <w:adjustRightInd w:val="0"/>
                  </w:pPr>
                  <w:r w:rsidRPr="003F7027">
                    <w:rPr>
                      <w:sz w:val="22"/>
                      <w:szCs w:val="22"/>
                    </w:rPr>
                    <w:t>мероприятие, но не более 10</w:t>
                  </w:r>
                </w:p>
              </w:tc>
            </w:tr>
            <w:tr w:rsidR="00152232" w:rsidRPr="003F7027" w14:paraId="52D42C68" w14:textId="77777777" w:rsidTr="00BC7EAD">
              <w:tc>
                <w:tcPr>
                  <w:tcW w:w="2806" w:type="dxa"/>
                  <w:vMerge/>
                  <w:tcBorders>
                    <w:right w:val="single" w:sz="4" w:space="0" w:color="auto"/>
                  </w:tcBorders>
                </w:tcPr>
                <w:p w14:paraId="6A76C978" w14:textId="77777777" w:rsidR="00152232" w:rsidRPr="003F7027" w:rsidRDefault="00152232" w:rsidP="00644118">
                  <w:pPr>
                    <w:autoSpaceDE w:val="0"/>
                    <w:autoSpaceDN w:val="0"/>
                    <w:adjustRightInd w:val="0"/>
                    <w:ind w:left="-761"/>
                  </w:pPr>
                </w:p>
              </w:tc>
              <w:tc>
                <w:tcPr>
                  <w:tcW w:w="3382" w:type="dxa"/>
                  <w:gridSpan w:val="3"/>
                  <w:vMerge/>
                  <w:tcBorders>
                    <w:top w:val="nil"/>
                    <w:left w:val="single" w:sz="4" w:space="0" w:color="auto"/>
                    <w:bottom w:val="single" w:sz="4" w:space="0" w:color="auto"/>
                    <w:right w:val="single" w:sz="4" w:space="0" w:color="auto"/>
                  </w:tcBorders>
                </w:tcPr>
                <w:p w14:paraId="6A1BE5D2" w14:textId="77777777" w:rsidR="00152232" w:rsidRPr="003F7027" w:rsidRDefault="00152232" w:rsidP="00644118">
                  <w:pPr>
                    <w:autoSpaceDE w:val="0"/>
                    <w:autoSpaceDN w:val="0"/>
                    <w:adjustRightInd w:val="0"/>
                    <w:ind w:left="34"/>
                  </w:pPr>
                </w:p>
              </w:tc>
              <w:tc>
                <w:tcPr>
                  <w:tcW w:w="2693" w:type="dxa"/>
                  <w:vMerge w:val="restart"/>
                  <w:tcBorders>
                    <w:top w:val="single" w:sz="4" w:space="0" w:color="auto"/>
                    <w:left w:val="single" w:sz="4" w:space="0" w:color="auto"/>
                    <w:bottom w:val="single" w:sz="4" w:space="0" w:color="auto"/>
                    <w:right w:val="single" w:sz="4" w:space="0" w:color="auto"/>
                  </w:tcBorders>
                </w:tcPr>
                <w:p w14:paraId="4B4C9257" w14:textId="77777777" w:rsidR="00152232" w:rsidRPr="003F7027" w:rsidRDefault="00152232" w:rsidP="00644118">
                  <w:pPr>
                    <w:autoSpaceDE w:val="0"/>
                    <w:autoSpaceDN w:val="0"/>
                    <w:adjustRightInd w:val="0"/>
                    <w:ind w:left="34"/>
                    <w:jc w:val="right"/>
                  </w:pPr>
                  <w:r w:rsidRPr="003F7027">
                    <w:rPr>
                      <w:sz w:val="22"/>
                      <w:szCs w:val="22"/>
                    </w:rPr>
                    <w:t>Выполнение работ по ремонту и приведению в порядок используемого в образовательном процессе оборудования и инвентаря, проведение погрузочно-разгрузочных работ</w:t>
                  </w:r>
                </w:p>
              </w:tc>
              <w:tc>
                <w:tcPr>
                  <w:tcW w:w="3260" w:type="dxa"/>
                  <w:gridSpan w:val="4"/>
                  <w:vMerge w:val="restart"/>
                  <w:tcBorders>
                    <w:top w:val="single" w:sz="4" w:space="0" w:color="auto"/>
                    <w:left w:val="single" w:sz="4" w:space="0" w:color="auto"/>
                    <w:right w:val="single" w:sz="4" w:space="0" w:color="auto"/>
                  </w:tcBorders>
                  <w:vAlign w:val="center"/>
                </w:tcPr>
                <w:p w14:paraId="394591E8" w14:textId="77777777" w:rsidR="00152232" w:rsidRPr="003F7027" w:rsidRDefault="00152232" w:rsidP="00644118">
                  <w:pPr>
                    <w:autoSpaceDE w:val="0"/>
                    <w:autoSpaceDN w:val="0"/>
                    <w:adjustRightInd w:val="0"/>
                    <w:ind w:left="34"/>
                    <w:jc w:val="right"/>
                  </w:pPr>
                  <w:r w:rsidRPr="003F7027">
                    <w:rPr>
                      <w:sz w:val="22"/>
                      <w:szCs w:val="22"/>
                    </w:rPr>
                    <w:t>временные</w:t>
                  </w:r>
                </w:p>
                <w:p w14:paraId="3CFB3F6F" w14:textId="77777777" w:rsidR="00152232" w:rsidRPr="003F7027" w:rsidRDefault="00152232" w:rsidP="00644118">
                  <w:pPr>
                    <w:autoSpaceDE w:val="0"/>
                    <w:autoSpaceDN w:val="0"/>
                    <w:adjustRightInd w:val="0"/>
                    <w:ind w:left="34"/>
                    <w:jc w:val="right"/>
                  </w:pPr>
                  <w:r w:rsidRPr="003F7027">
                    <w:rPr>
                      <w:sz w:val="22"/>
                      <w:szCs w:val="22"/>
                    </w:rPr>
                    <w:t>затраты</w:t>
                  </w:r>
                </w:p>
                <w:p w14:paraId="0DBD4A1D" w14:textId="77777777" w:rsidR="00152232" w:rsidRPr="003F7027" w:rsidRDefault="00152232" w:rsidP="00644118">
                  <w:pPr>
                    <w:autoSpaceDE w:val="0"/>
                    <w:autoSpaceDN w:val="0"/>
                    <w:adjustRightInd w:val="0"/>
                    <w:ind w:left="33"/>
                    <w:jc w:val="right"/>
                  </w:pPr>
                  <w:r w:rsidRPr="003F7027">
                    <w:rPr>
                      <w:sz w:val="22"/>
                      <w:szCs w:val="22"/>
                    </w:rPr>
                    <w:t>со 100%</w:t>
                  </w:r>
                </w:p>
                <w:p w14:paraId="5396E068" w14:textId="31D0E445" w:rsidR="00152232" w:rsidRPr="003F7027" w:rsidRDefault="00152232" w:rsidP="00644118">
                  <w:pPr>
                    <w:autoSpaceDE w:val="0"/>
                    <w:autoSpaceDN w:val="0"/>
                    <w:adjustRightInd w:val="0"/>
                    <w:ind w:left="33"/>
                    <w:jc w:val="right"/>
                  </w:pPr>
                  <w:r w:rsidRPr="003F7027">
                    <w:rPr>
                      <w:sz w:val="22"/>
                      <w:szCs w:val="22"/>
                    </w:rPr>
                    <w:t>качеством</w:t>
                  </w:r>
                </w:p>
              </w:tc>
              <w:tc>
                <w:tcPr>
                  <w:tcW w:w="1921" w:type="dxa"/>
                  <w:gridSpan w:val="3"/>
                  <w:tcBorders>
                    <w:top w:val="single" w:sz="4" w:space="0" w:color="auto"/>
                    <w:left w:val="single" w:sz="4" w:space="0" w:color="auto"/>
                    <w:bottom w:val="single" w:sz="4" w:space="0" w:color="auto"/>
                  </w:tcBorders>
                  <w:vAlign w:val="center"/>
                </w:tcPr>
                <w:p w14:paraId="5E2BD696" w14:textId="77777777" w:rsidR="00152232" w:rsidRPr="00152232" w:rsidRDefault="00152232" w:rsidP="00644118">
                  <w:pPr>
                    <w:autoSpaceDE w:val="0"/>
                    <w:autoSpaceDN w:val="0"/>
                    <w:adjustRightInd w:val="0"/>
                    <w:ind w:left="-761"/>
                    <w:jc w:val="right"/>
                    <w:rPr>
                      <w:color w:val="C0504D" w:themeColor="accent2"/>
                    </w:rPr>
                  </w:pPr>
                </w:p>
              </w:tc>
            </w:tr>
            <w:tr w:rsidR="00152232" w:rsidRPr="003F7027" w14:paraId="23CC184D" w14:textId="77777777" w:rsidTr="00BC7EAD">
              <w:tc>
                <w:tcPr>
                  <w:tcW w:w="2806" w:type="dxa"/>
                  <w:vMerge/>
                  <w:tcBorders>
                    <w:right w:val="single" w:sz="4" w:space="0" w:color="auto"/>
                  </w:tcBorders>
                </w:tcPr>
                <w:p w14:paraId="30B86B8C" w14:textId="77777777" w:rsidR="00152232" w:rsidRPr="003F7027" w:rsidRDefault="00152232" w:rsidP="00644118">
                  <w:pPr>
                    <w:autoSpaceDE w:val="0"/>
                    <w:autoSpaceDN w:val="0"/>
                    <w:adjustRightInd w:val="0"/>
                    <w:ind w:left="-761"/>
                  </w:pPr>
                </w:p>
              </w:tc>
              <w:tc>
                <w:tcPr>
                  <w:tcW w:w="3382" w:type="dxa"/>
                  <w:gridSpan w:val="3"/>
                  <w:vMerge/>
                  <w:tcBorders>
                    <w:top w:val="single" w:sz="4" w:space="0" w:color="auto"/>
                    <w:left w:val="single" w:sz="4" w:space="0" w:color="auto"/>
                    <w:bottom w:val="single" w:sz="4" w:space="0" w:color="auto"/>
                    <w:right w:val="single" w:sz="4" w:space="0" w:color="auto"/>
                  </w:tcBorders>
                </w:tcPr>
                <w:p w14:paraId="2E02A490" w14:textId="77777777" w:rsidR="00152232" w:rsidRPr="003F7027" w:rsidRDefault="00152232" w:rsidP="00644118">
                  <w:pPr>
                    <w:autoSpaceDE w:val="0"/>
                    <w:autoSpaceDN w:val="0"/>
                    <w:adjustRightInd w:val="0"/>
                    <w:ind w:left="34"/>
                  </w:pPr>
                </w:p>
              </w:tc>
              <w:tc>
                <w:tcPr>
                  <w:tcW w:w="2693" w:type="dxa"/>
                  <w:vMerge/>
                  <w:tcBorders>
                    <w:top w:val="single" w:sz="4" w:space="0" w:color="auto"/>
                    <w:left w:val="single" w:sz="4" w:space="0" w:color="auto"/>
                    <w:bottom w:val="single" w:sz="4" w:space="0" w:color="auto"/>
                    <w:right w:val="single" w:sz="4" w:space="0" w:color="auto"/>
                  </w:tcBorders>
                </w:tcPr>
                <w:p w14:paraId="367005D3" w14:textId="77777777" w:rsidR="00152232" w:rsidRPr="003F7027" w:rsidRDefault="00152232" w:rsidP="00644118">
                  <w:pPr>
                    <w:autoSpaceDE w:val="0"/>
                    <w:autoSpaceDN w:val="0"/>
                    <w:adjustRightInd w:val="0"/>
                    <w:ind w:left="34"/>
                    <w:jc w:val="right"/>
                  </w:pPr>
                </w:p>
              </w:tc>
              <w:tc>
                <w:tcPr>
                  <w:tcW w:w="3260" w:type="dxa"/>
                  <w:gridSpan w:val="4"/>
                  <w:vMerge/>
                  <w:tcBorders>
                    <w:left w:val="single" w:sz="4" w:space="0" w:color="auto"/>
                    <w:right w:val="single" w:sz="4" w:space="0" w:color="auto"/>
                  </w:tcBorders>
                  <w:vAlign w:val="center"/>
                </w:tcPr>
                <w:p w14:paraId="029C3D82" w14:textId="7218B786" w:rsidR="00152232" w:rsidRPr="003F7027" w:rsidRDefault="00152232" w:rsidP="00644118">
                  <w:pPr>
                    <w:autoSpaceDE w:val="0"/>
                    <w:autoSpaceDN w:val="0"/>
                    <w:adjustRightInd w:val="0"/>
                    <w:ind w:left="33"/>
                    <w:jc w:val="right"/>
                  </w:pPr>
                </w:p>
              </w:tc>
              <w:tc>
                <w:tcPr>
                  <w:tcW w:w="1921" w:type="dxa"/>
                  <w:gridSpan w:val="3"/>
                  <w:tcBorders>
                    <w:top w:val="single" w:sz="4" w:space="0" w:color="auto"/>
                    <w:left w:val="single" w:sz="4" w:space="0" w:color="auto"/>
                    <w:bottom w:val="single" w:sz="4" w:space="0" w:color="auto"/>
                  </w:tcBorders>
                  <w:vAlign w:val="center"/>
                </w:tcPr>
                <w:p w14:paraId="3EF04D23" w14:textId="77777777" w:rsidR="00152232" w:rsidRPr="00152232" w:rsidRDefault="00152232" w:rsidP="00644118">
                  <w:pPr>
                    <w:autoSpaceDE w:val="0"/>
                    <w:autoSpaceDN w:val="0"/>
                    <w:adjustRightInd w:val="0"/>
                    <w:ind w:left="-761"/>
                    <w:jc w:val="right"/>
                    <w:rPr>
                      <w:color w:val="C0504D" w:themeColor="accent2"/>
                    </w:rPr>
                  </w:pPr>
                </w:p>
              </w:tc>
            </w:tr>
            <w:tr w:rsidR="00152232" w:rsidRPr="003F7027" w14:paraId="57B7E94A" w14:textId="77777777" w:rsidTr="00763083">
              <w:tc>
                <w:tcPr>
                  <w:tcW w:w="2806" w:type="dxa"/>
                  <w:vMerge/>
                  <w:tcBorders>
                    <w:right w:val="single" w:sz="4" w:space="0" w:color="auto"/>
                  </w:tcBorders>
                </w:tcPr>
                <w:p w14:paraId="67CD119F" w14:textId="77777777" w:rsidR="00152232" w:rsidRPr="003F7027" w:rsidRDefault="00152232" w:rsidP="00644118">
                  <w:pPr>
                    <w:autoSpaceDE w:val="0"/>
                    <w:autoSpaceDN w:val="0"/>
                    <w:adjustRightInd w:val="0"/>
                    <w:ind w:left="-761"/>
                  </w:pPr>
                </w:p>
              </w:tc>
              <w:tc>
                <w:tcPr>
                  <w:tcW w:w="3382" w:type="dxa"/>
                  <w:gridSpan w:val="3"/>
                  <w:vMerge/>
                  <w:tcBorders>
                    <w:top w:val="single" w:sz="4" w:space="0" w:color="auto"/>
                    <w:left w:val="single" w:sz="4" w:space="0" w:color="auto"/>
                    <w:bottom w:val="single" w:sz="4" w:space="0" w:color="auto"/>
                    <w:right w:val="single" w:sz="4" w:space="0" w:color="auto"/>
                  </w:tcBorders>
                </w:tcPr>
                <w:p w14:paraId="4129DDD3" w14:textId="77777777" w:rsidR="00152232" w:rsidRPr="003F7027" w:rsidRDefault="00152232" w:rsidP="00644118">
                  <w:pPr>
                    <w:autoSpaceDE w:val="0"/>
                    <w:autoSpaceDN w:val="0"/>
                    <w:adjustRightInd w:val="0"/>
                    <w:ind w:left="34"/>
                  </w:pPr>
                </w:p>
              </w:tc>
              <w:tc>
                <w:tcPr>
                  <w:tcW w:w="2693" w:type="dxa"/>
                  <w:vMerge/>
                  <w:tcBorders>
                    <w:top w:val="single" w:sz="4" w:space="0" w:color="auto"/>
                    <w:left w:val="single" w:sz="4" w:space="0" w:color="auto"/>
                    <w:bottom w:val="single" w:sz="4" w:space="0" w:color="auto"/>
                    <w:right w:val="single" w:sz="4" w:space="0" w:color="auto"/>
                  </w:tcBorders>
                </w:tcPr>
                <w:p w14:paraId="7E2FB20D" w14:textId="77777777" w:rsidR="00152232" w:rsidRPr="003F7027" w:rsidRDefault="00152232" w:rsidP="00644118">
                  <w:pPr>
                    <w:autoSpaceDE w:val="0"/>
                    <w:autoSpaceDN w:val="0"/>
                    <w:adjustRightInd w:val="0"/>
                    <w:ind w:left="34"/>
                    <w:jc w:val="right"/>
                  </w:pPr>
                </w:p>
              </w:tc>
              <w:tc>
                <w:tcPr>
                  <w:tcW w:w="3260" w:type="dxa"/>
                  <w:gridSpan w:val="4"/>
                  <w:vMerge/>
                  <w:tcBorders>
                    <w:left w:val="single" w:sz="4" w:space="0" w:color="auto"/>
                    <w:right w:val="single" w:sz="4" w:space="0" w:color="auto"/>
                  </w:tcBorders>
                  <w:vAlign w:val="center"/>
                </w:tcPr>
                <w:p w14:paraId="06CEAB17" w14:textId="3B5BDFD4" w:rsidR="00152232" w:rsidRPr="003F7027" w:rsidRDefault="00152232" w:rsidP="00644118">
                  <w:pPr>
                    <w:autoSpaceDE w:val="0"/>
                    <w:autoSpaceDN w:val="0"/>
                    <w:adjustRightInd w:val="0"/>
                    <w:ind w:left="33"/>
                    <w:jc w:val="right"/>
                  </w:pPr>
                </w:p>
              </w:tc>
              <w:tc>
                <w:tcPr>
                  <w:tcW w:w="1921" w:type="dxa"/>
                  <w:gridSpan w:val="3"/>
                  <w:tcBorders>
                    <w:top w:val="single" w:sz="4" w:space="0" w:color="auto"/>
                    <w:left w:val="single" w:sz="4" w:space="0" w:color="auto"/>
                    <w:bottom w:val="single" w:sz="4" w:space="0" w:color="auto"/>
                  </w:tcBorders>
                  <w:vAlign w:val="center"/>
                </w:tcPr>
                <w:p w14:paraId="41864954" w14:textId="77777777" w:rsidR="00152232" w:rsidRPr="00152232" w:rsidRDefault="00152232" w:rsidP="00644118">
                  <w:pPr>
                    <w:autoSpaceDE w:val="0"/>
                    <w:autoSpaceDN w:val="0"/>
                    <w:adjustRightInd w:val="0"/>
                    <w:ind w:left="-761"/>
                    <w:jc w:val="right"/>
                    <w:rPr>
                      <w:color w:val="C0504D" w:themeColor="accent2"/>
                    </w:rPr>
                  </w:pPr>
                </w:p>
              </w:tc>
            </w:tr>
            <w:tr w:rsidR="00152232" w:rsidRPr="003F7027" w14:paraId="4A175186" w14:textId="77777777" w:rsidTr="00763083">
              <w:tc>
                <w:tcPr>
                  <w:tcW w:w="2806" w:type="dxa"/>
                  <w:vMerge/>
                  <w:tcBorders>
                    <w:right w:val="single" w:sz="4" w:space="0" w:color="auto"/>
                  </w:tcBorders>
                </w:tcPr>
                <w:p w14:paraId="457DAA8D" w14:textId="77777777" w:rsidR="00152232" w:rsidRPr="003F7027" w:rsidRDefault="00152232" w:rsidP="00644118">
                  <w:pPr>
                    <w:autoSpaceDE w:val="0"/>
                    <w:autoSpaceDN w:val="0"/>
                    <w:adjustRightInd w:val="0"/>
                    <w:ind w:left="-761"/>
                  </w:pPr>
                </w:p>
              </w:tc>
              <w:tc>
                <w:tcPr>
                  <w:tcW w:w="3382" w:type="dxa"/>
                  <w:gridSpan w:val="3"/>
                  <w:vMerge/>
                  <w:tcBorders>
                    <w:top w:val="single" w:sz="4" w:space="0" w:color="auto"/>
                    <w:left w:val="single" w:sz="4" w:space="0" w:color="auto"/>
                    <w:bottom w:val="single" w:sz="4" w:space="0" w:color="auto"/>
                    <w:right w:val="single" w:sz="4" w:space="0" w:color="auto"/>
                  </w:tcBorders>
                </w:tcPr>
                <w:p w14:paraId="0104C7EE" w14:textId="77777777" w:rsidR="00152232" w:rsidRPr="003F7027" w:rsidRDefault="00152232" w:rsidP="00644118">
                  <w:pPr>
                    <w:autoSpaceDE w:val="0"/>
                    <w:autoSpaceDN w:val="0"/>
                    <w:adjustRightInd w:val="0"/>
                    <w:ind w:left="34"/>
                  </w:pPr>
                </w:p>
              </w:tc>
              <w:tc>
                <w:tcPr>
                  <w:tcW w:w="2693" w:type="dxa"/>
                  <w:vMerge/>
                  <w:tcBorders>
                    <w:top w:val="single" w:sz="4" w:space="0" w:color="auto"/>
                    <w:left w:val="single" w:sz="4" w:space="0" w:color="auto"/>
                    <w:bottom w:val="single" w:sz="4" w:space="0" w:color="auto"/>
                    <w:right w:val="single" w:sz="4" w:space="0" w:color="auto"/>
                  </w:tcBorders>
                </w:tcPr>
                <w:p w14:paraId="2F76ADBC" w14:textId="77777777" w:rsidR="00152232" w:rsidRPr="003F7027" w:rsidRDefault="00152232" w:rsidP="00644118">
                  <w:pPr>
                    <w:autoSpaceDE w:val="0"/>
                    <w:autoSpaceDN w:val="0"/>
                    <w:adjustRightInd w:val="0"/>
                    <w:ind w:left="34"/>
                    <w:jc w:val="right"/>
                  </w:pPr>
                </w:p>
              </w:tc>
              <w:tc>
                <w:tcPr>
                  <w:tcW w:w="3260" w:type="dxa"/>
                  <w:gridSpan w:val="4"/>
                  <w:vMerge/>
                  <w:tcBorders>
                    <w:left w:val="single" w:sz="4" w:space="0" w:color="auto"/>
                    <w:bottom w:val="single" w:sz="4" w:space="0" w:color="auto"/>
                    <w:right w:val="single" w:sz="4" w:space="0" w:color="auto"/>
                  </w:tcBorders>
                  <w:vAlign w:val="center"/>
                </w:tcPr>
                <w:p w14:paraId="76F3C895" w14:textId="2B3DD1D1" w:rsidR="00152232" w:rsidRPr="003F7027" w:rsidRDefault="00152232" w:rsidP="00644118">
                  <w:pPr>
                    <w:autoSpaceDE w:val="0"/>
                    <w:autoSpaceDN w:val="0"/>
                    <w:adjustRightInd w:val="0"/>
                    <w:ind w:left="33"/>
                    <w:jc w:val="right"/>
                  </w:pPr>
                </w:p>
              </w:tc>
              <w:tc>
                <w:tcPr>
                  <w:tcW w:w="1921" w:type="dxa"/>
                  <w:gridSpan w:val="3"/>
                  <w:tcBorders>
                    <w:top w:val="single" w:sz="4" w:space="0" w:color="auto"/>
                    <w:left w:val="single" w:sz="4" w:space="0" w:color="auto"/>
                    <w:bottom w:val="single" w:sz="4" w:space="0" w:color="auto"/>
                  </w:tcBorders>
                  <w:vAlign w:val="center"/>
                </w:tcPr>
                <w:p w14:paraId="0162E5D2" w14:textId="77777777" w:rsidR="00152232" w:rsidRPr="00152232" w:rsidRDefault="00152232" w:rsidP="00644118">
                  <w:pPr>
                    <w:autoSpaceDE w:val="0"/>
                    <w:autoSpaceDN w:val="0"/>
                    <w:adjustRightInd w:val="0"/>
                    <w:ind w:left="-171"/>
                    <w:jc w:val="right"/>
                    <w:rPr>
                      <w:color w:val="C0504D" w:themeColor="accent2"/>
                    </w:rPr>
                  </w:pPr>
                </w:p>
              </w:tc>
            </w:tr>
            <w:tr w:rsidR="00152232" w:rsidRPr="003F7027" w14:paraId="1D4677AD" w14:textId="77777777" w:rsidTr="00763083">
              <w:tc>
                <w:tcPr>
                  <w:tcW w:w="2806" w:type="dxa"/>
                  <w:vMerge/>
                  <w:tcBorders>
                    <w:right w:val="single" w:sz="4" w:space="0" w:color="auto"/>
                  </w:tcBorders>
                </w:tcPr>
                <w:p w14:paraId="7B9F7046" w14:textId="77777777" w:rsidR="00152232" w:rsidRPr="003F7027" w:rsidRDefault="00152232" w:rsidP="00644118">
                  <w:pPr>
                    <w:autoSpaceDE w:val="0"/>
                    <w:autoSpaceDN w:val="0"/>
                    <w:adjustRightInd w:val="0"/>
                    <w:ind w:left="-761"/>
                  </w:pPr>
                </w:p>
              </w:tc>
              <w:tc>
                <w:tcPr>
                  <w:tcW w:w="3382" w:type="dxa"/>
                  <w:gridSpan w:val="3"/>
                  <w:vMerge/>
                  <w:tcBorders>
                    <w:top w:val="single" w:sz="4" w:space="0" w:color="auto"/>
                    <w:left w:val="single" w:sz="4" w:space="0" w:color="auto"/>
                    <w:bottom w:val="single" w:sz="4" w:space="0" w:color="auto"/>
                    <w:right w:val="single" w:sz="4" w:space="0" w:color="auto"/>
                  </w:tcBorders>
                </w:tcPr>
                <w:p w14:paraId="2EA316A1" w14:textId="77777777" w:rsidR="00152232" w:rsidRPr="003F7027" w:rsidRDefault="00152232" w:rsidP="00644118">
                  <w:pPr>
                    <w:autoSpaceDE w:val="0"/>
                    <w:autoSpaceDN w:val="0"/>
                    <w:adjustRightInd w:val="0"/>
                    <w:ind w:left="34"/>
                  </w:pPr>
                </w:p>
              </w:tc>
              <w:tc>
                <w:tcPr>
                  <w:tcW w:w="2693" w:type="dxa"/>
                  <w:vMerge/>
                  <w:tcBorders>
                    <w:top w:val="single" w:sz="4" w:space="0" w:color="auto"/>
                    <w:left w:val="single" w:sz="4" w:space="0" w:color="auto"/>
                    <w:bottom w:val="single" w:sz="4" w:space="0" w:color="auto"/>
                    <w:right w:val="single" w:sz="4" w:space="0" w:color="auto"/>
                  </w:tcBorders>
                </w:tcPr>
                <w:p w14:paraId="41A7F93A" w14:textId="77777777" w:rsidR="00152232" w:rsidRPr="003F7027" w:rsidRDefault="00152232" w:rsidP="00644118">
                  <w:pPr>
                    <w:autoSpaceDE w:val="0"/>
                    <w:autoSpaceDN w:val="0"/>
                    <w:adjustRightInd w:val="0"/>
                    <w:ind w:left="34"/>
                    <w:jc w:val="right"/>
                  </w:pPr>
                </w:p>
              </w:tc>
              <w:tc>
                <w:tcPr>
                  <w:tcW w:w="3260" w:type="dxa"/>
                  <w:gridSpan w:val="4"/>
                  <w:vMerge w:val="restart"/>
                  <w:tcBorders>
                    <w:top w:val="single" w:sz="4" w:space="0" w:color="auto"/>
                    <w:left w:val="single" w:sz="4" w:space="0" w:color="auto"/>
                    <w:right w:val="single" w:sz="4" w:space="0" w:color="auto"/>
                  </w:tcBorders>
                  <w:vAlign w:val="center"/>
                </w:tcPr>
                <w:p w14:paraId="4C6ABAFB" w14:textId="77777777" w:rsidR="00152232" w:rsidRPr="003F7027" w:rsidRDefault="00152232" w:rsidP="00644118">
                  <w:pPr>
                    <w:autoSpaceDE w:val="0"/>
                    <w:autoSpaceDN w:val="0"/>
                    <w:adjustRightInd w:val="0"/>
                    <w:ind w:left="33"/>
                    <w:jc w:val="right"/>
                  </w:pPr>
                  <w:r w:rsidRPr="003F7027">
                    <w:rPr>
                      <w:sz w:val="22"/>
                      <w:szCs w:val="22"/>
                    </w:rPr>
                    <w:t>до 1 часа</w:t>
                  </w:r>
                </w:p>
                <w:p w14:paraId="3594007B" w14:textId="77777777" w:rsidR="00152232" w:rsidRPr="003F7027" w:rsidRDefault="00152232" w:rsidP="00644118">
                  <w:pPr>
                    <w:autoSpaceDE w:val="0"/>
                    <w:autoSpaceDN w:val="0"/>
                    <w:adjustRightInd w:val="0"/>
                    <w:ind w:left="33"/>
                    <w:jc w:val="right"/>
                  </w:pPr>
                  <w:r w:rsidRPr="003F7027">
                    <w:rPr>
                      <w:sz w:val="22"/>
                      <w:szCs w:val="22"/>
                    </w:rPr>
                    <w:t>до 2 часов</w:t>
                  </w:r>
                </w:p>
                <w:p w14:paraId="6410FEA2" w14:textId="09E34B99" w:rsidR="00152232" w:rsidRPr="003F7027" w:rsidRDefault="00152232" w:rsidP="00644118">
                  <w:pPr>
                    <w:autoSpaceDE w:val="0"/>
                    <w:autoSpaceDN w:val="0"/>
                    <w:adjustRightInd w:val="0"/>
                    <w:ind w:left="33"/>
                    <w:jc w:val="right"/>
                  </w:pPr>
                  <w:r w:rsidRPr="003F7027">
                    <w:rPr>
                      <w:sz w:val="22"/>
                      <w:szCs w:val="22"/>
                    </w:rPr>
                    <w:t>свыше 2 часов</w:t>
                  </w:r>
                </w:p>
              </w:tc>
              <w:tc>
                <w:tcPr>
                  <w:tcW w:w="1921" w:type="dxa"/>
                  <w:gridSpan w:val="3"/>
                  <w:tcBorders>
                    <w:top w:val="single" w:sz="4" w:space="0" w:color="auto"/>
                    <w:left w:val="single" w:sz="4" w:space="0" w:color="auto"/>
                    <w:bottom w:val="single" w:sz="4" w:space="0" w:color="auto"/>
                  </w:tcBorders>
                  <w:vAlign w:val="center"/>
                </w:tcPr>
                <w:p w14:paraId="7B058183" w14:textId="77777777" w:rsidR="00152232" w:rsidRPr="00152232" w:rsidRDefault="00152232" w:rsidP="00644118">
                  <w:pPr>
                    <w:autoSpaceDE w:val="0"/>
                    <w:autoSpaceDN w:val="0"/>
                    <w:adjustRightInd w:val="0"/>
                    <w:ind w:left="-761"/>
                    <w:jc w:val="right"/>
                    <w:rPr>
                      <w:color w:val="C0504D" w:themeColor="accent2"/>
                    </w:rPr>
                  </w:pPr>
                  <w:r w:rsidRPr="00152232">
                    <w:rPr>
                      <w:color w:val="C0504D" w:themeColor="accent2"/>
                      <w:sz w:val="22"/>
                      <w:szCs w:val="22"/>
                    </w:rPr>
                    <w:t>5</w:t>
                  </w:r>
                </w:p>
              </w:tc>
            </w:tr>
            <w:tr w:rsidR="00152232" w:rsidRPr="003F7027" w14:paraId="48F083B1" w14:textId="77777777" w:rsidTr="00763083">
              <w:tc>
                <w:tcPr>
                  <w:tcW w:w="2806" w:type="dxa"/>
                  <w:vMerge/>
                  <w:tcBorders>
                    <w:bottom w:val="nil"/>
                    <w:right w:val="single" w:sz="4" w:space="0" w:color="auto"/>
                  </w:tcBorders>
                </w:tcPr>
                <w:p w14:paraId="3369EFB4" w14:textId="77777777" w:rsidR="00152232" w:rsidRPr="003F7027" w:rsidRDefault="00152232" w:rsidP="00644118">
                  <w:pPr>
                    <w:autoSpaceDE w:val="0"/>
                    <w:autoSpaceDN w:val="0"/>
                    <w:adjustRightInd w:val="0"/>
                    <w:ind w:left="-761"/>
                  </w:pPr>
                </w:p>
              </w:tc>
              <w:tc>
                <w:tcPr>
                  <w:tcW w:w="3382" w:type="dxa"/>
                  <w:gridSpan w:val="3"/>
                  <w:vMerge/>
                  <w:tcBorders>
                    <w:top w:val="single" w:sz="4" w:space="0" w:color="auto"/>
                    <w:left w:val="single" w:sz="4" w:space="0" w:color="auto"/>
                    <w:bottom w:val="nil"/>
                    <w:right w:val="single" w:sz="4" w:space="0" w:color="auto"/>
                  </w:tcBorders>
                </w:tcPr>
                <w:p w14:paraId="021DADA7" w14:textId="77777777" w:rsidR="00152232" w:rsidRPr="003F7027" w:rsidRDefault="00152232" w:rsidP="00644118">
                  <w:pPr>
                    <w:autoSpaceDE w:val="0"/>
                    <w:autoSpaceDN w:val="0"/>
                    <w:adjustRightInd w:val="0"/>
                    <w:ind w:left="34"/>
                  </w:pPr>
                </w:p>
              </w:tc>
              <w:tc>
                <w:tcPr>
                  <w:tcW w:w="2693" w:type="dxa"/>
                  <w:vMerge/>
                  <w:tcBorders>
                    <w:top w:val="single" w:sz="4" w:space="0" w:color="auto"/>
                    <w:left w:val="single" w:sz="4" w:space="0" w:color="auto"/>
                    <w:bottom w:val="nil"/>
                    <w:right w:val="single" w:sz="4" w:space="0" w:color="auto"/>
                  </w:tcBorders>
                </w:tcPr>
                <w:p w14:paraId="479B8A4D" w14:textId="77777777" w:rsidR="00152232" w:rsidRPr="003F7027" w:rsidRDefault="00152232" w:rsidP="00644118">
                  <w:pPr>
                    <w:autoSpaceDE w:val="0"/>
                    <w:autoSpaceDN w:val="0"/>
                    <w:adjustRightInd w:val="0"/>
                    <w:ind w:left="34"/>
                    <w:jc w:val="right"/>
                  </w:pPr>
                </w:p>
              </w:tc>
              <w:tc>
                <w:tcPr>
                  <w:tcW w:w="3260" w:type="dxa"/>
                  <w:gridSpan w:val="4"/>
                  <w:vMerge/>
                  <w:tcBorders>
                    <w:left w:val="single" w:sz="4" w:space="0" w:color="auto"/>
                    <w:right w:val="single" w:sz="4" w:space="0" w:color="auto"/>
                  </w:tcBorders>
                  <w:vAlign w:val="center"/>
                </w:tcPr>
                <w:p w14:paraId="35159361" w14:textId="2706D6CA" w:rsidR="00152232" w:rsidRPr="003F7027" w:rsidRDefault="00152232" w:rsidP="00644118">
                  <w:pPr>
                    <w:autoSpaceDE w:val="0"/>
                    <w:autoSpaceDN w:val="0"/>
                    <w:adjustRightInd w:val="0"/>
                    <w:ind w:left="33"/>
                    <w:jc w:val="right"/>
                  </w:pPr>
                </w:p>
              </w:tc>
              <w:tc>
                <w:tcPr>
                  <w:tcW w:w="1921" w:type="dxa"/>
                  <w:gridSpan w:val="3"/>
                  <w:tcBorders>
                    <w:top w:val="single" w:sz="4" w:space="0" w:color="auto"/>
                    <w:left w:val="single" w:sz="4" w:space="0" w:color="auto"/>
                    <w:bottom w:val="nil"/>
                  </w:tcBorders>
                  <w:vAlign w:val="center"/>
                </w:tcPr>
                <w:p w14:paraId="17C3ADD5" w14:textId="77777777" w:rsidR="00152232" w:rsidRPr="00152232" w:rsidRDefault="00152232" w:rsidP="00644118">
                  <w:pPr>
                    <w:autoSpaceDE w:val="0"/>
                    <w:autoSpaceDN w:val="0"/>
                    <w:adjustRightInd w:val="0"/>
                    <w:ind w:left="-761"/>
                    <w:jc w:val="right"/>
                    <w:rPr>
                      <w:color w:val="C0504D" w:themeColor="accent2"/>
                    </w:rPr>
                  </w:pPr>
                  <w:r w:rsidRPr="00152232">
                    <w:rPr>
                      <w:color w:val="C0504D" w:themeColor="accent2"/>
                      <w:sz w:val="22"/>
                      <w:szCs w:val="22"/>
                    </w:rPr>
                    <w:t>7</w:t>
                  </w:r>
                </w:p>
              </w:tc>
            </w:tr>
            <w:tr w:rsidR="00152232" w:rsidRPr="003F7027" w14:paraId="6C464509" w14:textId="77777777" w:rsidTr="00AE55A1">
              <w:tc>
                <w:tcPr>
                  <w:tcW w:w="2806" w:type="dxa"/>
                  <w:tcBorders>
                    <w:top w:val="nil"/>
                    <w:bottom w:val="nil"/>
                    <w:right w:val="single" w:sz="4" w:space="0" w:color="auto"/>
                  </w:tcBorders>
                </w:tcPr>
                <w:p w14:paraId="4DF909CC" w14:textId="77777777" w:rsidR="00152232" w:rsidRPr="003F7027" w:rsidRDefault="00152232" w:rsidP="00644118">
                  <w:pPr>
                    <w:autoSpaceDE w:val="0"/>
                    <w:autoSpaceDN w:val="0"/>
                    <w:adjustRightInd w:val="0"/>
                    <w:ind w:left="-761"/>
                  </w:pPr>
                </w:p>
              </w:tc>
              <w:tc>
                <w:tcPr>
                  <w:tcW w:w="3382" w:type="dxa"/>
                  <w:gridSpan w:val="3"/>
                  <w:vMerge/>
                  <w:tcBorders>
                    <w:top w:val="nil"/>
                    <w:left w:val="single" w:sz="4" w:space="0" w:color="auto"/>
                    <w:bottom w:val="single" w:sz="4" w:space="0" w:color="auto"/>
                    <w:right w:val="single" w:sz="4" w:space="0" w:color="auto"/>
                  </w:tcBorders>
                </w:tcPr>
                <w:p w14:paraId="65F9B18C" w14:textId="77777777" w:rsidR="00152232" w:rsidRPr="003F7027" w:rsidRDefault="00152232" w:rsidP="00644118">
                  <w:pPr>
                    <w:autoSpaceDE w:val="0"/>
                    <w:autoSpaceDN w:val="0"/>
                    <w:adjustRightInd w:val="0"/>
                    <w:ind w:left="-761"/>
                  </w:pPr>
                </w:p>
              </w:tc>
              <w:tc>
                <w:tcPr>
                  <w:tcW w:w="2693" w:type="dxa"/>
                  <w:vMerge/>
                  <w:tcBorders>
                    <w:top w:val="nil"/>
                    <w:left w:val="single" w:sz="4" w:space="0" w:color="auto"/>
                    <w:bottom w:val="single" w:sz="4" w:space="0" w:color="auto"/>
                    <w:right w:val="single" w:sz="4" w:space="0" w:color="auto"/>
                  </w:tcBorders>
                </w:tcPr>
                <w:p w14:paraId="371D2AEA" w14:textId="77777777" w:rsidR="00152232" w:rsidRPr="003F7027" w:rsidRDefault="00152232" w:rsidP="00644118">
                  <w:pPr>
                    <w:autoSpaceDE w:val="0"/>
                    <w:autoSpaceDN w:val="0"/>
                    <w:adjustRightInd w:val="0"/>
                    <w:ind w:left="-761"/>
                    <w:jc w:val="right"/>
                  </w:pPr>
                </w:p>
              </w:tc>
              <w:tc>
                <w:tcPr>
                  <w:tcW w:w="3260" w:type="dxa"/>
                  <w:gridSpan w:val="4"/>
                  <w:vMerge/>
                  <w:tcBorders>
                    <w:left w:val="single" w:sz="4" w:space="0" w:color="auto"/>
                    <w:bottom w:val="single" w:sz="4" w:space="0" w:color="auto"/>
                    <w:right w:val="single" w:sz="4" w:space="0" w:color="auto"/>
                  </w:tcBorders>
                  <w:vAlign w:val="center"/>
                </w:tcPr>
                <w:p w14:paraId="750431CA" w14:textId="48214A98" w:rsidR="00152232" w:rsidRPr="003F7027" w:rsidRDefault="00152232" w:rsidP="00644118">
                  <w:pPr>
                    <w:autoSpaceDE w:val="0"/>
                    <w:autoSpaceDN w:val="0"/>
                    <w:adjustRightInd w:val="0"/>
                    <w:ind w:left="33"/>
                    <w:jc w:val="right"/>
                  </w:pPr>
                </w:p>
              </w:tc>
              <w:tc>
                <w:tcPr>
                  <w:tcW w:w="1921" w:type="dxa"/>
                  <w:gridSpan w:val="3"/>
                  <w:tcBorders>
                    <w:top w:val="nil"/>
                    <w:left w:val="single" w:sz="4" w:space="0" w:color="auto"/>
                    <w:bottom w:val="single" w:sz="4" w:space="0" w:color="auto"/>
                  </w:tcBorders>
                  <w:vAlign w:val="center"/>
                </w:tcPr>
                <w:p w14:paraId="3CF709F8" w14:textId="77777777" w:rsidR="00152232" w:rsidRPr="003F7027" w:rsidRDefault="00152232" w:rsidP="00644118">
                  <w:pPr>
                    <w:autoSpaceDE w:val="0"/>
                    <w:autoSpaceDN w:val="0"/>
                    <w:adjustRightInd w:val="0"/>
                    <w:ind w:left="-761"/>
                    <w:jc w:val="right"/>
                  </w:pPr>
                  <w:r w:rsidRPr="003F7027">
                    <w:rPr>
                      <w:sz w:val="22"/>
                      <w:szCs w:val="22"/>
                    </w:rPr>
                    <w:t>15</w:t>
                  </w:r>
                </w:p>
              </w:tc>
            </w:tr>
            <w:tr w:rsidR="00036C80" w:rsidRPr="003F7027" w14:paraId="0209D578" w14:textId="77777777" w:rsidTr="00644118">
              <w:tc>
                <w:tcPr>
                  <w:tcW w:w="2806" w:type="dxa"/>
                  <w:tcBorders>
                    <w:top w:val="nil"/>
                    <w:bottom w:val="nil"/>
                    <w:right w:val="single" w:sz="4" w:space="0" w:color="auto"/>
                  </w:tcBorders>
                </w:tcPr>
                <w:p w14:paraId="5ED35138" w14:textId="77777777" w:rsidR="00036C80" w:rsidRPr="003F7027" w:rsidRDefault="00036C80" w:rsidP="00644118">
                  <w:pPr>
                    <w:autoSpaceDE w:val="0"/>
                    <w:autoSpaceDN w:val="0"/>
                    <w:adjustRightInd w:val="0"/>
                    <w:ind w:left="-761"/>
                  </w:pPr>
                </w:p>
              </w:tc>
              <w:tc>
                <w:tcPr>
                  <w:tcW w:w="11256" w:type="dxa"/>
                  <w:gridSpan w:val="11"/>
                  <w:tcBorders>
                    <w:top w:val="single" w:sz="4" w:space="0" w:color="auto"/>
                    <w:left w:val="single" w:sz="4" w:space="0" w:color="auto"/>
                    <w:bottom w:val="single" w:sz="4" w:space="0" w:color="auto"/>
                  </w:tcBorders>
                </w:tcPr>
                <w:p w14:paraId="6BDFC15C" w14:textId="77777777" w:rsidR="00036C80" w:rsidRPr="003F7027" w:rsidRDefault="00036C80" w:rsidP="00644118">
                  <w:pPr>
                    <w:autoSpaceDE w:val="0"/>
                    <w:autoSpaceDN w:val="0"/>
                    <w:adjustRightInd w:val="0"/>
                  </w:pPr>
                  <w:r w:rsidRPr="003F7027">
                    <w:rPr>
                      <w:sz w:val="22"/>
                      <w:szCs w:val="22"/>
                    </w:rPr>
                    <w:t>Выплаты за качество выполняемых работ</w:t>
                  </w:r>
                </w:p>
              </w:tc>
            </w:tr>
            <w:tr w:rsidR="001F03CE" w:rsidRPr="003F7027" w14:paraId="270D5E90" w14:textId="77777777" w:rsidTr="005465B4">
              <w:tc>
                <w:tcPr>
                  <w:tcW w:w="2806" w:type="dxa"/>
                  <w:vMerge w:val="restart"/>
                  <w:tcBorders>
                    <w:top w:val="single" w:sz="4" w:space="0" w:color="auto"/>
                    <w:right w:val="single" w:sz="4" w:space="0" w:color="auto"/>
                  </w:tcBorders>
                </w:tcPr>
                <w:p w14:paraId="4E4F1790" w14:textId="77777777" w:rsidR="001F03CE" w:rsidRPr="003F7027" w:rsidRDefault="001F03CE" w:rsidP="00644118">
                  <w:pPr>
                    <w:autoSpaceDE w:val="0"/>
                    <w:autoSpaceDN w:val="0"/>
                    <w:adjustRightInd w:val="0"/>
                    <w:ind w:left="-761"/>
                  </w:pPr>
                </w:p>
              </w:tc>
              <w:tc>
                <w:tcPr>
                  <w:tcW w:w="3382" w:type="dxa"/>
                  <w:gridSpan w:val="3"/>
                  <w:vMerge w:val="restart"/>
                  <w:tcBorders>
                    <w:top w:val="single" w:sz="4" w:space="0" w:color="auto"/>
                    <w:left w:val="single" w:sz="4" w:space="0" w:color="auto"/>
                    <w:bottom w:val="single" w:sz="4" w:space="0" w:color="auto"/>
                    <w:right w:val="single" w:sz="4" w:space="0" w:color="auto"/>
                  </w:tcBorders>
                </w:tcPr>
                <w:p w14:paraId="4B47C748" w14:textId="77777777" w:rsidR="001F03CE" w:rsidRPr="003F7027" w:rsidRDefault="001F03CE" w:rsidP="00644118">
                  <w:pPr>
                    <w:autoSpaceDE w:val="0"/>
                    <w:autoSpaceDN w:val="0"/>
                    <w:adjustRightInd w:val="0"/>
                  </w:pPr>
                  <w:r w:rsidRPr="003F7027">
                    <w:rPr>
                      <w:sz w:val="22"/>
                      <w:szCs w:val="22"/>
                    </w:rPr>
                    <w:t>Результаты обучающихся</w:t>
                  </w:r>
                </w:p>
              </w:tc>
              <w:tc>
                <w:tcPr>
                  <w:tcW w:w="2693" w:type="dxa"/>
                  <w:tcBorders>
                    <w:top w:val="single" w:sz="4" w:space="0" w:color="auto"/>
                    <w:left w:val="single" w:sz="4" w:space="0" w:color="auto"/>
                    <w:bottom w:val="single" w:sz="4" w:space="0" w:color="auto"/>
                    <w:right w:val="single" w:sz="4" w:space="0" w:color="auto"/>
                  </w:tcBorders>
                </w:tcPr>
                <w:p w14:paraId="1BB4E914" w14:textId="77777777" w:rsidR="001F03CE" w:rsidRPr="003F7027" w:rsidRDefault="001F03CE" w:rsidP="00644118">
                  <w:pPr>
                    <w:autoSpaceDE w:val="0"/>
                    <w:autoSpaceDN w:val="0"/>
                    <w:adjustRightInd w:val="0"/>
                  </w:pPr>
                  <w:r w:rsidRPr="003F7027">
                    <w:rPr>
                      <w:sz w:val="22"/>
                      <w:szCs w:val="22"/>
                    </w:rPr>
                    <w:t xml:space="preserve">Средний процент освоения содержания программы обучающимися (по результатам </w:t>
                  </w:r>
                  <w:r w:rsidRPr="003F7027">
                    <w:rPr>
                      <w:sz w:val="22"/>
                      <w:szCs w:val="22"/>
                    </w:rPr>
                    <w:lastRenderedPageBreak/>
                    <w:t>промежуточной, итоговой аттестации)</w:t>
                  </w:r>
                </w:p>
              </w:tc>
              <w:tc>
                <w:tcPr>
                  <w:tcW w:w="3260" w:type="dxa"/>
                  <w:gridSpan w:val="4"/>
                  <w:tcBorders>
                    <w:top w:val="single" w:sz="4" w:space="0" w:color="auto"/>
                    <w:left w:val="single" w:sz="4" w:space="0" w:color="auto"/>
                    <w:bottom w:val="single" w:sz="4" w:space="0" w:color="auto"/>
                    <w:right w:val="single" w:sz="4" w:space="0" w:color="auto"/>
                  </w:tcBorders>
                  <w:vAlign w:val="center"/>
                </w:tcPr>
                <w:p w14:paraId="065E6887" w14:textId="77777777" w:rsidR="001F03CE" w:rsidRPr="003F7027" w:rsidRDefault="001F03CE" w:rsidP="00644118">
                  <w:pPr>
                    <w:autoSpaceDE w:val="0"/>
                    <w:autoSpaceDN w:val="0"/>
                    <w:adjustRightInd w:val="0"/>
                  </w:pPr>
                  <w:r w:rsidRPr="003F7027">
                    <w:rPr>
                      <w:sz w:val="22"/>
                      <w:szCs w:val="22"/>
                    </w:rPr>
                    <w:lastRenderedPageBreak/>
                    <w:t>90-100</w:t>
                  </w:r>
                </w:p>
              </w:tc>
              <w:tc>
                <w:tcPr>
                  <w:tcW w:w="1921" w:type="dxa"/>
                  <w:gridSpan w:val="3"/>
                  <w:tcBorders>
                    <w:top w:val="single" w:sz="4" w:space="0" w:color="auto"/>
                    <w:left w:val="single" w:sz="4" w:space="0" w:color="auto"/>
                    <w:bottom w:val="single" w:sz="4" w:space="0" w:color="auto"/>
                    <w:right w:val="single" w:sz="4" w:space="0" w:color="auto"/>
                  </w:tcBorders>
                  <w:vAlign w:val="center"/>
                </w:tcPr>
                <w:p w14:paraId="6EDCC8B9" w14:textId="77777777" w:rsidR="001F03CE" w:rsidRPr="003F7027" w:rsidRDefault="001F03CE" w:rsidP="00644118">
                  <w:pPr>
                    <w:autoSpaceDE w:val="0"/>
                    <w:autoSpaceDN w:val="0"/>
                    <w:adjustRightInd w:val="0"/>
                  </w:pPr>
                  <w:r w:rsidRPr="003F7027">
                    <w:rPr>
                      <w:sz w:val="22"/>
                      <w:szCs w:val="22"/>
                    </w:rPr>
                    <w:t>20</w:t>
                  </w:r>
                </w:p>
              </w:tc>
            </w:tr>
            <w:tr w:rsidR="001F03CE" w:rsidRPr="003F7027" w14:paraId="167CC8AE" w14:textId="77777777" w:rsidTr="005465B4">
              <w:tc>
                <w:tcPr>
                  <w:tcW w:w="2806" w:type="dxa"/>
                  <w:vMerge/>
                  <w:tcBorders>
                    <w:bottom w:val="nil"/>
                    <w:right w:val="single" w:sz="4" w:space="0" w:color="auto"/>
                  </w:tcBorders>
                </w:tcPr>
                <w:p w14:paraId="46F18FCE" w14:textId="77777777" w:rsidR="001F03CE" w:rsidRPr="003F7027" w:rsidRDefault="001F03CE" w:rsidP="00644118">
                  <w:pPr>
                    <w:autoSpaceDE w:val="0"/>
                    <w:autoSpaceDN w:val="0"/>
                    <w:adjustRightInd w:val="0"/>
                    <w:ind w:left="-761"/>
                  </w:pPr>
                </w:p>
              </w:tc>
              <w:tc>
                <w:tcPr>
                  <w:tcW w:w="3382" w:type="dxa"/>
                  <w:gridSpan w:val="3"/>
                  <w:vMerge/>
                  <w:tcBorders>
                    <w:top w:val="single" w:sz="4" w:space="0" w:color="auto"/>
                    <w:left w:val="single" w:sz="4" w:space="0" w:color="auto"/>
                    <w:bottom w:val="nil"/>
                    <w:right w:val="single" w:sz="4" w:space="0" w:color="auto"/>
                  </w:tcBorders>
                </w:tcPr>
                <w:p w14:paraId="3C26B557" w14:textId="77777777" w:rsidR="001F03CE" w:rsidRPr="003F7027" w:rsidRDefault="001F03CE" w:rsidP="00644118">
                  <w:pPr>
                    <w:autoSpaceDE w:val="0"/>
                    <w:autoSpaceDN w:val="0"/>
                    <w:adjustRightInd w:val="0"/>
                  </w:pPr>
                </w:p>
              </w:tc>
              <w:tc>
                <w:tcPr>
                  <w:tcW w:w="2693" w:type="dxa"/>
                  <w:tcBorders>
                    <w:top w:val="single" w:sz="4" w:space="0" w:color="auto"/>
                    <w:left w:val="single" w:sz="4" w:space="0" w:color="auto"/>
                    <w:bottom w:val="nil"/>
                    <w:right w:val="single" w:sz="4" w:space="0" w:color="auto"/>
                  </w:tcBorders>
                </w:tcPr>
                <w:p w14:paraId="3407ACD6" w14:textId="77777777" w:rsidR="001F03CE" w:rsidRPr="003F7027" w:rsidRDefault="001F03CE" w:rsidP="00644118">
                  <w:pPr>
                    <w:autoSpaceDE w:val="0"/>
                    <w:autoSpaceDN w:val="0"/>
                    <w:adjustRightInd w:val="0"/>
                  </w:pPr>
                  <w:r w:rsidRPr="003F7027">
                    <w:rPr>
                      <w:sz w:val="22"/>
                      <w:szCs w:val="22"/>
                    </w:rPr>
                    <w:t>Достижения обучающихся</w:t>
                  </w:r>
                </w:p>
                <w:p w14:paraId="257E6C9A" w14:textId="77777777" w:rsidR="001F03CE" w:rsidRPr="003F7027" w:rsidRDefault="001F03CE" w:rsidP="00644118">
                  <w:pPr>
                    <w:autoSpaceDE w:val="0"/>
                    <w:autoSpaceDN w:val="0"/>
                    <w:adjustRightInd w:val="0"/>
                  </w:pPr>
                  <w:r w:rsidRPr="003F7027">
                    <w:rPr>
                      <w:sz w:val="22"/>
                      <w:szCs w:val="22"/>
                    </w:rPr>
                    <w:t>на конкурсных мероприятиях:</w:t>
                  </w:r>
                </w:p>
              </w:tc>
              <w:tc>
                <w:tcPr>
                  <w:tcW w:w="3260" w:type="dxa"/>
                  <w:gridSpan w:val="4"/>
                  <w:vMerge w:val="restart"/>
                  <w:tcBorders>
                    <w:top w:val="single" w:sz="4" w:space="0" w:color="auto"/>
                    <w:left w:val="single" w:sz="4" w:space="0" w:color="auto"/>
                    <w:bottom w:val="nil"/>
                    <w:right w:val="single" w:sz="4" w:space="0" w:color="auto"/>
                  </w:tcBorders>
                  <w:vAlign w:val="center"/>
                </w:tcPr>
                <w:p w14:paraId="7E192822" w14:textId="77777777" w:rsidR="001F03CE" w:rsidRPr="003F7027" w:rsidRDefault="001F03CE" w:rsidP="00644118">
                  <w:pPr>
                    <w:autoSpaceDE w:val="0"/>
                    <w:autoSpaceDN w:val="0"/>
                    <w:adjustRightInd w:val="0"/>
                  </w:pPr>
                  <w:r w:rsidRPr="003F7027">
                    <w:rPr>
                      <w:sz w:val="22"/>
                      <w:szCs w:val="22"/>
                    </w:rPr>
                    <w:t>участие</w:t>
                  </w:r>
                </w:p>
                <w:p w14:paraId="2625988A" w14:textId="77777777" w:rsidR="001F03CE" w:rsidRPr="003F7027" w:rsidRDefault="001F03CE" w:rsidP="00644118">
                  <w:pPr>
                    <w:autoSpaceDE w:val="0"/>
                    <w:autoSpaceDN w:val="0"/>
                    <w:adjustRightInd w:val="0"/>
                  </w:pPr>
                  <w:r w:rsidRPr="003F7027">
                    <w:rPr>
                      <w:sz w:val="22"/>
                      <w:szCs w:val="22"/>
                    </w:rPr>
                    <w:t>призер</w:t>
                  </w:r>
                </w:p>
              </w:tc>
              <w:tc>
                <w:tcPr>
                  <w:tcW w:w="1921" w:type="dxa"/>
                  <w:gridSpan w:val="3"/>
                  <w:vMerge w:val="restart"/>
                  <w:tcBorders>
                    <w:top w:val="single" w:sz="4" w:space="0" w:color="auto"/>
                    <w:left w:val="single" w:sz="4" w:space="0" w:color="auto"/>
                    <w:bottom w:val="nil"/>
                  </w:tcBorders>
                  <w:vAlign w:val="center"/>
                </w:tcPr>
                <w:p w14:paraId="0B59A719" w14:textId="77777777" w:rsidR="001F03CE" w:rsidRPr="003F7027" w:rsidRDefault="001F03CE" w:rsidP="00644118">
                  <w:pPr>
                    <w:autoSpaceDE w:val="0"/>
                    <w:autoSpaceDN w:val="0"/>
                    <w:adjustRightInd w:val="0"/>
                  </w:pPr>
                  <w:r w:rsidRPr="003F7027">
                    <w:rPr>
                      <w:sz w:val="22"/>
                      <w:szCs w:val="22"/>
                    </w:rPr>
                    <w:t>5</w:t>
                  </w:r>
                </w:p>
                <w:p w14:paraId="096C3012" w14:textId="77777777" w:rsidR="001F03CE" w:rsidRPr="003F7027" w:rsidRDefault="001F03CE" w:rsidP="00644118">
                  <w:pPr>
                    <w:autoSpaceDE w:val="0"/>
                    <w:autoSpaceDN w:val="0"/>
                    <w:adjustRightInd w:val="0"/>
                  </w:pPr>
                  <w:r w:rsidRPr="003F7027">
                    <w:rPr>
                      <w:sz w:val="22"/>
                      <w:szCs w:val="22"/>
                    </w:rPr>
                    <w:t>15</w:t>
                  </w:r>
                </w:p>
              </w:tc>
            </w:tr>
            <w:tr w:rsidR="00036C80" w:rsidRPr="003F7027" w14:paraId="178D9325" w14:textId="77777777" w:rsidTr="00644118">
              <w:tc>
                <w:tcPr>
                  <w:tcW w:w="2806" w:type="dxa"/>
                  <w:tcBorders>
                    <w:top w:val="nil"/>
                    <w:bottom w:val="nil"/>
                    <w:right w:val="single" w:sz="4" w:space="0" w:color="auto"/>
                  </w:tcBorders>
                </w:tcPr>
                <w:p w14:paraId="4C2B8025" w14:textId="77777777" w:rsidR="00036C80" w:rsidRPr="003F7027" w:rsidRDefault="00036C80" w:rsidP="00644118">
                  <w:pPr>
                    <w:autoSpaceDE w:val="0"/>
                    <w:autoSpaceDN w:val="0"/>
                    <w:adjustRightInd w:val="0"/>
                    <w:ind w:left="-761"/>
                  </w:pPr>
                </w:p>
              </w:tc>
              <w:tc>
                <w:tcPr>
                  <w:tcW w:w="3382" w:type="dxa"/>
                  <w:gridSpan w:val="3"/>
                  <w:vMerge/>
                  <w:tcBorders>
                    <w:top w:val="nil"/>
                    <w:left w:val="single" w:sz="4" w:space="0" w:color="auto"/>
                    <w:bottom w:val="nil"/>
                    <w:right w:val="single" w:sz="4" w:space="0" w:color="auto"/>
                  </w:tcBorders>
                </w:tcPr>
                <w:p w14:paraId="3BDFE97A" w14:textId="77777777" w:rsidR="00036C80" w:rsidRPr="003F7027" w:rsidRDefault="00036C80" w:rsidP="00644118">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14:paraId="180CC597" w14:textId="77777777" w:rsidR="00036C80" w:rsidRPr="003F7027" w:rsidRDefault="00036C80" w:rsidP="00644118">
                  <w:pPr>
                    <w:autoSpaceDE w:val="0"/>
                    <w:autoSpaceDN w:val="0"/>
                    <w:adjustRightInd w:val="0"/>
                  </w:pPr>
                  <w:r w:rsidRPr="003F7027">
                    <w:rPr>
                      <w:sz w:val="22"/>
                      <w:szCs w:val="22"/>
                    </w:rPr>
                    <w:t>краевого уровня</w:t>
                  </w:r>
                </w:p>
              </w:tc>
              <w:tc>
                <w:tcPr>
                  <w:tcW w:w="3260" w:type="dxa"/>
                  <w:gridSpan w:val="4"/>
                  <w:vMerge/>
                  <w:tcBorders>
                    <w:top w:val="nil"/>
                    <w:left w:val="single" w:sz="4" w:space="0" w:color="auto"/>
                    <w:bottom w:val="single" w:sz="4" w:space="0" w:color="auto"/>
                    <w:right w:val="single" w:sz="4" w:space="0" w:color="auto"/>
                  </w:tcBorders>
                </w:tcPr>
                <w:p w14:paraId="3D04E448" w14:textId="77777777" w:rsidR="00036C80" w:rsidRPr="003F7027" w:rsidRDefault="00036C80" w:rsidP="00644118">
                  <w:pPr>
                    <w:autoSpaceDE w:val="0"/>
                    <w:autoSpaceDN w:val="0"/>
                    <w:adjustRightInd w:val="0"/>
                  </w:pPr>
                </w:p>
              </w:tc>
              <w:tc>
                <w:tcPr>
                  <w:tcW w:w="1921" w:type="dxa"/>
                  <w:gridSpan w:val="3"/>
                  <w:vMerge/>
                  <w:tcBorders>
                    <w:top w:val="nil"/>
                    <w:left w:val="single" w:sz="4" w:space="0" w:color="auto"/>
                    <w:bottom w:val="single" w:sz="4" w:space="0" w:color="auto"/>
                  </w:tcBorders>
                </w:tcPr>
                <w:p w14:paraId="7FB6815C" w14:textId="77777777" w:rsidR="00036C80" w:rsidRPr="003F7027" w:rsidRDefault="00036C80" w:rsidP="00644118">
                  <w:pPr>
                    <w:autoSpaceDE w:val="0"/>
                    <w:autoSpaceDN w:val="0"/>
                    <w:adjustRightInd w:val="0"/>
                  </w:pPr>
                </w:p>
              </w:tc>
            </w:tr>
            <w:tr w:rsidR="00036C80" w:rsidRPr="003F7027" w14:paraId="1D0DD88A" w14:textId="77777777" w:rsidTr="00644118">
              <w:tc>
                <w:tcPr>
                  <w:tcW w:w="2806" w:type="dxa"/>
                  <w:tcBorders>
                    <w:top w:val="nil"/>
                    <w:bottom w:val="nil"/>
                    <w:right w:val="single" w:sz="4" w:space="0" w:color="auto"/>
                  </w:tcBorders>
                </w:tcPr>
                <w:p w14:paraId="2D52BB7F" w14:textId="77777777" w:rsidR="00036C80" w:rsidRPr="003F7027" w:rsidRDefault="00036C80" w:rsidP="00644118">
                  <w:pPr>
                    <w:autoSpaceDE w:val="0"/>
                    <w:autoSpaceDN w:val="0"/>
                    <w:adjustRightInd w:val="0"/>
                    <w:ind w:left="-761"/>
                  </w:pPr>
                </w:p>
              </w:tc>
              <w:tc>
                <w:tcPr>
                  <w:tcW w:w="3382" w:type="dxa"/>
                  <w:gridSpan w:val="3"/>
                  <w:vMerge/>
                  <w:tcBorders>
                    <w:top w:val="nil"/>
                    <w:left w:val="single" w:sz="4" w:space="0" w:color="auto"/>
                    <w:bottom w:val="nil"/>
                    <w:right w:val="single" w:sz="4" w:space="0" w:color="auto"/>
                  </w:tcBorders>
                </w:tcPr>
                <w:p w14:paraId="59EFD4CC" w14:textId="77777777" w:rsidR="00036C80" w:rsidRPr="003F7027" w:rsidRDefault="00036C80" w:rsidP="00644118">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14:paraId="60C371E5" w14:textId="77777777" w:rsidR="00036C80" w:rsidRPr="003F7027" w:rsidRDefault="00036C80" w:rsidP="00644118">
                  <w:pPr>
                    <w:autoSpaceDE w:val="0"/>
                    <w:autoSpaceDN w:val="0"/>
                    <w:adjustRightInd w:val="0"/>
                  </w:pPr>
                  <w:r w:rsidRPr="003F7027">
                    <w:rPr>
                      <w:sz w:val="22"/>
                      <w:szCs w:val="22"/>
                    </w:rPr>
                    <w:t>межрегионального уровня</w:t>
                  </w:r>
                </w:p>
              </w:tc>
              <w:tc>
                <w:tcPr>
                  <w:tcW w:w="3260" w:type="dxa"/>
                  <w:gridSpan w:val="4"/>
                  <w:tcBorders>
                    <w:top w:val="single" w:sz="4" w:space="0" w:color="auto"/>
                    <w:left w:val="single" w:sz="4" w:space="0" w:color="auto"/>
                    <w:bottom w:val="single" w:sz="4" w:space="0" w:color="auto"/>
                    <w:right w:val="single" w:sz="4" w:space="0" w:color="auto"/>
                  </w:tcBorders>
                  <w:vAlign w:val="center"/>
                </w:tcPr>
                <w:p w14:paraId="44F54B96" w14:textId="77777777" w:rsidR="00036C80" w:rsidRPr="003F7027" w:rsidRDefault="00036C80" w:rsidP="00644118">
                  <w:pPr>
                    <w:autoSpaceDE w:val="0"/>
                    <w:autoSpaceDN w:val="0"/>
                    <w:adjustRightInd w:val="0"/>
                  </w:pPr>
                  <w:r w:rsidRPr="003F7027">
                    <w:rPr>
                      <w:sz w:val="22"/>
                      <w:szCs w:val="22"/>
                    </w:rPr>
                    <w:t>Участие</w:t>
                  </w:r>
                </w:p>
                <w:p w14:paraId="11619AD4" w14:textId="77777777" w:rsidR="00036C80" w:rsidRPr="003F7027" w:rsidRDefault="00036C80" w:rsidP="00644118">
                  <w:pPr>
                    <w:autoSpaceDE w:val="0"/>
                    <w:autoSpaceDN w:val="0"/>
                    <w:adjustRightInd w:val="0"/>
                  </w:pPr>
                  <w:r w:rsidRPr="003F7027">
                    <w:rPr>
                      <w:sz w:val="22"/>
                      <w:szCs w:val="22"/>
                    </w:rPr>
                    <w:t xml:space="preserve"> призер</w:t>
                  </w:r>
                </w:p>
              </w:tc>
              <w:tc>
                <w:tcPr>
                  <w:tcW w:w="1921" w:type="dxa"/>
                  <w:gridSpan w:val="3"/>
                  <w:tcBorders>
                    <w:top w:val="single" w:sz="4" w:space="0" w:color="auto"/>
                    <w:left w:val="single" w:sz="4" w:space="0" w:color="auto"/>
                    <w:bottom w:val="single" w:sz="4" w:space="0" w:color="auto"/>
                  </w:tcBorders>
                  <w:vAlign w:val="center"/>
                </w:tcPr>
                <w:p w14:paraId="687D689E" w14:textId="77777777" w:rsidR="00036C80" w:rsidRPr="003F7027" w:rsidRDefault="00036C80" w:rsidP="00644118">
                  <w:pPr>
                    <w:autoSpaceDE w:val="0"/>
                    <w:autoSpaceDN w:val="0"/>
                    <w:adjustRightInd w:val="0"/>
                  </w:pPr>
                  <w:r w:rsidRPr="003F7027">
                    <w:rPr>
                      <w:sz w:val="22"/>
                      <w:szCs w:val="22"/>
                    </w:rPr>
                    <w:t>10</w:t>
                  </w:r>
                </w:p>
                <w:p w14:paraId="2E2358AE" w14:textId="77777777" w:rsidR="00036C80" w:rsidRPr="003F7027" w:rsidRDefault="00036C80" w:rsidP="00644118">
                  <w:pPr>
                    <w:autoSpaceDE w:val="0"/>
                    <w:autoSpaceDN w:val="0"/>
                    <w:adjustRightInd w:val="0"/>
                  </w:pPr>
                  <w:r w:rsidRPr="003F7027">
                    <w:rPr>
                      <w:sz w:val="22"/>
                      <w:szCs w:val="22"/>
                    </w:rPr>
                    <w:t>20</w:t>
                  </w:r>
                </w:p>
              </w:tc>
            </w:tr>
            <w:tr w:rsidR="00036C80" w:rsidRPr="003F7027" w14:paraId="0197FE6B" w14:textId="77777777" w:rsidTr="00644118">
              <w:tc>
                <w:tcPr>
                  <w:tcW w:w="2806" w:type="dxa"/>
                  <w:tcBorders>
                    <w:top w:val="nil"/>
                    <w:bottom w:val="nil"/>
                    <w:right w:val="single" w:sz="4" w:space="0" w:color="auto"/>
                  </w:tcBorders>
                </w:tcPr>
                <w:p w14:paraId="3738EAFE" w14:textId="77777777" w:rsidR="00036C80" w:rsidRPr="003F7027" w:rsidRDefault="00036C80" w:rsidP="00644118">
                  <w:pPr>
                    <w:autoSpaceDE w:val="0"/>
                    <w:autoSpaceDN w:val="0"/>
                    <w:adjustRightInd w:val="0"/>
                    <w:ind w:left="-761"/>
                  </w:pPr>
                </w:p>
              </w:tc>
              <w:tc>
                <w:tcPr>
                  <w:tcW w:w="3382" w:type="dxa"/>
                  <w:gridSpan w:val="3"/>
                  <w:vMerge/>
                  <w:tcBorders>
                    <w:top w:val="nil"/>
                    <w:left w:val="single" w:sz="4" w:space="0" w:color="auto"/>
                    <w:bottom w:val="single" w:sz="4" w:space="0" w:color="auto"/>
                    <w:right w:val="single" w:sz="4" w:space="0" w:color="auto"/>
                  </w:tcBorders>
                </w:tcPr>
                <w:p w14:paraId="1D9BE958" w14:textId="77777777" w:rsidR="00036C80" w:rsidRPr="003F7027" w:rsidRDefault="00036C80" w:rsidP="00644118">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14:paraId="01538AFF" w14:textId="77777777" w:rsidR="00036C80" w:rsidRPr="003F7027" w:rsidRDefault="00036C80" w:rsidP="00644118">
                  <w:pPr>
                    <w:autoSpaceDE w:val="0"/>
                    <w:autoSpaceDN w:val="0"/>
                    <w:adjustRightInd w:val="0"/>
                  </w:pPr>
                  <w:r w:rsidRPr="003F7027">
                    <w:rPr>
                      <w:sz w:val="22"/>
                      <w:szCs w:val="22"/>
                    </w:rPr>
                    <w:t>российского уровня</w:t>
                  </w:r>
                </w:p>
              </w:tc>
              <w:tc>
                <w:tcPr>
                  <w:tcW w:w="3260" w:type="dxa"/>
                  <w:gridSpan w:val="4"/>
                  <w:tcBorders>
                    <w:top w:val="single" w:sz="4" w:space="0" w:color="auto"/>
                    <w:left w:val="single" w:sz="4" w:space="0" w:color="auto"/>
                    <w:bottom w:val="single" w:sz="4" w:space="0" w:color="auto"/>
                    <w:right w:val="single" w:sz="4" w:space="0" w:color="auto"/>
                  </w:tcBorders>
                  <w:vAlign w:val="center"/>
                </w:tcPr>
                <w:p w14:paraId="7D080AAF" w14:textId="77777777" w:rsidR="00036C80" w:rsidRPr="003F7027" w:rsidRDefault="00036C80" w:rsidP="00644118">
                  <w:pPr>
                    <w:autoSpaceDE w:val="0"/>
                    <w:autoSpaceDN w:val="0"/>
                    <w:adjustRightInd w:val="0"/>
                  </w:pPr>
                  <w:r w:rsidRPr="003F7027">
                    <w:rPr>
                      <w:sz w:val="22"/>
                      <w:szCs w:val="22"/>
                    </w:rPr>
                    <w:t xml:space="preserve">участие </w:t>
                  </w:r>
                </w:p>
                <w:p w14:paraId="388EE8AB" w14:textId="77777777" w:rsidR="00036C80" w:rsidRPr="003F7027" w:rsidRDefault="00036C80" w:rsidP="00644118">
                  <w:pPr>
                    <w:autoSpaceDE w:val="0"/>
                    <w:autoSpaceDN w:val="0"/>
                    <w:adjustRightInd w:val="0"/>
                  </w:pPr>
                  <w:r w:rsidRPr="003F7027">
                    <w:rPr>
                      <w:sz w:val="22"/>
                      <w:szCs w:val="22"/>
                    </w:rPr>
                    <w:t>призер</w:t>
                  </w:r>
                </w:p>
              </w:tc>
              <w:tc>
                <w:tcPr>
                  <w:tcW w:w="1921" w:type="dxa"/>
                  <w:gridSpan w:val="3"/>
                  <w:tcBorders>
                    <w:top w:val="single" w:sz="4" w:space="0" w:color="auto"/>
                    <w:left w:val="single" w:sz="4" w:space="0" w:color="auto"/>
                    <w:bottom w:val="single" w:sz="4" w:space="0" w:color="auto"/>
                  </w:tcBorders>
                  <w:vAlign w:val="center"/>
                </w:tcPr>
                <w:p w14:paraId="5D80A855" w14:textId="77777777" w:rsidR="00036C80" w:rsidRPr="003F7027" w:rsidRDefault="00036C80" w:rsidP="00644118">
                  <w:pPr>
                    <w:autoSpaceDE w:val="0"/>
                    <w:autoSpaceDN w:val="0"/>
                    <w:adjustRightInd w:val="0"/>
                  </w:pPr>
                  <w:r w:rsidRPr="003F7027">
                    <w:rPr>
                      <w:sz w:val="22"/>
                      <w:szCs w:val="22"/>
                    </w:rPr>
                    <w:t>20</w:t>
                  </w:r>
                </w:p>
                <w:p w14:paraId="2BC6B845" w14:textId="77777777" w:rsidR="00036C80" w:rsidRPr="003F7027" w:rsidRDefault="00036C80" w:rsidP="00644118">
                  <w:pPr>
                    <w:autoSpaceDE w:val="0"/>
                    <w:autoSpaceDN w:val="0"/>
                    <w:adjustRightInd w:val="0"/>
                  </w:pPr>
                  <w:r w:rsidRPr="003F7027">
                    <w:rPr>
                      <w:sz w:val="22"/>
                      <w:szCs w:val="22"/>
                    </w:rPr>
                    <w:t>30</w:t>
                  </w:r>
                </w:p>
              </w:tc>
            </w:tr>
            <w:tr w:rsidR="00036C80" w:rsidRPr="003F7027" w14:paraId="6BB6A6A8" w14:textId="77777777" w:rsidTr="00644118">
              <w:tc>
                <w:tcPr>
                  <w:tcW w:w="2806" w:type="dxa"/>
                  <w:tcBorders>
                    <w:top w:val="nil"/>
                    <w:bottom w:val="nil"/>
                    <w:right w:val="single" w:sz="4" w:space="0" w:color="auto"/>
                  </w:tcBorders>
                </w:tcPr>
                <w:p w14:paraId="3F08100F" w14:textId="77777777" w:rsidR="00036C80" w:rsidRPr="003F7027" w:rsidRDefault="00036C80" w:rsidP="00644118">
                  <w:pPr>
                    <w:autoSpaceDE w:val="0"/>
                    <w:autoSpaceDN w:val="0"/>
                    <w:adjustRightInd w:val="0"/>
                    <w:ind w:left="-761"/>
                  </w:pPr>
                </w:p>
              </w:tc>
              <w:tc>
                <w:tcPr>
                  <w:tcW w:w="3382" w:type="dxa"/>
                  <w:gridSpan w:val="3"/>
                  <w:vMerge w:val="restart"/>
                  <w:tcBorders>
                    <w:top w:val="single" w:sz="4" w:space="0" w:color="auto"/>
                    <w:left w:val="single" w:sz="4" w:space="0" w:color="auto"/>
                    <w:bottom w:val="nil"/>
                    <w:right w:val="single" w:sz="4" w:space="0" w:color="auto"/>
                  </w:tcBorders>
                </w:tcPr>
                <w:p w14:paraId="335CEA57" w14:textId="77777777" w:rsidR="00036C80" w:rsidRPr="003F7027" w:rsidRDefault="00036C80" w:rsidP="00644118">
                  <w:pPr>
                    <w:autoSpaceDE w:val="0"/>
                    <w:autoSpaceDN w:val="0"/>
                    <w:adjustRightInd w:val="0"/>
                  </w:pPr>
                  <w:r w:rsidRPr="003F7027">
                    <w:rPr>
                      <w:sz w:val="22"/>
                      <w:szCs w:val="22"/>
                    </w:rPr>
                    <w:t>Создание условий безопасности и сохранности жизни</w:t>
                  </w:r>
                </w:p>
                <w:p w14:paraId="0E96D736" w14:textId="77777777" w:rsidR="00036C80" w:rsidRPr="003F7027" w:rsidRDefault="00036C80" w:rsidP="00644118">
                  <w:pPr>
                    <w:autoSpaceDE w:val="0"/>
                    <w:autoSpaceDN w:val="0"/>
                    <w:adjustRightInd w:val="0"/>
                  </w:pPr>
                  <w:r w:rsidRPr="003F7027">
                    <w:rPr>
                      <w:sz w:val="22"/>
                      <w:szCs w:val="22"/>
                    </w:rPr>
                    <w:t>и здоровья участников образовательного процесса</w:t>
                  </w:r>
                </w:p>
              </w:tc>
              <w:tc>
                <w:tcPr>
                  <w:tcW w:w="2693" w:type="dxa"/>
                  <w:tcBorders>
                    <w:top w:val="single" w:sz="4" w:space="0" w:color="auto"/>
                    <w:left w:val="single" w:sz="4" w:space="0" w:color="auto"/>
                    <w:bottom w:val="nil"/>
                    <w:right w:val="single" w:sz="4" w:space="0" w:color="auto"/>
                  </w:tcBorders>
                </w:tcPr>
                <w:p w14:paraId="4BCAF0A8" w14:textId="77777777" w:rsidR="00036C80" w:rsidRPr="003F7027" w:rsidRDefault="00036C80" w:rsidP="00644118">
                  <w:pPr>
                    <w:autoSpaceDE w:val="0"/>
                    <w:autoSpaceDN w:val="0"/>
                    <w:adjustRightInd w:val="0"/>
                  </w:pPr>
                  <w:r w:rsidRPr="003F7027">
                    <w:rPr>
                      <w:sz w:val="22"/>
                      <w:szCs w:val="22"/>
                    </w:rPr>
                    <w:t>Отсутствие несчастных случаев</w:t>
                  </w:r>
                </w:p>
              </w:tc>
              <w:tc>
                <w:tcPr>
                  <w:tcW w:w="3260" w:type="dxa"/>
                  <w:gridSpan w:val="4"/>
                  <w:tcBorders>
                    <w:top w:val="single" w:sz="4" w:space="0" w:color="auto"/>
                    <w:left w:val="single" w:sz="4" w:space="0" w:color="auto"/>
                    <w:bottom w:val="nil"/>
                    <w:right w:val="single" w:sz="4" w:space="0" w:color="auto"/>
                  </w:tcBorders>
                  <w:vAlign w:val="center"/>
                </w:tcPr>
                <w:p w14:paraId="437F4628" w14:textId="77777777" w:rsidR="00036C80" w:rsidRPr="003F7027" w:rsidRDefault="00036C80" w:rsidP="00644118">
                  <w:pPr>
                    <w:autoSpaceDE w:val="0"/>
                    <w:autoSpaceDN w:val="0"/>
                    <w:adjustRightInd w:val="0"/>
                  </w:pPr>
                  <w:r w:rsidRPr="003F7027">
                    <w:rPr>
                      <w:sz w:val="22"/>
                      <w:szCs w:val="22"/>
                    </w:rPr>
                    <w:t>0 случаев</w:t>
                  </w:r>
                </w:p>
              </w:tc>
              <w:tc>
                <w:tcPr>
                  <w:tcW w:w="1921" w:type="dxa"/>
                  <w:gridSpan w:val="3"/>
                  <w:tcBorders>
                    <w:top w:val="single" w:sz="4" w:space="0" w:color="auto"/>
                    <w:left w:val="single" w:sz="4" w:space="0" w:color="auto"/>
                    <w:bottom w:val="nil"/>
                  </w:tcBorders>
                  <w:vAlign w:val="center"/>
                </w:tcPr>
                <w:p w14:paraId="04B3404E" w14:textId="77777777" w:rsidR="00036C80" w:rsidRPr="003F7027" w:rsidRDefault="00036C80" w:rsidP="00644118">
                  <w:pPr>
                    <w:autoSpaceDE w:val="0"/>
                    <w:autoSpaceDN w:val="0"/>
                    <w:adjustRightInd w:val="0"/>
                  </w:pPr>
                  <w:r w:rsidRPr="003F7027">
                    <w:rPr>
                      <w:sz w:val="22"/>
                      <w:szCs w:val="22"/>
                    </w:rPr>
                    <w:t>10</w:t>
                  </w:r>
                </w:p>
              </w:tc>
            </w:tr>
            <w:tr w:rsidR="00036C80" w:rsidRPr="003F7027" w14:paraId="35E68D6E" w14:textId="77777777" w:rsidTr="00644118">
              <w:tc>
                <w:tcPr>
                  <w:tcW w:w="2806" w:type="dxa"/>
                  <w:tcBorders>
                    <w:top w:val="nil"/>
                    <w:bottom w:val="nil"/>
                    <w:right w:val="single" w:sz="4" w:space="0" w:color="auto"/>
                  </w:tcBorders>
                </w:tcPr>
                <w:p w14:paraId="59246F52" w14:textId="77777777" w:rsidR="00036C80" w:rsidRPr="003F7027" w:rsidRDefault="00036C80" w:rsidP="00644118">
                  <w:pPr>
                    <w:autoSpaceDE w:val="0"/>
                    <w:autoSpaceDN w:val="0"/>
                    <w:adjustRightInd w:val="0"/>
                    <w:ind w:left="-761"/>
                  </w:pPr>
                </w:p>
              </w:tc>
              <w:tc>
                <w:tcPr>
                  <w:tcW w:w="3382" w:type="dxa"/>
                  <w:gridSpan w:val="3"/>
                  <w:vMerge/>
                  <w:tcBorders>
                    <w:top w:val="nil"/>
                    <w:left w:val="single" w:sz="4" w:space="0" w:color="auto"/>
                    <w:bottom w:val="nil"/>
                    <w:right w:val="single" w:sz="4" w:space="0" w:color="auto"/>
                  </w:tcBorders>
                </w:tcPr>
                <w:p w14:paraId="65CF7308" w14:textId="77777777" w:rsidR="00036C80" w:rsidRPr="003F7027" w:rsidRDefault="00036C80" w:rsidP="00644118">
                  <w:pPr>
                    <w:autoSpaceDE w:val="0"/>
                    <w:autoSpaceDN w:val="0"/>
                    <w:adjustRightInd w:val="0"/>
                  </w:pPr>
                </w:p>
              </w:tc>
              <w:tc>
                <w:tcPr>
                  <w:tcW w:w="2693" w:type="dxa"/>
                  <w:tcBorders>
                    <w:top w:val="nil"/>
                    <w:left w:val="single" w:sz="4" w:space="0" w:color="auto"/>
                    <w:bottom w:val="nil"/>
                    <w:right w:val="single" w:sz="4" w:space="0" w:color="auto"/>
                  </w:tcBorders>
                </w:tcPr>
                <w:p w14:paraId="627CD65E" w14:textId="77777777" w:rsidR="00036C80" w:rsidRPr="003F7027" w:rsidRDefault="00036C80" w:rsidP="00644118">
                  <w:pPr>
                    <w:autoSpaceDE w:val="0"/>
                    <w:autoSpaceDN w:val="0"/>
                    <w:adjustRightInd w:val="0"/>
                  </w:pPr>
                </w:p>
              </w:tc>
              <w:tc>
                <w:tcPr>
                  <w:tcW w:w="3260" w:type="dxa"/>
                  <w:gridSpan w:val="4"/>
                  <w:tcBorders>
                    <w:top w:val="nil"/>
                    <w:left w:val="single" w:sz="4" w:space="0" w:color="auto"/>
                    <w:bottom w:val="nil"/>
                    <w:right w:val="single" w:sz="4" w:space="0" w:color="auto"/>
                  </w:tcBorders>
                  <w:vAlign w:val="center"/>
                </w:tcPr>
                <w:p w14:paraId="6A38B388" w14:textId="77777777" w:rsidR="00036C80" w:rsidRPr="003F7027" w:rsidRDefault="00036C80" w:rsidP="00644118">
                  <w:pPr>
                    <w:autoSpaceDE w:val="0"/>
                    <w:autoSpaceDN w:val="0"/>
                    <w:adjustRightInd w:val="0"/>
                  </w:pPr>
                </w:p>
              </w:tc>
              <w:tc>
                <w:tcPr>
                  <w:tcW w:w="1921" w:type="dxa"/>
                  <w:gridSpan w:val="3"/>
                  <w:tcBorders>
                    <w:top w:val="nil"/>
                    <w:left w:val="single" w:sz="4" w:space="0" w:color="auto"/>
                    <w:bottom w:val="nil"/>
                  </w:tcBorders>
                  <w:vAlign w:val="center"/>
                </w:tcPr>
                <w:p w14:paraId="1C4C4B04" w14:textId="77777777" w:rsidR="00036C80" w:rsidRPr="003F7027" w:rsidRDefault="00036C80" w:rsidP="00644118">
                  <w:pPr>
                    <w:autoSpaceDE w:val="0"/>
                    <w:autoSpaceDN w:val="0"/>
                    <w:adjustRightInd w:val="0"/>
                  </w:pPr>
                </w:p>
              </w:tc>
            </w:tr>
            <w:tr w:rsidR="00036C80" w:rsidRPr="003F7027" w14:paraId="394D1594" w14:textId="77777777" w:rsidTr="00644118">
              <w:tc>
                <w:tcPr>
                  <w:tcW w:w="2806" w:type="dxa"/>
                  <w:tcBorders>
                    <w:top w:val="nil"/>
                    <w:bottom w:val="nil"/>
                    <w:right w:val="single" w:sz="4" w:space="0" w:color="auto"/>
                  </w:tcBorders>
                </w:tcPr>
                <w:p w14:paraId="68CC788B" w14:textId="77777777" w:rsidR="00036C80" w:rsidRPr="003F7027" w:rsidRDefault="00036C80" w:rsidP="00644118">
                  <w:pPr>
                    <w:autoSpaceDE w:val="0"/>
                    <w:autoSpaceDN w:val="0"/>
                    <w:adjustRightInd w:val="0"/>
                    <w:ind w:left="-761"/>
                  </w:pPr>
                </w:p>
              </w:tc>
              <w:tc>
                <w:tcPr>
                  <w:tcW w:w="3382" w:type="dxa"/>
                  <w:gridSpan w:val="3"/>
                  <w:vMerge/>
                  <w:tcBorders>
                    <w:top w:val="nil"/>
                    <w:left w:val="single" w:sz="4" w:space="0" w:color="auto"/>
                    <w:bottom w:val="nil"/>
                    <w:right w:val="single" w:sz="4" w:space="0" w:color="auto"/>
                  </w:tcBorders>
                </w:tcPr>
                <w:p w14:paraId="0739668F" w14:textId="77777777" w:rsidR="00036C80" w:rsidRPr="003F7027" w:rsidRDefault="00036C80" w:rsidP="00644118">
                  <w:pPr>
                    <w:autoSpaceDE w:val="0"/>
                    <w:autoSpaceDN w:val="0"/>
                    <w:adjustRightInd w:val="0"/>
                  </w:pPr>
                </w:p>
              </w:tc>
              <w:tc>
                <w:tcPr>
                  <w:tcW w:w="2693" w:type="dxa"/>
                  <w:tcBorders>
                    <w:top w:val="nil"/>
                    <w:left w:val="single" w:sz="4" w:space="0" w:color="auto"/>
                    <w:bottom w:val="nil"/>
                    <w:right w:val="single" w:sz="4" w:space="0" w:color="auto"/>
                  </w:tcBorders>
                </w:tcPr>
                <w:p w14:paraId="40202B4E" w14:textId="77777777" w:rsidR="00036C80" w:rsidRPr="003F7027" w:rsidRDefault="00036C80" w:rsidP="00644118">
                  <w:pPr>
                    <w:autoSpaceDE w:val="0"/>
                    <w:autoSpaceDN w:val="0"/>
                    <w:adjustRightInd w:val="0"/>
                  </w:pPr>
                </w:p>
              </w:tc>
              <w:tc>
                <w:tcPr>
                  <w:tcW w:w="3260" w:type="dxa"/>
                  <w:gridSpan w:val="4"/>
                  <w:tcBorders>
                    <w:top w:val="nil"/>
                    <w:left w:val="single" w:sz="4" w:space="0" w:color="auto"/>
                    <w:bottom w:val="nil"/>
                    <w:right w:val="single" w:sz="4" w:space="0" w:color="auto"/>
                  </w:tcBorders>
                  <w:vAlign w:val="center"/>
                </w:tcPr>
                <w:p w14:paraId="2D2A2162" w14:textId="77777777" w:rsidR="00036C80" w:rsidRPr="003F7027" w:rsidRDefault="00036C80" w:rsidP="00644118">
                  <w:pPr>
                    <w:autoSpaceDE w:val="0"/>
                    <w:autoSpaceDN w:val="0"/>
                    <w:adjustRightInd w:val="0"/>
                  </w:pPr>
                </w:p>
              </w:tc>
              <w:tc>
                <w:tcPr>
                  <w:tcW w:w="1921" w:type="dxa"/>
                  <w:gridSpan w:val="3"/>
                  <w:tcBorders>
                    <w:top w:val="nil"/>
                    <w:left w:val="single" w:sz="4" w:space="0" w:color="auto"/>
                    <w:bottom w:val="nil"/>
                  </w:tcBorders>
                  <w:vAlign w:val="center"/>
                </w:tcPr>
                <w:p w14:paraId="444F8278" w14:textId="77777777" w:rsidR="00036C80" w:rsidRPr="003F7027" w:rsidRDefault="00036C80" w:rsidP="00644118">
                  <w:pPr>
                    <w:autoSpaceDE w:val="0"/>
                    <w:autoSpaceDN w:val="0"/>
                    <w:adjustRightInd w:val="0"/>
                  </w:pPr>
                </w:p>
              </w:tc>
            </w:tr>
            <w:tr w:rsidR="00036C80" w:rsidRPr="003F7027" w14:paraId="463446C0" w14:textId="77777777" w:rsidTr="00644118">
              <w:tc>
                <w:tcPr>
                  <w:tcW w:w="2806" w:type="dxa"/>
                  <w:tcBorders>
                    <w:top w:val="nil"/>
                    <w:bottom w:val="nil"/>
                    <w:right w:val="single" w:sz="4" w:space="0" w:color="auto"/>
                  </w:tcBorders>
                </w:tcPr>
                <w:p w14:paraId="5D419C64" w14:textId="77777777" w:rsidR="00036C80" w:rsidRPr="003F7027" w:rsidRDefault="00036C80" w:rsidP="00644118">
                  <w:pPr>
                    <w:autoSpaceDE w:val="0"/>
                    <w:autoSpaceDN w:val="0"/>
                    <w:adjustRightInd w:val="0"/>
                    <w:ind w:left="-761"/>
                  </w:pPr>
                </w:p>
              </w:tc>
              <w:tc>
                <w:tcPr>
                  <w:tcW w:w="3382" w:type="dxa"/>
                  <w:gridSpan w:val="3"/>
                  <w:vMerge/>
                  <w:tcBorders>
                    <w:top w:val="nil"/>
                    <w:left w:val="single" w:sz="4" w:space="0" w:color="auto"/>
                    <w:bottom w:val="nil"/>
                    <w:right w:val="single" w:sz="4" w:space="0" w:color="auto"/>
                  </w:tcBorders>
                </w:tcPr>
                <w:p w14:paraId="39198910" w14:textId="77777777" w:rsidR="00036C80" w:rsidRPr="003F7027" w:rsidRDefault="00036C80" w:rsidP="00644118">
                  <w:pPr>
                    <w:autoSpaceDE w:val="0"/>
                    <w:autoSpaceDN w:val="0"/>
                    <w:adjustRightInd w:val="0"/>
                  </w:pPr>
                </w:p>
              </w:tc>
              <w:tc>
                <w:tcPr>
                  <w:tcW w:w="2693" w:type="dxa"/>
                  <w:tcBorders>
                    <w:top w:val="nil"/>
                    <w:left w:val="single" w:sz="4" w:space="0" w:color="auto"/>
                    <w:bottom w:val="nil"/>
                    <w:right w:val="single" w:sz="4" w:space="0" w:color="auto"/>
                  </w:tcBorders>
                </w:tcPr>
                <w:p w14:paraId="23ABF166" w14:textId="77777777" w:rsidR="00036C80" w:rsidRPr="003F7027" w:rsidRDefault="00036C80" w:rsidP="00644118">
                  <w:pPr>
                    <w:autoSpaceDE w:val="0"/>
                    <w:autoSpaceDN w:val="0"/>
                    <w:adjustRightInd w:val="0"/>
                  </w:pPr>
                </w:p>
              </w:tc>
              <w:tc>
                <w:tcPr>
                  <w:tcW w:w="3260" w:type="dxa"/>
                  <w:gridSpan w:val="4"/>
                  <w:tcBorders>
                    <w:top w:val="nil"/>
                    <w:left w:val="single" w:sz="4" w:space="0" w:color="auto"/>
                    <w:bottom w:val="nil"/>
                    <w:right w:val="single" w:sz="4" w:space="0" w:color="auto"/>
                  </w:tcBorders>
                  <w:vAlign w:val="center"/>
                </w:tcPr>
                <w:p w14:paraId="16588D94" w14:textId="77777777" w:rsidR="00036C80" w:rsidRPr="003F7027" w:rsidRDefault="00036C80" w:rsidP="00644118">
                  <w:pPr>
                    <w:autoSpaceDE w:val="0"/>
                    <w:autoSpaceDN w:val="0"/>
                    <w:adjustRightInd w:val="0"/>
                  </w:pPr>
                </w:p>
              </w:tc>
              <w:tc>
                <w:tcPr>
                  <w:tcW w:w="1921" w:type="dxa"/>
                  <w:gridSpan w:val="3"/>
                  <w:tcBorders>
                    <w:top w:val="nil"/>
                    <w:left w:val="single" w:sz="4" w:space="0" w:color="auto"/>
                    <w:bottom w:val="nil"/>
                  </w:tcBorders>
                  <w:vAlign w:val="center"/>
                </w:tcPr>
                <w:p w14:paraId="5E3C3118" w14:textId="77777777" w:rsidR="00036C80" w:rsidRPr="003F7027" w:rsidRDefault="00036C80" w:rsidP="00644118">
                  <w:pPr>
                    <w:autoSpaceDE w:val="0"/>
                    <w:autoSpaceDN w:val="0"/>
                    <w:adjustRightInd w:val="0"/>
                  </w:pPr>
                </w:p>
              </w:tc>
            </w:tr>
            <w:tr w:rsidR="00036C80" w:rsidRPr="003F7027" w14:paraId="5A5544DB" w14:textId="77777777" w:rsidTr="00644118">
              <w:tc>
                <w:tcPr>
                  <w:tcW w:w="12141" w:type="dxa"/>
                  <w:gridSpan w:val="9"/>
                  <w:tcBorders>
                    <w:top w:val="nil"/>
                    <w:bottom w:val="single" w:sz="4" w:space="0" w:color="auto"/>
                    <w:right w:val="single" w:sz="4" w:space="0" w:color="auto"/>
                  </w:tcBorders>
                </w:tcPr>
                <w:p w14:paraId="5E8B1634" w14:textId="77777777" w:rsidR="00036C80" w:rsidRPr="003F7027" w:rsidRDefault="00036C80" w:rsidP="00644118">
                  <w:pPr>
                    <w:autoSpaceDE w:val="0"/>
                    <w:autoSpaceDN w:val="0"/>
                    <w:adjustRightInd w:val="0"/>
                    <w:ind w:left="-761"/>
                  </w:pPr>
                </w:p>
              </w:tc>
              <w:tc>
                <w:tcPr>
                  <w:tcW w:w="1921" w:type="dxa"/>
                  <w:gridSpan w:val="3"/>
                  <w:tcBorders>
                    <w:top w:val="nil"/>
                    <w:left w:val="single" w:sz="4" w:space="0" w:color="auto"/>
                    <w:bottom w:val="single" w:sz="4" w:space="0" w:color="auto"/>
                  </w:tcBorders>
                </w:tcPr>
                <w:p w14:paraId="18DFBCA8" w14:textId="77777777" w:rsidR="00036C80" w:rsidRPr="003F7027" w:rsidRDefault="00036C80" w:rsidP="00644118">
                  <w:pPr>
                    <w:autoSpaceDE w:val="0"/>
                    <w:autoSpaceDN w:val="0"/>
                    <w:adjustRightInd w:val="0"/>
                    <w:ind w:left="-761"/>
                  </w:pPr>
                  <w:r w:rsidRPr="003F7027">
                    <w:rPr>
                      <w:sz w:val="22"/>
                      <w:szCs w:val="22"/>
                    </w:rPr>
                    <w:t>560</w:t>
                  </w:r>
                </w:p>
              </w:tc>
            </w:tr>
            <w:tr w:rsidR="00036C80" w:rsidRPr="003F7027" w14:paraId="10375DC2" w14:textId="77777777" w:rsidTr="00644118">
              <w:tc>
                <w:tcPr>
                  <w:tcW w:w="2835" w:type="dxa"/>
                  <w:gridSpan w:val="2"/>
                  <w:vMerge w:val="restart"/>
                  <w:tcBorders>
                    <w:top w:val="single" w:sz="4" w:space="0" w:color="auto"/>
                    <w:right w:val="single" w:sz="4" w:space="0" w:color="auto"/>
                  </w:tcBorders>
                </w:tcPr>
                <w:p w14:paraId="143F7EDF" w14:textId="77777777" w:rsidR="00036C80" w:rsidRPr="003F7027" w:rsidRDefault="00036C80" w:rsidP="00644118">
                  <w:pPr>
                    <w:autoSpaceDE w:val="0"/>
                    <w:autoSpaceDN w:val="0"/>
                    <w:adjustRightInd w:val="0"/>
                    <w:ind w:left="63"/>
                  </w:pPr>
                  <w:r w:rsidRPr="003F7027">
                    <w:rPr>
                      <w:sz w:val="22"/>
                      <w:szCs w:val="22"/>
                    </w:rPr>
                    <w:t>Педагог-</w:t>
                  </w:r>
                </w:p>
                <w:p w14:paraId="62F2E768" w14:textId="77777777" w:rsidR="00036C80" w:rsidRPr="003F7027" w:rsidRDefault="00036C80" w:rsidP="00644118">
                  <w:pPr>
                    <w:autoSpaceDE w:val="0"/>
                    <w:autoSpaceDN w:val="0"/>
                    <w:adjustRightInd w:val="0"/>
                    <w:ind w:left="63"/>
                  </w:pPr>
                  <w:r w:rsidRPr="003F7027">
                    <w:rPr>
                      <w:sz w:val="22"/>
                      <w:szCs w:val="22"/>
                    </w:rPr>
                    <w:t>организатор</w:t>
                  </w:r>
                </w:p>
              </w:tc>
              <w:tc>
                <w:tcPr>
                  <w:tcW w:w="11227" w:type="dxa"/>
                  <w:gridSpan w:val="10"/>
                  <w:tcBorders>
                    <w:top w:val="single" w:sz="4" w:space="0" w:color="auto"/>
                    <w:left w:val="single" w:sz="4" w:space="0" w:color="auto"/>
                    <w:bottom w:val="nil"/>
                  </w:tcBorders>
                </w:tcPr>
                <w:p w14:paraId="1BA47C0A" w14:textId="77777777" w:rsidR="00036C80" w:rsidRPr="003F7027" w:rsidRDefault="00036C80" w:rsidP="00644118">
                  <w:pPr>
                    <w:autoSpaceDE w:val="0"/>
                    <w:autoSpaceDN w:val="0"/>
                    <w:adjustRightInd w:val="0"/>
                    <w:ind w:left="34"/>
                  </w:pPr>
                  <w:r w:rsidRPr="003F7027">
                    <w:rPr>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036C80" w:rsidRPr="003F7027" w14:paraId="6231F127" w14:textId="77777777" w:rsidTr="00644118">
              <w:tc>
                <w:tcPr>
                  <w:tcW w:w="2835" w:type="dxa"/>
                  <w:gridSpan w:val="2"/>
                  <w:vMerge/>
                  <w:tcBorders>
                    <w:right w:val="single" w:sz="4" w:space="0" w:color="auto"/>
                  </w:tcBorders>
                </w:tcPr>
                <w:p w14:paraId="371491F3" w14:textId="77777777" w:rsidR="00036C80" w:rsidRPr="003F7027" w:rsidRDefault="00036C80" w:rsidP="00644118">
                  <w:pPr>
                    <w:autoSpaceDE w:val="0"/>
                    <w:autoSpaceDN w:val="0"/>
                    <w:adjustRightInd w:val="0"/>
                    <w:ind w:left="-761"/>
                  </w:pPr>
                </w:p>
              </w:tc>
              <w:tc>
                <w:tcPr>
                  <w:tcW w:w="3353" w:type="dxa"/>
                  <w:gridSpan w:val="2"/>
                  <w:vMerge w:val="restart"/>
                  <w:tcBorders>
                    <w:top w:val="single" w:sz="4" w:space="0" w:color="auto"/>
                    <w:left w:val="single" w:sz="4" w:space="0" w:color="auto"/>
                    <w:right w:val="single" w:sz="4" w:space="0" w:color="auto"/>
                  </w:tcBorders>
                </w:tcPr>
                <w:p w14:paraId="2B2FF324" w14:textId="77777777" w:rsidR="00036C80" w:rsidRPr="003F7027" w:rsidRDefault="00036C80" w:rsidP="00644118">
                  <w:pPr>
                    <w:autoSpaceDE w:val="0"/>
                    <w:autoSpaceDN w:val="0"/>
                    <w:adjustRightInd w:val="0"/>
                    <w:ind w:left="34"/>
                  </w:pPr>
                  <w:r w:rsidRPr="003F7027">
                    <w:rPr>
                      <w:sz w:val="22"/>
                      <w:szCs w:val="22"/>
                    </w:rPr>
                    <w:t>Выполнение муниципального задания</w:t>
                  </w:r>
                </w:p>
              </w:tc>
              <w:tc>
                <w:tcPr>
                  <w:tcW w:w="2693" w:type="dxa"/>
                  <w:vMerge w:val="restart"/>
                  <w:tcBorders>
                    <w:top w:val="single" w:sz="4" w:space="0" w:color="auto"/>
                    <w:left w:val="single" w:sz="4" w:space="0" w:color="auto"/>
                    <w:bottom w:val="nil"/>
                    <w:right w:val="single" w:sz="4" w:space="0" w:color="auto"/>
                  </w:tcBorders>
                </w:tcPr>
                <w:p w14:paraId="698F7A14" w14:textId="77777777" w:rsidR="00036C80" w:rsidRPr="003F7027" w:rsidRDefault="00036C80" w:rsidP="00644118">
                  <w:pPr>
                    <w:autoSpaceDE w:val="0"/>
                    <w:autoSpaceDN w:val="0"/>
                    <w:adjustRightInd w:val="0"/>
                    <w:ind w:left="34"/>
                  </w:pPr>
                  <w:r w:rsidRPr="003F7027">
                    <w:rPr>
                      <w:sz w:val="22"/>
                      <w:szCs w:val="22"/>
                    </w:rPr>
                    <w:t>Количество потребителей муниципальных услуг мероприятий</w:t>
                  </w:r>
                </w:p>
              </w:tc>
              <w:tc>
                <w:tcPr>
                  <w:tcW w:w="3260" w:type="dxa"/>
                  <w:gridSpan w:val="4"/>
                  <w:vMerge w:val="restart"/>
                  <w:tcBorders>
                    <w:top w:val="single" w:sz="4" w:space="0" w:color="auto"/>
                    <w:left w:val="single" w:sz="4" w:space="0" w:color="auto"/>
                    <w:right w:val="single" w:sz="4" w:space="0" w:color="auto"/>
                  </w:tcBorders>
                  <w:vAlign w:val="center"/>
                </w:tcPr>
                <w:p w14:paraId="404B2E7A" w14:textId="77777777" w:rsidR="00036C80" w:rsidRPr="003F7027" w:rsidRDefault="00036C80" w:rsidP="00644118">
                  <w:pPr>
                    <w:autoSpaceDE w:val="0"/>
                    <w:autoSpaceDN w:val="0"/>
                    <w:adjustRightInd w:val="0"/>
                    <w:ind w:left="34"/>
                    <w:jc w:val="both"/>
                  </w:pPr>
                  <w:r w:rsidRPr="003F7027">
                    <w:rPr>
                      <w:sz w:val="22"/>
                      <w:szCs w:val="22"/>
                    </w:rPr>
                    <w:t>100 соответствие показателям муниципального задания</w:t>
                  </w:r>
                </w:p>
              </w:tc>
              <w:tc>
                <w:tcPr>
                  <w:tcW w:w="1921" w:type="dxa"/>
                  <w:gridSpan w:val="3"/>
                  <w:tcBorders>
                    <w:top w:val="single" w:sz="4" w:space="0" w:color="auto"/>
                    <w:left w:val="single" w:sz="4" w:space="0" w:color="auto"/>
                    <w:bottom w:val="nil"/>
                  </w:tcBorders>
                </w:tcPr>
                <w:p w14:paraId="1F42D6AA" w14:textId="77777777" w:rsidR="00036C80" w:rsidRPr="003F7027" w:rsidRDefault="00036C80" w:rsidP="00644118">
                  <w:pPr>
                    <w:autoSpaceDE w:val="0"/>
                    <w:autoSpaceDN w:val="0"/>
                    <w:adjustRightInd w:val="0"/>
                    <w:ind w:left="34"/>
                  </w:pPr>
                  <w:r w:rsidRPr="003F7027">
                    <w:rPr>
                      <w:sz w:val="22"/>
                      <w:szCs w:val="22"/>
                    </w:rPr>
                    <w:t>20</w:t>
                  </w:r>
                </w:p>
              </w:tc>
            </w:tr>
            <w:tr w:rsidR="00036C80" w:rsidRPr="003F7027" w14:paraId="41B05712" w14:textId="77777777" w:rsidTr="00644118">
              <w:tc>
                <w:tcPr>
                  <w:tcW w:w="2835" w:type="dxa"/>
                  <w:gridSpan w:val="2"/>
                  <w:vMerge/>
                  <w:tcBorders>
                    <w:right w:val="single" w:sz="4" w:space="0" w:color="auto"/>
                  </w:tcBorders>
                </w:tcPr>
                <w:p w14:paraId="30FD4441" w14:textId="77777777" w:rsidR="00036C80" w:rsidRPr="003F7027" w:rsidRDefault="00036C80" w:rsidP="00644118">
                  <w:pPr>
                    <w:autoSpaceDE w:val="0"/>
                    <w:autoSpaceDN w:val="0"/>
                    <w:adjustRightInd w:val="0"/>
                    <w:ind w:left="-761"/>
                  </w:pPr>
                </w:p>
              </w:tc>
              <w:tc>
                <w:tcPr>
                  <w:tcW w:w="3353" w:type="dxa"/>
                  <w:gridSpan w:val="2"/>
                  <w:vMerge/>
                  <w:tcBorders>
                    <w:left w:val="single" w:sz="4" w:space="0" w:color="auto"/>
                    <w:bottom w:val="nil"/>
                    <w:right w:val="single" w:sz="4" w:space="0" w:color="auto"/>
                  </w:tcBorders>
                </w:tcPr>
                <w:p w14:paraId="7F303858" w14:textId="77777777" w:rsidR="00036C80" w:rsidRPr="003F7027" w:rsidRDefault="00036C80" w:rsidP="00644118">
                  <w:pPr>
                    <w:autoSpaceDE w:val="0"/>
                    <w:autoSpaceDN w:val="0"/>
                    <w:adjustRightInd w:val="0"/>
                    <w:ind w:left="34"/>
                  </w:pPr>
                </w:p>
              </w:tc>
              <w:tc>
                <w:tcPr>
                  <w:tcW w:w="2693" w:type="dxa"/>
                  <w:vMerge/>
                  <w:tcBorders>
                    <w:top w:val="nil"/>
                    <w:left w:val="single" w:sz="4" w:space="0" w:color="auto"/>
                    <w:bottom w:val="nil"/>
                    <w:right w:val="single" w:sz="4" w:space="0" w:color="auto"/>
                  </w:tcBorders>
                </w:tcPr>
                <w:p w14:paraId="77EE73CA" w14:textId="77777777" w:rsidR="00036C80" w:rsidRPr="003F7027" w:rsidRDefault="00036C80" w:rsidP="00644118">
                  <w:pPr>
                    <w:autoSpaceDE w:val="0"/>
                    <w:autoSpaceDN w:val="0"/>
                    <w:adjustRightInd w:val="0"/>
                    <w:ind w:left="34"/>
                  </w:pPr>
                </w:p>
              </w:tc>
              <w:tc>
                <w:tcPr>
                  <w:tcW w:w="3260" w:type="dxa"/>
                  <w:gridSpan w:val="4"/>
                  <w:vMerge/>
                  <w:tcBorders>
                    <w:left w:val="single" w:sz="4" w:space="0" w:color="auto"/>
                    <w:right w:val="single" w:sz="4" w:space="0" w:color="auto"/>
                  </w:tcBorders>
                </w:tcPr>
                <w:p w14:paraId="11DCF4E9" w14:textId="77777777" w:rsidR="00036C80" w:rsidRPr="003F7027" w:rsidRDefault="00036C80" w:rsidP="00644118">
                  <w:pPr>
                    <w:autoSpaceDE w:val="0"/>
                    <w:autoSpaceDN w:val="0"/>
                    <w:adjustRightInd w:val="0"/>
                    <w:ind w:left="34"/>
                  </w:pPr>
                </w:p>
              </w:tc>
              <w:tc>
                <w:tcPr>
                  <w:tcW w:w="1921" w:type="dxa"/>
                  <w:gridSpan w:val="3"/>
                  <w:tcBorders>
                    <w:top w:val="nil"/>
                    <w:left w:val="single" w:sz="4" w:space="0" w:color="auto"/>
                    <w:bottom w:val="nil"/>
                  </w:tcBorders>
                </w:tcPr>
                <w:p w14:paraId="64AC511B" w14:textId="77777777" w:rsidR="00036C80" w:rsidRPr="003F7027" w:rsidRDefault="00036C80" w:rsidP="00644118">
                  <w:pPr>
                    <w:autoSpaceDE w:val="0"/>
                    <w:autoSpaceDN w:val="0"/>
                    <w:adjustRightInd w:val="0"/>
                    <w:ind w:left="34"/>
                  </w:pPr>
                </w:p>
              </w:tc>
            </w:tr>
            <w:tr w:rsidR="00036C80" w:rsidRPr="003F7027" w14:paraId="6F3843A4" w14:textId="77777777" w:rsidTr="00644118">
              <w:tc>
                <w:tcPr>
                  <w:tcW w:w="2835" w:type="dxa"/>
                  <w:gridSpan w:val="2"/>
                  <w:vMerge/>
                  <w:tcBorders>
                    <w:right w:val="single" w:sz="4" w:space="0" w:color="auto"/>
                  </w:tcBorders>
                </w:tcPr>
                <w:p w14:paraId="25091459" w14:textId="77777777" w:rsidR="00036C80" w:rsidRPr="003F7027" w:rsidRDefault="00036C80" w:rsidP="00644118">
                  <w:pPr>
                    <w:autoSpaceDE w:val="0"/>
                    <w:autoSpaceDN w:val="0"/>
                    <w:adjustRightInd w:val="0"/>
                    <w:ind w:left="-761"/>
                  </w:pPr>
                </w:p>
              </w:tc>
              <w:tc>
                <w:tcPr>
                  <w:tcW w:w="3353" w:type="dxa"/>
                  <w:gridSpan w:val="2"/>
                  <w:tcBorders>
                    <w:top w:val="nil"/>
                    <w:left w:val="single" w:sz="4" w:space="0" w:color="auto"/>
                    <w:bottom w:val="single" w:sz="4" w:space="0" w:color="auto"/>
                    <w:right w:val="single" w:sz="4" w:space="0" w:color="auto"/>
                  </w:tcBorders>
                </w:tcPr>
                <w:p w14:paraId="685E66C2" w14:textId="77777777" w:rsidR="00036C80" w:rsidRPr="003F7027" w:rsidRDefault="00036C80" w:rsidP="00644118">
                  <w:pPr>
                    <w:autoSpaceDE w:val="0"/>
                    <w:autoSpaceDN w:val="0"/>
                    <w:adjustRightInd w:val="0"/>
                    <w:ind w:left="34"/>
                  </w:pPr>
                </w:p>
              </w:tc>
              <w:tc>
                <w:tcPr>
                  <w:tcW w:w="2693" w:type="dxa"/>
                  <w:vMerge/>
                  <w:tcBorders>
                    <w:top w:val="nil"/>
                    <w:left w:val="single" w:sz="4" w:space="0" w:color="auto"/>
                    <w:bottom w:val="single" w:sz="4" w:space="0" w:color="auto"/>
                    <w:right w:val="single" w:sz="4" w:space="0" w:color="auto"/>
                  </w:tcBorders>
                </w:tcPr>
                <w:p w14:paraId="089904CF" w14:textId="77777777" w:rsidR="00036C80" w:rsidRPr="003F7027" w:rsidRDefault="00036C80" w:rsidP="00644118">
                  <w:pPr>
                    <w:autoSpaceDE w:val="0"/>
                    <w:autoSpaceDN w:val="0"/>
                    <w:adjustRightInd w:val="0"/>
                    <w:ind w:left="34"/>
                  </w:pPr>
                </w:p>
              </w:tc>
              <w:tc>
                <w:tcPr>
                  <w:tcW w:w="3260" w:type="dxa"/>
                  <w:gridSpan w:val="4"/>
                  <w:vMerge/>
                  <w:tcBorders>
                    <w:left w:val="single" w:sz="4" w:space="0" w:color="auto"/>
                    <w:bottom w:val="single" w:sz="4" w:space="0" w:color="auto"/>
                    <w:right w:val="single" w:sz="4" w:space="0" w:color="auto"/>
                  </w:tcBorders>
                </w:tcPr>
                <w:p w14:paraId="715A34FD" w14:textId="77777777" w:rsidR="00036C80" w:rsidRPr="003F7027" w:rsidRDefault="00036C80" w:rsidP="00644118">
                  <w:pPr>
                    <w:autoSpaceDE w:val="0"/>
                    <w:autoSpaceDN w:val="0"/>
                    <w:adjustRightInd w:val="0"/>
                    <w:ind w:left="34"/>
                  </w:pPr>
                </w:p>
              </w:tc>
              <w:tc>
                <w:tcPr>
                  <w:tcW w:w="1921" w:type="dxa"/>
                  <w:gridSpan w:val="3"/>
                  <w:tcBorders>
                    <w:top w:val="nil"/>
                    <w:left w:val="single" w:sz="4" w:space="0" w:color="auto"/>
                    <w:bottom w:val="single" w:sz="4" w:space="0" w:color="auto"/>
                  </w:tcBorders>
                </w:tcPr>
                <w:p w14:paraId="2CAFCC2A" w14:textId="77777777" w:rsidR="00036C80" w:rsidRPr="003F7027" w:rsidRDefault="00036C80" w:rsidP="00644118">
                  <w:pPr>
                    <w:autoSpaceDE w:val="0"/>
                    <w:autoSpaceDN w:val="0"/>
                    <w:adjustRightInd w:val="0"/>
                    <w:ind w:left="34"/>
                  </w:pPr>
                </w:p>
              </w:tc>
            </w:tr>
            <w:tr w:rsidR="00036C80" w:rsidRPr="003F7027" w14:paraId="1B2A8B4D" w14:textId="77777777" w:rsidTr="00644118">
              <w:tc>
                <w:tcPr>
                  <w:tcW w:w="2835" w:type="dxa"/>
                  <w:gridSpan w:val="2"/>
                  <w:vMerge/>
                  <w:tcBorders>
                    <w:bottom w:val="nil"/>
                    <w:right w:val="single" w:sz="4" w:space="0" w:color="auto"/>
                  </w:tcBorders>
                </w:tcPr>
                <w:p w14:paraId="5C87E95B" w14:textId="77777777" w:rsidR="00036C80" w:rsidRPr="003F7027" w:rsidRDefault="00036C80" w:rsidP="00644118">
                  <w:pPr>
                    <w:autoSpaceDE w:val="0"/>
                    <w:autoSpaceDN w:val="0"/>
                    <w:adjustRightInd w:val="0"/>
                    <w:ind w:left="-761"/>
                  </w:pPr>
                </w:p>
              </w:tc>
              <w:tc>
                <w:tcPr>
                  <w:tcW w:w="3353" w:type="dxa"/>
                  <w:gridSpan w:val="2"/>
                  <w:tcBorders>
                    <w:top w:val="single" w:sz="4" w:space="0" w:color="auto"/>
                    <w:left w:val="single" w:sz="4" w:space="0" w:color="auto"/>
                    <w:bottom w:val="nil"/>
                    <w:right w:val="single" w:sz="4" w:space="0" w:color="auto"/>
                  </w:tcBorders>
                </w:tcPr>
                <w:p w14:paraId="65102EC9" w14:textId="77777777" w:rsidR="00036C80" w:rsidRPr="003F7027" w:rsidRDefault="00036C80" w:rsidP="00644118">
                  <w:pPr>
                    <w:autoSpaceDE w:val="0"/>
                    <w:autoSpaceDN w:val="0"/>
                    <w:adjustRightInd w:val="0"/>
                    <w:ind w:left="34"/>
                  </w:pPr>
                </w:p>
              </w:tc>
              <w:tc>
                <w:tcPr>
                  <w:tcW w:w="2693" w:type="dxa"/>
                  <w:vMerge w:val="restart"/>
                  <w:tcBorders>
                    <w:top w:val="single" w:sz="4" w:space="0" w:color="auto"/>
                    <w:left w:val="single" w:sz="4" w:space="0" w:color="auto"/>
                    <w:bottom w:val="nil"/>
                    <w:right w:val="single" w:sz="4" w:space="0" w:color="auto"/>
                  </w:tcBorders>
                </w:tcPr>
                <w:p w14:paraId="38DFAFFC" w14:textId="77777777" w:rsidR="00036C80" w:rsidRPr="003F7027" w:rsidRDefault="00036C80" w:rsidP="00644118">
                  <w:pPr>
                    <w:autoSpaceDE w:val="0"/>
                    <w:autoSpaceDN w:val="0"/>
                    <w:adjustRightInd w:val="0"/>
                    <w:ind w:left="34"/>
                  </w:pPr>
                  <w:r w:rsidRPr="003F7027">
                    <w:rPr>
                      <w:sz w:val="22"/>
                      <w:szCs w:val="22"/>
                    </w:rPr>
                    <w:t>Степень ответственности</w:t>
                  </w:r>
                </w:p>
                <w:p w14:paraId="786F1DA7" w14:textId="77777777" w:rsidR="00036C80" w:rsidRPr="003F7027" w:rsidRDefault="00036C80" w:rsidP="00644118">
                  <w:pPr>
                    <w:autoSpaceDE w:val="0"/>
                    <w:autoSpaceDN w:val="0"/>
                    <w:adjustRightInd w:val="0"/>
                    <w:ind w:left="34"/>
                  </w:pPr>
                  <w:r w:rsidRPr="003F7027">
                    <w:rPr>
                      <w:sz w:val="22"/>
                      <w:szCs w:val="22"/>
                    </w:rPr>
                    <w:t>при организации и проведении массового мероприятия</w:t>
                  </w:r>
                </w:p>
              </w:tc>
              <w:tc>
                <w:tcPr>
                  <w:tcW w:w="3260" w:type="dxa"/>
                  <w:gridSpan w:val="4"/>
                  <w:vMerge w:val="restart"/>
                  <w:tcBorders>
                    <w:top w:val="single" w:sz="4" w:space="0" w:color="auto"/>
                    <w:left w:val="single" w:sz="4" w:space="0" w:color="auto"/>
                    <w:bottom w:val="nil"/>
                    <w:right w:val="single" w:sz="4" w:space="0" w:color="auto"/>
                  </w:tcBorders>
                </w:tcPr>
                <w:p w14:paraId="59D177F8" w14:textId="77777777" w:rsidR="00036C80" w:rsidRPr="003F7027" w:rsidRDefault="00036C80" w:rsidP="00644118">
                  <w:pPr>
                    <w:autoSpaceDE w:val="0"/>
                    <w:autoSpaceDN w:val="0"/>
                    <w:adjustRightInd w:val="0"/>
                    <w:ind w:left="34"/>
                  </w:pPr>
                  <w:r w:rsidRPr="003F7027">
                    <w:rPr>
                      <w:sz w:val="22"/>
                      <w:szCs w:val="22"/>
                    </w:rPr>
                    <w:t>руководит</w:t>
                  </w:r>
                </w:p>
                <w:p w14:paraId="53F438F0" w14:textId="77777777" w:rsidR="00036C80" w:rsidRPr="003F7027" w:rsidRDefault="00036C80" w:rsidP="00644118">
                  <w:pPr>
                    <w:autoSpaceDE w:val="0"/>
                    <w:autoSpaceDN w:val="0"/>
                    <w:adjustRightInd w:val="0"/>
                    <w:ind w:left="34"/>
                  </w:pPr>
                  <w:r w:rsidRPr="003F7027">
                    <w:rPr>
                      <w:sz w:val="22"/>
                      <w:szCs w:val="22"/>
                    </w:rPr>
                    <w:t>организацией</w:t>
                  </w:r>
                </w:p>
                <w:p w14:paraId="5B3932D7" w14:textId="77777777" w:rsidR="00036C80" w:rsidRPr="003F7027" w:rsidRDefault="00036C80" w:rsidP="00644118">
                  <w:pPr>
                    <w:autoSpaceDE w:val="0"/>
                    <w:autoSpaceDN w:val="0"/>
                    <w:adjustRightInd w:val="0"/>
                    <w:ind w:left="34"/>
                  </w:pPr>
                  <w:r w:rsidRPr="003F7027">
                    <w:rPr>
                      <w:sz w:val="22"/>
                      <w:szCs w:val="22"/>
                    </w:rPr>
                    <w:t>и проведением мероприятия</w:t>
                  </w:r>
                </w:p>
                <w:p w14:paraId="3C605246" w14:textId="77777777" w:rsidR="00036C80" w:rsidRPr="003F7027" w:rsidRDefault="00036C80" w:rsidP="00644118">
                  <w:pPr>
                    <w:autoSpaceDE w:val="0"/>
                    <w:autoSpaceDN w:val="0"/>
                    <w:adjustRightInd w:val="0"/>
                    <w:ind w:left="34"/>
                  </w:pPr>
                  <w:r w:rsidRPr="003F7027">
                    <w:rPr>
                      <w:sz w:val="22"/>
                      <w:szCs w:val="22"/>
                    </w:rPr>
                    <w:t>участвует в организации и проведении</w:t>
                  </w:r>
                </w:p>
              </w:tc>
              <w:tc>
                <w:tcPr>
                  <w:tcW w:w="1921" w:type="dxa"/>
                  <w:gridSpan w:val="3"/>
                  <w:tcBorders>
                    <w:top w:val="single" w:sz="4" w:space="0" w:color="auto"/>
                    <w:left w:val="single" w:sz="4" w:space="0" w:color="auto"/>
                    <w:bottom w:val="nil"/>
                  </w:tcBorders>
                  <w:vAlign w:val="center"/>
                </w:tcPr>
                <w:p w14:paraId="56411E0C" w14:textId="77777777" w:rsidR="00036C80" w:rsidRPr="003F7027" w:rsidRDefault="00036C80" w:rsidP="00644118">
                  <w:pPr>
                    <w:autoSpaceDE w:val="0"/>
                    <w:autoSpaceDN w:val="0"/>
                    <w:adjustRightInd w:val="0"/>
                    <w:ind w:left="34"/>
                  </w:pPr>
                  <w:r w:rsidRPr="003F7027">
                    <w:rPr>
                      <w:sz w:val="22"/>
                      <w:szCs w:val="22"/>
                    </w:rPr>
                    <w:t>20 за каждое мероприятие,</w:t>
                  </w:r>
                </w:p>
              </w:tc>
            </w:tr>
            <w:tr w:rsidR="00036C80" w:rsidRPr="003F7027" w14:paraId="1C21F397" w14:textId="77777777" w:rsidTr="00644118">
              <w:tc>
                <w:tcPr>
                  <w:tcW w:w="2835" w:type="dxa"/>
                  <w:gridSpan w:val="2"/>
                  <w:tcBorders>
                    <w:top w:val="nil"/>
                    <w:bottom w:val="nil"/>
                    <w:right w:val="single" w:sz="4" w:space="0" w:color="auto"/>
                  </w:tcBorders>
                </w:tcPr>
                <w:p w14:paraId="4A2ED3C0" w14:textId="77777777" w:rsidR="00036C80" w:rsidRPr="003F7027" w:rsidRDefault="00036C80" w:rsidP="00644118">
                  <w:pPr>
                    <w:autoSpaceDE w:val="0"/>
                    <w:autoSpaceDN w:val="0"/>
                    <w:adjustRightInd w:val="0"/>
                    <w:ind w:left="-761"/>
                  </w:pPr>
                </w:p>
              </w:tc>
              <w:tc>
                <w:tcPr>
                  <w:tcW w:w="3353" w:type="dxa"/>
                  <w:gridSpan w:val="2"/>
                  <w:tcBorders>
                    <w:top w:val="nil"/>
                    <w:left w:val="single" w:sz="4" w:space="0" w:color="auto"/>
                    <w:bottom w:val="nil"/>
                    <w:right w:val="single" w:sz="4" w:space="0" w:color="auto"/>
                  </w:tcBorders>
                </w:tcPr>
                <w:p w14:paraId="017E513C" w14:textId="77777777" w:rsidR="00036C80" w:rsidRPr="003F7027" w:rsidRDefault="00036C80" w:rsidP="00644118">
                  <w:pPr>
                    <w:autoSpaceDE w:val="0"/>
                    <w:autoSpaceDN w:val="0"/>
                    <w:adjustRightInd w:val="0"/>
                    <w:ind w:left="34"/>
                  </w:pPr>
                </w:p>
              </w:tc>
              <w:tc>
                <w:tcPr>
                  <w:tcW w:w="2693" w:type="dxa"/>
                  <w:vMerge/>
                  <w:tcBorders>
                    <w:top w:val="nil"/>
                    <w:left w:val="single" w:sz="4" w:space="0" w:color="auto"/>
                    <w:bottom w:val="nil"/>
                    <w:right w:val="single" w:sz="4" w:space="0" w:color="auto"/>
                  </w:tcBorders>
                </w:tcPr>
                <w:p w14:paraId="65FF0E29" w14:textId="77777777" w:rsidR="00036C80" w:rsidRPr="003F7027" w:rsidRDefault="00036C80" w:rsidP="00644118">
                  <w:pPr>
                    <w:autoSpaceDE w:val="0"/>
                    <w:autoSpaceDN w:val="0"/>
                    <w:adjustRightInd w:val="0"/>
                    <w:ind w:left="34"/>
                  </w:pPr>
                </w:p>
              </w:tc>
              <w:tc>
                <w:tcPr>
                  <w:tcW w:w="3260" w:type="dxa"/>
                  <w:gridSpan w:val="4"/>
                  <w:vMerge/>
                  <w:tcBorders>
                    <w:top w:val="nil"/>
                    <w:left w:val="single" w:sz="4" w:space="0" w:color="auto"/>
                    <w:bottom w:val="nil"/>
                    <w:right w:val="single" w:sz="4" w:space="0" w:color="auto"/>
                  </w:tcBorders>
                </w:tcPr>
                <w:p w14:paraId="04CF30E9" w14:textId="77777777" w:rsidR="00036C80" w:rsidRPr="003F7027" w:rsidRDefault="00036C80" w:rsidP="00644118">
                  <w:pPr>
                    <w:autoSpaceDE w:val="0"/>
                    <w:autoSpaceDN w:val="0"/>
                    <w:adjustRightInd w:val="0"/>
                    <w:ind w:left="34"/>
                  </w:pPr>
                </w:p>
              </w:tc>
              <w:tc>
                <w:tcPr>
                  <w:tcW w:w="1921" w:type="dxa"/>
                  <w:gridSpan w:val="3"/>
                  <w:tcBorders>
                    <w:top w:val="nil"/>
                    <w:left w:val="single" w:sz="4" w:space="0" w:color="auto"/>
                    <w:bottom w:val="nil"/>
                  </w:tcBorders>
                  <w:vAlign w:val="center"/>
                </w:tcPr>
                <w:p w14:paraId="1B941CCF" w14:textId="77777777" w:rsidR="00036C80" w:rsidRPr="003F7027" w:rsidRDefault="00036C80" w:rsidP="00644118">
                  <w:pPr>
                    <w:autoSpaceDE w:val="0"/>
                    <w:autoSpaceDN w:val="0"/>
                    <w:adjustRightInd w:val="0"/>
                    <w:ind w:left="34"/>
                  </w:pPr>
                  <w:r w:rsidRPr="003F7027">
                    <w:rPr>
                      <w:sz w:val="22"/>
                      <w:szCs w:val="22"/>
                    </w:rPr>
                    <w:t>не более 100</w:t>
                  </w:r>
                </w:p>
              </w:tc>
            </w:tr>
            <w:tr w:rsidR="00036C80" w:rsidRPr="003F7027" w14:paraId="4BF14BE0" w14:textId="77777777" w:rsidTr="00644118">
              <w:tc>
                <w:tcPr>
                  <w:tcW w:w="2835" w:type="dxa"/>
                  <w:gridSpan w:val="2"/>
                  <w:tcBorders>
                    <w:top w:val="nil"/>
                    <w:bottom w:val="nil"/>
                    <w:right w:val="single" w:sz="4" w:space="0" w:color="auto"/>
                  </w:tcBorders>
                </w:tcPr>
                <w:p w14:paraId="5D8A98C8" w14:textId="77777777" w:rsidR="00036C80" w:rsidRPr="003F7027" w:rsidRDefault="00036C80" w:rsidP="00644118">
                  <w:pPr>
                    <w:autoSpaceDE w:val="0"/>
                    <w:autoSpaceDN w:val="0"/>
                    <w:adjustRightInd w:val="0"/>
                    <w:ind w:left="-761"/>
                  </w:pPr>
                </w:p>
              </w:tc>
              <w:tc>
                <w:tcPr>
                  <w:tcW w:w="3353" w:type="dxa"/>
                  <w:gridSpan w:val="2"/>
                  <w:tcBorders>
                    <w:top w:val="nil"/>
                    <w:left w:val="single" w:sz="4" w:space="0" w:color="auto"/>
                    <w:bottom w:val="nil"/>
                    <w:right w:val="single" w:sz="4" w:space="0" w:color="auto"/>
                  </w:tcBorders>
                </w:tcPr>
                <w:p w14:paraId="291421F3" w14:textId="77777777" w:rsidR="00036C80" w:rsidRPr="003F7027" w:rsidRDefault="00036C80" w:rsidP="00644118">
                  <w:pPr>
                    <w:autoSpaceDE w:val="0"/>
                    <w:autoSpaceDN w:val="0"/>
                    <w:adjustRightInd w:val="0"/>
                    <w:ind w:left="34"/>
                  </w:pPr>
                </w:p>
              </w:tc>
              <w:tc>
                <w:tcPr>
                  <w:tcW w:w="2693" w:type="dxa"/>
                  <w:vMerge/>
                  <w:tcBorders>
                    <w:top w:val="nil"/>
                    <w:left w:val="single" w:sz="4" w:space="0" w:color="auto"/>
                    <w:bottom w:val="nil"/>
                    <w:right w:val="single" w:sz="4" w:space="0" w:color="auto"/>
                  </w:tcBorders>
                </w:tcPr>
                <w:p w14:paraId="04673355" w14:textId="77777777" w:rsidR="00036C80" w:rsidRPr="003F7027" w:rsidRDefault="00036C80" w:rsidP="00644118">
                  <w:pPr>
                    <w:autoSpaceDE w:val="0"/>
                    <w:autoSpaceDN w:val="0"/>
                    <w:adjustRightInd w:val="0"/>
                    <w:ind w:left="34"/>
                  </w:pPr>
                </w:p>
              </w:tc>
              <w:tc>
                <w:tcPr>
                  <w:tcW w:w="3260" w:type="dxa"/>
                  <w:gridSpan w:val="4"/>
                  <w:vMerge/>
                  <w:tcBorders>
                    <w:top w:val="nil"/>
                    <w:left w:val="single" w:sz="4" w:space="0" w:color="auto"/>
                    <w:bottom w:val="nil"/>
                    <w:right w:val="single" w:sz="4" w:space="0" w:color="auto"/>
                  </w:tcBorders>
                </w:tcPr>
                <w:p w14:paraId="0629055F" w14:textId="77777777" w:rsidR="00036C80" w:rsidRPr="003F7027" w:rsidRDefault="00036C80" w:rsidP="00644118">
                  <w:pPr>
                    <w:autoSpaceDE w:val="0"/>
                    <w:autoSpaceDN w:val="0"/>
                    <w:adjustRightInd w:val="0"/>
                    <w:ind w:left="34"/>
                  </w:pPr>
                </w:p>
              </w:tc>
              <w:tc>
                <w:tcPr>
                  <w:tcW w:w="1921" w:type="dxa"/>
                  <w:gridSpan w:val="3"/>
                  <w:tcBorders>
                    <w:top w:val="nil"/>
                    <w:left w:val="single" w:sz="4" w:space="0" w:color="auto"/>
                    <w:bottom w:val="single" w:sz="4" w:space="0" w:color="auto"/>
                  </w:tcBorders>
                  <w:vAlign w:val="center"/>
                </w:tcPr>
                <w:p w14:paraId="6EBFB78B" w14:textId="77777777" w:rsidR="00036C80" w:rsidRPr="003F7027" w:rsidRDefault="00036C80" w:rsidP="00644118">
                  <w:pPr>
                    <w:autoSpaceDE w:val="0"/>
                    <w:autoSpaceDN w:val="0"/>
                    <w:adjustRightInd w:val="0"/>
                    <w:ind w:left="34"/>
                  </w:pPr>
                </w:p>
              </w:tc>
            </w:tr>
            <w:tr w:rsidR="00036C80" w:rsidRPr="003F7027" w14:paraId="113E6F01" w14:textId="77777777" w:rsidTr="00644118">
              <w:tc>
                <w:tcPr>
                  <w:tcW w:w="2835" w:type="dxa"/>
                  <w:gridSpan w:val="2"/>
                  <w:tcBorders>
                    <w:top w:val="nil"/>
                    <w:bottom w:val="nil"/>
                    <w:right w:val="single" w:sz="4" w:space="0" w:color="auto"/>
                  </w:tcBorders>
                </w:tcPr>
                <w:p w14:paraId="02F8BE4D" w14:textId="77777777" w:rsidR="00036C80" w:rsidRPr="003F7027" w:rsidRDefault="00036C80" w:rsidP="00644118">
                  <w:pPr>
                    <w:autoSpaceDE w:val="0"/>
                    <w:autoSpaceDN w:val="0"/>
                    <w:adjustRightInd w:val="0"/>
                    <w:ind w:left="-761"/>
                  </w:pPr>
                </w:p>
              </w:tc>
              <w:tc>
                <w:tcPr>
                  <w:tcW w:w="3353" w:type="dxa"/>
                  <w:gridSpan w:val="2"/>
                  <w:tcBorders>
                    <w:top w:val="nil"/>
                    <w:left w:val="single" w:sz="4" w:space="0" w:color="auto"/>
                    <w:bottom w:val="nil"/>
                    <w:right w:val="single" w:sz="4" w:space="0" w:color="auto"/>
                  </w:tcBorders>
                </w:tcPr>
                <w:p w14:paraId="1BA92EFF" w14:textId="77777777" w:rsidR="00036C80" w:rsidRPr="003F7027" w:rsidRDefault="00036C80" w:rsidP="00644118">
                  <w:pPr>
                    <w:autoSpaceDE w:val="0"/>
                    <w:autoSpaceDN w:val="0"/>
                    <w:adjustRightInd w:val="0"/>
                    <w:ind w:left="34"/>
                  </w:pPr>
                </w:p>
              </w:tc>
              <w:tc>
                <w:tcPr>
                  <w:tcW w:w="2693" w:type="dxa"/>
                  <w:vMerge/>
                  <w:tcBorders>
                    <w:top w:val="nil"/>
                    <w:left w:val="single" w:sz="4" w:space="0" w:color="auto"/>
                    <w:bottom w:val="nil"/>
                    <w:right w:val="single" w:sz="4" w:space="0" w:color="auto"/>
                  </w:tcBorders>
                </w:tcPr>
                <w:p w14:paraId="447CA7C2" w14:textId="77777777" w:rsidR="00036C80" w:rsidRPr="003F7027" w:rsidRDefault="00036C80" w:rsidP="00644118">
                  <w:pPr>
                    <w:autoSpaceDE w:val="0"/>
                    <w:autoSpaceDN w:val="0"/>
                    <w:adjustRightInd w:val="0"/>
                    <w:ind w:left="34"/>
                  </w:pPr>
                </w:p>
              </w:tc>
              <w:tc>
                <w:tcPr>
                  <w:tcW w:w="3260" w:type="dxa"/>
                  <w:gridSpan w:val="4"/>
                  <w:vMerge/>
                  <w:tcBorders>
                    <w:top w:val="nil"/>
                    <w:left w:val="single" w:sz="4" w:space="0" w:color="auto"/>
                    <w:bottom w:val="nil"/>
                    <w:right w:val="single" w:sz="4" w:space="0" w:color="auto"/>
                  </w:tcBorders>
                </w:tcPr>
                <w:p w14:paraId="7D3C9404" w14:textId="77777777" w:rsidR="00036C80" w:rsidRPr="003F7027" w:rsidRDefault="00036C80" w:rsidP="00644118">
                  <w:pPr>
                    <w:autoSpaceDE w:val="0"/>
                    <w:autoSpaceDN w:val="0"/>
                    <w:adjustRightInd w:val="0"/>
                    <w:ind w:left="34"/>
                  </w:pPr>
                </w:p>
              </w:tc>
              <w:tc>
                <w:tcPr>
                  <w:tcW w:w="1921" w:type="dxa"/>
                  <w:gridSpan w:val="3"/>
                  <w:tcBorders>
                    <w:top w:val="single" w:sz="4" w:space="0" w:color="auto"/>
                    <w:left w:val="single" w:sz="4" w:space="0" w:color="auto"/>
                    <w:bottom w:val="nil"/>
                  </w:tcBorders>
                  <w:vAlign w:val="center"/>
                </w:tcPr>
                <w:p w14:paraId="180755CA" w14:textId="77777777" w:rsidR="00036C80" w:rsidRPr="003F7027" w:rsidRDefault="00036C80" w:rsidP="00644118">
                  <w:pPr>
                    <w:autoSpaceDE w:val="0"/>
                    <w:autoSpaceDN w:val="0"/>
                    <w:adjustRightInd w:val="0"/>
                    <w:ind w:left="34"/>
                  </w:pPr>
                  <w:r w:rsidRPr="003F7027">
                    <w:rPr>
                      <w:sz w:val="22"/>
                      <w:szCs w:val="22"/>
                    </w:rPr>
                    <w:t>10 за каждое,</w:t>
                  </w:r>
                </w:p>
                <w:p w14:paraId="6C72F56E" w14:textId="77777777" w:rsidR="00036C80" w:rsidRPr="003F7027" w:rsidRDefault="00036C80" w:rsidP="00644118">
                  <w:pPr>
                    <w:autoSpaceDE w:val="0"/>
                    <w:autoSpaceDN w:val="0"/>
                    <w:adjustRightInd w:val="0"/>
                    <w:ind w:left="34"/>
                  </w:pPr>
                  <w:r w:rsidRPr="003F7027">
                    <w:rPr>
                      <w:sz w:val="22"/>
                      <w:szCs w:val="22"/>
                    </w:rPr>
                    <w:t>не более 50</w:t>
                  </w:r>
                </w:p>
              </w:tc>
            </w:tr>
            <w:tr w:rsidR="00036C80" w:rsidRPr="003F7027" w14:paraId="51EC09F8" w14:textId="77777777" w:rsidTr="00644118">
              <w:trPr>
                <w:trHeight w:val="95"/>
              </w:trPr>
              <w:tc>
                <w:tcPr>
                  <w:tcW w:w="2835" w:type="dxa"/>
                  <w:gridSpan w:val="2"/>
                  <w:tcBorders>
                    <w:top w:val="nil"/>
                    <w:bottom w:val="nil"/>
                    <w:right w:val="single" w:sz="4" w:space="0" w:color="auto"/>
                  </w:tcBorders>
                </w:tcPr>
                <w:p w14:paraId="23353E86" w14:textId="77777777" w:rsidR="00036C80" w:rsidRPr="003F7027" w:rsidRDefault="00036C80" w:rsidP="00644118">
                  <w:pPr>
                    <w:autoSpaceDE w:val="0"/>
                    <w:autoSpaceDN w:val="0"/>
                    <w:adjustRightInd w:val="0"/>
                    <w:ind w:left="-761"/>
                  </w:pPr>
                </w:p>
              </w:tc>
              <w:tc>
                <w:tcPr>
                  <w:tcW w:w="3353" w:type="dxa"/>
                  <w:gridSpan w:val="2"/>
                  <w:tcBorders>
                    <w:top w:val="nil"/>
                    <w:left w:val="single" w:sz="4" w:space="0" w:color="auto"/>
                    <w:bottom w:val="single" w:sz="4" w:space="0" w:color="auto"/>
                    <w:right w:val="single" w:sz="4" w:space="0" w:color="auto"/>
                  </w:tcBorders>
                </w:tcPr>
                <w:p w14:paraId="4CAC6742" w14:textId="77777777" w:rsidR="00036C80" w:rsidRPr="003F7027" w:rsidRDefault="00036C80" w:rsidP="00644118">
                  <w:pPr>
                    <w:autoSpaceDE w:val="0"/>
                    <w:autoSpaceDN w:val="0"/>
                    <w:adjustRightInd w:val="0"/>
                    <w:ind w:left="34"/>
                  </w:pPr>
                </w:p>
              </w:tc>
              <w:tc>
                <w:tcPr>
                  <w:tcW w:w="2693" w:type="dxa"/>
                  <w:vMerge/>
                  <w:tcBorders>
                    <w:top w:val="nil"/>
                    <w:left w:val="single" w:sz="4" w:space="0" w:color="auto"/>
                    <w:bottom w:val="single" w:sz="4" w:space="0" w:color="auto"/>
                    <w:right w:val="single" w:sz="4" w:space="0" w:color="auto"/>
                  </w:tcBorders>
                </w:tcPr>
                <w:p w14:paraId="0D021AE2" w14:textId="77777777" w:rsidR="00036C80" w:rsidRPr="003F7027" w:rsidRDefault="00036C80" w:rsidP="00644118">
                  <w:pPr>
                    <w:autoSpaceDE w:val="0"/>
                    <w:autoSpaceDN w:val="0"/>
                    <w:adjustRightInd w:val="0"/>
                    <w:ind w:left="34"/>
                  </w:pPr>
                </w:p>
              </w:tc>
              <w:tc>
                <w:tcPr>
                  <w:tcW w:w="3260" w:type="dxa"/>
                  <w:gridSpan w:val="4"/>
                  <w:vMerge/>
                  <w:tcBorders>
                    <w:top w:val="nil"/>
                    <w:left w:val="single" w:sz="4" w:space="0" w:color="auto"/>
                    <w:bottom w:val="single" w:sz="4" w:space="0" w:color="auto"/>
                    <w:right w:val="single" w:sz="4" w:space="0" w:color="auto"/>
                  </w:tcBorders>
                </w:tcPr>
                <w:p w14:paraId="24CE03A7" w14:textId="77777777" w:rsidR="00036C80" w:rsidRPr="003F7027" w:rsidRDefault="00036C80" w:rsidP="00644118">
                  <w:pPr>
                    <w:autoSpaceDE w:val="0"/>
                    <w:autoSpaceDN w:val="0"/>
                    <w:adjustRightInd w:val="0"/>
                    <w:ind w:left="34"/>
                  </w:pPr>
                </w:p>
              </w:tc>
              <w:tc>
                <w:tcPr>
                  <w:tcW w:w="1921" w:type="dxa"/>
                  <w:gridSpan w:val="3"/>
                  <w:tcBorders>
                    <w:top w:val="nil"/>
                    <w:left w:val="single" w:sz="4" w:space="0" w:color="auto"/>
                    <w:bottom w:val="single" w:sz="4" w:space="0" w:color="auto"/>
                  </w:tcBorders>
                </w:tcPr>
                <w:p w14:paraId="0E6EF650" w14:textId="77777777" w:rsidR="00036C80" w:rsidRPr="003F7027" w:rsidRDefault="00036C80" w:rsidP="00644118">
                  <w:pPr>
                    <w:autoSpaceDE w:val="0"/>
                    <w:autoSpaceDN w:val="0"/>
                    <w:adjustRightInd w:val="0"/>
                    <w:ind w:left="34"/>
                  </w:pPr>
                </w:p>
              </w:tc>
            </w:tr>
            <w:tr w:rsidR="00036C80" w:rsidRPr="003F7027" w14:paraId="05B437EE" w14:textId="77777777" w:rsidTr="00644118">
              <w:tc>
                <w:tcPr>
                  <w:tcW w:w="2835" w:type="dxa"/>
                  <w:gridSpan w:val="2"/>
                  <w:tcBorders>
                    <w:top w:val="nil"/>
                    <w:bottom w:val="nil"/>
                    <w:right w:val="single" w:sz="4" w:space="0" w:color="auto"/>
                  </w:tcBorders>
                </w:tcPr>
                <w:p w14:paraId="67473DB1" w14:textId="77777777" w:rsidR="00036C80" w:rsidRPr="003F7027" w:rsidRDefault="00036C80" w:rsidP="00644118">
                  <w:pPr>
                    <w:autoSpaceDE w:val="0"/>
                    <w:autoSpaceDN w:val="0"/>
                    <w:adjustRightInd w:val="0"/>
                    <w:ind w:left="-761"/>
                  </w:pPr>
                </w:p>
              </w:tc>
              <w:tc>
                <w:tcPr>
                  <w:tcW w:w="11227" w:type="dxa"/>
                  <w:gridSpan w:val="10"/>
                  <w:tcBorders>
                    <w:top w:val="single" w:sz="4" w:space="0" w:color="auto"/>
                    <w:left w:val="single" w:sz="4" w:space="0" w:color="auto"/>
                    <w:bottom w:val="single" w:sz="4" w:space="0" w:color="auto"/>
                  </w:tcBorders>
                </w:tcPr>
                <w:p w14:paraId="33169DE5" w14:textId="77777777" w:rsidR="00036C80" w:rsidRPr="003F7027" w:rsidRDefault="00036C80" w:rsidP="00644118">
                  <w:pPr>
                    <w:autoSpaceDE w:val="0"/>
                    <w:autoSpaceDN w:val="0"/>
                    <w:adjustRightInd w:val="0"/>
                    <w:ind w:left="34"/>
                  </w:pPr>
                  <w:r w:rsidRPr="003F7027">
                    <w:rPr>
                      <w:sz w:val="22"/>
                      <w:szCs w:val="22"/>
                    </w:rPr>
                    <w:t>Выплаты за интенсивность и высокие результаты работы</w:t>
                  </w:r>
                </w:p>
              </w:tc>
            </w:tr>
            <w:tr w:rsidR="00036C80" w:rsidRPr="003F7027" w14:paraId="5A532DD9" w14:textId="77777777" w:rsidTr="00644118">
              <w:tc>
                <w:tcPr>
                  <w:tcW w:w="2835" w:type="dxa"/>
                  <w:gridSpan w:val="2"/>
                  <w:tcBorders>
                    <w:top w:val="nil"/>
                    <w:bottom w:val="nil"/>
                    <w:right w:val="single" w:sz="4" w:space="0" w:color="auto"/>
                  </w:tcBorders>
                </w:tcPr>
                <w:p w14:paraId="6DD261DA" w14:textId="77777777" w:rsidR="00036C80" w:rsidRPr="003F7027" w:rsidRDefault="00036C80" w:rsidP="00644118">
                  <w:pPr>
                    <w:autoSpaceDE w:val="0"/>
                    <w:autoSpaceDN w:val="0"/>
                    <w:adjustRightInd w:val="0"/>
                    <w:ind w:left="-761"/>
                  </w:pPr>
                </w:p>
              </w:tc>
              <w:tc>
                <w:tcPr>
                  <w:tcW w:w="3353" w:type="dxa"/>
                  <w:gridSpan w:val="2"/>
                  <w:vMerge w:val="restart"/>
                  <w:tcBorders>
                    <w:top w:val="single" w:sz="4" w:space="0" w:color="auto"/>
                    <w:left w:val="single" w:sz="4" w:space="0" w:color="auto"/>
                    <w:bottom w:val="nil"/>
                    <w:right w:val="single" w:sz="4" w:space="0" w:color="auto"/>
                  </w:tcBorders>
                </w:tcPr>
                <w:p w14:paraId="3B00D178" w14:textId="77777777" w:rsidR="00036C80" w:rsidRPr="003F7027" w:rsidRDefault="00036C80" w:rsidP="00644118">
                  <w:pPr>
                    <w:autoSpaceDE w:val="0"/>
                    <w:autoSpaceDN w:val="0"/>
                    <w:adjustRightInd w:val="0"/>
                    <w:ind w:left="34"/>
                  </w:pPr>
                  <w:r w:rsidRPr="003F7027">
                    <w:rPr>
                      <w:sz w:val="22"/>
                      <w:szCs w:val="22"/>
                    </w:rPr>
                    <w:t xml:space="preserve">Предъявление результатов педагогической деятельности на педагогических, методических советах, семинарах и других </w:t>
                  </w:r>
                  <w:r w:rsidRPr="003F7027">
                    <w:rPr>
                      <w:sz w:val="22"/>
                      <w:szCs w:val="22"/>
                    </w:rPr>
                    <w:lastRenderedPageBreak/>
                    <w:t>мероприятиях различного уровня</w:t>
                  </w:r>
                </w:p>
              </w:tc>
              <w:tc>
                <w:tcPr>
                  <w:tcW w:w="2693" w:type="dxa"/>
                  <w:tcBorders>
                    <w:top w:val="single" w:sz="4" w:space="0" w:color="auto"/>
                    <w:left w:val="single" w:sz="4" w:space="0" w:color="auto"/>
                    <w:bottom w:val="nil"/>
                    <w:right w:val="single" w:sz="4" w:space="0" w:color="auto"/>
                  </w:tcBorders>
                </w:tcPr>
                <w:p w14:paraId="2970CA60" w14:textId="77777777" w:rsidR="00036C80" w:rsidRPr="003F7027" w:rsidRDefault="00036C80" w:rsidP="00644118">
                  <w:pPr>
                    <w:autoSpaceDE w:val="0"/>
                    <w:autoSpaceDN w:val="0"/>
                    <w:adjustRightInd w:val="0"/>
                    <w:ind w:left="34"/>
                  </w:pPr>
                  <w:r w:rsidRPr="003F7027">
                    <w:rPr>
                      <w:sz w:val="22"/>
                      <w:szCs w:val="22"/>
                    </w:rPr>
                    <w:lastRenderedPageBreak/>
                    <w:t>На уровне учреждения</w:t>
                  </w:r>
                </w:p>
              </w:tc>
              <w:tc>
                <w:tcPr>
                  <w:tcW w:w="3260" w:type="dxa"/>
                  <w:gridSpan w:val="4"/>
                  <w:vMerge w:val="restart"/>
                  <w:tcBorders>
                    <w:top w:val="single" w:sz="4" w:space="0" w:color="auto"/>
                    <w:left w:val="single" w:sz="4" w:space="0" w:color="auto"/>
                    <w:bottom w:val="nil"/>
                    <w:right w:val="single" w:sz="4" w:space="0" w:color="auto"/>
                  </w:tcBorders>
                  <w:vAlign w:val="center"/>
                </w:tcPr>
                <w:p w14:paraId="6710A049" w14:textId="77777777" w:rsidR="00036C80" w:rsidRPr="003F7027" w:rsidRDefault="00036C80" w:rsidP="00644118">
                  <w:pPr>
                    <w:autoSpaceDE w:val="0"/>
                    <w:autoSpaceDN w:val="0"/>
                    <w:adjustRightInd w:val="0"/>
                    <w:ind w:left="34"/>
                  </w:pPr>
                  <w:r w:rsidRPr="003F7027">
                    <w:rPr>
                      <w:sz w:val="22"/>
                      <w:szCs w:val="22"/>
                    </w:rPr>
                    <w:t>доклад, выступление,</w:t>
                  </w:r>
                </w:p>
                <w:p w14:paraId="03E20171" w14:textId="77777777" w:rsidR="00036C80" w:rsidRPr="003F7027" w:rsidRDefault="00036C80" w:rsidP="00644118">
                  <w:pPr>
                    <w:autoSpaceDE w:val="0"/>
                    <w:autoSpaceDN w:val="0"/>
                    <w:adjustRightInd w:val="0"/>
                    <w:ind w:left="34"/>
                  </w:pPr>
                  <w:r w:rsidRPr="003F7027">
                    <w:rPr>
                      <w:sz w:val="22"/>
                      <w:szCs w:val="22"/>
                    </w:rPr>
                    <w:t>публикация,</w:t>
                  </w:r>
                </w:p>
                <w:p w14:paraId="105DF544" w14:textId="77777777" w:rsidR="00036C80" w:rsidRPr="003F7027" w:rsidRDefault="00036C80" w:rsidP="00644118">
                  <w:pPr>
                    <w:autoSpaceDE w:val="0"/>
                    <w:autoSpaceDN w:val="0"/>
                    <w:adjustRightInd w:val="0"/>
                    <w:ind w:left="34"/>
                  </w:pPr>
                  <w:r w:rsidRPr="003F7027">
                    <w:rPr>
                      <w:sz w:val="22"/>
                      <w:szCs w:val="22"/>
                    </w:rPr>
                    <w:t>презентация</w:t>
                  </w:r>
                </w:p>
              </w:tc>
              <w:tc>
                <w:tcPr>
                  <w:tcW w:w="1921" w:type="dxa"/>
                  <w:gridSpan w:val="3"/>
                  <w:tcBorders>
                    <w:top w:val="single" w:sz="4" w:space="0" w:color="auto"/>
                    <w:left w:val="single" w:sz="4" w:space="0" w:color="auto"/>
                    <w:bottom w:val="nil"/>
                  </w:tcBorders>
                  <w:vAlign w:val="center"/>
                </w:tcPr>
                <w:p w14:paraId="7F96E16E" w14:textId="77777777" w:rsidR="00036C80" w:rsidRPr="003F7027" w:rsidRDefault="00036C80" w:rsidP="00644118">
                  <w:pPr>
                    <w:autoSpaceDE w:val="0"/>
                    <w:autoSpaceDN w:val="0"/>
                    <w:adjustRightInd w:val="0"/>
                    <w:ind w:left="34"/>
                  </w:pPr>
                  <w:r w:rsidRPr="003F7027">
                    <w:rPr>
                      <w:sz w:val="22"/>
                      <w:szCs w:val="22"/>
                    </w:rPr>
                    <w:t>5 за каждое.</w:t>
                  </w:r>
                </w:p>
              </w:tc>
            </w:tr>
            <w:tr w:rsidR="00FD1CED" w:rsidRPr="003F7027" w14:paraId="2DFA6607" w14:textId="77777777" w:rsidTr="00E37D1E">
              <w:tc>
                <w:tcPr>
                  <w:tcW w:w="2835" w:type="dxa"/>
                  <w:gridSpan w:val="2"/>
                  <w:vMerge w:val="restart"/>
                  <w:tcBorders>
                    <w:top w:val="nil"/>
                    <w:right w:val="single" w:sz="4" w:space="0" w:color="auto"/>
                  </w:tcBorders>
                </w:tcPr>
                <w:p w14:paraId="4412C575" w14:textId="77777777" w:rsidR="00FD1CED" w:rsidRPr="003F7027" w:rsidRDefault="00FD1CED" w:rsidP="00644118">
                  <w:pPr>
                    <w:autoSpaceDE w:val="0"/>
                    <w:autoSpaceDN w:val="0"/>
                    <w:adjustRightInd w:val="0"/>
                    <w:ind w:left="-761"/>
                  </w:pPr>
                </w:p>
              </w:tc>
              <w:tc>
                <w:tcPr>
                  <w:tcW w:w="3353" w:type="dxa"/>
                  <w:gridSpan w:val="2"/>
                  <w:vMerge/>
                  <w:tcBorders>
                    <w:top w:val="nil"/>
                    <w:left w:val="single" w:sz="4" w:space="0" w:color="auto"/>
                    <w:bottom w:val="nil"/>
                    <w:right w:val="single" w:sz="4" w:space="0" w:color="auto"/>
                  </w:tcBorders>
                </w:tcPr>
                <w:p w14:paraId="1F2DFB5D" w14:textId="77777777" w:rsidR="00FD1CED" w:rsidRPr="003F7027" w:rsidRDefault="00FD1CED" w:rsidP="00644118">
                  <w:pPr>
                    <w:autoSpaceDE w:val="0"/>
                    <w:autoSpaceDN w:val="0"/>
                    <w:adjustRightInd w:val="0"/>
                    <w:ind w:left="34"/>
                  </w:pPr>
                </w:p>
              </w:tc>
              <w:tc>
                <w:tcPr>
                  <w:tcW w:w="2693" w:type="dxa"/>
                  <w:tcBorders>
                    <w:top w:val="nil"/>
                    <w:left w:val="single" w:sz="4" w:space="0" w:color="auto"/>
                    <w:bottom w:val="nil"/>
                    <w:right w:val="single" w:sz="4" w:space="0" w:color="auto"/>
                  </w:tcBorders>
                </w:tcPr>
                <w:p w14:paraId="4210DACE" w14:textId="77777777" w:rsidR="00FD1CED" w:rsidRPr="003F7027" w:rsidRDefault="00FD1CED" w:rsidP="00644118">
                  <w:pPr>
                    <w:autoSpaceDE w:val="0"/>
                    <w:autoSpaceDN w:val="0"/>
                    <w:adjustRightInd w:val="0"/>
                    <w:ind w:left="34"/>
                  </w:pPr>
                </w:p>
              </w:tc>
              <w:tc>
                <w:tcPr>
                  <w:tcW w:w="3260" w:type="dxa"/>
                  <w:gridSpan w:val="4"/>
                  <w:vMerge/>
                  <w:tcBorders>
                    <w:top w:val="nil"/>
                    <w:left w:val="single" w:sz="4" w:space="0" w:color="auto"/>
                    <w:bottom w:val="nil"/>
                    <w:right w:val="single" w:sz="4" w:space="0" w:color="auto"/>
                  </w:tcBorders>
                  <w:vAlign w:val="center"/>
                </w:tcPr>
                <w:p w14:paraId="1BA6D745" w14:textId="77777777" w:rsidR="00FD1CED" w:rsidRPr="003F7027" w:rsidRDefault="00FD1CED" w:rsidP="00644118">
                  <w:pPr>
                    <w:autoSpaceDE w:val="0"/>
                    <w:autoSpaceDN w:val="0"/>
                    <w:adjustRightInd w:val="0"/>
                    <w:ind w:left="34"/>
                  </w:pPr>
                </w:p>
              </w:tc>
              <w:tc>
                <w:tcPr>
                  <w:tcW w:w="1921" w:type="dxa"/>
                  <w:gridSpan w:val="3"/>
                  <w:tcBorders>
                    <w:top w:val="nil"/>
                    <w:left w:val="single" w:sz="4" w:space="0" w:color="auto"/>
                    <w:bottom w:val="nil"/>
                  </w:tcBorders>
                  <w:vAlign w:val="center"/>
                </w:tcPr>
                <w:p w14:paraId="6A9D4203" w14:textId="77777777" w:rsidR="00FD1CED" w:rsidRPr="003F7027" w:rsidRDefault="00FD1CED" w:rsidP="00644118">
                  <w:pPr>
                    <w:autoSpaceDE w:val="0"/>
                    <w:autoSpaceDN w:val="0"/>
                    <w:adjustRightInd w:val="0"/>
                    <w:ind w:left="34"/>
                  </w:pPr>
                  <w:r w:rsidRPr="003F7027">
                    <w:rPr>
                      <w:sz w:val="22"/>
                      <w:szCs w:val="22"/>
                    </w:rPr>
                    <w:t>но не более 30</w:t>
                  </w:r>
                </w:p>
              </w:tc>
            </w:tr>
            <w:tr w:rsidR="00FD1CED" w:rsidRPr="003F7027" w14:paraId="0B2ED597" w14:textId="77777777" w:rsidTr="00E37D1E">
              <w:tc>
                <w:tcPr>
                  <w:tcW w:w="2835" w:type="dxa"/>
                  <w:gridSpan w:val="2"/>
                  <w:vMerge/>
                  <w:tcBorders>
                    <w:right w:val="single" w:sz="4" w:space="0" w:color="auto"/>
                  </w:tcBorders>
                </w:tcPr>
                <w:p w14:paraId="7A28D476" w14:textId="77777777" w:rsidR="00FD1CED" w:rsidRPr="003F7027" w:rsidRDefault="00FD1CED" w:rsidP="00644118">
                  <w:pPr>
                    <w:autoSpaceDE w:val="0"/>
                    <w:autoSpaceDN w:val="0"/>
                    <w:adjustRightInd w:val="0"/>
                    <w:ind w:left="-761"/>
                  </w:pPr>
                </w:p>
              </w:tc>
              <w:tc>
                <w:tcPr>
                  <w:tcW w:w="3353" w:type="dxa"/>
                  <w:gridSpan w:val="2"/>
                  <w:vMerge/>
                  <w:tcBorders>
                    <w:top w:val="nil"/>
                    <w:left w:val="single" w:sz="4" w:space="0" w:color="auto"/>
                    <w:bottom w:val="single" w:sz="4" w:space="0" w:color="auto"/>
                    <w:right w:val="single" w:sz="4" w:space="0" w:color="auto"/>
                  </w:tcBorders>
                </w:tcPr>
                <w:p w14:paraId="0B6B9C5F" w14:textId="77777777" w:rsidR="00FD1CED" w:rsidRPr="003F7027" w:rsidRDefault="00FD1CED" w:rsidP="00644118">
                  <w:pPr>
                    <w:autoSpaceDE w:val="0"/>
                    <w:autoSpaceDN w:val="0"/>
                    <w:adjustRightInd w:val="0"/>
                    <w:ind w:left="34"/>
                  </w:pPr>
                </w:p>
              </w:tc>
              <w:tc>
                <w:tcPr>
                  <w:tcW w:w="2693" w:type="dxa"/>
                  <w:vMerge w:val="restart"/>
                  <w:tcBorders>
                    <w:top w:val="nil"/>
                    <w:left w:val="single" w:sz="4" w:space="0" w:color="auto"/>
                    <w:right w:val="single" w:sz="4" w:space="0" w:color="auto"/>
                  </w:tcBorders>
                </w:tcPr>
                <w:p w14:paraId="15D1CDE6" w14:textId="77777777" w:rsidR="00FD1CED" w:rsidRDefault="00FD1CED" w:rsidP="00644118">
                  <w:pPr>
                    <w:autoSpaceDE w:val="0"/>
                    <w:autoSpaceDN w:val="0"/>
                    <w:adjustRightInd w:val="0"/>
                    <w:ind w:left="34"/>
                    <w:rPr>
                      <w:sz w:val="22"/>
                      <w:szCs w:val="22"/>
                    </w:rPr>
                  </w:pPr>
                </w:p>
                <w:p w14:paraId="750A340C" w14:textId="77777777" w:rsidR="00FD1CED" w:rsidRDefault="00FD1CED" w:rsidP="00644118">
                  <w:pPr>
                    <w:autoSpaceDE w:val="0"/>
                    <w:autoSpaceDN w:val="0"/>
                    <w:adjustRightInd w:val="0"/>
                    <w:ind w:left="34"/>
                    <w:rPr>
                      <w:sz w:val="22"/>
                      <w:szCs w:val="22"/>
                    </w:rPr>
                  </w:pPr>
                </w:p>
                <w:p w14:paraId="77B3097C" w14:textId="2CD4A6A8" w:rsidR="00FD1CED" w:rsidRPr="003F7027" w:rsidRDefault="00FD1CED" w:rsidP="00644118">
                  <w:pPr>
                    <w:autoSpaceDE w:val="0"/>
                    <w:autoSpaceDN w:val="0"/>
                    <w:adjustRightInd w:val="0"/>
                    <w:ind w:left="34"/>
                  </w:pPr>
                  <w:r w:rsidRPr="003F7027">
                    <w:rPr>
                      <w:sz w:val="22"/>
                      <w:szCs w:val="22"/>
                    </w:rPr>
                    <w:t>Краевой уровень</w:t>
                  </w:r>
                </w:p>
                <w:p w14:paraId="4E09551E" w14:textId="77777777" w:rsidR="00FD1CED" w:rsidRDefault="00FD1CED" w:rsidP="00644118">
                  <w:pPr>
                    <w:autoSpaceDE w:val="0"/>
                    <w:autoSpaceDN w:val="0"/>
                    <w:adjustRightInd w:val="0"/>
                    <w:ind w:left="34"/>
                    <w:rPr>
                      <w:sz w:val="22"/>
                      <w:szCs w:val="22"/>
                    </w:rPr>
                  </w:pPr>
                </w:p>
                <w:p w14:paraId="5C81A6DA" w14:textId="77777777" w:rsidR="00FD1CED" w:rsidRDefault="00FD1CED" w:rsidP="00644118">
                  <w:pPr>
                    <w:autoSpaceDE w:val="0"/>
                    <w:autoSpaceDN w:val="0"/>
                    <w:adjustRightInd w:val="0"/>
                    <w:ind w:left="34"/>
                    <w:rPr>
                      <w:sz w:val="22"/>
                      <w:szCs w:val="22"/>
                    </w:rPr>
                  </w:pPr>
                </w:p>
                <w:p w14:paraId="3A5A9266" w14:textId="237BB955" w:rsidR="00FD1CED" w:rsidRPr="003F7027" w:rsidRDefault="00FD1CED" w:rsidP="00644118">
                  <w:pPr>
                    <w:autoSpaceDE w:val="0"/>
                    <w:autoSpaceDN w:val="0"/>
                    <w:adjustRightInd w:val="0"/>
                    <w:ind w:left="34"/>
                  </w:pPr>
                  <w:r w:rsidRPr="003F7027">
                    <w:rPr>
                      <w:sz w:val="22"/>
                      <w:szCs w:val="22"/>
                    </w:rPr>
                    <w:t>Межрегиональный, российский уровни</w:t>
                  </w:r>
                </w:p>
              </w:tc>
              <w:tc>
                <w:tcPr>
                  <w:tcW w:w="3260" w:type="dxa"/>
                  <w:gridSpan w:val="4"/>
                  <w:vMerge/>
                  <w:tcBorders>
                    <w:top w:val="nil"/>
                    <w:left w:val="single" w:sz="4" w:space="0" w:color="auto"/>
                    <w:bottom w:val="single" w:sz="4" w:space="0" w:color="auto"/>
                    <w:right w:val="single" w:sz="4" w:space="0" w:color="auto"/>
                  </w:tcBorders>
                  <w:vAlign w:val="center"/>
                </w:tcPr>
                <w:p w14:paraId="3FAF1B23" w14:textId="77777777" w:rsidR="00FD1CED" w:rsidRPr="003F7027" w:rsidRDefault="00FD1CED" w:rsidP="00644118">
                  <w:pPr>
                    <w:autoSpaceDE w:val="0"/>
                    <w:autoSpaceDN w:val="0"/>
                    <w:adjustRightInd w:val="0"/>
                    <w:ind w:left="34"/>
                  </w:pPr>
                </w:p>
              </w:tc>
              <w:tc>
                <w:tcPr>
                  <w:tcW w:w="1921" w:type="dxa"/>
                  <w:gridSpan w:val="3"/>
                  <w:tcBorders>
                    <w:top w:val="nil"/>
                    <w:left w:val="single" w:sz="4" w:space="0" w:color="auto"/>
                    <w:bottom w:val="single" w:sz="4" w:space="0" w:color="auto"/>
                  </w:tcBorders>
                  <w:vAlign w:val="center"/>
                </w:tcPr>
                <w:p w14:paraId="3BB0DD84" w14:textId="77777777" w:rsidR="00FD1CED" w:rsidRPr="003F7027" w:rsidRDefault="00FD1CED" w:rsidP="00644118">
                  <w:pPr>
                    <w:autoSpaceDE w:val="0"/>
                    <w:autoSpaceDN w:val="0"/>
                    <w:adjustRightInd w:val="0"/>
                    <w:ind w:left="34"/>
                  </w:pPr>
                </w:p>
              </w:tc>
            </w:tr>
            <w:tr w:rsidR="00FD1CED" w:rsidRPr="003F7027" w14:paraId="7FF9E43F" w14:textId="77777777" w:rsidTr="00E37D1E">
              <w:tc>
                <w:tcPr>
                  <w:tcW w:w="2835" w:type="dxa"/>
                  <w:gridSpan w:val="2"/>
                  <w:vMerge/>
                  <w:tcBorders>
                    <w:right w:val="single" w:sz="4" w:space="0" w:color="auto"/>
                  </w:tcBorders>
                </w:tcPr>
                <w:p w14:paraId="1EC4C405" w14:textId="77777777" w:rsidR="00FD1CED" w:rsidRPr="003F7027" w:rsidRDefault="00FD1CED" w:rsidP="00644118">
                  <w:pPr>
                    <w:autoSpaceDE w:val="0"/>
                    <w:autoSpaceDN w:val="0"/>
                    <w:adjustRightInd w:val="0"/>
                    <w:ind w:left="-761"/>
                  </w:pPr>
                </w:p>
              </w:tc>
              <w:tc>
                <w:tcPr>
                  <w:tcW w:w="3353" w:type="dxa"/>
                  <w:gridSpan w:val="2"/>
                  <w:vMerge/>
                  <w:tcBorders>
                    <w:top w:val="single" w:sz="4" w:space="0" w:color="auto"/>
                    <w:left w:val="single" w:sz="4" w:space="0" w:color="auto"/>
                    <w:bottom w:val="single" w:sz="4" w:space="0" w:color="auto"/>
                    <w:right w:val="single" w:sz="4" w:space="0" w:color="auto"/>
                  </w:tcBorders>
                </w:tcPr>
                <w:p w14:paraId="7DA0B633" w14:textId="77777777" w:rsidR="00FD1CED" w:rsidRPr="003F7027" w:rsidRDefault="00FD1CED" w:rsidP="00644118">
                  <w:pPr>
                    <w:autoSpaceDE w:val="0"/>
                    <w:autoSpaceDN w:val="0"/>
                    <w:adjustRightInd w:val="0"/>
                    <w:ind w:left="34"/>
                  </w:pPr>
                </w:p>
              </w:tc>
              <w:tc>
                <w:tcPr>
                  <w:tcW w:w="2693" w:type="dxa"/>
                  <w:vMerge/>
                  <w:tcBorders>
                    <w:left w:val="single" w:sz="4" w:space="0" w:color="auto"/>
                    <w:right w:val="single" w:sz="4" w:space="0" w:color="auto"/>
                  </w:tcBorders>
                </w:tcPr>
                <w:p w14:paraId="197AC02F" w14:textId="6B675EF7" w:rsidR="00FD1CED" w:rsidRPr="003F7027" w:rsidRDefault="00FD1CED" w:rsidP="00644118">
                  <w:pPr>
                    <w:autoSpaceDE w:val="0"/>
                    <w:autoSpaceDN w:val="0"/>
                    <w:adjustRightInd w:val="0"/>
                    <w:ind w:left="34"/>
                  </w:pPr>
                </w:p>
              </w:tc>
              <w:tc>
                <w:tcPr>
                  <w:tcW w:w="3260" w:type="dxa"/>
                  <w:gridSpan w:val="4"/>
                  <w:vMerge/>
                  <w:tcBorders>
                    <w:top w:val="single" w:sz="4" w:space="0" w:color="auto"/>
                    <w:left w:val="single" w:sz="4" w:space="0" w:color="auto"/>
                    <w:bottom w:val="single" w:sz="4" w:space="0" w:color="auto"/>
                    <w:right w:val="single" w:sz="4" w:space="0" w:color="auto"/>
                  </w:tcBorders>
                  <w:vAlign w:val="center"/>
                </w:tcPr>
                <w:p w14:paraId="152B9615" w14:textId="77777777" w:rsidR="00FD1CED" w:rsidRPr="003F7027" w:rsidRDefault="00FD1CED" w:rsidP="00644118">
                  <w:pPr>
                    <w:autoSpaceDE w:val="0"/>
                    <w:autoSpaceDN w:val="0"/>
                    <w:adjustRightInd w:val="0"/>
                    <w:ind w:left="34"/>
                  </w:pPr>
                </w:p>
              </w:tc>
              <w:tc>
                <w:tcPr>
                  <w:tcW w:w="1921" w:type="dxa"/>
                  <w:gridSpan w:val="3"/>
                  <w:tcBorders>
                    <w:top w:val="single" w:sz="4" w:space="0" w:color="auto"/>
                    <w:left w:val="single" w:sz="4" w:space="0" w:color="auto"/>
                    <w:bottom w:val="single" w:sz="4" w:space="0" w:color="auto"/>
                  </w:tcBorders>
                  <w:vAlign w:val="center"/>
                </w:tcPr>
                <w:p w14:paraId="44295049" w14:textId="77777777" w:rsidR="00FD1CED" w:rsidRPr="003F7027" w:rsidRDefault="00FD1CED" w:rsidP="00644118">
                  <w:pPr>
                    <w:autoSpaceDE w:val="0"/>
                    <w:autoSpaceDN w:val="0"/>
                    <w:adjustRightInd w:val="0"/>
                    <w:ind w:left="34"/>
                  </w:pPr>
                </w:p>
              </w:tc>
            </w:tr>
            <w:tr w:rsidR="00FD1CED" w:rsidRPr="003F7027" w14:paraId="51E92E47" w14:textId="77777777" w:rsidTr="00E37D1E">
              <w:tc>
                <w:tcPr>
                  <w:tcW w:w="2835" w:type="dxa"/>
                  <w:gridSpan w:val="2"/>
                  <w:vMerge/>
                  <w:tcBorders>
                    <w:right w:val="single" w:sz="4" w:space="0" w:color="auto"/>
                  </w:tcBorders>
                </w:tcPr>
                <w:p w14:paraId="30B63C06" w14:textId="77777777" w:rsidR="00FD1CED" w:rsidRPr="003F7027" w:rsidRDefault="00FD1CED" w:rsidP="00644118">
                  <w:pPr>
                    <w:autoSpaceDE w:val="0"/>
                    <w:autoSpaceDN w:val="0"/>
                    <w:adjustRightInd w:val="0"/>
                    <w:ind w:left="-761"/>
                  </w:pPr>
                </w:p>
              </w:tc>
              <w:tc>
                <w:tcPr>
                  <w:tcW w:w="3353" w:type="dxa"/>
                  <w:gridSpan w:val="2"/>
                  <w:vMerge/>
                  <w:tcBorders>
                    <w:top w:val="single" w:sz="4" w:space="0" w:color="auto"/>
                    <w:left w:val="single" w:sz="4" w:space="0" w:color="auto"/>
                    <w:bottom w:val="single" w:sz="4" w:space="0" w:color="auto"/>
                    <w:right w:val="single" w:sz="4" w:space="0" w:color="auto"/>
                  </w:tcBorders>
                </w:tcPr>
                <w:p w14:paraId="5A2984D3" w14:textId="77777777" w:rsidR="00FD1CED" w:rsidRPr="003F7027" w:rsidRDefault="00FD1CED" w:rsidP="00644118">
                  <w:pPr>
                    <w:autoSpaceDE w:val="0"/>
                    <w:autoSpaceDN w:val="0"/>
                    <w:adjustRightInd w:val="0"/>
                    <w:ind w:left="-761"/>
                  </w:pPr>
                </w:p>
              </w:tc>
              <w:tc>
                <w:tcPr>
                  <w:tcW w:w="2693" w:type="dxa"/>
                  <w:vMerge/>
                  <w:tcBorders>
                    <w:left w:val="single" w:sz="4" w:space="0" w:color="auto"/>
                    <w:right w:val="single" w:sz="4" w:space="0" w:color="auto"/>
                  </w:tcBorders>
                </w:tcPr>
                <w:p w14:paraId="05D979E8" w14:textId="7B876EFA" w:rsidR="00FD1CED" w:rsidRPr="003F7027" w:rsidRDefault="00FD1CED" w:rsidP="00644118">
                  <w:pPr>
                    <w:autoSpaceDE w:val="0"/>
                    <w:autoSpaceDN w:val="0"/>
                    <w:adjustRightInd w:val="0"/>
                    <w:ind w:left="34"/>
                  </w:pPr>
                </w:p>
              </w:tc>
              <w:tc>
                <w:tcPr>
                  <w:tcW w:w="3260" w:type="dxa"/>
                  <w:gridSpan w:val="4"/>
                  <w:vMerge w:val="restart"/>
                  <w:tcBorders>
                    <w:top w:val="single" w:sz="4" w:space="0" w:color="auto"/>
                    <w:left w:val="single" w:sz="4" w:space="0" w:color="auto"/>
                    <w:bottom w:val="single" w:sz="4" w:space="0" w:color="auto"/>
                    <w:right w:val="single" w:sz="4" w:space="0" w:color="auto"/>
                  </w:tcBorders>
                  <w:vAlign w:val="center"/>
                </w:tcPr>
                <w:p w14:paraId="0326784D" w14:textId="77777777" w:rsidR="00FD1CED" w:rsidRPr="003F7027" w:rsidRDefault="00FD1CED" w:rsidP="00644118">
                  <w:pPr>
                    <w:autoSpaceDE w:val="0"/>
                    <w:autoSpaceDN w:val="0"/>
                    <w:adjustRightInd w:val="0"/>
                  </w:pPr>
                  <w:r w:rsidRPr="003F7027">
                    <w:rPr>
                      <w:sz w:val="22"/>
                      <w:szCs w:val="22"/>
                    </w:rPr>
                    <w:t>доклад, выступление,</w:t>
                  </w:r>
                </w:p>
                <w:p w14:paraId="75E1CC3B" w14:textId="77777777" w:rsidR="00FD1CED" w:rsidRPr="003F7027" w:rsidRDefault="00FD1CED" w:rsidP="00644118">
                  <w:pPr>
                    <w:autoSpaceDE w:val="0"/>
                    <w:autoSpaceDN w:val="0"/>
                    <w:adjustRightInd w:val="0"/>
                  </w:pPr>
                  <w:r w:rsidRPr="003F7027">
                    <w:rPr>
                      <w:sz w:val="22"/>
                      <w:szCs w:val="22"/>
                    </w:rPr>
                    <w:lastRenderedPageBreak/>
                    <w:t>публикация.</w:t>
                  </w:r>
                </w:p>
                <w:p w14:paraId="7264DE5B" w14:textId="77777777" w:rsidR="00FD1CED" w:rsidRPr="003F7027" w:rsidRDefault="00FD1CED" w:rsidP="00644118">
                  <w:pPr>
                    <w:autoSpaceDE w:val="0"/>
                    <w:autoSpaceDN w:val="0"/>
                    <w:adjustRightInd w:val="0"/>
                  </w:pPr>
                  <w:r w:rsidRPr="003F7027">
                    <w:rPr>
                      <w:sz w:val="22"/>
                      <w:szCs w:val="22"/>
                    </w:rPr>
                    <w:t>презентация</w:t>
                  </w:r>
                </w:p>
              </w:tc>
              <w:tc>
                <w:tcPr>
                  <w:tcW w:w="1921" w:type="dxa"/>
                  <w:gridSpan w:val="3"/>
                  <w:tcBorders>
                    <w:top w:val="single" w:sz="4" w:space="0" w:color="auto"/>
                    <w:left w:val="single" w:sz="4" w:space="0" w:color="auto"/>
                    <w:bottom w:val="single" w:sz="4" w:space="0" w:color="auto"/>
                  </w:tcBorders>
                  <w:vAlign w:val="center"/>
                </w:tcPr>
                <w:p w14:paraId="22B3419F" w14:textId="77777777" w:rsidR="00FD1CED" w:rsidRPr="003F7027" w:rsidRDefault="00FD1CED" w:rsidP="00644118">
                  <w:pPr>
                    <w:autoSpaceDE w:val="0"/>
                    <w:autoSpaceDN w:val="0"/>
                    <w:adjustRightInd w:val="0"/>
                    <w:ind w:left="-53"/>
                  </w:pPr>
                  <w:r w:rsidRPr="003F7027">
                    <w:rPr>
                      <w:sz w:val="22"/>
                      <w:szCs w:val="22"/>
                    </w:rPr>
                    <w:lastRenderedPageBreak/>
                    <w:t>15 за каждое.</w:t>
                  </w:r>
                </w:p>
              </w:tc>
            </w:tr>
            <w:tr w:rsidR="00FD1CED" w:rsidRPr="003F7027" w14:paraId="78E30719" w14:textId="77777777" w:rsidTr="00E37D1E">
              <w:tc>
                <w:tcPr>
                  <w:tcW w:w="2835" w:type="dxa"/>
                  <w:gridSpan w:val="2"/>
                  <w:vMerge/>
                  <w:tcBorders>
                    <w:right w:val="single" w:sz="4" w:space="0" w:color="auto"/>
                  </w:tcBorders>
                </w:tcPr>
                <w:p w14:paraId="79A13880" w14:textId="77777777" w:rsidR="00FD1CED" w:rsidRPr="003F7027" w:rsidRDefault="00FD1CED" w:rsidP="00644118">
                  <w:pPr>
                    <w:autoSpaceDE w:val="0"/>
                    <w:autoSpaceDN w:val="0"/>
                    <w:adjustRightInd w:val="0"/>
                    <w:ind w:left="-761"/>
                  </w:pPr>
                </w:p>
              </w:tc>
              <w:tc>
                <w:tcPr>
                  <w:tcW w:w="3353" w:type="dxa"/>
                  <w:gridSpan w:val="2"/>
                  <w:vMerge/>
                  <w:tcBorders>
                    <w:top w:val="single" w:sz="4" w:space="0" w:color="auto"/>
                    <w:left w:val="single" w:sz="4" w:space="0" w:color="auto"/>
                    <w:bottom w:val="single" w:sz="4" w:space="0" w:color="auto"/>
                    <w:right w:val="single" w:sz="4" w:space="0" w:color="auto"/>
                  </w:tcBorders>
                </w:tcPr>
                <w:p w14:paraId="3901771E" w14:textId="77777777" w:rsidR="00FD1CED" w:rsidRPr="003F7027" w:rsidRDefault="00FD1CED" w:rsidP="00644118">
                  <w:pPr>
                    <w:autoSpaceDE w:val="0"/>
                    <w:autoSpaceDN w:val="0"/>
                    <w:adjustRightInd w:val="0"/>
                    <w:ind w:left="-761"/>
                  </w:pPr>
                </w:p>
              </w:tc>
              <w:tc>
                <w:tcPr>
                  <w:tcW w:w="2693" w:type="dxa"/>
                  <w:vMerge/>
                  <w:tcBorders>
                    <w:left w:val="single" w:sz="4" w:space="0" w:color="auto"/>
                    <w:right w:val="single" w:sz="4" w:space="0" w:color="auto"/>
                  </w:tcBorders>
                </w:tcPr>
                <w:p w14:paraId="0843940A" w14:textId="58D94F61" w:rsidR="00FD1CED" w:rsidRPr="003F7027" w:rsidRDefault="00FD1CED" w:rsidP="00644118">
                  <w:pPr>
                    <w:autoSpaceDE w:val="0"/>
                    <w:autoSpaceDN w:val="0"/>
                    <w:adjustRightInd w:val="0"/>
                    <w:ind w:left="34"/>
                  </w:pPr>
                </w:p>
              </w:tc>
              <w:tc>
                <w:tcPr>
                  <w:tcW w:w="3260" w:type="dxa"/>
                  <w:gridSpan w:val="4"/>
                  <w:vMerge/>
                  <w:tcBorders>
                    <w:top w:val="single" w:sz="4" w:space="0" w:color="auto"/>
                    <w:left w:val="single" w:sz="4" w:space="0" w:color="auto"/>
                    <w:bottom w:val="single" w:sz="4" w:space="0" w:color="auto"/>
                    <w:right w:val="single" w:sz="4" w:space="0" w:color="auto"/>
                  </w:tcBorders>
                </w:tcPr>
                <w:p w14:paraId="23930AD1" w14:textId="77777777" w:rsidR="00FD1CED" w:rsidRPr="003F7027" w:rsidRDefault="00FD1CED" w:rsidP="00644118">
                  <w:pPr>
                    <w:autoSpaceDE w:val="0"/>
                    <w:autoSpaceDN w:val="0"/>
                    <w:adjustRightInd w:val="0"/>
                  </w:pPr>
                </w:p>
              </w:tc>
              <w:tc>
                <w:tcPr>
                  <w:tcW w:w="1921" w:type="dxa"/>
                  <w:gridSpan w:val="3"/>
                  <w:tcBorders>
                    <w:top w:val="single" w:sz="4" w:space="0" w:color="auto"/>
                    <w:left w:val="single" w:sz="4" w:space="0" w:color="auto"/>
                    <w:bottom w:val="single" w:sz="4" w:space="0" w:color="auto"/>
                  </w:tcBorders>
                  <w:vAlign w:val="center"/>
                </w:tcPr>
                <w:p w14:paraId="5B12BCD4" w14:textId="77777777" w:rsidR="00FD1CED" w:rsidRPr="003F7027" w:rsidRDefault="00FD1CED" w:rsidP="00644118">
                  <w:pPr>
                    <w:autoSpaceDE w:val="0"/>
                    <w:autoSpaceDN w:val="0"/>
                    <w:adjustRightInd w:val="0"/>
                    <w:ind w:left="-53"/>
                  </w:pPr>
                  <w:r w:rsidRPr="003F7027">
                    <w:rPr>
                      <w:sz w:val="22"/>
                      <w:szCs w:val="22"/>
                    </w:rPr>
                    <w:t>но не более 30</w:t>
                  </w:r>
                </w:p>
              </w:tc>
            </w:tr>
            <w:tr w:rsidR="00FD1CED" w:rsidRPr="003F7027" w14:paraId="28C4B93C" w14:textId="77777777" w:rsidTr="00E37D1E">
              <w:tc>
                <w:tcPr>
                  <w:tcW w:w="2835" w:type="dxa"/>
                  <w:gridSpan w:val="2"/>
                  <w:vMerge/>
                  <w:tcBorders>
                    <w:right w:val="single" w:sz="4" w:space="0" w:color="auto"/>
                  </w:tcBorders>
                </w:tcPr>
                <w:p w14:paraId="3894547A" w14:textId="77777777" w:rsidR="00FD1CED" w:rsidRPr="003F7027" w:rsidRDefault="00FD1CED" w:rsidP="00644118">
                  <w:pPr>
                    <w:autoSpaceDE w:val="0"/>
                    <w:autoSpaceDN w:val="0"/>
                    <w:adjustRightInd w:val="0"/>
                    <w:ind w:left="-761"/>
                  </w:pPr>
                </w:p>
              </w:tc>
              <w:tc>
                <w:tcPr>
                  <w:tcW w:w="3353" w:type="dxa"/>
                  <w:gridSpan w:val="2"/>
                  <w:vMerge/>
                  <w:tcBorders>
                    <w:top w:val="single" w:sz="4" w:space="0" w:color="auto"/>
                    <w:left w:val="single" w:sz="4" w:space="0" w:color="auto"/>
                    <w:bottom w:val="nil"/>
                    <w:right w:val="single" w:sz="4" w:space="0" w:color="auto"/>
                  </w:tcBorders>
                </w:tcPr>
                <w:p w14:paraId="2D7992AE" w14:textId="77777777" w:rsidR="00FD1CED" w:rsidRPr="003F7027" w:rsidRDefault="00FD1CED" w:rsidP="00644118">
                  <w:pPr>
                    <w:autoSpaceDE w:val="0"/>
                    <w:autoSpaceDN w:val="0"/>
                    <w:adjustRightInd w:val="0"/>
                    <w:ind w:left="-761"/>
                  </w:pPr>
                </w:p>
              </w:tc>
              <w:tc>
                <w:tcPr>
                  <w:tcW w:w="2693" w:type="dxa"/>
                  <w:vMerge/>
                  <w:tcBorders>
                    <w:left w:val="single" w:sz="4" w:space="0" w:color="auto"/>
                    <w:right w:val="single" w:sz="4" w:space="0" w:color="auto"/>
                  </w:tcBorders>
                </w:tcPr>
                <w:p w14:paraId="2BFCE631" w14:textId="7B2287A6" w:rsidR="00FD1CED" w:rsidRPr="003F7027" w:rsidRDefault="00FD1CED" w:rsidP="00644118">
                  <w:pPr>
                    <w:autoSpaceDE w:val="0"/>
                    <w:autoSpaceDN w:val="0"/>
                    <w:adjustRightInd w:val="0"/>
                    <w:ind w:left="34"/>
                  </w:pPr>
                </w:p>
              </w:tc>
              <w:tc>
                <w:tcPr>
                  <w:tcW w:w="3260" w:type="dxa"/>
                  <w:gridSpan w:val="4"/>
                  <w:vMerge/>
                  <w:tcBorders>
                    <w:top w:val="single" w:sz="4" w:space="0" w:color="auto"/>
                    <w:left w:val="single" w:sz="4" w:space="0" w:color="auto"/>
                    <w:bottom w:val="nil"/>
                    <w:right w:val="single" w:sz="4" w:space="0" w:color="auto"/>
                  </w:tcBorders>
                </w:tcPr>
                <w:p w14:paraId="2017BC7F" w14:textId="77777777" w:rsidR="00FD1CED" w:rsidRPr="003F7027" w:rsidRDefault="00FD1CED" w:rsidP="00644118">
                  <w:pPr>
                    <w:autoSpaceDE w:val="0"/>
                    <w:autoSpaceDN w:val="0"/>
                    <w:adjustRightInd w:val="0"/>
                  </w:pPr>
                </w:p>
              </w:tc>
              <w:tc>
                <w:tcPr>
                  <w:tcW w:w="1921" w:type="dxa"/>
                  <w:gridSpan w:val="3"/>
                  <w:tcBorders>
                    <w:top w:val="single" w:sz="4" w:space="0" w:color="auto"/>
                    <w:left w:val="single" w:sz="4" w:space="0" w:color="auto"/>
                    <w:bottom w:val="nil"/>
                  </w:tcBorders>
                  <w:vAlign w:val="center"/>
                </w:tcPr>
                <w:p w14:paraId="49A70DAE" w14:textId="77777777" w:rsidR="00FD1CED" w:rsidRPr="003F7027" w:rsidRDefault="00FD1CED" w:rsidP="00644118">
                  <w:pPr>
                    <w:autoSpaceDE w:val="0"/>
                    <w:autoSpaceDN w:val="0"/>
                    <w:adjustRightInd w:val="0"/>
                    <w:ind w:left="-53"/>
                  </w:pPr>
                </w:p>
              </w:tc>
            </w:tr>
            <w:tr w:rsidR="00FD1CED" w:rsidRPr="003F7027" w14:paraId="2372F70F" w14:textId="77777777" w:rsidTr="00E37D1E">
              <w:tc>
                <w:tcPr>
                  <w:tcW w:w="2835" w:type="dxa"/>
                  <w:gridSpan w:val="2"/>
                  <w:vMerge/>
                  <w:tcBorders>
                    <w:bottom w:val="nil"/>
                    <w:right w:val="single" w:sz="4" w:space="0" w:color="auto"/>
                  </w:tcBorders>
                </w:tcPr>
                <w:p w14:paraId="1E02F14A" w14:textId="77777777" w:rsidR="00FD1CED" w:rsidRPr="003F7027" w:rsidRDefault="00FD1CED" w:rsidP="00644118">
                  <w:pPr>
                    <w:autoSpaceDE w:val="0"/>
                    <w:autoSpaceDN w:val="0"/>
                    <w:adjustRightInd w:val="0"/>
                    <w:ind w:left="-761"/>
                  </w:pPr>
                </w:p>
              </w:tc>
              <w:tc>
                <w:tcPr>
                  <w:tcW w:w="3353" w:type="dxa"/>
                  <w:gridSpan w:val="2"/>
                  <w:vMerge/>
                  <w:tcBorders>
                    <w:top w:val="nil"/>
                    <w:left w:val="single" w:sz="4" w:space="0" w:color="auto"/>
                    <w:bottom w:val="single" w:sz="4" w:space="0" w:color="auto"/>
                    <w:right w:val="single" w:sz="4" w:space="0" w:color="auto"/>
                  </w:tcBorders>
                </w:tcPr>
                <w:p w14:paraId="71EF6A17" w14:textId="77777777" w:rsidR="00FD1CED" w:rsidRPr="003F7027" w:rsidRDefault="00FD1CED" w:rsidP="00644118">
                  <w:pPr>
                    <w:autoSpaceDE w:val="0"/>
                    <w:autoSpaceDN w:val="0"/>
                    <w:adjustRightInd w:val="0"/>
                    <w:ind w:left="-761"/>
                  </w:pPr>
                </w:p>
              </w:tc>
              <w:tc>
                <w:tcPr>
                  <w:tcW w:w="2693" w:type="dxa"/>
                  <w:vMerge/>
                  <w:tcBorders>
                    <w:left w:val="single" w:sz="4" w:space="0" w:color="auto"/>
                    <w:bottom w:val="single" w:sz="4" w:space="0" w:color="auto"/>
                    <w:right w:val="single" w:sz="4" w:space="0" w:color="auto"/>
                  </w:tcBorders>
                </w:tcPr>
                <w:p w14:paraId="08C5D5C4" w14:textId="15B84F33" w:rsidR="00FD1CED" w:rsidRPr="003F7027" w:rsidRDefault="00FD1CED" w:rsidP="00644118">
                  <w:pPr>
                    <w:autoSpaceDE w:val="0"/>
                    <w:autoSpaceDN w:val="0"/>
                    <w:adjustRightInd w:val="0"/>
                    <w:ind w:left="34"/>
                  </w:pPr>
                </w:p>
              </w:tc>
              <w:tc>
                <w:tcPr>
                  <w:tcW w:w="3260" w:type="dxa"/>
                  <w:gridSpan w:val="4"/>
                  <w:tcBorders>
                    <w:top w:val="single" w:sz="4" w:space="0" w:color="auto"/>
                    <w:left w:val="single" w:sz="4" w:space="0" w:color="auto"/>
                    <w:bottom w:val="single" w:sz="4" w:space="0" w:color="auto"/>
                    <w:right w:val="single" w:sz="4" w:space="0" w:color="auto"/>
                  </w:tcBorders>
                  <w:vAlign w:val="center"/>
                </w:tcPr>
                <w:p w14:paraId="28A678C7" w14:textId="77777777" w:rsidR="00FD1CED" w:rsidRPr="003F7027" w:rsidRDefault="00FD1CED" w:rsidP="00644118">
                  <w:pPr>
                    <w:autoSpaceDE w:val="0"/>
                    <w:autoSpaceDN w:val="0"/>
                    <w:adjustRightInd w:val="0"/>
                  </w:pPr>
                  <w:r w:rsidRPr="003F7027">
                    <w:rPr>
                      <w:sz w:val="22"/>
                      <w:szCs w:val="22"/>
                    </w:rPr>
                    <w:t>доклад, выступление, публикация, презентация</w:t>
                  </w:r>
                </w:p>
              </w:tc>
              <w:tc>
                <w:tcPr>
                  <w:tcW w:w="1921" w:type="dxa"/>
                  <w:gridSpan w:val="3"/>
                  <w:tcBorders>
                    <w:top w:val="single" w:sz="4" w:space="0" w:color="auto"/>
                    <w:left w:val="single" w:sz="4" w:space="0" w:color="auto"/>
                    <w:bottom w:val="single" w:sz="4" w:space="0" w:color="auto"/>
                  </w:tcBorders>
                  <w:vAlign w:val="center"/>
                </w:tcPr>
                <w:p w14:paraId="15742317" w14:textId="77777777" w:rsidR="00FD1CED" w:rsidRPr="003F7027" w:rsidRDefault="00FD1CED" w:rsidP="00644118">
                  <w:pPr>
                    <w:autoSpaceDE w:val="0"/>
                    <w:autoSpaceDN w:val="0"/>
                    <w:adjustRightInd w:val="0"/>
                    <w:ind w:left="-53"/>
                  </w:pPr>
                  <w:r w:rsidRPr="003F7027">
                    <w:rPr>
                      <w:sz w:val="22"/>
                      <w:szCs w:val="22"/>
                    </w:rPr>
                    <w:t>40</w:t>
                  </w:r>
                </w:p>
              </w:tc>
            </w:tr>
            <w:tr w:rsidR="00036C80" w:rsidRPr="003F7027" w14:paraId="58B1EA2E" w14:textId="77777777" w:rsidTr="00644118">
              <w:tc>
                <w:tcPr>
                  <w:tcW w:w="2835" w:type="dxa"/>
                  <w:gridSpan w:val="2"/>
                  <w:tcBorders>
                    <w:top w:val="nil"/>
                    <w:bottom w:val="nil"/>
                    <w:right w:val="single" w:sz="4" w:space="0" w:color="auto"/>
                  </w:tcBorders>
                </w:tcPr>
                <w:p w14:paraId="0C7CBBCA" w14:textId="77777777" w:rsidR="00036C80" w:rsidRPr="003F7027" w:rsidRDefault="00036C80" w:rsidP="00644118">
                  <w:pPr>
                    <w:autoSpaceDE w:val="0"/>
                    <w:autoSpaceDN w:val="0"/>
                    <w:adjustRightInd w:val="0"/>
                    <w:ind w:left="-761"/>
                  </w:pPr>
                </w:p>
              </w:tc>
              <w:tc>
                <w:tcPr>
                  <w:tcW w:w="3353" w:type="dxa"/>
                  <w:gridSpan w:val="2"/>
                  <w:vMerge w:val="restart"/>
                  <w:tcBorders>
                    <w:top w:val="single" w:sz="4" w:space="0" w:color="auto"/>
                    <w:left w:val="single" w:sz="4" w:space="0" w:color="auto"/>
                    <w:bottom w:val="nil"/>
                    <w:right w:val="single" w:sz="4" w:space="0" w:color="auto"/>
                  </w:tcBorders>
                </w:tcPr>
                <w:p w14:paraId="283CF6D9" w14:textId="77777777" w:rsidR="00036C80" w:rsidRPr="003F7027" w:rsidRDefault="00036C80" w:rsidP="00644118">
                  <w:pPr>
                    <w:autoSpaceDE w:val="0"/>
                    <w:autoSpaceDN w:val="0"/>
                    <w:adjustRightInd w:val="0"/>
                    <w:ind w:left="34"/>
                  </w:pPr>
                  <w:r w:rsidRPr="003F7027">
                    <w:rPr>
                      <w:sz w:val="22"/>
                      <w:szCs w:val="22"/>
                    </w:rPr>
                    <w:t>Непрерывное профессиональное</w:t>
                  </w:r>
                </w:p>
                <w:p w14:paraId="45D69ABA" w14:textId="77777777" w:rsidR="00036C80" w:rsidRPr="003F7027" w:rsidRDefault="00036C80" w:rsidP="00644118">
                  <w:pPr>
                    <w:autoSpaceDE w:val="0"/>
                    <w:autoSpaceDN w:val="0"/>
                    <w:adjustRightInd w:val="0"/>
                    <w:ind w:left="34"/>
                  </w:pPr>
                  <w:r w:rsidRPr="003F7027">
                    <w:rPr>
                      <w:sz w:val="22"/>
                      <w:szCs w:val="22"/>
                    </w:rPr>
                    <w:t>образование</w:t>
                  </w:r>
                </w:p>
              </w:tc>
              <w:tc>
                <w:tcPr>
                  <w:tcW w:w="2693" w:type="dxa"/>
                  <w:vMerge w:val="restart"/>
                  <w:tcBorders>
                    <w:top w:val="single" w:sz="4" w:space="0" w:color="auto"/>
                    <w:left w:val="single" w:sz="4" w:space="0" w:color="auto"/>
                    <w:bottom w:val="nil"/>
                    <w:right w:val="single" w:sz="4" w:space="0" w:color="auto"/>
                  </w:tcBorders>
                </w:tcPr>
                <w:p w14:paraId="54FABEBD" w14:textId="77777777" w:rsidR="00036C80" w:rsidRPr="003F7027" w:rsidRDefault="00036C80" w:rsidP="00644118">
                  <w:pPr>
                    <w:autoSpaceDE w:val="0"/>
                    <w:autoSpaceDN w:val="0"/>
                    <w:adjustRightInd w:val="0"/>
                    <w:ind w:left="34"/>
                  </w:pPr>
                  <w:r w:rsidRPr="003F7027">
                    <w:rPr>
                      <w:sz w:val="22"/>
                      <w:szCs w:val="22"/>
                    </w:rPr>
                    <w:t>Участие в профессиональном конкурсе:</w:t>
                  </w:r>
                </w:p>
                <w:p w14:paraId="32744B74" w14:textId="77777777" w:rsidR="00036C80" w:rsidRPr="003F7027" w:rsidRDefault="00036C80" w:rsidP="00644118">
                  <w:pPr>
                    <w:autoSpaceDE w:val="0"/>
                    <w:autoSpaceDN w:val="0"/>
                    <w:adjustRightInd w:val="0"/>
                    <w:ind w:left="34"/>
                  </w:pPr>
                  <w:r w:rsidRPr="003F7027">
                    <w:rPr>
                      <w:sz w:val="22"/>
                      <w:szCs w:val="22"/>
                    </w:rPr>
                    <w:t>краевого уровня,</w:t>
                  </w:r>
                </w:p>
                <w:p w14:paraId="327F5F1C" w14:textId="77777777" w:rsidR="00036C80" w:rsidRPr="003F7027" w:rsidRDefault="00036C80" w:rsidP="00644118">
                  <w:pPr>
                    <w:autoSpaceDE w:val="0"/>
                    <w:autoSpaceDN w:val="0"/>
                    <w:adjustRightInd w:val="0"/>
                    <w:ind w:left="34"/>
                  </w:pPr>
                  <w:r w:rsidRPr="003F7027">
                    <w:rPr>
                      <w:sz w:val="22"/>
                      <w:szCs w:val="22"/>
                    </w:rPr>
                    <w:t>межрегионального</w:t>
                  </w:r>
                </w:p>
                <w:p w14:paraId="5B7070F7" w14:textId="77777777" w:rsidR="00036C80" w:rsidRPr="003F7027" w:rsidRDefault="00036C80" w:rsidP="00644118">
                  <w:pPr>
                    <w:autoSpaceDE w:val="0"/>
                    <w:autoSpaceDN w:val="0"/>
                    <w:adjustRightInd w:val="0"/>
                    <w:ind w:left="34"/>
                  </w:pPr>
                  <w:r w:rsidRPr="003F7027">
                    <w:rPr>
                      <w:sz w:val="22"/>
                      <w:szCs w:val="22"/>
                    </w:rPr>
                    <w:t>уровня,</w:t>
                  </w:r>
                </w:p>
                <w:p w14:paraId="03AA8BA0" w14:textId="77777777" w:rsidR="00036C80" w:rsidRPr="003F7027" w:rsidRDefault="00036C80" w:rsidP="00644118">
                  <w:pPr>
                    <w:autoSpaceDE w:val="0"/>
                    <w:autoSpaceDN w:val="0"/>
                    <w:adjustRightInd w:val="0"/>
                    <w:ind w:left="34"/>
                  </w:pPr>
                  <w:r w:rsidRPr="003F7027">
                    <w:rPr>
                      <w:sz w:val="22"/>
                      <w:szCs w:val="22"/>
                    </w:rPr>
                    <w:t>российского уровня</w:t>
                  </w:r>
                </w:p>
              </w:tc>
              <w:tc>
                <w:tcPr>
                  <w:tcW w:w="3260" w:type="dxa"/>
                  <w:gridSpan w:val="4"/>
                  <w:tcBorders>
                    <w:top w:val="single" w:sz="4" w:space="0" w:color="auto"/>
                    <w:left w:val="single" w:sz="4" w:space="0" w:color="auto"/>
                    <w:bottom w:val="nil"/>
                    <w:right w:val="single" w:sz="4" w:space="0" w:color="auto"/>
                  </w:tcBorders>
                  <w:vAlign w:val="center"/>
                </w:tcPr>
                <w:p w14:paraId="40BB2F13" w14:textId="77777777" w:rsidR="00036C80" w:rsidRPr="003F7027" w:rsidRDefault="00036C80" w:rsidP="00644118">
                  <w:pPr>
                    <w:autoSpaceDE w:val="0"/>
                    <w:autoSpaceDN w:val="0"/>
                    <w:adjustRightInd w:val="0"/>
                    <w:ind w:left="34"/>
                  </w:pPr>
                </w:p>
              </w:tc>
              <w:tc>
                <w:tcPr>
                  <w:tcW w:w="1921" w:type="dxa"/>
                  <w:gridSpan w:val="3"/>
                  <w:tcBorders>
                    <w:top w:val="single" w:sz="4" w:space="0" w:color="auto"/>
                    <w:left w:val="single" w:sz="4" w:space="0" w:color="auto"/>
                    <w:bottom w:val="nil"/>
                  </w:tcBorders>
                  <w:vAlign w:val="center"/>
                </w:tcPr>
                <w:p w14:paraId="6809BD59" w14:textId="77777777" w:rsidR="00036C80" w:rsidRPr="003F7027" w:rsidRDefault="00036C80" w:rsidP="00644118">
                  <w:pPr>
                    <w:autoSpaceDE w:val="0"/>
                    <w:autoSpaceDN w:val="0"/>
                    <w:adjustRightInd w:val="0"/>
                    <w:ind w:left="34"/>
                  </w:pPr>
                </w:p>
              </w:tc>
            </w:tr>
            <w:tr w:rsidR="00036C80" w:rsidRPr="003F7027" w14:paraId="4B30AA5D" w14:textId="77777777" w:rsidTr="00644118">
              <w:tc>
                <w:tcPr>
                  <w:tcW w:w="2835" w:type="dxa"/>
                  <w:gridSpan w:val="2"/>
                  <w:tcBorders>
                    <w:top w:val="nil"/>
                    <w:bottom w:val="nil"/>
                    <w:right w:val="single" w:sz="4" w:space="0" w:color="auto"/>
                  </w:tcBorders>
                </w:tcPr>
                <w:p w14:paraId="3C71C14D" w14:textId="77777777" w:rsidR="00036C80" w:rsidRPr="003F7027" w:rsidRDefault="00036C80" w:rsidP="00644118">
                  <w:pPr>
                    <w:autoSpaceDE w:val="0"/>
                    <w:autoSpaceDN w:val="0"/>
                    <w:adjustRightInd w:val="0"/>
                    <w:ind w:left="-761"/>
                  </w:pPr>
                </w:p>
              </w:tc>
              <w:tc>
                <w:tcPr>
                  <w:tcW w:w="3353" w:type="dxa"/>
                  <w:gridSpan w:val="2"/>
                  <w:vMerge/>
                  <w:tcBorders>
                    <w:top w:val="nil"/>
                    <w:left w:val="single" w:sz="4" w:space="0" w:color="auto"/>
                    <w:bottom w:val="nil"/>
                    <w:right w:val="single" w:sz="4" w:space="0" w:color="auto"/>
                  </w:tcBorders>
                </w:tcPr>
                <w:p w14:paraId="73117199" w14:textId="77777777" w:rsidR="00036C80" w:rsidRPr="003F7027" w:rsidRDefault="00036C80" w:rsidP="00644118">
                  <w:pPr>
                    <w:autoSpaceDE w:val="0"/>
                    <w:autoSpaceDN w:val="0"/>
                    <w:adjustRightInd w:val="0"/>
                    <w:ind w:left="34"/>
                  </w:pPr>
                </w:p>
              </w:tc>
              <w:tc>
                <w:tcPr>
                  <w:tcW w:w="2693" w:type="dxa"/>
                  <w:vMerge/>
                  <w:tcBorders>
                    <w:top w:val="nil"/>
                    <w:left w:val="single" w:sz="4" w:space="0" w:color="auto"/>
                    <w:bottom w:val="nil"/>
                    <w:right w:val="single" w:sz="4" w:space="0" w:color="auto"/>
                  </w:tcBorders>
                </w:tcPr>
                <w:p w14:paraId="7F3FF77C" w14:textId="77777777" w:rsidR="00036C80" w:rsidRPr="003F7027" w:rsidRDefault="00036C80" w:rsidP="00644118">
                  <w:pPr>
                    <w:autoSpaceDE w:val="0"/>
                    <w:autoSpaceDN w:val="0"/>
                    <w:adjustRightInd w:val="0"/>
                    <w:ind w:left="34"/>
                  </w:pPr>
                </w:p>
              </w:tc>
              <w:tc>
                <w:tcPr>
                  <w:tcW w:w="3260" w:type="dxa"/>
                  <w:gridSpan w:val="4"/>
                  <w:tcBorders>
                    <w:top w:val="nil"/>
                    <w:left w:val="single" w:sz="4" w:space="0" w:color="auto"/>
                    <w:bottom w:val="nil"/>
                    <w:right w:val="single" w:sz="4" w:space="0" w:color="auto"/>
                  </w:tcBorders>
                  <w:vAlign w:val="center"/>
                </w:tcPr>
                <w:p w14:paraId="54064875" w14:textId="77777777" w:rsidR="00036C80" w:rsidRPr="003F7027" w:rsidRDefault="00036C80" w:rsidP="00644118">
                  <w:pPr>
                    <w:autoSpaceDE w:val="0"/>
                    <w:autoSpaceDN w:val="0"/>
                    <w:adjustRightInd w:val="0"/>
                    <w:ind w:left="34"/>
                  </w:pPr>
                </w:p>
              </w:tc>
              <w:tc>
                <w:tcPr>
                  <w:tcW w:w="1921" w:type="dxa"/>
                  <w:gridSpan w:val="3"/>
                  <w:tcBorders>
                    <w:top w:val="nil"/>
                    <w:left w:val="single" w:sz="4" w:space="0" w:color="auto"/>
                    <w:bottom w:val="nil"/>
                  </w:tcBorders>
                  <w:vAlign w:val="center"/>
                </w:tcPr>
                <w:p w14:paraId="10168673" w14:textId="77777777" w:rsidR="00036C80" w:rsidRPr="003F7027" w:rsidRDefault="00036C80" w:rsidP="00644118">
                  <w:pPr>
                    <w:autoSpaceDE w:val="0"/>
                    <w:autoSpaceDN w:val="0"/>
                    <w:adjustRightInd w:val="0"/>
                    <w:ind w:left="34"/>
                  </w:pPr>
                </w:p>
              </w:tc>
            </w:tr>
            <w:tr w:rsidR="00036C80" w:rsidRPr="003F7027" w14:paraId="254B8EB3" w14:textId="77777777" w:rsidTr="00644118">
              <w:tc>
                <w:tcPr>
                  <w:tcW w:w="2835" w:type="dxa"/>
                  <w:gridSpan w:val="2"/>
                  <w:tcBorders>
                    <w:top w:val="nil"/>
                    <w:bottom w:val="nil"/>
                    <w:right w:val="single" w:sz="4" w:space="0" w:color="auto"/>
                  </w:tcBorders>
                </w:tcPr>
                <w:p w14:paraId="2504A1A8" w14:textId="77777777" w:rsidR="00036C80" w:rsidRPr="003F7027" w:rsidRDefault="00036C80" w:rsidP="00644118">
                  <w:pPr>
                    <w:autoSpaceDE w:val="0"/>
                    <w:autoSpaceDN w:val="0"/>
                    <w:adjustRightInd w:val="0"/>
                    <w:ind w:left="-761"/>
                  </w:pPr>
                </w:p>
              </w:tc>
              <w:tc>
                <w:tcPr>
                  <w:tcW w:w="3353" w:type="dxa"/>
                  <w:gridSpan w:val="2"/>
                  <w:vMerge/>
                  <w:tcBorders>
                    <w:top w:val="nil"/>
                    <w:left w:val="single" w:sz="4" w:space="0" w:color="auto"/>
                    <w:bottom w:val="nil"/>
                    <w:right w:val="single" w:sz="4" w:space="0" w:color="auto"/>
                  </w:tcBorders>
                </w:tcPr>
                <w:p w14:paraId="3DBA64C7" w14:textId="77777777" w:rsidR="00036C80" w:rsidRPr="003F7027" w:rsidRDefault="00036C80" w:rsidP="00644118">
                  <w:pPr>
                    <w:autoSpaceDE w:val="0"/>
                    <w:autoSpaceDN w:val="0"/>
                    <w:adjustRightInd w:val="0"/>
                    <w:ind w:left="34"/>
                  </w:pPr>
                </w:p>
              </w:tc>
              <w:tc>
                <w:tcPr>
                  <w:tcW w:w="2693" w:type="dxa"/>
                  <w:vMerge/>
                  <w:tcBorders>
                    <w:top w:val="nil"/>
                    <w:left w:val="single" w:sz="4" w:space="0" w:color="auto"/>
                    <w:bottom w:val="nil"/>
                    <w:right w:val="single" w:sz="4" w:space="0" w:color="auto"/>
                  </w:tcBorders>
                </w:tcPr>
                <w:p w14:paraId="32B8E95B" w14:textId="77777777" w:rsidR="00036C80" w:rsidRPr="003F7027" w:rsidRDefault="00036C80" w:rsidP="00644118">
                  <w:pPr>
                    <w:autoSpaceDE w:val="0"/>
                    <w:autoSpaceDN w:val="0"/>
                    <w:adjustRightInd w:val="0"/>
                    <w:ind w:left="34"/>
                  </w:pPr>
                </w:p>
              </w:tc>
              <w:tc>
                <w:tcPr>
                  <w:tcW w:w="3260" w:type="dxa"/>
                  <w:gridSpan w:val="4"/>
                  <w:tcBorders>
                    <w:top w:val="nil"/>
                    <w:left w:val="single" w:sz="4" w:space="0" w:color="auto"/>
                    <w:bottom w:val="nil"/>
                    <w:right w:val="single" w:sz="4" w:space="0" w:color="auto"/>
                  </w:tcBorders>
                  <w:vAlign w:val="center"/>
                </w:tcPr>
                <w:p w14:paraId="7ADD1156" w14:textId="77777777" w:rsidR="00036C80" w:rsidRPr="003F7027" w:rsidRDefault="00036C80" w:rsidP="00644118">
                  <w:pPr>
                    <w:autoSpaceDE w:val="0"/>
                    <w:autoSpaceDN w:val="0"/>
                    <w:adjustRightInd w:val="0"/>
                    <w:ind w:left="34"/>
                  </w:pPr>
                  <w:r w:rsidRPr="003F7027">
                    <w:rPr>
                      <w:sz w:val="22"/>
                      <w:szCs w:val="22"/>
                    </w:rPr>
                    <w:t>сертификат</w:t>
                  </w:r>
                </w:p>
              </w:tc>
              <w:tc>
                <w:tcPr>
                  <w:tcW w:w="1921" w:type="dxa"/>
                  <w:gridSpan w:val="3"/>
                  <w:tcBorders>
                    <w:top w:val="nil"/>
                    <w:left w:val="single" w:sz="4" w:space="0" w:color="auto"/>
                    <w:bottom w:val="nil"/>
                  </w:tcBorders>
                  <w:vAlign w:val="center"/>
                </w:tcPr>
                <w:p w14:paraId="0DEF02D0" w14:textId="77777777" w:rsidR="00036C80" w:rsidRPr="003F7027" w:rsidRDefault="00036C80" w:rsidP="00644118">
                  <w:pPr>
                    <w:autoSpaceDE w:val="0"/>
                    <w:autoSpaceDN w:val="0"/>
                    <w:adjustRightInd w:val="0"/>
                    <w:ind w:left="34"/>
                  </w:pPr>
                  <w:r w:rsidRPr="003F7027">
                    <w:rPr>
                      <w:sz w:val="22"/>
                      <w:szCs w:val="22"/>
                    </w:rPr>
                    <w:t>10</w:t>
                  </w:r>
                </w:p>
              </w:tc>
            </w:tr>
            <w:tr w:rsidR="00036C80" w:rsidRPr="003F7027" w14:paraId="5D9264C7" w14:textId="77777777" w:rsidTr="00644118">
              <w:tc>
                <w:tcPr>
                  <w:tcW w:w="2835" w:type="dxa"/>
                  <w:gridSpan w:val="2"/>
                  <w:tcBorders>
                    <w:top w:val="nil"/>
                    <w:bottom w:val="nil"/>
                    <w:right w:val="single" w:sz="4" w:space="0" w:color="auto"/>
                  </w:tcBorders>
                </w:tcPr>
                <w:p w14:paraId="5EAE3826" w14:textId="77777777" w:rsidR="00036C80" w:rsidRPr="003F7027" w:rsidRDefault="00036C80" w:rsidP="00644118">
                  <w:pPr>
                    <w:autoSpaceDE w:val="0"/>
                    <w:autoSpaceDN w:val="0"/>
                    <w:adjustRightInd w:val="0"/>
                    <w:ind w:left="-761"/>
                  </w:pPr>
                </w:p>
              </w:tc>
              <w:tc>
                <w:tcPr>
                  <w:tcW w:w="3353" w:type="dxa"/>
                  <w:gridSpan w:val="2"/>
                  <w:vMerge/>
                  <w:tcBorders>
                    <w:top w:val="nil"/>
                    <w:left w:val="single" w:sz="4" w:space="0" w:color="auto"/>
                    <w:bottom w:val="nil"/>
                    <w:right w:val="single" w:sz="4" w:space="0" w:color="auto"/>
                  </w:tcBorders>
                </w:tcPr>
                <w:p w14:paraId="5CAD02D0" w14:textId="77777777" w:rsidR="00036C80" w:rsidRPr="003F7027" w:rsidRDefault="00036C80" w:rsidP="00644118">
                  <w:pPr>
                    <w:autoSpaceDE w:val="0"/>
                    <w:autoSpaceDN w:val="0"/>
                    <w:adjustRightInd w:val="0"/>
                    <w:ind w:left="34"/>
                  </w:pPr>
                </w:p>
              </w:tc>
              <w:tc>
                <w:tcPr>
                  <w:tcW w:w="2693" w:type="dxa"/>
                  <w:vMerge/>
                  <w:tcBorders>
                    <w:top w:val="nil"/>
                    <w:left w:val="single" w:sz="4" w:space="0" w:color="auto"/>
                    <w:bottom w:val="nil"/>
                    <w:right w:val="single" w:sz="4" w:space="0" w:color="auto"/>
                  </w:tcBorders>
                </w:tcPr>
                <w:p w14:paraId="7451CCD0" w14:textId="77777777" w:rsidR="00036C80" w:rsidRPr="003F7027" w:rsidRDefault="00036C80" w:rsidP="00644118">
                  <w:pPr>
                    <w:autoSpaceDE w:val="0"/>
                    <w:autoSpaceDN w:val="0"/>
                    <w:adjustRightInd w:val="0"/>
                    <w:ind w:left="34"/>
                  </w:pPr>
                </w:p>
              </w:tc>
              <w:tc>
                <w:tcPr>
                  <w:tcW w:w="3260" w:type="dxa"/>
                  <w:gridSpan w:val="4"/>
                  <w:tcBorders>
                    <w:top w:val="nil"/>
                    <w:left w:val="single" w:sz="4" w:space="0" w:color="auto"/>
                    <w:bottom w:val="nil"/>
                    <w:right w:val="single" w:sz="4" w:space="0" w:color="auto"/>
                  </w:tcBorders>
                  <w:vAlign w:val="center"/>
                </w:tcPr>
                <w:p w14:paraId="012B2CF2" w14:textId="77777777" w:rsidR="00036C80" w:rsidRPr="003F7027" w:rsidRDefault="00036C80" w:rsidP="00644118">
                  <w:pPr>
                    <w:autoSpaceDE w:val="0"/>
                    <w:autoSpaceDN w:val="0"/>
                    <w:adjustRightInd w:val="0"/>
                    <w:ind w:left="34"/>
                  </w:pPr>
                  <w:r w:rsidRPr="003F7027">
                    <w:rPr>
                      <w:sz w:val="22"/>
                      <w:szCs w:val="22"/>
                    </w:rPr>
                    <w:t>участника</w:t>
                  </w:r>
                </w:p>
              </w:tc>
              <w:tc>
                <w:tcPr>
                  <w:tcW w:w="1921" w:type="dxa"/>
                  <w:gridSpan w:val="3"/>
                  <w:tcBorders>
                    <w:top w:val="nil"/>
                    <w:left w:val="single" w:sz="4" w:space="0" w:color="auto"/>
                    <w:bottom w:val="nil"/>
                  </w:tcBorders>
                  <w:vAlign w:val="center"/>
                </w:tcPr>
                <w:p w14:paraId="7067EA3F" w14:textId="77777777" w:rsidR="00036C80" w:rsidRPr="003F7027" w:rsidRDefault="00036C80" w:rsidP="00644118">
                  <w:pPr>
                    <w:autoSpaceDE w:val="0"/>
                    <w:autoSpaceDN w:val="0"/>
                    <w:adjustRightInd w:val="0"/>
                    <w:ind w:left="34"/>
                  </w:pPr>
                  <w:r w:rsidRPr="003F7027">
                    <w:rPr>
                      <w:sz w:val="22"/>
                      <w:szCs w:val="22"/>
                    </w:rPr>
                    <w:t>15</w:t>
                  </w:r>
                </w:p>
              </w:tc>
            </w:tr>
            <w:tr w:rsidR="00036C80" w:rsidRPr="003F7027" w14:paraId="12E5417A" w14:textId="77777777" w:rsidTr="00644118">
              <w:tc>
                <w:tcPr>
                  <w:tcW w:w="2835" w:type="dxa"/>
                  <w:gridSpan w:val="2"/>
                  <w:tcBorders>
                    <w:top w:val="nil"/>
                    <w:bottom w:val="nil"/>
                    <w:right w:val="single" w:sz="4" w:space="0" w:color="auto"/>
                  </w:tcBorders>
                </w:tcPr>
                <w:p w14:paraId="54310F44" w14:textId="77777777" w:rsidR="00036C80" w:rsidRPr="003F7027" w:rsidRDefault="00036C80" w:rsidP="00644118">
                  <w:pPr>
                    <w:autoSpaceDE w:val="0"/>
                    <w:autoSpaceDN w:val="0"/>
                    <w:adjustRightInd w:val="0"/>
                    <w:ind w:left="-761"/>
                  </w:pPr>
                </w:p>
              </w:tc>
              <w:tc>
                <w:tcPr>
                  <w:tcW w:w="3353" w:type="dxa"/>
                  <w:gridSpan w:val="2"/>
                  <w:vMerge/>
                  <w:tcBorders>
                    <w:top w:val="nil"/>
                    <w:left w:val="single" w:sz="4" w:space="0" w:color="auto"/>
                    <w:bottom w:val="nil"/>
                    <w:right w:val="single" w:sz="4" w:space="0" w:color="auto"/>
                  </w:tcBorders>
                </w:tcPr>
                <w:p w14:paraId="79238FE5" w14:textId="77777777" w:rsidR="00036C80" w:rsidRPr="003F7027" w:rsidRDefault="00036C80" w:rsidP="00644118">
                  <w:pPr>
                    <w:autoSpaceDE w:val="0"/>
                    <w:autoSpaceDN w:val="0"/>
                    <w:adjustRightInd w:val="0"/>
                    <w:ind w:left="34"/>
                  </w:pPr>
                </w:p>
              </w:tc>
              <w:tc>
                <w:tcPr>
                  <w:tcW w:w="2693" w:type="dxa"/>
                  <w:vMerge/>
                  <w:tcBorders>
                    <w:top w:val="nil"/>
                    <w:left w:val="single" w:sz="4" w:space="0" w:color="auto"/>
                    <w:bottom w:val="nil"/>
                    <w:right w:val="single" w:sz="4" w:space="0" w:color="auto"/>
                  </w:tcBorders>
                </w:tcPr>
                <w:p w14:paraId="64544F7B" w14:textId="77777777" w:rsidR="00036C80" w:rsidRPr="003F7027" w:rsidRDefault="00036C80" w:rsidP="00644118">
                  <w:pPr>
                    <w:autoSpaceDE w:val="0"/>
                    <w:autoSpaceDN w:val="0"/>
                    <w:adjustRightInd w:val="0"/>
                    <w:ind w:left="34"/>
                  </w:pPr>
                </w:p>
              </w:tc>
              <w:tc>
                <w:tcPr>
                  <w:tcW w:w="3260" w:type="dxa"/>
                  <w:gridSpan w:val="4"/>
                  <w:tcBorders>
                    <w:top w:val="nil"/>
                    <w:left w:val="single" w:sz="4" w:space="0" w:color="auto"/>
                    <w:bottom w:val="nil"/>
                    <w:right w:val="single" w:sz="4" w:space="0" w:color="auto"/>
                  </w:tcBorders>
                  <w:vAlign w:val="center"/>
                </w:tcPr>
                <w:p w14:paraId="117A154D" w14:textId="77777777" w:rsidR="00036C80" w:rsidRPr="003F7027" w:rsidRDefault="00036C80" w:rsidP="00644118">
                  <w:pPr>
                    <w:autoSpaceDE w:val="0"/>
                    <w:autoSpaceDN w:val="0"/>
                    <w:adjustRightInd w:val="0"/>
                    <w:ind w:left="34"/>
                  </w:pPr>
                </w:p>
              </w:tc>
              <w:tc>
                <w:tcPr>
                  <w:tcW w:w="1921" w:type="dxa"/>
                  <w:gridSpan w:val="3"/>
                  <w:tcBorders>
                    <w:top w:val="nil"/>
                    <w:left w:val="single" w:sz="4" w:space="0" w:color="auto"/>
                    <w:bottom w:val="nil"/>
                  </w:tcBorders>
                  <w:vAlign w:val="center"/>
                </w:tcPr>
                <w:p w14:paraId="138FE8DE" w14:textId="77777777" w:rsidR="00036C80" w:rsidRPr="003F7027" w:rsidRDefault="00036C80" w:rsidP="00644118">
                  <w:pPr>
                    <w:autoSpaceDE w:val="0"/>
                    <w:autoSpaceDN w:val="0"/>
                    <w:adjustRightInd w:val="0"/>
                    <w:ind w:left="34"/>
                  </w:pPr>
                </w:p>
              </w:tc>
            </w:tr>
            <w:tr w:rsidR="00036C80" w:rsidRPr="003F7027" w14:paraId="26751641" w14:textId="77777777" w:rsidTr="00644118">
              <w:tc>
                <w:tcPr>
                  <w:tcW w:w="2835" w:type="dxa"/>
                  <w:gridSpan w:val="2"/>
                  <w:tcBorders>
                    <w:top w:val="nil"/>
                    <w:bottom w:val="nil"/>
                    <w:right w:val="single" w:sz="4" w:space="0" w:color="auto"/>
                  </w:tcBorders>
                </w:tcPr>
                <w:p w14:paraId="000D9AF9" w14:textId="77777777" w:rsidR="00036C80" w:rsidRPr="003F7027" w:rsidRDefault="00036C80" w:rsidP="00644118">
                  <w:pPr>
                    <w:autoSpaceDE w:val="0"/>
                    <w:autoSpaceDN w:val="0"/>
                    <w:adjustRightInd w:val="0"/>
                    <w:ind w:left="-761"/>
                  </w:pPr>
                </w:p>
              </w:tc>
              <w:tc>
                <w:tcPr>
                  <w:tcW w:w="3353" w:type="dxa"/>
                  <w:gridSpan w:val="2"/>
                  <w:vMerge/>
                  <w:tcBorders>
                    <w:top w:val="nil"/>
                    <w:left w:val="single" w:sz="4" w:space="0" w:color="auto"/>
                    <w:bottom w:val="nil"/>
                    <w:right w:val="single" w:sz="4" w:space="0" w:color="auto"/>
                  </w:tcBorders>
                </w:tcPr>
                <w:p w14:paraId="24FEF808" w14:textId="77777777" w:rsidR="00036C80" w:rsidRPr="003F7027" w:rsidRDefault="00036C80" w:rsidP="00644118">
                  <w:pPr>
                    <w:autoSpaceDE w:val="0"/>
                    <w:autoSpaceDN w:val="0"/>
                    <w:adjustRightInd w:val="0"/>
                    <w:ind w:left="34"/>
                  </w:pPr>
                </w:p>
              </w:tc>
              <w:tc>
                <w:tcPr>
                  <w:tcW w:w="2693" w:type="dxa"/>
                  <w:vMerge/>
                  <w:tcBorders>
                    <w:top w:val="nil"/>
                    <w:left w:val="single" w:sz="4" w:space="0" w:color="auto"/>
                    <w:bottom w:val="single" w:sz="4" w:space="0" w:color="auto"/>
                    <w:right w:val="single" w:sz="4" w:space="0" w:color="auto"/>
                  </w:tcBorders>
                </w:tcPr>
                <w:p w14:paraId="647E1FE0" w14:textId="77777777" w:rsidR="00036C80" w:rsidRPr="003F7027" w:rsidRDefault="00036C80" w:rsidP="00644118">
                  <w:pPr>
                    <w:autoSpaceDE w:val="0"/>
                    <w:autoSpaceDN w:val="0"/>
                    <w:adjustRightInd w:val="0"/>
                    <w:ind w:left="34"/>
                  </w:pPr>
                </w:p>
              </w:tc>
              <w:tc>
                <w:tcPr>
                  <w:tcW w:w="3260" w:type="dxa"/>
                  <w:gridSpan w:val="4"/>
                  <w:tcBorders>
                    <w:top w:val="nil"/>
                    <w:left w:val="single" w:sz="4" w:space="0" w:color="auto"/>
                    <w:bottom w:val="single" w:sz="4" w:space="0" w:color="auto"/>
                    <w:right w:val="single" w:sz="4" w:space="0" w:color="auto"/>
                  </w:tcBorders>
                  <w:vAlign w:val="center"/>
                </w:tcPr>
                <w:p w14:paraId="5599BB1A" w14:textId="77777777" w:rsidR="00036C80" w:rsidRPr="003F7027" w:rsidRDefault="00036C80" w:rsidP="00644118">
                  <w:pPr>
                    <w:autoSpaceDE w:val="0"/>
                    <w:autoSpaceDN w:val="0"/>
                    <w:adjustRightInd w:val="0"/>
                    <w:ind w:left="34"/>
                  </w:pPr>
                </w:p>
              </w:tc>
              <w:tc>
                <w:tcPr>
                  <w:tcW w:w="1921" w:type="dxa"/>
                  <w:gridSpan w:val="3"/>
                  <w:tcBorders>
                    <w:top w:val="nil"/>
                    <w:left w:val="single" w:sz="4" w:space="0" w:color="auto"/>
                    <w:bottom w:val="single" w:sz="4" w:space="0" w:color="auto"/>
                  </w:tcBorders>
                  <w:vAlign w:val="center"/>
                </w:tcPr>
                <w:p w14:paraId="05ABAF6A" w14:textId="77777777" w:rsidR="00036C80" w:rsidRPr="003F7027" w:rsidRDefault="00036C80" w:rsidP="00644118">
                  <w:pPr>
                    <w:autoSpaceDE w:val="0"/>
                    <w:autoSpaceDN w:val="0"/>
                    <w:adjustRightInd w:val="0"/>
                    <w:ind w:left="34"/>
                  </w:pPr>
                  <w:r w:rsidRPr="003F7027">
                    <w:rPr>
                      <w:sz w:val="22"/>
                      <w:szCs w:val="22"/>
                    </w:rPr>
                    <w:t>20</w:t>
                  </w:r>
                </w:p>
              </w:tc>
            </w:tr>
            <w:tr w:rsidR="00036C80" w:rsidRPr="003F7027" w14:paraId="287A07F8" w14:textId="77777777" w:rsidTr="00644118">
              <w:trPr>
                <w:trHeight w:val="1713"/>
              </w:trPr>
              <w:tc>
                <w:tcPr>
                  <w:tcW w:w="2835" w:type="dxa"/>
                  <w:gridSpan w:val="2"/>
                  <w:tcBorders>
                    <w:top w:val="nil"/>
                    <w:bottom w:val="nil"/>
                    <w:right w:val="single" w:sz="4" w:space="0" w:color="auto"/>
                  </w:tcBorders>
                </w:tcPr>
                <w:p w14:paraId="74E37D8C" w14:textId="77777777" w:rsidR="00036C80" w:rsidRPr="003F7027" w:rsidRDefault="00036C80" w:rsidP="00644118">
                  <w:pPr>
                    <w:autoSpaceDE w:val="0"/>
                    <w:autoSpaceDN w:val="0"/>
                    <w:adjustRightInd w:val="0"/>
                    <w:ind w:left="-761"/>
                  </w:pPr>
                </w:p>
              </w:tc>
              <w:tc>
                <w:tcPr>
                  <w:tcW w:w="3353" w:type="dxa"/>
                  <w:gridSpan w:val="2"/>
                  <w:vMerge/>
                  <w:tcBorders>
                    <w:top w:val="nil"/>
                    <w:left w:val="single" w:sz="4" w:space="0" w:color="auto"/>
                    <w:bottom w:val="nil"/>
                    <w:right w:val="single" w:sz="4" w:space="0" w:color="auto"/>
                  </w:tcBorders>
                </w:tcPr>
                <w:p w14:paraId="56545E11" w14:textId="77777777" w:rsidR="00036C80" w:rsidRPr="003F7027" w:rsidRDefault="00036C80" w:rsidP="00644118">
                  <w:pPr>
                    <w:autoSpaceDE w:val="0"/>
                    <w:autoSpaceDN w:val="0"/>
                    <w:adjustRightInd w:val="0"/>
                    <w:ind w:left="34"/>
                  </w:pPr>
                </w:p>
              </w:tc>
              <w:tc>
                <w:tcPr>
                  <w:tcW w:w="2693" w:type="dxa"/>
                  <w:tcBorders>
                    <w:top w:val="single" w:sz="4" w:space="0" w:color="auto"/>
                    <w:left w:val="single" w:sz="4" w:space="0" w:color="auto"/>
                    <w:bottom w:val="single" w:sz="4" w:space="0" w:color="auto"/>
                    <w:right w:val="single" w:sz="4" w:space="0" w:color="auto"/>
                  </w:tcBorders>
                </w:tcPr>
                <w:p w14:paraId="7DA995E7" w14:textId="77777777" w:rsidR="00036C80" w:rsidRPr="003F7027" w:rsidRDefault="00036C80" w:rsidP="00644118">
                  <w:pPr>
                    <w:autoSpaceDE w:val="0"/>
                    <w:autoSpaceDN w:val="0"/>
                    <w:adjustRightInd w:val="0"/>
                    <w:ind w:left="34"/>
                  </w:pPr>
                  <w:r w:rsidRPr="003F7027">
                    <w:rPr>
                      <w:sz w:val="22"/>
                      <w:szCs w:val="22"/>
                    </w:rPr>
                    <w:t>Победа в профессиональном конкурсе: краевого уровня, межрегионального уровня,</w:t>
                  </w:r>
                </w:p>
                <w:p w14:paraId="6DE8B60D" w14:textId="77777777" w:rsidR="00036C80" w:rsidRPr="003F7027" w:rsidRDefault="00036C80" w:rsidP="00644118">
                  <w:pPr>
                    <w:autoSpaceDE w:val="0"/>
                    <w:autoSpaceDN w:val="0"/>
                    <w:adjustRightInd w:val="0"/>
                    <w:ind w:left="34"/>
                  </w:pPr>
                  <w:r w:rsidRPr="003F7027">
                    <w:rPr>
                      <w:sz w:val="22"/>
                      <w:szCs w:val="22"/>
                    </w:rPr>
                    <w:t>российского уровня</w:t>
                  </w:r>
                </w:p>
              </w:tc>
              <w:tc>
                <w:tcPr>
                  <w:tcW w:w="3260" w:type="dxa"/>
                  <w:gridSpan w:val="4"/>
                  <w:tcBorders>
                    <w:top w:val="single" w:sz="4" w:space="0" w:color="auto"/>
                    <w:left w:val="single" w:sz="4" w:space="0" w:color="auto"/>
                    <w:bottom w:val="single" w:sz="4" w:space="0" w:color="auto"/>
                    <w:right w:val="single" w:sz="4" w:space="0" w:color="auto"/>
                  </w:tcBorders>
                  <w:vAlign w:val="center"/>
                </w:tcPr>
                <w:p w14:paraId="139D09BC" w14:textId="77777777" w:rsidR="00036C80" w:rsidRPr="003F7027" w:rsidRDefault="00036C80" w:rsidP="00644118">
                  <w:pPr>
                    <w:autoSpaceDE w:val="0"/>
                    <w:autoSpaceDN w:val="0"/>
                    <w:adjustRightInd w:val="0"/>
                    <w:ind w:left="34"/>
                  </w:pPr>
                  <w:r w:rsidRPr="003F7027">
                    <w:rPr>
                      <w:sz w:val="22"/>
                      <w:szCs w:val="22"/>
                    </w:rPr>
                    <w:t>диплом победителя</w:t>
                  </w:r>
                </w:p>
              </w:tc>
              <w:tc>
                <w:tcPr>
                  <w:tcW w:w="1921" w:type="dxa"/>
                  <w:gridSpan w:val="3"/>
                  <w:tcBorders>
                    <w:top w:val="single" w:sz="4" w:space="0" w:color="auto"/>
                    <w:left w:val="single" w:sz="4" w:space="0" w:color="auto"/>
                    <w:bottom w:val="single" w:sz="4" w:space="0" w:color="auto"/>
                  </w:tcBorders>
                  <w:vAlign w:val="center"/>
                </w:tcPr>
                <w:p w14:paraId="0A8B3243" w14:textId="77777777" w:rsidR="00036C80" w:rsidRPr="003F7027" w:rsidRDefault="00036C80" w:rsidP="00644118">
                  <w:pPr>
                    <w:autoSpaceDE w:val="0"/>
                    <w:autoSpaceDN w:val="0"/>
                    <w:adjustRightInd w:val="0"/>
                    <w:ind w:left="34"/>
                  </w:pPr>
                  <w:r w:rsidRPr="003F7027">
                    <w:rPr>
                      <w:sz w:val="22"/>
                      <w:szCs w:val="22"/>
                    </w:rPr>
                    <w:t>15</w:t>
                  </w:r>
                </w:p>
                <w:p w14:paraId="1913FA53" w14:textId="77777777" w:rsidR="00036C80" w:rsidRPr="003F7027" w:rsidRDefault="00036C80" w:rsidP="00644118">
                  <w:pPr>
                    <w:autoSpaceDE w:val="0"/>
                    <w:autoSpaceDN w:val="0"/>
                    <w:adjustRightInd w:val="0"/>
                    <w:ind w:left="34"/>
                  </w:pPr>
                  <w:r w:rsidRPr="003F7027">
                    <w:rPr>
                      <w:sz w:val="22"/>
                      <w:szCs w:val="22"/>
                    </w:rPr>
                    <w:t>25</w:t>
                  </w:r>
                </w:p>
                <w:p w14:paraId="2E770EA8" w14:textId="77777777" w:rsidR="00036C80" w:rsidRPr="003F7027" w:rsidRDefault="00036C80" w:rsidP="00644118">
                  <w:pPr>
                    <w:autoSpaceDE w:val="0"/>
                    <w:autoSpaceDN w:val="0"/>
                    <w:adjustRightInd w:val="0"/>
                    <w:ind w:left="34"/>
                  </w:pPr>
                  <w:r w:rsidRPr="003F7027">
                    <w:rPr>
                      <w:sz w:val="22"/>
                      <w:szCs w:val="22"/>
                    </w:rPr>
                    <w:t>30</w:t>
                  </w:r>
                </w:p>
              </w:tc>
            </w:tr>
            <w:tr w:rsidR="00036C80" w:rsidRPr="003F7027" w14:paraId="5C51A939" w14:textId="77777777" w:rsidTr="00644118">
              <w:tc>
                <w:tcPr>
                  <w:tcW w:w="2835" w:type="dxa"/>
                  <w:gridSpan w:val="2"/>
                  <w:vMerge w:val="restart"/>
                  <w:tcBorders>
                    <w:top w:val="nil"/>
                    <w:right w:val="single" w:sz="4" w:space="0" w:color="auto"/>
                  </w:tcBorders>
                </w:tcPr>
                <w:p w14:paraId="6C906CC3" w14:textId="77777777" w:rsidR="00036C80" w:rsidRPr="003F7027" w:rsidRDefault="00036C80" w:rsidP="00644118">
                  <w:pPr>
                    <w:autoSpaceDE w:val="0"/>
                    <w:autoSpaceDN w:val="0"/>
                    <w:adjustRightInd w:val="0"/>
                    <w:ind w:left="-761"/>
                  </w:pPr>
                </w:p>
              </w:tc>
              <w:tc>
                <w:tcPr>
                  <w:tcW w:w="3353" w:type="dxa"/>
                  <w:gridSpan w:val="2"/>
                  <w:vMerge/>
                  <w:tcBorders>
                    <w:top w:val="nil"/>
                    <w:left w:val="single" w:sz="4" w:space="0" w:color="auto"/>
                    <w:bottom w:val="single" w:sz="4" w:space="0" w:color="auto"/>
                    <w:right w:val="single" w:sz="4" w:space="0" w:color="auto"/>
                  </w:tcBorders>
                </w:tcPr>
                <w:p w14:paraId="7BA97377" w14:textId="77777777" w:rsidR="00036C80" w:rsidRPr="003F7027" w:rsidRDefault="00036C80" w:rsidP="00644118">
                  <w:pPr>
                    <w:autoSpaceDE w:val="0"/>
                    <w:autoSpaceDN w:val="0"/>
                    <w:adjustRightInd w:val="0"/>
                    <w:ind w:left="34"/>
                  </w:pPr>
                </w:p>
              </w:tc>
              <w:tc>
                <w:tcPr>
                  <w:tcW w:w="2693" w:type="dxa"/>
                  <w:tcBorders>
                    <w:top w:val="single" w:sz="4" w:space="0" w:color="auto"/>
                    <w:left w:val="single" w:sz="4" w:space="0" w:color="auto"/>
                    <w:bottom w:val="single" w:sz="4" w:space="0" w:color="auto"/>
                    <w:right w:val="single" w:sz="4" w:space="0" w:color="auto"/>
                  </w:tcBorders>
                </w:tcPr>
                <w:p w14:paraId="2EBF9B89" w14:textId="77777777" w:rsidR="00036C80" w:rsidRPr="003F7027" w:rsidRDefault="00036C80" w:rsidP="00644118">
                  <w:pPr>
                    <w:autoSpaceDE w:val="0"/>
                    <w:autoSpaceDN w:val="0"/>
                    <w:adjustRightInd w:val="0"/>
                    <w:ind w:left="34"/>
                  </w:pPr>
                  <w:r w:rsidRPr="003F7027">
                    <w:rPr>
                      <w:sz w:val="22"/>
                      <w:szCs w:val="22"/>
                    </w:rPr>
                    <w:t>Участие в курсах повышения квалификации, соответствующих содержанию реализуемой программы</w:t>
                  </w:r>
                </w:p>
              </w:tc>
              <w:tc>
                <w:tcPr>
                  <w:tcW w:w="3260" w:type="dxa"/>
                  <w:gridSpan w:val="4"/>
                  <w:tcBorders>
                    <w:top w:val="single" w:sz="4" w:space="0" w:color="auto"/>
                    <w:left w:val="single" w:sz="4" w:space="0" w:color="auto"/>
                    <w:bottom w:val="single" w:sz="4" w:space="0" w:color="auto"/>
                    <w:right w:val="single" w:sz="4" w:space="0" w:color="auto"/>
                  </w:tcBorders>
                  <w:vAlign w:val="center"/>
                </w:tcPr>
                <w:p w14:paraId="07BEA1A0" w14:textId="77777777" w:rsidR="00036C80" w:rsidRPr="003F7027" w:rsidRDefault="00036C80" w:rsidP="00644118">
                  <w:pPr>
                    <w:autoSpaceDE w:val="0"/>
                    <w:autoSpaceDN w:val="0"/>
                    <w:adjustRightInd w:val="0"/>
                    <w:ind w:left="34"/>
                  </w:pPr>
                  <w:r w:rsidRPr="003F7027">
                    <w:rPr>
                      <w:sz w:val="22"/>
                      <w:szCs w:val="22"/>
                    </w:rPr>
                    <w:t>сертификат, свидетельство</w:t>
                  </w:r>
                </w:p>
              </w:tc>
              <w:tc>
                <w:tcPr>
                  <w:tcW w:w="1921" w:type="dxa"/>
                  <w:gridSpan w:val="3"/>
                  <w:tcBorders>
                    <w:top w:val="single" w:sz="4" w:space="0" w:color="auto"/>
                    <w:left w:val="single" w:sz="4" w:space="0" w:color="auto"/>
                    <w:bottom w:val="single" w:sz="4" w:space="0" w:color="auto"/>
                  </w:tcBorders>
                  <w:vAlign w:val="center"/>
                </w:tcPr>
                <w:p w14:paraId="374B3C36" w14:textId="77777777" w:rsidR="00036C80" w:rsidRPr="003F7027" w:rsidRDefault="00036C80" w:rsidP="00644118">
                  <w:pPr>
                    <w:autoSpaceDE w:val="0"/>
                    <w:autoSpaceDN w:val="0"/>
                    <w:adjustRightInd w:val="0"/>
                    <w:ind w:left="34"/>
                  </w:pPr>
                  <w:r w:rsidRPr="003F7027">
                    <w:rPr>
                      <w:sz w:val="22"/>
                      <w:szCs w:val="22"/>
                    </w:rPr>
                    <w:t>10</w:t>
                  </w:r>
                </w:p>
              </w:tc>
            </w:tr>
            <w:tr w:rsidR="00036C80" w:rsidRPr="003F7027" w14:paraId="5030C2C0" w14:textId="77777777" w:rsidTr="00644118">
              <w:tc>
                <w:tcPr>
                  <w:tcW w:w="2835" w:type="dxa"/>
                  <w:gridSpan w:val="2"/>
                  <w:vMerge/>
                  <w:tcBorders>
                    <w:right w:val="single" w:sz="4" w:space="0" w:color="auto"/>
                  </w:tcBorders>
                </w:tcPr>
                <w:p w14:paraId="43D5E618" w14:textId="77777777" w:rsidR="00036C80" w:rsidRPr="003F7027" w:rsidRDefault="00036C80" w:rsidP="00644118">
                  <w:pPr>
                    <w:autoSpaceDE w:val="0"/>
                    <w:autoSpaceDN w:val="0"/>
                    <w:adjustRightInd w:val="0"/>
                    <w:ind w:left="-761"/>
                  </w:pPr>
                </w:p>
              </w:tc>
              <w:tc>
                <w:tcPr>
                  <w:tcW w:w="3353" w:type="dxa"/>
                  <w:gridSpan w:val="2"/>
                  <w:vMerge w:val="restart"/>
                  <w:tcBorders>
                    <w:top w:val="single" w:sz="4" w:space="0" w:color="auto"/>
                    <w:left w:val="single" w:sz="4" w:space="0" w:color="auto"/>
                    <w:bottom w:val="nil"/>
                    <w:right w:val="single" w:sz="4" w:space="0" w:color="auto"/>
                  </w:tcBorders>
                </w:tcPr>
                <w:p w14:paraId="7FE90041" w14:textId="77777777" w:rsidR="00036C80" w:rsidRPr="003F7027" w:rsidRDefault="00036C80" w:rsidP="00644118">
                  <w:pPr>
                    <w:autoSpaceDE w:val="0"/>
                    <w:autoSpaceDN w:val="0"/>
                    <w:adjustRightInd w:val="0"/>
                    <w:ind w:left="34"/>
                  </w:pPr>
                  <w:r w:rsidRPr="003F7027">
                    <w:rPr>
                      <w:sz w:val="22"/>
                      <w:szCs w:val="22"/>
                    </w:rPr>
                    <w:t>Выполнение технических условий массового мероприятия</w:t>
                  </w:r>
                </w:p>
              </w:tc>
              <w:tc>
                <w:tcPr>
                  <w:tcW w:w="2693" w:type="dxa"/>
                  <w:tcBorders>
                    <w:top w:val="single" w:sz="4" w:space="0" w:color="auto"/>
                    <w:left w:val="single" w:sz="4" w:space="0" w:color="auto"/>
                    <w:bottom w:val="single" w:sz="4" w:space="0" w:color="auto"/>
                    <w:right w:val="single" w:sz="4" w:space="0" w:color="auto"/>
                  </w:tcBorders>
                </w:tcPr>
                <w:p w14:paraId="28BBC024" w14:textId="77777777" w:rsidR="00036C80" w:rsidRPr="003F7027" w:rsidRDefault="00036C80" w:rsidP="00644118">
                  <w:pPr>
                    <w:autoSpaceDE w:val="0"/>
                    <w:autoSpaceDN w:val="0"/>
                    <w:adjustRightInd w:val="0"/>
                    <w:ind w:left="34"/>
                  </w:pPr>
                  <w:r w:rsidRPr="003F7027">
                    <w:rPr>
                      <w:sz w:val="22"/>
                      <w:szCs w:val="22"/>
                    </w:rPr>
                    <w:t>Полнота использования финансовых средств на проведение мероприятия</w:t>
                  </w:r>
                </w:p>
              </w:tc>
              <w:tc>
                <w:tcPr>
                  <w:tcW w:w="3260" w:type="dxa"/>
                  <w:gridSpan w:val="4"/>
                  <w:tcBorders>
                    <w:top w:val="single" w:sz="4" w:space="0" w:color="auto"/>
                    <w:left w:val="single" w:sz="4" w:space="0" w:color="auto"/>
                    <w:bottom w:val="single" w:sz="4" w:space="0" w:color="auto"/>
                    <w:right w:val="single" w:sz="4" w:space="0" w:color="auto"/>
                  </w:tcBorders>
                  <w:vAlign w:val="center"/>
                </w:tcPr>
                <w:p w14:paraId="45C6E8BD" w14:textId="77777777" w:rsidR="00036C80" w:rsidRPr="003F7027" w:rsidRDefault="00036C80" w:rsidP="00644118">
                  <w:pPr>
                    <w:autoSpaceDE w:val="0"/>
                    <w:autoSpaceDN w:val="0"/>
                    <w:adjustRightInd w:val="0"/>
                    <w:ind w:left="34"/>
                  </w:pPr>
                  <w:r w:rsidRPr="003F7027">
                    <w:rPr>
                      <w:sz w:val="22"/>
                      <w:szCs w:val="22"/>
                    </w:rPr>
                    <w:t>90-100</w:t>
                  </w:r>
                </w:p>
              </w:tc>
              <w:tc>
                <w:tcPr>
                  <w:tcW w:w="1921" w:type="dxa"/>
                  <w:gridSpan w:val="3"/>
                  <w:tcBorders>
                    <w:top w:val="single" w:sz="4" w:space="0" w:color="auto"/>
                    <w:left w:val="single" w:sz="4" w:space="0" w:color="auto"/>
                    <w:bottom w:val="single" w:sz="4" w:space="0" w:color="auto"/>
                  </w:tcBorders>
                  <w:vAlign w:val="center"/>
                </w:tcPr>
                <w:p w14:paraId="7ADB7552" w14:textId="77777777" w:rsidR="00036C80" w:rsidRPr="003F7027" w:rsidRDefault="00036C80" w:rsidP="00644118">
                  <w:pPr>
                    <w:autoSpaceDE w:val="0"/>
                    <w:autoSpaceDN w:val="0"/>
                    <w:adjustRightInd w:val="0"/>
                    <w:ind w:left="34"/>
                  </w:pPr>
                  <w:r w:rsidRPr="003F7027">
                    <w:rPr>
                      <w:sz w:val="22"/>
                      <w:szCs w:val="22"/>
                    </w:rPr>
                    <w:t>25</w:t>
                  </w:r>
                </w:p>
              </w:tc>
            </w:tr>
            <w:tr w:rsidR="00036C80" w:rsidRPr="003F7027" w14:paraId="2F73AD54" w14:textId="77777777" w:rsidTr="00644118">
              <w:tc>
                <w:tcPr>
                  <w:tcW w:w="2835" w:type="dxa"/>
                  <w:gridSpan w:val="2"/>
                  <w:vMerge/>
                  <w:tcBorders>
                    <w:bottom w:val="nil"/>
                    <w:right w:val="single" w:sz="4" w:space="0" w:color="auto"/>
                  </w:tcBorders>
                </w:tcPr>
                <w:p w14:paraId="79AC123E" w14:textId="77777777" w:rsidR="00036C80" w:rsidRPr="003F7027" w:rsidRDefault="00036C80" w:rsidP="00644118">
                  <w:pPr>
                    <w:autoSpaceDE w:val="0"/>
                    <w:autoSpaceDN w:val="0"/>
                    <w:adjustRightInd w:val="0"/>
                    <w:ind w:left="-761"/>
                  </w:pPr>
                </w:p>
              </w:tc>
              <w:tc>
                <w:tcPr>
                  <w:tcW w:w="3353" w:type="dxa"/>
                  <w:gridSpan w:val="2"/>
                  <w:vMerge/>
                  <w:tcBorders>
                    <w:top w:val="nil"/>
                    <w:left w:val="single" w:sz="4" w:space="0" w:color="auto"/>
                    <w:bottom w:val="single" w:sz="4" w:space="0" w:color="auto"/>
                    <w:right w:val="single" w:sz="4" w:space="0" w:color="auto"/>
                  </w:tcBorders>
                </w:tcPr>
                <w:p w14:paraId="5944D433" w14:textId="77777777" w:rsidR="00036C80" w:rsidRPr="003F7027" w:rsidRDefault="00036C80" w:rsidP="00644118">
                  <w:pPr>
                    <w:autoSpaceDE w:val="0"/>
                    <w:autoSpaceDN w:val="0"/>
                    <w:adjustRightInd w:val="0"/>
                    <w:ind w:left="34"/>
                  </w:pPr>
                </w:p>
              </w:tc>
              <w:tc>
                <w:tcPr>
                  <w:tcW w:w="2693" w:type="dxa"/>
                  <w:tcBorders>
                    <w:top w:val="single" w:sz="4" w:space="0" w:color="auto"/>
                    <w:left w:val="single" w:sz="4" w:space="0" w:color="auto"/>
                    <w:bottom w:val="single" w:sz="4" w:space="0" w:color="auto"/>
                    <w:right w:val="single" w:sz="4" w:space="0" w:color="auto"/>
                  </w:tcBorders>
                </w:tcPr>
                <w:p w14:paraId="408D9626" w14:textId="77777777" w:rsidR="00036C80" w:rsidRPr="003F7027" w:rsidRDefault="00036C80" w:rsidP="00644118">
                  <w:pPr>
                    <w:autoSpaceDE w:val="0"/>
                    <w:autoSpaceDN w:val="0"/>
                    <w:adjustRightInd w:val="0"/>
                    <w:ind w:left="34"/>
                  </w:pPr>
                  <w:r w:rsidRPr="003F7027">
                    <w:rPr>
                      <w:sz w:val="22"/>
                      <w:szCs w:val="22"/>
                    </w:rPr>
                    <w:t>Соблюдение сроков, соответствие требованиям бухгалтерии</w:t>
                  </w:r>
                </w:p>
              </w:tc>
              <w:tc>
                <w:tcPr>
                  <w:tcW w:w="3260" w:type="dxa"/>
                  <w:gridSpan w:val="4"/>
                  <w:tcBorders>
                    <w:top w:val="single" w:sz="4" w:space="0" w:color="auto"/>
                    <w:left w:val="single" w:sz="4" w:space="0" w:color="auto"/>
                    <w:bottom w:val="single" w:sz="4" w:space="0" w:color="auto"/>
                    <w:right w:val="single" w:sz="4" w:space="0" w:color="auto"/>
                  </w:tcBorders>
                  <w:vAlign w:val="center"/>
                </w:tcPr>
                <w:p w14:paraId="12C5FFAE" w14:textId="77777777" w:rsidR="00036C80" w:rsidRPr="003F7027" w:rsidRDefault="00036C80" w:rsidP="00644118">
                  <w:pPr>
                    <w:autoSpaceDE w:val="0"/>
                    <w:autoSpaceDN w:val="0"/>
                    <w:adjustRightInd w:val="0"/>
                    <w:ind w:left="34"/>
                  </w:pPr>
                  <w:r w:rsidRPr="003F7027">
                    <w:rPr>
                      <w:sz w:val="22"/>
                      <w:szCs w:val="22"/>
                    </w:rPr>
                    <w:t>сдача финансового отчета о проведении</w:t>
                  </w:r>
                </w:p>
                <w:p w14:paraId="50EE81D0" w14:textId="77777777" w:rsidR="00036C80" w:rsidRPr="003F7027" w:rsidRDefault="00036C80" w:rsidP="00644118">
                  <w:pPr>
                    <w:autoSpaceDE w:val="0"/>
                    <w:autoSpaceDN w:val="0"/>
                    <w:adjustRightInd w:val="0"/>
                    <w:ind w:left="34"/>
                  </w:pPr>
                  <w:r w:rsidRPr="003F7027">
                    <w:rPr>
                      <w:sz w:val="22"/>
                      <w:szCs w:val="22"/>
                    </w:rPr>
                    <w:t>массового мероприятия</w:t>
                  </w:r>
                </w:p>
                <w:p w14:paraId="68F6ECF7" w14:textId="77777777" w:rsidR="00036C80" w:rsidRPr="003F7027" w:rsidRDefault="00036C80" w:rsidP="00644118">
                  <w:pPr>
                    <w:autoSpaceDE w:val="0"/>
                    <w:autoSpaceDN w:val="0"/>
                    <w:adjustRightInd w:val="0"/>
                    <w:ind w:left="34"/>
                  </w:pPr>
                  <w:r w:rsidRPr="003F7027">
                    <w:rPr>
                      <w:sz w:val="22"/>
                      <w:szCs w:val="22"/>
                    </w:rPr>
                    <w:t>без замечаний</w:t>
                  </w:r>
                </w:p>
              </w:tc>
              <w:tc>
                <w:tcPr>
                  <w:tcW w:w="1921" w:type="dxa"/>
                  <w:gridSpan w:val="3"/>
                  <w:tcBorders>
                    <w:top w:val="single" w:sz="4" w:space="0" w:color="auto"/>
                    <w:left w:val="single" w:sz="4" w:space="0" w:color="auto"/>
                    <w:bottom w:val="single" w:sz="4" w:space="0" w:color="auto"/>
                  </w:tcBorders>
                  <w:vAlign w:val="center"/>
                </w:tcPr>
                <w:p w14:paraId="63EDA8DA" w14:textId="77777777" w:rsidR="00036C80" w:rsidRPr="003F7027" w:rsidRDefault="00036C80" w:rsidP="00644118">
                  <w:pPr>
                    <w:autoSpaceDE w:val="0"/>
                    <w:autoSpaceDN w:val="0"/>
                    <w:adjustRightInd w:val="0"/>
                    <w:ind w:left="34"/>
                  </w:pPr>
                  <w:r w:rsidRPr="003F7027">
                    <w:rPr>
                      <w:sz w:val="22"/>
                      <w:szCs w:val="22"/>
                    </w:rPr>
                    <w:t>15</w:t>
                  </w:r>
                </w:p>
              </w:tc>
            </w:tr>
            <w:tr w:rsidR="00036C80" w:rsidRPr="003F7027" w14:paraId="768EAA1A" w14:textId="77777777" w:rsidTr="00644118">
              <w:tc>
                <w:tcPr>
                  <w:tcW w:w="2835" w:type="dxa"/>
                  <w:gridSpan w:val="2"/>
                  <w:tcBorders>
                    <w:top w:val="nil"/>
                    <w:bottom w:val="nil"/>
                    <w:right w:val="single" w:sz="4" w:space="0" w:color="auto"/>
                  </w:tcBorders>
                </w:tcPr>
                <w:p w14:paraId="03CD4C35" w14:textId="77777777" w:rsidR="00036C80" w:rsidRPr="003F7027" w:rsidRDefault="00036C80" w:rsidP="00644118">
                  <w:pPr>
                    <w:autoSpaceDE w:val="0"/>
                    <w:autoSpaceDN w:val="0"/>
                    <w:adjustRightInd w:val="0"/>
                    <w:ind w:left="-761"/>
                  </w:pPr>
                </w:p>
              </w:tc>
              <w:tc>
                <w:tcPr>
                  <w:tcW w:w="3353" w:type="dxa"/>
                  <w:gridSpan w:val="2"/>
                  <w:tcBorders>
                    <w:top w:val="single" w:sz="4" w:space="0" w:color="auto"/>
                    <w:left w:val="single" w:sz="4" w:space="0" w:color="auto"/>
                    <w:bottom w:val="single" w:sz="4" w:space="0" w:color="auto"/>
                    <w:right w:val="single" w:sz="4" w:space="0" w:color="auto"/>
                  </w:tcBorders>
                </w:tcPr>
                <w:p w14:paraId="75F134D0" w14:textId="77777777" w:rsidR="00036C80" w:rsidRPr="003F7027" w:rsidRDefault="00036C80" w:rsidP="00644118">
                  <w:pPr>
                    <w:autoSpaceDE w:val="0"/>
                    <w:autoSpaceDN w:val="0"/>
                    <w:adjustRightInd w:val="0"/>
                    <w:ind w:left="34"/>
                  </w:pPr>
                  <w:r w:rsidRPr="003F7027">
                    <w:rPr>
                      <w:sz w:val="22"/>
                      <w:szCs w:val="22"/>
                    </w:rPr>
                    <w:t>Осуществление дополнительных видов работ</w:t>
                  </w:r>
                </w:p>
              </w:tc>
              <w:tc>
                <w:tcPr>
                  <w:tcW w:w="2693" w:type="dxa"/>
                  <w:tcBorders>
                    <w:top w:val="single" w:sz="4" w:space="0" w:color="auto"/>
                    <w:left w:val="single" w:sz="4" w:space="0" w:color="auto"/>
                    <w:bottom w:val="single" w:sz="4" w:space="0" w:color="auto"/>
                    <w:right w:val="single" w:sz="4" w:space="0" w:color="auto"/>
                  </w:tcBorders>
                </w:tcPr>
                <w:p w14:paraId="41840C2B" w14:textId="77777777" w:rsidR="00036C80" w:rsidRPr="003F7027" w:rsidRDefault="00036C80" w:rsidP="00644118">
                  <w:pPr>
                    <w:autoSpaceDE w:val="0"/>
                    <w:autoSpaceDN w:val="0"/>
                    <w:adjustRightInd w:val="0"/>
                    <w:ind w:left="34"/>
                  </w:pPr>
                  <w:r w:rsidRPr="003F7027">
                    <w:rPr>
                      <w:sz w:val="22"/>
                      <w:szCs w:val="22"/>
                    </w:rPr>
                    <w:t xml:space="preserve">Выполнение работ по ремонту и приведению в порядок используемого оборудования и инвентаря, </w:t>
                  </w:r>
                  <w:r w:rsidRPr="003F7027">
                    <w:rPr>
                      <w:sz w:val="22"/>
                      <w:szCs w:val="22"/>
                    </w:rPr>
                    <w:lastRenderedPageBreak/>
                    <w:t>используемого для организации массовых мероприятий, проведение погрузочно-разгрузочных работ</w:t>
                  </w:r>
                </w:p>
              </w:tc>
              <w:tc>
                <w:tcPr>
                  <w:tcW w:w="3260" w:type="dxa"/>
                  <w:gridSpan w:val="4"/>
                  <w:tcBorders>
                    <w:top w:val="single" w:sz="4" w:space="0" w:color="auto"/>
                    <w:left w:val="single" w:sz="4" w:space="0" w:color="auto"/>
                    <w:bottom w:val="single" w:sz="4" w:space="0" w:color="auto"/>
                    <w:right w:val="single" w:sz="4" w:space="0" w:color="auto"/>
                  </w:tcBorders>
                  <w:vAlign w:val="center"/>
                </w:tcPr>
                <w:p w14:paraId="01D3AA29" w14:textId="77777777" w:rsidR="00036C80" w:rsidRPr="003F7027" w:rsidRDefault="00036C80" w:rsidP="00644118">
                  <w:pPr>
                    <w:autoSpaceDE w:val="0"/>
                    <w:autoSpaceDN w:val="0"/>
                    <w:adjustRightInd w:val="0"/>
                    <w:ind w:left="34"/>
                  </w:pPr>
                  <w:r w:rsidRPr="003F7027">
                    <w:rPr>
                      <w:sz w:val="22"/>
                      <w:szCs w:val="22"/>
                    </w:rPr>
                    <w:lastRenderedPageBreak/>
                    <w:t>временные затраты со 100% качеством</w:t>
                  </w:r>
                </w:p>
                <w:p w14:paraId="3033A6E2" w14:textId="77777777" w:rsidR="00036C80" w:rsidRPr="003F7027" w:rsidRDefault="00036C80" w:rsidP="00644118">
                  <w:pPr>
                    <w:autoSpaceDE w:val="0"/>
                    <w:autoSpaceDN w:val="0"/>
                    <w:adjustRightInd w:val="0"/>
                    <w:ind w:left="34"/>
                  </w:pPr>
                  <w:r w:rsidRPr="003F7027">
                    <w:rPr>
                      <w:sz w:val="22"/>
                      <w:szCs w:val="22"/>
                    </w:rPr>
                    <w:t>до 1 часа</w:t>
                  </w:r>
                </w:p>
                <w:p w14:paraId="48960A97" w14:textId="77777777" w:rsidR="00036C80" w:rsidRPr="003F7027" w:rsidRDefault="00036C80" w:rsidP="00644118">
                  <w:pPr>
                    <w:autoSpaceDE w:val="0"/>
                    <w:autoSpaceDN w:val="0"/>
                    <w:adjustRightInd w:val="0"/>
                    <w:ind w:left="34"/>
                  </w:pPr>
                  <w:r w:rsidRPr="003F7027">
                    <w:rPr>
                      <w:sz w:val="22"/>
                      <w:szCs w:val="22"/>
                    </w:rPr>
                    <w:t>до 2 часов</w:t>
                  </w:r>
                </w:p>
                <w:p w14:paraId="3F210F35" w14:textId="77777777" w:rsidR="00036C80" w:rsidRPr="003F7027" w:rsidRDefault="00036C80" w:rsidP="00644118">
                  <w:pPr>
                    <w:autoSpaceDE w:val="0"/>
                    <w:autoSpaceDN w:val="0"/>
                    <w:adjustRightInd w:val="0"/>
                    <w:ind w:left="34"/>
                  </w:pPr>
                  <w:r w:rsidRPr="003F7027">
                    <w:rPr>
                      <w:sz w:val="22"/>
                      <w:szCs w:val="22"/>
                    </w:rPr>
                    <w:t>свыше 2 часов</w:t>
                  </w:r>
                </w:p>
              </w:tc>
              <w:tc>
                <w:tcPr>
                  <w:tcW w:w="1921" w:type="dxa"/>
                  <w:gridSpan w:val="3"/>
                  <w:tcBorders>
                    <w:top w:val="single" w:sz="4" w:space="0" w:color="auto"/>
                    <w:left w:val="single" w:sz="4" w:space="0" w:color="auto"/>
                    <w:bottom w:val="single" w:sz="4" w:space="0" w:color="auto"/>
                  </w:tcBorders>
                  <w:vAlign w:val="center"/>
                </w:tcPr>
                <w:p w14:paraId="7251419D" w14:textId="77777777" w:rsidR="00036C80" w:rsidRPr="003F7027" w:rsidRDefault="00036C80" w:rsidP="00644118">
                  <w:pPr>
                    <w:autoSpaceDE w:val="0"/>
                    <w:autoSpaceDN w:val="0"/>
                    <w:adjustRightInd w:val="0"/>
                    <w:ind w:left="34"/>
                  </w:pPr>
                </w:p>
                <w:p w14:paraId="324F0A50" w14:textId="77777777" w:rsidR="00036C80" w:rsidRPr="003F7027" w:rsidRDefault="00036C80" w:rsidP="00644118">
                  <w:pPr>
                    <w:autoSpaceDE w:val="0"/>
                    <w:autoSpaceDN w:val="0"/>
                    <w:adjustRightInd w:val="0"/>
                    <w:ind w:left="34"/>
                  </w:pPr>
                </w:p>
                <w:p w14:paraId="1D4B76A8" w14:textId="77777777" w:rsidR="00036C80" w:rsidRPr="003F7027" w:rsidRDefault="00036C80" w:rsidP="00644118">
                  <w:pPr>
                    <w:autoSpaceDE w:val="0"/>
                    <w:autoSpaceDN w:val="0"/>
                    <w:adjustRightInd w:val="0"/>
                    <w:ind w:left="34"/>
                  </w:pPr>
                  <w:r w:rsidRPr="003F7027">
                    <w:rPr>
                      <w:sz w:val="22"/>
                      <w:szCs w:val="22"/>
                    </w:rPr>
                    <w:t>5</w:t>
                  </w:r>
                </w:p>
                <w:p w14:paraId="7313CB77" w14:textId="77777777" w:rsidR="00036C80" w:rsidRPr="003F7027" w:rsidRDefault="00036C80" w:rsidP="00644118">
                  <w:pPr>
                    <w:autoSpaceDE w:val="0"/>
                    <w:autoSpaceDN w:val="0"/>
                    <w:adjustRightInd w:val="0"/>
                    <w:ind w:left="34"/>
                  </w:pPr>
                  <w:r w:rsidRPr="003F7027">
                    <w:rPr>
                      <w:sz w:val="22"/>
                      <w:szCs w:val="22"/>
                    </w:rPr>
                    <w:t>10</w:t>
                  </w:r>
                </w:p>
                <w:p w14:paraId="59719C86" w14:textId="77777777" w:rsidR="00036C80" w:rsidRPr="003F7027" w:rsidRDefault="00036C80" w:rsidP="00644118">
                  <w:pPr>
                    <w:autoSpaceDE w:val="0"/>
                    <w:autoSpaceDN w:val="0"/>
                    <w:adjustRightInd w:val="0"/>
                    <w:ind w:left="34"/>
                  </w:pPr>
                  <w:r w:rsidRPr="003F7027">
                    <w:rPr>
                      <w:sz w:val="22"/>
                      <w:szCs w:val="22"/>
                    </w:rPr>
                    <w:t>20</w:t>
                  </w:r>
                </w:p>
              </w:tc>
            </w:tr>
            <w:tr w:rsidR="00036C80" w:rsidRPr="003F7027" w14:paraId="5554121D" w14:textId="77777777" w:rsidTr="00644118">
              <w:tc>
                <w:tcPr>
                  <w:tcW w:w="2835" w:type="dxa"/>
                  <w:gridSpan w:val="2"/>
                  <w:tcBorders>
                    <w:top w:val="nil"/>
                    <w:bottom w:val="nil"/>
                    <w:right w:val="single" w:sz="4" w:space="0" w:color="auto"/>
                  </w:tcBorders>
                </w:tcPr>
                <w:p w14:paraId="5A209716" w14:textId="77777777" w:rsidR="00036C80" w:rsidRPr="003F7027" w:rsidRDefault="00036C80" w:rsidP="00644118">
                  <w:pPr>
                    <w:autoSpaceDE w:val="0"/>
                    <w:autoSpaceDN w:val="0"/>
                    <w:adjustRightInd w:val="0"/>
                    <w:ind w:left="-761"/>
                  </w:pPr>
                </w:p>
              </w:tc>
              <w:tc>
                <w:tcPr>
                  <w:tcW w:w="11227" w:type="dxa"/>
                  <w:gridSpan w:val="10"/>
                  <w:tcBorders>
                    <w:top w:val="single" w:sz="4" w:space="0" w:color="auto"/>
                    <w:left w:val="single" w:sz="4" w:space="0" w:color="auto"/>
                    <w:bottom w:val="single" w:sz="4" w:space="0" w:color="auto"/>
                  </w:tcBorders>
                </w:tcPr>
                <w:p w14:paraId="2F5119B5" w14:textId="77777777" w:rsidR="00036C80" w:rsidRPr="003F7027" w:rsidRDefault="00036C80" w:rsidP="00644118">
                  <w:pPr>
                    <w:autoSpaceDE w:val="0"/>
                    <w:autoSpaceDN w:val="0"/>
                    <w:adjustRightInd w:val="0"/>
                    <w:ind w:left="34"/>
                  </w:pPr>
                  <w:r w:rsidRPr="003F7027">
                    <w:rPr>
                      <w:sz w:val="22"/>
                      <w:szCs w:val="22"/>
                    </w:rPr>
                    <w:t>Выплаты за качество выполняемых работ</w:t>
                  </w:r>
                </w:p>
              </w:tc>
            </w:tr>
            <w:tr w:rsidR="00036C80" w:rsidRPr="003F7027" w14:paraId="08F4861D" w14:textId="77777777" w:rsidTr="00644118">
              <w:tc>
                <w:tcPr>
                  <w:tcW w:w="2835" w:type="dxa"/>
                  <w:gridSpan w:val="2"/>
                  <w:tcBorders>
                    <w:top w:val="nil"/>
                    <w:bottom w:val="nil"/>
                    <w:right w:val="single" w:sz="4" w:space="0" w:color="auto"/>
                  </w:tcBorders>
                </w:tcPr>
                <w:p w14:paraId="1547C8D1" w14:textId="77777777" w:rsidR="00036C80" w:rsidRPr="003F7027" w:rsidRDefault="00036C80" w:rsidP="00644118">
                  <w:pPr>
                    <w:autoSpaceDE w:val="0"/>
                    <w:autoSpaceDN w:val="0"/>
                    <w:adjustRightInd w:val="0"/>
                    <w:ind w:left="-761"/>
                  </w:pPr>
                </w:p>
              </w:tc>
              <w:tc>
                <w:tcPr>
                  <w:tcW w:w="3353" w:type="dxa"/>
                  <w:gridSpan w:val="2"/>
                  <w:vMerge w:val="restart"/>
                  <w:tcBorders>
                    <w:top w:val="single" w:sz="4" w:space="0" w:color="auto"/>
                    <w:left w:val="single" w:sz="4" w:space="0" w:color="auto"/>
                    <w:bottom w:val="nil"/>
                    <w:right w:val="single" w:sz="4" w:space="0" w:color="auto"/>
                  </w:tcBorders>
                </w:tcPr>
                <w:p w14:paraId="7DEFAB13" w14:textId="77777777" w:rsidR="00036C80" w:rsidRPr="003F7027" w:rsidRDefault="00036C80" w:rsidP="00644118">
                  <w:pPr>
                    <w:autoSpaceDE w:val="0"/>
                    <w:autoSpaceDN w:val="0"/>
                    <w:adjustRightInd w:val="0"/>
                  </w:pPr>
                  <w:r w:rsidRPr="003F7027">
                    <w:rPr>
                      <w:sz w:val="22"/>
                      <w:szCs w:val="22"/>
                    </w:rPr>
                    <w:t>Результаты обучающихся</w:t>
                  </w:r>
                </w:p>
              </w:tc>
              <w:tc>
                <w:tcPr>
                  <w:tcW w:w="2693" w:type="dxa"/>
                  <w:tcBorders>
                    <w:top w:val="single" w:sz="4" w:space="0" w:color="auto"/>
                    <w:left w:val="single" w:sz="4" w:space="0" w:color="auto"/>
                    <w:bottom w:val="single" w:sz="4" w:space="0" w:color="auto"/>
                    <w:right w:val="single" w:sz="4" w:space="0" w:color="auto"/>
                  </w:tcBorders>
                </w:tcPr>
                <w:p w14:paraId="6E82FE19" w14:textId="77777777" w:rsidR="00036C80" w:rsidRPr="003F7027" w:rsidRDefault="00036C80" w:rsidP="00644118">
                  <w:pPr>
                    <w:autoSpaceDE w:val="0"/>
                    <w:autoSpaceDN w:val="0"/>
                    <w:adjustRightInd w:val="0"/>
                  </w:pPr>
                  <w:r w:rsidRPr="003F7027">
                    <w:rPr>
                      <w:sz w:val="22"/>
                      <w:szCs w:val="22"/>
                    </w:rPr>
                    <w:t>Достижения обучающихся на конкурсных мероприятиях:</w:t>
                  </w:r>
                </w:p>
              </w:tc>
              <w:tc>
                <w:tcPr>
                  <w:tcW w:w="3260" w:type="dxa"/>
                  <w:gridSpan w:val="4"/>
                  <w:tcBorders>
                    <w:top w:val="single" w:sz="4" w:space="0" w:color="auto"/>
                    <w:left w:val="single" w:sz="4" w:space="0" w:color="auto"/>
                    <w:bottom w:val="single" w:sz="4" w:space="0" w:color="auto"/>
                    <w:right w:val="single" w:sz="4" w:space="0" w:color="auto"/>
                  </w:tcBorders>
                </w:tcPr>
                <w:p w14:paraId="325AEB36" w14:textId="77777777" w:rsidR="00036C80" w:rsidRPr="003F7027" w:rsidRDefault="00036C80" w:rsidP="00644118">
                  <w:pPr>
                    <w:autoSpaceDE w:val="0"/>
                    <w:autoSpaceDN w:val="0"/>
                    <w:adjustRightInd w:val="0"/>
                    <w:ind w:hanging="821"/>
                  </w:pPr>
                </w:p>
              </w:tc>
              <w:tc>
                <w:tcPr>
                  <w:tcW w:w="1921" w:type="dxa"/>
                  <w:gridSpan w:val="3"/>
                  <w:tcBorders>
                    <w:top w:val="single" w:sz="4" w:space="0" w:color="auto"/>
                    <w:left w:val="single" w:sz="4" w:space="0" w:color="auto"/>
                    <w:bottom w:val="single" w:sz="4" w:space="0" w:color="auto"/>
                  </w:tcBorders>
                </w:tcPr>
                <w:p w14:paraId="64FE4045" w14:textId="77777777" w:rsidR="00036C80" w:rsidRPr="003F7027" w:rsidRDefault="00036C80" w:rsidP="00644118">
                  <w:pPr>
                    <w:autoSpaceDE w:val="0"/>
                    <w:autoSpaceDN w:val="0"/>
                    <w:adjustRightInd w:val="0"/>
                    <w:ind w:right="-108"/>
                    <w:jc w:val="right"/>
                  </w:pPr>
                </w:p>
              </w:tc>
            </w:tr>
            <w:tr w:rsidR="00036C80" w:rsidRPr="003F7027" w14:paraId="0AE7BD5E" w14:textId="77777777" w:rsidTr="00644118">
              <w:tc>
                <w:tcPr>
                  <w:tcW w:w="2835" w:type="dxa"/>
                  <w:gridSpan w:val="2"/>
                  <w:tcBorders>
                    <w:top w:val="nil"/>
                    <w:bottom w:val="nil"/>
                    <w:right w:val="single" w:sz="4" w:space="0" w:color="auto"/>
                  </w:tcBorders>
                </w:tcPr>
                <w:p w14:paraId="27C9C15B" w14:textId="77777777" w:rsidR="00036C80" w:rsidRPr="003F7027" w:rsidRDefault="00036C80" w:rsidP="00644118">
                  <w:pPr>
                    <w:autoSpaceDE w:val="0"/>
                    <w:autoSpaceDN w:val="0"/>
                    <w:adjustRightInd w:val="0"/>
                    <w:ind w:left="-761"/>
                  </w:pPr>
                </w:p>
              </w:tc>
              <w:tc>
                <w:tcPr>
                  <w:tcW w:w="3353" w:type="dxa"/>
                  <w:gridSpan w:val="2"/>
                  <w:vMerge/>
                  <w:tcBorders>
                    <w:top w:val="nil"/>
                    <w:left w:val="single" w:sz="4" w:space="0" w:color="auto"/>
                    <w:bottom w:val="nil"/>
                    <w:right w:val="single" w:sz="4" w:space="0" w:color="auto"/>
                  </w:tcBorders>
                </w:tcPr>
                <w:p w14:paraId="020B8A18" w14:textId="77777777" w:rsidR="00036C80" w:rsidRPr="003F7027" w:rsidRDefault="00036C80" w:rsidP="00644118">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14:paraId="0FBD5984" w14:textId="77777777" w:rsidR="00036C80" w:rsidRPr="003F7027" w:rsidRDefault="00036C80" w:rsidP="00644118">
                  <w:pPr>
                    <w:autoSpaceDE w:val="0"/>
                    <w:autoSpaceDN w:val="0"/>
                    <w:adjustRightInd w:val="0"/>
                  </w:pPr>
                  <w:r w:rsidRPr="003F7027">
                    <w:rPr>
                      <w:sz w:val="22"/>
                      <w:szCs w:val="22"/>
                    </w:rPr>
                    <w:t>межрегионального уровня</w:t>
                  </w:r>
                </w:p>
              </w:tc>
              <w:tc>
                <w:tcPr>
                  <w:tcW w:w="3260" w:type="dxa"/>
                  <w:gridSpan w:val="4"/>
                  <w:tcBorders>
                    <w:top w:val="single" w:sz="4" w:space="0" w:color="auto"/>
                    <w:left w:val="single" w:sz="4" w:space="0" w:color="auto"/>
                    <w:bottom w:val="single" w:sz="4" w:space="0" w:color="auto"/>
                    <w:right w:val="single" w:sz="4" w:space="0" w:color="auto"/>
                  </w:tcBorders>
                  <w:vAlign w:val="center"/>
                </w:tcPr>
                <w:p w14:paraId="6E1FE988" w14:textId="77777777" w:rsidR="00036C80" w:rsidRPr="003F7027" w:rsidRDefault="00036C80" w:rsidP="00644118">
                  <w:pPr>
                    <w:autoSpaceDE w:val="0"/>
                    <w:autoSpaceDN w:val="0"/>
                    <w:adjustRightInd w:val="0"/>
                  </w:pPr>
                  <w:r w:rsidRPr="003F7027">
                    <w:rPr>
                      <w:sz w:val="22"/>
                      <w:szCs w:val="22"/>
                    </w:rPr>
                    <w:t>участие</w:t>
                  </w:r>
                </w:p>
                <w:p w14:paraId="594EE94F" w14:textId="77777777" w:rsidR="00036C80" w:rsidRPr="003F7027" w:rsidRDefault="00036C80" w:rsidP="00644118">
                  <w:pPr>
                    <w:autoSpaceDE w:val="0"/>
                    <w:autoSpaceDN w:val="0"/>
                    <w:adjustRightInd w:val="0"/>
                  </w:pPr>
                  <w:r w:rsidRPr="003F7027">
                    <w:rPr>
                      <w:sz w:val="22"/>
                      <w:szCs w:val="22"/>
                    </w:rPr>
                    <w:t>призер</w:t>
                  </w:r>
                </w:p>
              </w:tc>
              <w:tc>
                <w:tcPr>
                  <w:tcW w:w="1921" w:type="dxa"/>
                  <w:gridSpan w:val="3"/>
                  <w:tcBorders>
                    <w:top w:val="single" w:sz="4" w:space="0" w:color="auto"/>
                    <w:left w:val="single" w:sz="4" w:space="0" w:color="auto"/>
                    <w:bottom w:val="single" w:sz="4" w:space="0" w:color="auto"/>
                  </w:tcBorders>
                  <w:vAlign w:val="center"/>
                </w:tcPr>
                <w:p w14:paraId="435972E9" w14:textId="77777777" w:rsidR="00036C80" w:rsidRPr="003F7027" w:rsidRDefault="00036C80" w:rsidP="00644118">
                  <w:pPr>
                    <w:autoSpaceDE w:val="0"/>
                    <w:autoSpaceDN w:val="0"/>
                    <w:adjustRightInd w:val="0"/>
                  </w:pPr>
                  <w:r w:rsidRPr="003F7027">
                    <w:rPr>
                      <w:sz w:val="22"/>
                      <w:szCs w:val="22"/>
                    </w:rPr>
                    <w:t>10</w:t>
                  </w:r>
                </w:p>
                <w:p w14:paraId="599A2E1C" w14:textId="77777777" w:rsidR="00036C80" w:rsidRPr="003F7027" w:rsidRDefault="00036C80" w:rsidP="00644118">
                  <w:pPr>
                    <w:autoSpaceDE w:val="0"/>
                    <w:autoSpaceDN w:val="0"/>
                    <w:adjustRightInd w:val="0"/>
                  </w:pPr>
                  <w:r w:rsidRPr="003F7027">
                    <w:rPr>
                      <w:sz w:val="22"/>
                      <w:szCs w:val="22"/>
                    </w:rPr>
                    <w:t>20</w:t>
                  </w:r>
                </w:p>
              </w:tc>
            </w:tr>
            <w:tr w:rsidR="00036C80" w:rsidRPr="003F7027" w14:paraId="076FEBD5" w14:textId="77777777" w:rsidTr="00644118">
              <w:tc>
                <w:tcPr>
                  <w:tcW w:w="2835" w:type="dxa"/>
                  <w:gridSpan w:val="2"/>
                  <w:tcBorders>
                    <w:top w:val="nil"/>
                    <w:bottom w:val="nil"/>
                    <w:right w:val="single" w:sz="4" w:space="0" w:color="auto"/>
                  </w:tcBorders>
                </w:tcPr>
                <w:p w14:paraId="775886C7" w14:textId="77777777" w:rsidR="00036C80" w:rsidRPr="003F7027" w:rsidRDefault="00036C80" w:rsidP="00644118">
                  <w:pPr>
                    <w:autoSpaceDE w:val="0"/>
                    <w:autoSpaceDN w:val="0"/>
                    <w:adjustRightInd w:val="0"/>
                    <w:ind w:left="-761"/>
                  </w:pPr>
                </w:p>
              </w:tc>
              <w:tc>
                <w:tcPr>
                  <w:tcW w:w="3353" w:type="dxa"/>
                  <w:gridSpan w:val="2"/>
                  <w:vMerge/>
                  <w:tcBorders>
                    <w:top w:val="nil"/>
                    <w:left w:val="single" w:sz="4" w:space="0" w:color="auto"/>
                    <w:bottom w:val="single" w:sz="4" w:space="0" w:color="auto"/>
                    <w:right w:val="single" w:sz="4" w:space="0" w:color="auto"/>
                  </w:tcBorders>
                </w:tcPr>
                <w:p w14:paraId="1A377303" w14:textId="77777777" w:rsidR="00036C80" w:rsidRPr="003F7027" w:rsidRDefault="00036C80" w:rsidP="00644118">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14:paraId="5C43F129" w14:textId="77777777" w:rsidR="00036C80" w:rsidRPr="003F7027" w:rsidRDefault="00036C80" w:rsidP="00644118">
                  <w:pPr>
                    <w:autoSpaceDE w:val="0"/>
                    <w:autoSpaceDN w:val="0"/>
                    <w:adjustRightInd w:val="0"/>
                  </w:pPr>
                  <w:r w:rsidRPr="003F7027">
                    <w:rPr>
                      <w:sz w:val="22"/>
                      <w:szCs w:val="22"/>
                    </w:rPr>
                    <w:t>российского уровня</w:t>
                  </w:r>
                </w:p>
              </w:tc>
              <w:tc>
                <w:tcPr>
                  <w:tcW w:w="3260" w:type="dxa"/>
                  <w:gridSpan w:val="4"/>
                  <w:tcBorders>
                    <w:top w:val="single" w:sz="4" w:space="0" w:color="auto"/>
                    <w:left w:val="single" w:sz="4" w:space="0" w:color="auto"/>
                    <w:bottom w:val="single" w:sz="4" w:space="0" w:color="auto"/>
                    <w:right w:val="single" w:sz="4" w:space="0" w:color="auto"/>
                  </w:tcBorders>
                  <w:vAlign w:val="center"/>
                </w:tcPr>
                <w:p w14:paraId="35879F24" w14:textId="77777777" w:rsidR="00036C80" w:rsidRPr="003F7027" w:rsidRDefault="00036C80" w:rsidP="00644118">
                  <w:pPr>
                    <w:autoSpaceDE w:val="0"/>
                    <w:autoSpaceDN w:val="0"/>
                    <w:adjustRightInd w:val="0"/>
                  </w:pPr>
                  <w:r w:rsidRPr="003F7027">
                    <w:rPr>
                      <w:sz w:val="22"/>
                      <w:szCs w:val="22"/>
                    </w:rPr>
                    <w:t>участие</w:t>
                  </w:r>
                </w:p>
                <w:p w14:paraId="2EF0FB7A" w14:textId="77777777" w:rsidR="00036C80" w:rsidRPr="003F7027" w:rsidRDefault="00036C80" w:rsidP="00644118">
                  <w:pPr>
                    <w:autoSpaceDE w:val="0"/>
                    <w:autoSpaceDN w:val="0"/>
                    <w:adjustRightInd w:val="0"/>
                  </w:pPr>
                  <w:r w:rsidRPr="003F7027">
                    <w:rPr>
                      <w:sz w:val="22"/>
                      <w:szCs w:val="22"/>
                    </w:rPr>
                    <w:t>призер</w:t>
                  </w:r>
                </w:p>
              </w:tc>
              <w:tc>
                <w:tcPr>
                  <w:tcW w:w="1921" w:type="dxa"/>
                  <w:gridSpan w:val="3"/>
                  <w:tcBorders>
                    <w:top w:val="single" w:sz="4" w:space="0" w:color="auto"/>
                    <w:left w:val="single" w:sz="4" w:space="0" w:color="auto"/>
                    <w:bottom w:val="single" w:sz="4" w:space="0" w:color="auto"/>
                  </w:tcBorders>
                  <w:vAlign w:val="center"/>
                </w:tcPr>
                <w:p w14:paraId="6DEC312A" w14:textId="77777777" w:rsidR="00036C80" w:rsidRPr="003F7027" w:rsidRDefault="00036C80" w:rsidP="00644118">
                  <w:pPr>
                    <w:autoSpaceDE w:val="0"/>
                    <w:autoSpaceDN w:val="0"/>
                    <w:adjustRightInd w:val="0"/>
                  </w:pPr>
                  <w:r w:rsidRPr="003F7027">
                    <w:rPr>
                      <w:sz w:val="22"/>
                      <w:szCs w:val="22"/>
                    </w:rPr>
                    <w:t>20</w:t>
                  </w:r>
                </w:p>
                <w:p w14:paraId="1926FACB" w14:textId="77777777" w:rsidR="00036C80" w:rsidRPr="003F7027" w:rsidRDefault="00036C80" w:rsidP="00644118">
                  <w:pPr>
                    <w:autoSpaceDE w:val="0"/>
                    <w:autoSpaceDN w:val="0"/>
                    <w:adjustRightInd w:val="0"/>
                  </w:pPr>
                  <w:r w:rsidRPr="003F7027">
                    <w:rPr>
                      <w:sz w:val="22"/>
                      <w:szCs w:val="22"/>
                    </w:rPr>
                    <w:t>30</w:t>
                  </w:r>
                </w:p>
              </w:tc>
            </w:tr>
            <w:tr w:rsidR="00036C80" w:rsidRPr="003F7027" w14:paraId="7DD33A5A" w14:textId="77777777" w:rsidTr="00FD1CED">
              <w:tc>
                <w:tcPr>
                  <w:tcW w:w="2835" w:type="dxa"/>
                  <w:gridSpan w:val="2"/>
                  <w:tcBorders>
                    <w:top w:val="nil"/>
                    <w:bottom w:val="single" w:sz="4" w:space="0" w:color="auto"/>
                    <w:right w:val="single" w:sz="4" w:space="0" w:color="auto"/>
                  </w:tcBorders>
                </w:tcPr>
                <w:p w14:paraId="6BB6F2B0" w14:textId="77777777" w:rsidR="00036C80" w:rsidRPr="003F7027" w:rsidRDefault="00036C80" w:rsidP="00644118">
                  <w:pPr>
                    <w:autoSpaceDE w:val="0"/>
                    <w:autoSpaceDN w:val="0"/>
                    <w:adjustRightInd w:val="0"/>
                    <w:ind w:left="-761"/>
                  </w:pPr>
                </w:p>
              </w:tc>
              <w:tc>
                <w:tcPr>
                  <w:tcW w:w="3353" w:type="dxa"/>
                  <w:gridSpan w:val="2"/>
                  <w:tcBorders>
                    <w:top w:val="single" w:sz="4" w:space="0" w:color="auto"/>
                    <w:left w:val="single" w:sz="4" w:space="0" w:color="auto"/>
                    <w:bottom w:val="single" w:sz="4" w:space="0" w:color="auto"/>
                    <w:right w:val="single" w:sz="4" w:space="0" w:color="auto"/>
                  </w:tcBorders>
                </w:tcPr>
                <w:p w14:paraId="64893F80" w14:textId="77777777" w:rsidR="00036C80" w:rsidRPr="003F7027" w:rsidRDefault="00036C80" w:rsidP="00644118">
                  <w:pPr>
                    <w:autoSpaceDE w:val="0"/>
                    <w:autoSpaceDN w:val="0"/>
                    <w:adjustRightInd w:val="0"/>
                  </w:pPr>
                  <w:r w:rsidRPr="003F7027">
                    <w:rPr>
                      <w:sz w:val="22"/>
                      <w:szCs w:val="22"/>
                    </w:rPr>
                    <w:t>Создание условий безопасности и сохранности жизни и здоровья участников образовательного процесса</w:t>
                  </w:r>
                </w:p>
              </w:tc>
              <w:tc>
                <w:tcPr>
                  <w:tcW w:w="2693" w:type="dxa"/>
                  <w:tcBorders>
                    <w:top w:val="single" w:sz="4" w:space="0" w:color="auto"/>
                    <w:left w:val="single" w:sz="4" w:space="0" w:color="auto"/>
                    <w:bottom w:val="single" w:sz="4" w:space="0" w:color="auto"/>
                    <w:right w:val="single" w:sz="4" w:space="0" w:color="auto"/>
                  </w:tcBorders>
                </w:tcPr>
                <w:p w14:paraId="0055EB32" w14:textId="77777777" w:rsidR="00036C80" w:rsidRPr="003F7027" w:rsidRDefault="00036C80" w:rsidP="00644118">
                  <w:pPr>
                    <w:autoSpaceDE w:val="0"/>
                    <w:autoSpaceDN w:val="0"/>
                    <w:adjustRightInd w:val="0"/>
                  </w:pPr>
                  <w:r w:rsidRPr="003F7027">
                    <w:rPr>
                      <w:sz w:val="22"/>
                      <w:szCs w:val="22"/>
                    </w:rPr>
                    <w:t>Отсутствие несчастных случаев</w:t>
                  </w:r>
                </w:p>
              </w:tc>
              <w:tc>
                <w:tcPr>
                  <w:tcW w:w="3260" w:type="dxa"/>
                  <w:gridSpan w:val="4"/>
                  <w:tcBorders>
                    <w:top w:val="single" w:sz="4" w:space="0" w:color="auto"/>
                    <w:left w:val="single" w:sz="4" w:space="0" w:color="auto"/>
                    <w:bottom w:val="single" w:sz="4" w:space="0" w:color="auto"/>
                    <w:right w:val="single" w:sz="4" w:space="0" w:color="auto"/>
                  </w:tcBorders>
                  <w:vAlign w:val="center"/>
                </w:tcPr>
                <w:p w14:paraId="7B2C7A88" w14:textId="77777777" w:rsidR="00036C80" w:rsidRPr="003F7027" w:rsidRDefault="00036C80" w:rsidP="00644118">
                  <w:pPr>
                    <w:autoSpaceDE w:val="0"/>
                    <w:autoSpaceDN w:val="0"/>
                    <w:adjustRightInd w:val="0"/>
                  </w:pPr>
                  <w:r w:rsidRPr="003F7027">
                    <w:rPr>
                      <w:sz w:val="22"/>
                      <w:szCs w:val="22"/>
                    </w:rPr>
                    <w:t>0 случаев</w:t>
                  </w:r>
                </w:p>
              </w:tc>
              <w:tc>
                <w:tcPr>
                  <w:tcW w:w="1921" w:type="dxa"/>
                  <w:gridSpan w:val="3"/>
                  <w:tcBorders>
                    <w:top w:val="single" w:sz="4" w:space="0" w:color="auto"/>
                    <w:left w:val="single" w:sz="4" w:space="0" w:color="auto"/>
                    <w:bottom w:val="single" w:sz="4" w:space="0" w:color="auto"/>
                  </w:tcBorders>
                  <w:vAlign w:val="center"/>
                </w:tcPr>
                <w:p w14:paraId="7465BB66" w14:textId="77777777" w:rsidR="00036C80" w:rsidRPr="003F7027" w:rsidRDefault="00036C80" w:rsidP="00644118">
                  <w:pPr>
                    <w:autoSpaceDE w:val="0"/>
                    <w:autoSpaceDN w:val="0"/>
                    <w:adjustRightInd w:val="0"/>
                  </w:pPr>
                  <w:r w:rsidRPr="003F7027">
                    <w:rPr>
                      <w:sz w:val="22"/>
                      <w:szCs w:val="22"/>
                    </w:rPr>
                    <w:t>10</w:t>
                  </w:r>
                </w:p>
              </w:tc>
            </w:tr>
            <w:tr w:rsidR="00FD1CED" w:rsidRPr="003F7027" w14:paraId="1048F455" w14:textId="77777777" w:rsidTr="00923705">
              <w:tc>
                <w:tcPr>
                  <w:tcW w:w="2835" w:type="dxa"/>
                  <w:gridSpan w:val="2"/>
                  <w:vMerge w:val="restart"/>
                  <w:tcBorders>
                    <w:top w:val="single" w:sz="4" w:space="0" w:color="auto"/>
                    <w:right w:val="single" w:sz="4" w:space="0" w:color="auto"/>
                  </w:tcBorders>
                </w:tcPr>
                <w:p w14:paraId="2B728A1B" w14:textId="77777777" w:rsidR="00FD1CED" w:rsidRPr="003F7027" w:rsidRDefault="00FD1CED" w:rsidP="00644118">
                  <w:pPr>
                    <w:autoSpaceDE w:val="0"/>
                    <w:autoSpaceDN w:val="0"/>
                    <w:adjustRightInd w:val="0"/>
                  </w:pPr>
                  <w:r w:rsidRPr="003F7027">
                    <w:rPr>
                      <w:sz w:val="22"/>
                      <w:szCs w:val="22"/>
                    </w:rPr>
                    <w:t>Педагог-психолог</w:t>
                  </w:r>
                </w:p>
              </w:tc>
              <w:tc>
                <w:tcPr>
                  <w:tcW w:w="11227" w:type="dxa"/>
                  <w:gridSpan w:val="10"/>
                  <w:tcBorders>
                    <w:top w:val="single" w:sz="4" w:space="0" w:color="auto"/>
                    <w:left w:val="single" w:sz="4" w:space="0" w:color="auto"/>
                    <w:bottom w:val="single" w:sz="4" w:space="0" w:color="auto"/>
                  </w:tcBorders>
                </w:tcPr>
                <w:p w14:paraId="6428E794" w14:textId="77777777" w:rsidR="00FD1CED" w:rsidRPr="003F7027" w:rsidRDefault="00FD1CED" w:rsidP="00644118">
                  <w:pPr>
                    <w:autoSpaceDE w:val="0"/>
                    <w:autoSpaceDN w:val="0"/>
                    <w:adjustRightInd w:val="0"/>
                    <w:ind w:left="-761"/>
                    <w:jc w:val="center"/>
                  </w:pPr>
                  <w:r w:rsidRPr="003F7027">
                    <w:rPr>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FD1CED" w:rsidRPr="003F7027" w14:paraId="13BB56D4" w14:textId="77777777" w:rsidTr="00923705">
              <w:tc>
                <w:tcPr>
                  <w:tcW w:w="2835" w:type="dxa"/>
                  <w:gridSpan w:val="2"/>
                  <w:vMerge/>
                  <w:tcBorders>
                    <w:right w:val="single" w:sz="4" w:space="0" w:color="auto"/>
                  </w:tcBorders>
                </w:tcPr>
                <w:p w14:paraId="59D21301" w14:textId="77777777" w:rsidR="00FD1CED" w:rsidRPr="003F7027" w:rsidRDefault="00FD1CED" w:rsidP="00644118">
                  <w:pPr>
                    <w:autoSpaceDE w:val="0"/>
                    <w:autoSpaceDN w:val="0"/>
                    <w:adjustRightInd w:val="0"/>
                    <w:ind w:left="-761"/>
                  </w:pPr>
                </w:p>
              </w:tc>
              <w:tc>
                <w:tcPr>
                  <w:tcW w:w="3353" w:type="dxa"/>
                  <w:gridSpan w:val="2"/>
                  <w:vMerge w:val="restart"/>
                  <w:tcBorders>
                    <w:top w:val="single" w:sz="4" w:space="0" w:color="auto"/>
                    <w:left w:val="single" w:sz="4" w:space="0" w:color="auto"/>
                    <w:bottom w:val="single" w:sz="4" w:space="0" w:color="auto"/>
                    <w:right w:val="single" w:sz="4" w:space="0" w:color="auto"/>
                  </w:tcBorders>
                </w:tcPr>
                <w:p w14:paraId="6B2FFB0E" w14:textId="77777777" w:rsidR="00FD1CED" w:rsidRPr="003F7027" w:rsidRDefault="00FD1CED" w:rsidP="00644118">
                  <w:pPr>
                    <w:autoSpaceDE w:val="0"/>
                    <w:autoSpaceDN w:val="0"/>
                    <w:adjustRightInd w:val="0"/>
                    <w:ind w:left="34"/>
                  </w:pPr>
                  <w:r w:rsidRPr="003F7027">
                    <w:rPr>
                      <w:sz w:val="22"/>
                      <w:szCs w:val="22"/>
                    </w:rPr>
                    <w:t>Сопровождение воспитанников в образовательном процессе</w:t>
                  </w:r>
                </w:p>
              </w:tc>
              <w:tc>
                <w:tcPr>
                  <w:tcW w:w="2693" w:type="dxa"/>
                  <w:tcBorders>
                    <w:top w:val="single" w:sz="4" w:space="0" w:color="auto"/>
                    <w:left w:val="single" w:sz="4" w:space="0" w:color="auto"/>
                    <w:bottom w:val="single" w:sz="4" w:space="0" w:color="auto"/>
                    <w:right w:val="single" w:sz="4" w:space="0" w:color="auto"/>
                  </w:tcBorders>
                </w:tcPr>
                <w:p w14:paraId="2ABF454B" w14:textId="77777777" w:rsidR="00FD1CED" w:rsidRPr="003F7027" w:rsidRDefault="00FD1CED" w:rsidP="00644118">
                  <w:pPr>
                    <w:autoSpaceDE w:val="0"/>
                    <w:autoSpaceDN w:val="0"/>
                    <w:adjustRightInd w:val="0"/>
                    <w:ind w:left="34"/>
                  </w:pPr>
                  <w:r w:rsidRPr="003F7027">
                    <w:rPr>
                      <w:sz w:val="22"/>
                      <w:szCs w:val="22"/>
                    </w:rPr>
                    <w:t>Руководство медико-психолого-педагогическим консилиумом (МППК)</w:t>
                  </w:r>
                </w:p>
              </w:tc>
              <w:tc>
                <w:tcPr>
                  <w:tcW w:w="3260" w:type="dxa"/>
                  <w:gridSpan w:val="4"/>
                  <w:tcBorders>
                    <w:top w:val="single" w:sz="4" w:space="0" w:color="auto"/>
                    <w:left w:val="single" w:sz="4" w:space="0" w:color="auto"/>
                    <w:bottom w:val="single" w:sz="4" w:space="0" w:color="auto"/>
                    <w:right w:val="single" w:sz="4" w:space="0" w:color="auto"/>
                  </w:tcBorders>
                  <w:vAlign w:val="center"/>
                </w:tcPr>
                <w:p w14:paraId="06D215CE" w14:textId="77777777" w:rsidR="00FD1CED" w:rsidRPr="003F7027" w:rsidRDefault="00FD1CED" w:rsidP="00644118">
                  <w:pPr>
                    <w:autoSpaceDE w:val="0"/>
                    <w:autoSpaceDN w:val="0"/>
                    <w:adjustRightInd w:val="0"/>
                    <w:ind w:left="29"/>
                  </w:pPr>
                  <w:r w:rsidRPr="003F7027">
                    <w:rPr>
                      <w:sz w:val="22"/>
                      <w:szCs w:val="22"/>
                    </w:rPr>
                    <w:t>работа МППК в соответствии с планом</w:t>
                  </w:r>
                </w:p>
              </w:tc>
              <w:tc>
                <w:tcPr>
                  <w:tcW w:w="1921" w:type="dxa"/>
                  <w:gridSpan w:val="3"/>
                  <w:tcBorders>
                    <w:top w:val="single" w:sz="4" w:space="0" w:color="auto"/>
                    <w:left w:val="single" w:sz="4" w:space="0" w:color="auto"/>
                    <w:bottom w:val="single" w:sz="4" w:space="0" w:color="auto"/>
                  </w:tcBorders>
                </w:tcPr>
                <w:p w14:paraId="449B4538" w14:textId="77777777" w:rsidR="00FD1CED" w:rsidRPr="003F7027" w:rsidRDefault="00FD1CED" w:rsidP="00644118">
                  <w:pPr>
                    <w:autoSpaceDE w:val="0"/>
                    <w:autoSpaceDN w:val="0"/>
                    <w:adjustRightInd w:val="0"/>
                    <w:ind w:left="-761" w:firstLine="795"/>
                  </w:pPr>
                  <w:r w:rsidRPr="003F7027">
                    <w:rPr>
                      <w:sz w:val="22"/>
                      <w:szCs w:val="22"/>
                    </w:rPr>
                    <w:t>20</w:t>
                  </w:r>
                </w:p>
              </w:tc>
            </w:tr>
            <w:tr w:rsidR="00FD1CED" w:rsidRPr="003F7027" w14:paraId="6B238396" w14:textId="77777777" w:rsidTr="00923705">
              <w:tc>
                <w:tcPr>
                  <w:tcW w:w="2835" w:type="dxa"/>
                  <w:gridSpan w:val="2"/>
                  <w:vMerge/>
                  <w:tcBorders>
                    <w:right w:val="single" w:sz="4" w:space="0" w:color="auto"/>
                  </w:tcBorders>
                </w:tcPr>
                <w:p w14:paraId="14FEC28F" w14:textId="77777777" w:rsidR="00FD1CED" w:rsidRPr="003F7027" w:rsidRDefault="00FD1CED" w:rsidP="00644118">
                  <w:pPr>
                    <w:autoSpaceDE w:val="0"/>
                    <w:autoSpaceDN w:val="0"/>
                    <w:adjustRightInd w:val="0"/>
                    <w:ind w:left="-761"/>
                  </w:pPr>
                </w:p>
              </w:tc>
              <w:tc>
                <w:tcPr>
                  <w:tcW w:w="3353" w:type="dxa"/>
                  <w:gridSpan w:val="2"/>
                  <w:vMerge/>
                  <w:tcBorders>
                    <w:top w:val="single" w:sz="4" w:space="0" w:color="auto"/>
                    <w:left w:val="single" w:sz="4" w:space="0" w:color="auto"/>
                    <w:bottom w:val="single" w:sz="4" w:space="0" w:color="auto"/>
                    <w:right w:val="single" w:sz="4" w:space="0" w:color="auto"/>
                  </w:tcBorders>
                </w:tcPr>
                <w:p w14:paraId="0C7A9CA1" w14:textId="77777777" w:rsidR="00FD1CED" w:rsidRPr="003F7027" w:rsidRDefault="00FD1CED" w:rsidP="00644118">
                  <w:pPr>
                    <w:autoSpaceDE w:val="0"/>
                    <w:autoSpaceDN w:val="0"/>
                    <w:adjustRightInd w:val="0"/>
                    <w:ind w:left="34"/>
                  </w:pPr>
                </w:p>
              </w:tc>
              <w:tc>
                <w:tcPr>
                  <w:tcW w:w="2693" w:type="dxa"/>
                  <w:tcBorders>
                    <w:top w:val="single" w:sz="4" w:space="0" w:color="auto"/>
                    <w:left w:val="single" w:sz="4" w:space="0" w:color="auto"/>
                    <w:bottom w:val="single" w:sz="4" w:space="0" w:color="auto"/>
                    <w:right w:val="single" w:sz="4" w:space="0" w:color="auto"/>
                  </w:tcBorders>
                </w:tcPr>
                <w:p w14:paraId="56D77433" w14:textId="77777777" w:rsidR="00FD1CED" w:rsidRPr="003F7027" w:rsidRDefault="00FD1CED" w:rsidP="00644118">
                  <w:pPr>
                    <w:autoSpaceDE w:val="0"/>
                    <w:autoSpaceDN w:val="0"/>
                    <w:adjustRightInd w:val="0"/>
                    <w:ind w:left="34"/>
                  </w:pPr>
                  <w:r w:rsidRPr="003F7027">
                    <w:rPr>
                      <w:sz w:val="22"/>
                      <w:szCs w:val="22"/>
                    </w:rPr>
                    <w:t>Проведение мероприятий для родителей воспитанников</w:t>
                  </w:r>
                </w:p>
              </w:tc>
              <w:tc>
                <w:tcPr>
                  <w:tcW w:w="3260" w:type="dxa"/>
                  <w:gridSpan w:val="4"/>
                  <w:tcBorders>
                    <w:top w:val="single" w:sz="4" w:space="0" w:color="auto"/>
                    <w:left w:val="single" w:sz="4" w:space="0" w:color="auto"/>
                    <w:bottom w:val="single" w:sz="4" w:space="0" w:color="auto"/>
                    <w:right w:val="single" w:sz="4" w:space="0" w:color="auto"/>
                  </w:tcBorders>
                  <w:vAlign w:val="center"/>
                </w:tcPr>
                <w:p w14:paraId="2291ACB5" w14:textId="77777777" w:rsidR="00FD1CED" w:rsidRPr="003F7027" w:rsidRDefault="00FD1CED" w:rsidP="00644118">
                  <w:pPr>
                    <w:autoSpaceDE w:val="0"/>
                    <w:autoSpaceDN w:val="0"/>
                    <w:adjustRightInd w:val="0"/>
                    <w:ind w:left="29"/>
                  </w:pPr>
                  <w:r w:rsidRPr="003F7027">
                    <w:rPr>
                      <w:sz w:val="22"/>
                      <w:szCs w:val="22"/>
                    </w:rPr>
                    <w:t>проведение одного мероприятия</w:t>
                  </w:r>
                </w:p>
              </w:tc>
              <w:tc>
                <w:tcPr>
                  <w:tcW w:w="1921" w:type="dxa"/>
                  <w:gridSpan w:val="3"/>
                  <w:tcBorders>
                    <w:top w:val="single" w:sz="4" w:space="0" w:color="auto"/>
                    <w:left w:val="single" w:sz="4" w:space="0" w:color="auto"/>
                    <w:bottom w:val="single" w:sz="4" w:space="0" w:color="auto"/>
                  </w:tcBorders>
                </w:tcPr>
                <w:p w14:paraId="499B6FF9" w14:textId="77777777" w:rsidR="00FD1CED" w:rsidRPr="003F7027" w:rsidRDefault="00FD1CED" w:rsidP="00644118">
                  <w:pPr>
                    <w:autoSpaceDE w:val="0"/>
                    <w:autoSpaceDN w:val="0"/>
                    <w:adjustRightInd w:val="0"/>
                    <w:ind w:left="-761" w:firstLine="795"/>
                  </w:pPr>
                  <w:r w:rsidRPr="003F7027">
                    <w:rPr>
                      <w:sz w:val="22"/>
                      <w:szCs w:val="22"/>
                    </w:rPr>
                    <w:t>10</w:t>
                  </w:r>
                </w:p>
              </w:tc>
            </w:tr>
            <w:tr w:rsidR="00FD1CED" w:rsidRPr="003F7027" w14:paraId="12761EDD" w14:textId="77777777" w:rsidTr="00644118">
              <w:tc>
                <w:tcPr>
                  <w:tcW w:w="2835" w:type="dxa"/>
                  <w:gridSpan w:val="2"/>
                  <w:vMerge/>
                  <w:tcBorders>
                    <w:right w:val="single" w:sz="4" w:space="0" w:color="auto"/>
                  </w:tcBorders>
                </w:tcPr>
                <w:p w14:paraId="4C7C136B" w14:textId="77777777" w:rsidR="00FD1CED" w:rsidRPr="003F7027" w:rsidRDefault="00FD1CED" w:rsidP="00644118">
                  <w:pPr>
                    <w:autoSpaceDE w:val="0"/>
                    <w:autoSpaceDN w:val="0"/>
                    <w:adjustRightInd w:val="0"/>
                    <w:ind w:left="-761"/>
                  </w:pPr>
                </w:p>
              </w:tc>
              <w:tc>
                <w:tcPr>
                  <w:tcW w:w="11227" w:type="dxa"/>
                  <w:gridSpan w:val="10"/>
                  <w:tcBorders>
                    <w:top w:val="single" w:sz="4" w:space="0" w:color="auto"/>
                    <w:left w:val="single" w:sz="4" w:space="0" w:color="auto"/>
                    <w:bottom w:val="single" w:sz="4" w:space="0" w:color="auto"/>
                  </w:tcBorders>
                </w:tcPr>
                <w:p w14:paraId="4F01C883" w14:textId="77777777" w:rsidR="00FD1CED" w:rsidRPr="003F7027" w:rsidRDefault="00FD1CED" w:rsidP="00644118">
                  <w:pPr>
                    <w:autoSpaceDE w:val="0"/>
                    <w:autoSpaceDN w:val="0"/>
                    <w:adjustRightInd w:val="0"/>
                    <w:ind w:left="29"/>
                  </w:pPr>
                  <w:r w:rsidRPr="003F7027">
                    <w:rPr>
                      <w:sz w:val="22"/>
                      <w:szCs w:val="22"/>
                    </w:rPr>
                    <w:t>Выплаты за интенсивность и высокие результаты работы</w:t>
                  </w:r>
                </w:p>
              </w:tc>
            </w:tr>
            <w:tr w:rsidR="00FD1CED" w:rsidRPr="003F7027" w14:paraId="325A1491" w14:textId="77777777" w:rsidTr="00644118">
              <w:tc>
                <w:tcPr>
                  <w:tcW w:w="2835" w:type="dxa"/>
                  <w:gridSpan w:val="2"/>
                  <w:vMerge/>
                  <w:tcBorders>
                    <w:bottom w:val="nil"/>
                    <w:right w:val="single" w:sz="4" w:space="0" w:color="auto"/>
                  </w:tcBorders>
                </w:tcPr>
                <w:p w14:paraId="588AAC85" w14:textId="77777777" w:rsidR="00FD1CED" w:rsidRPr="003F7027" w:rsidRDefault="00FD1CED" w:rsidP="00644118">
                  <w:pPr>
                    <w:autoSpaceDE w:val="0"/>
                    <w:autoSpaceDN w:val="0"/>
                    <w:adjustRightInd w:val="0"/>
                    <w:ind w:left="-761"/>
                  </w:pPr>
                </w:p>
              </w:tc>
              <w:tc>
                <w:tcPr>
                  <w:tcW w:w="3353" w:type="dxa"/>
                  <w:gridSpan w:val="2"/>
                  <w:vMerge w:val="restart"/>
                  <w:tcBorders>
                    <w:top w:val="single" w:sz="4" w:space="0" w:color="auto"/>
                    <w:left w:val="single" w:sz="4" w:space="0" w:color="auto"/>
                    <w:bottom w:val="nil"/>
                    <w:right w:val="single" w:sz="4" w:space="0" w:color="auto"/>
                  </w:tcBorders>
                </w:tcPr>
                <w:p w14:paraId="5B0958E9" w14:textId="77777777" w:rsidR="00FD1CED" w:rsidRPr="003F7027" w:rsidRDefault="00FD1CED" w:rsidP="00644118">
                  <w:pPr>
                    <w:autoSpaceDE w:val="0"/>
                    <w:autoSpaceDN w:val="0"/>
                    <w:adjustRightInd w:val="0"/>
                    <w:ind w:left="34"/>
                  </w:pPr>
                  <w:r w:rsidRPr="003F7027">
                    <w:rPr>
                      <w:sz w:val="22"/>
                      <w:szCs w:val="22"/>
                    </w:rPr>
                    <w:t>Эффективность методов и способов работы по педагогическому сопровождению воспитанников</w:t>
                  </w:r>
                </w:p>
              </w:tc>
              <w:tc>
                <w:tcPr>
                  <w:tcW w:w="2693" w:type="dxa"/>
                  <w:vMerge w:val="restart"/>
                  <w:tcBorders>
                    <w:top w:val="single" w:sz="4" w:space="0" w:color="auto"/>
                    <w:left w:val="single" w:sz="4" w:space="0" w:color="auto"/>
                    <w:bottom w:val="nil"/>
                    <w:right w:val="single" w:sz="4" w:space="0" w:color="auto"/>
                  </w:tcBorders>
                </w:tcPr>
                <w:p w14:paraId="10A4C062" w14:textId="77777777" w:rsidR="00FD1CED" w:rsidRPr="003F7027" w:rsidRDefault="00FD1CED" w:rsidP="00644118">
                  <w:pPr>
                    <w:autoSpaceDE w:val="0"/>
                    <w:autoSpaceDN w:val="0"/>
                    <w:adjustRightInd w:val="0"/>
                    <w:ind w:left="34"/>
                  </w:pPr>
                  <w:r w:rsidRPr="003F7027">
                    <w:rPr>
                      <w:sz w:val="22"/>
                      <w:szCs w:val="22"/>
                    </w:rPr>
                    <w:t>Участие в разработке и реализации проектов, программ, связанных с образовательной деятельностью</w:t>
                  </w:r>
                </w:p>
              </w:tc>
              <w:tc>
                <w:tcPr>
                  <w:tcW w:w="3260" w:type="dxa"/>
                  <w:gridSpan w:val="4"/>
                  <w:tcBorders>
                    <w:top w:val="single" w:sz="4" w:space="0" w:color="auto"/>
                    <w:left w:val="single" w:sz="4" w:space="0" w:color="auto"/>
                    <w:bottom w:val="single" w:sz="4" w:space="0" w:color="auto"/>
                    <w:right w:val="single" w:sz="4" w:space="0" w:color="auto"/>
                  </w:tcBorders>
                </w:tcPr>
                <w:p w14:paraId="1B752BFF" w14:textId="77777777" w:rsidR="00FD1CED" w:rsidRPr="003F7027" w:rsidRDefault="00FD1CED" w:rsidP="00644118">
                  <w:pPr>
                    <w:autoSpaceDE w:val="0"/>
                    <w:autoSpaceDN w:val="0"/>
                    <w:adjustRightInd w:val="0"/>
                    <w:ind w:left="29"/>
                  </w:pPr>
                  <w:r w:rsidRPr="003F7027">
                    <w:rPr>
                      <w:sz w:val="22"/>
                      <w:szCs w:val="22"/>
                    </w:rPr>
                    <w:t>за участие в разработке и реализации проектов, программ, связанных с образовательной деятельностью</w:t>
                  </w:r>
                </w:p>
              </w:tc>
              <w:tc>
                <w:tcPr>
                  <w:tcW w:w="1921" w:type="dxa"/>
                  <w:gridSpan w:val="3"/>
                  <w:tcBorders>
                    <w:top w:val="single" w:sz="4" w:space="0" w:color="auto"/>
                    <w:left w:val="single" w:sz="4" w:space="0" w:color="auto"/>
                    <w:bottom w:val="single" w:sz="4" w:space="0" w:color="auto"/>
                  </w:tcBorders>
                  <w:vAlign w:val="center"/>
                </w:tcPr>
                <w:p w14:paraId="7925988B" w14:textId="77777777" w:rsidR="00FD1CED" w:rsidRPr="003F7027" w:rsidRDefault="00FD1CED" w:rsidP="00644118">
                  <w:pPr>
                    <w:autoSpaceDE w:val="0"/>
                    <w:autoSpaceDN w:val="0"/>
                    <w:adjustRightInd w:val="0"/>
                    <w:ind w:left="-761" w:firstLine="937"/>
                  </w:pPr>
                  <w:r w:rsidRPr="003F7027">
                    <w:rPr>
                      <w:sz w:val="22"/>
                      <w:szCs w:val="22"/>
                    </w:rPr>
                    <w:t>50</w:t>
                  </w:r>
                </w:p>
              </w:tc>
            </w:tr>
            <w:tr w:rsidR="00036C80" w:rsidRPr="003F7027" w14:paraId="132C6205" w14:textId="77777777" w:rsidTr="00FD1CED">
              <w:tc>
                <w:tcPr>
                  <w:tcW w:w="2835" w:type="dxa"/>
                  <w:gridSpan w:val="2"/>
                  <w:tcBorders>
                    <w:top w:val="nil"/>
                    <w:bottom w:val="single" w:sz="4" w:space="0" w:color="auto"/>
                    <w:right w:val="single" w:sz="4" w:space="0" w:color="auto"/>
                  </w:tcBorders>
                </w:tcPr>
                <w:p w14:paraId="44D3D31F" w14:textId="77777777" w:rsidR="00036C80" w:rsidRPr="003F7027" w:rsidRDefault="00036C80" w:rsidP="00644118">
                  <w:pPr>
                    <w:autoSpaceDE w:val="0"/>
                    <w:autoSpaceDN w:val="0"/>
                    <w:adjustRightInd w:val="0"/>
                    <w:ind w:left="-761"/>
                  </w:pPr>
                </w:p>
              </w:tc>
              <w:tc>
                <w:tcPr>
                  <w:tcW w:w="3353" w:type="dxa"/>
                  <w:gridSpan w:val="2"/>
                  <w:vMerge/>
                  <w:tcBorders>
                    <w:top w:val="nil"/>
                    <w:left w:val="single" w:sz="4" w:space="0" w:color="auto"/>
                    <w:bottom w:val="single" w:sz="4" w:space="0" w:color="auto"/>
                    <w:right w:val="single" w:sz="4" w:space="0" w:color="auto"/>
                  </w:tcBorders>
                </w:tcPr>
                <w:p w14:paraId="0D571AF1" w14:textId="77777777" w:rsidR="00036C80" w:rsidRPr="003F7027" w:rsidRDefault="00036C80" w:rsidP="00644118">
                  <w:pPr>
                    <w:autoSpaceDE w:val="0"/>
                    <w:autoSpaceDN w:val="0"/>
                    <w:adjustRightInd w:val="0"/>
                    <w:ind w:left="-761"/>
                  </w:pPr>
                </w:p>
              </w:tc>
              <w:tc>
                <w:tcPr>
                  <w:tcW w:w="2693" w:type="dxa"/>
                  <w:vMerge/>
                  <w:tcBorders>
                    <w:top w:val="nil"/>
                    <w:left w:val="single" w:sz="4" w:space="0" w:color="auto"/>
                    <w:bottom w:val="single" w:sz="4" w:space="0" w:color="auto"/>
                    <w:right w:val="single" w:sz="4" w:space="0" w:color="auto"/>
                  </w:tcBorders>
                </w:tcPr>
                <w:p w14:paraId="61B13863" w14:textId="77777777" w:rsidR="00036C80" w:rsidRPr="003F7027" w:rsidRDefault="00036C80" w:rsidP="00644118">
                  <w:pPr>
                    <w:autoSpaceDE w:val="0"/>
                    <w:autoSpaceDN w:val="0"/>
                    <w:adjustRightInd w:val="0"/>
                    <w:ind w:left="34"/>
                  </w:pPr>
                </w:p>
              </w:tc>
              <w:tc>
                <w:tcPr>
                  <w:tcW w:w="3260" w:type="dxa"/>
                  <w:gridSpan w:val="4"/>
                  <w:tcBorders>
                    <w:top w:val="single" w:sz="4" w:space="0" w:color="auto"/>
                    <w:left w:val="single" w:sz="4" w:space="0" w:color="auto"/>
                    <w:bottom w:val="single" w:sz="4" w:space="0" w:color="auto"/>
                    <w:right w:val="single" w:sz="4" w:space="0" w:color="auto"/>
                  </w:tcBorders>
                </w:tcPr>
                <w:p w14:paraId="66CD0794" w14:textId="77777777" w:rsidR="00036C80" w:rsidRPr="003F7027" w:rsidRDefault="00036C80" w:rsidP="00644118">
                  <w:pPr>
                    <w:autoSpaceDE w:val="0"/>
                    <w:autoSpaceDN w:val="0"/>
                    <w:adjustRightInd w:val="0"/>
                    <w:ind w:left="29"/>
                  </w:pPr>
                  <w:r w:rsidRPr="003F7027">
                    <w:rPr>
                      <w:sz w:val="22"/>
                      <w:szCs w:val="22"/>
                    </w:rPr>
                    <w:t>призовое</w:t>
                  </w:r>
                </w:p>
                <w:p w14:paraId="62A89BE5" w14:textId="77777777" w:rsidR="00036C80" w:rsidRPr="003F7027" w:rsidRDefault="00036C80" w:rsidP="00644118">
                  <w:pPr>
                    <w:autoSpaceDE w:val="0"/>
                    <w:autoSpaceDN w:val="0"/>
                    <w:adjustRightInd w:val="0"/>
                    <w:ind w:left="29"/>
                  </w:pPr>
                  <w:r w:rsidRPr="003F7027">
                    <w:rPr>
                      <w:sz w:val="22"/>
                      <w:szCs w:val="22"/>
                    </w:rPr>
                    <w:t>место в конкурсе проектов и программ, получение гранта</w:t>
                  </w:r>
                </w:p>
              </w:tc>
              <w:tc>
                <w:tcPr>
                  <w:tcW w:w="1921" w:type="dxa"/>
                  <w:gridSpan w:val="3"/>
                  <w:tcBorders>
                    <w:top w:val="single" w:sz="4" w:space="0" w:color="auto"/>
                    <w:left w:val="single" w:sz="4" w:space="0" w:color="auto"/>
                    <w:bottom w:val="single" w:sz="4" w:space="0" w:color="auto"/>
                  </w:tcBorders>
                  <w:vAlign w:val="center"/>
                </w:tcPr>
                <w:p w14:paraId="797185F1" w14:textId="77777777" w:rsidR="00036C80" w:rsidRPr="003F7027" w:rsidRDefault="00036C80" w:rsidP="00644118">
                  <w:pPr>
                    <w:autoSpaceDE w:val="0"/>
                    <w:autoSpaceDN w:val="0"/>
                    <w:adjustRightInd w:val="0"/>
                    <w:ind w:left="-761" w:firstLine="937"/>
                  </w:pPr>
                  <w:r w:rsidRPr="003F7027">
                    <w:rPr>
                      <w:sz w:val="22"/>
                      <w:szCs w:val="22"/>
                    </w:rPr>
                    <w:t>70</w:t>
                  </w:r>
                </w:p>
              </w:tc>
            </w:tr>
            <w:tr w:rsidR="00036C80" w:rsidRPr="003F7027" w14:paraId="6B7B9165" w14:textId="77777777" w:rsidTr="00FD1CED">
              <w:tc>
                <w:tcPr>
                  <w:tcW w:w="2835" w:type="dxa"/>
                  <w:gridSpan w:val="2"/>
                  <w:tcBorders>
                    <w:top w:val="single" w:sz="4" w:space="0" w:color="auto"/>
                    <w:bottom w:val="nil"/>
                    <w:right w:val="single" w:sz="4" w:space="0" w:color="auto"/>
                  </w:tcBorders>
                </w:tcPr>
                <w:p w14:paraId="28B909D9" w14:textId="77777777" w:rsidR="00036C80" w:rsidRPr="003F7027" w:rsidRDefault="00036C80" w:rsidP="00644118">
                  <w:pPr>
                    <w:autoSpaceDE w:val="0"/>
                    <w:autoSpaceDN w:val="0"/>
                    <w:adjustRightInd w:val="0"/>
                    <w:ind w:left="-761"/>
                  </w:pPr>
                </w:p>
              </w:tc>
              <w:tc>
                <w:tcPr>
                  <w:tcW w:w="3353" w:type="dxa"/>
                  <w:gridSpan w:val="2"/>
                  <w:vMerge/>
                  <w:tcBorders>
                    <w:top w:val="single" w:sz="4" w:space="0" w:color="auto"/>
                    <w:left w:val="single" w:sz="4" w:space="0" w:color="auto"/>
                    <w:bottom w:val="nil"/>
                    <w:right w:val="single" w:sz="4" w:space="0" w:color="auto"/>
                  </w:tcBorders>
                </w:tcPr>
                <w:p w14:paraId="5DBB8DDE" w14:textId="77777777" w:rsidR="00036C80" w:rsidRPr="003F7027" w:rsidRDefault="00036C80" w:rsidP="00644118">
                  <w:pPr>
                    <w:autoSpaceDE w:val="0"/>
                    <w:autoSpaceDN w:val="0"/>
                    <w:adjustRightInd w:val="0"/>
                    <w:ind w:left="-761"/>
                  </w:pPr>
                </w:p>
              </w:tc>
              <w:tc>
                <w:tcPr>
                  <w:tcW w:w="2693" w:type="dxa"/>
                  <w:tcBorders>
                    <w:top w:val="single" w:sz="4" w:space="0" w:color="auto"/>
                    <w:left w:val="single" w:sz="4" w:space="0" w:color="auto"/>
                    <w:bottom w:val="single" w:sz="4" w:space="0" w:color="auto"/>
                    <w:right w:val="single" w:sz="4" w:space="0" w:color="auto"/>
                  </w:tcBorders>
                </w:tcPr>
                <w:p w14:paraId="7F3E54C9" w14:textId="77777777" w:rsidR="00036C80" w:rsidRPr="003F7027" w:rsidRDefault="00036C80" w:rsidP="00644118">
                  <w:pPr>
                    <w:autoSpaceDE w:val="0"/>
                    <w:autoSpaceDN w:val="0"/>
                    <w:adjustRightInd w:val="0"/>
                    <w:ind w:left="34"/>
                  </w:pPr>
                </w:p>
              </w:tc>
              <w:tc>
                <w:tcPr>
                  <w:tcW w:w="3260" w:type="dxa"/>
                  <w:gridSpan w:val="4"/>
                  <w:tcBorders>
                    <w:top w:val="single" w:sz="4" w:space="0" w:color="auto"/>
                    <w:left w:val="single" w:sz="4" w:space="0" w:color="auto"/>
                    <w:bottom w:val="single" w:sz="4" w:space="0" w:color="auto"/>
                    <w:right w:val="single" w:sz="4" w:space="0" w:color="auto"/>
                  </w:tcBorders>
                </w:tcPr>
                <w:p w14:paraId="1547ACBE" w14:textId="77777777" w:rsidR="00036C80" w:rsidRPr="003F7027" w:rsidRDefault="00036C80" w:rsidP="00644118">
                  <w:pPr>
                    <w:autoSpaceDE w:val="0"/>
                    <w:autoSpaceDN w:val="0"/>
                    <w:adjustRightInd w:val="0"/>
                    <w:ind w:left="29"/>
                  </w:pPr>
                  <w:r w:rsidRPr="003F7027">
                    <w:rPr>
                      <w:sz w:val="22"/>
                      <w:szCs w:val="22"/>
                    </w:rPr>
                    <w:t>презентация результатов</w:t>
                  </w:r>
                </w:p>
                <w:p w14:paraId="79BAA31A" w14:textId="77777777" w:rsidR="00036C80" w:rsidRPr="003F7027" w:rsidRDefault="00036C80" w:rsidP="00644118">
                  <w:pPr>
                    <w:autoSpaceDE w:val="0"/>
                    <w:autoSpaceDN w:val="0"/>
                    <w:adjustRightInd w:val="0"/>
                    <w:ind w:left="29"/>
                  </w:pPr>
                  <w:r w:rsidRPr="003F7027">
                    <w:rPr>
                      <w:sz w:val="22"/>
                      <w:szCs w:val="22"/>
                    </w:rPr>
                    <w:t>работы в форме статьи, выступления на форумах педагогов</w:t>
                  </w:r>
                </w:p>
              </w:tc>
              <w:tc>
                <w:tcPr>
                  <w:tcW w:w="1921" w:type="dxa"/>
                  <w:gridSpan w:val="3"/>
                  <w:tcBorders>
                    <w:top w:val="single" w:sz="4" w:space="0" w:color="auto"/>
                    <w:left w:val="single" w:sz="4" w:space="0" w:color="auto"/>
                    <w:bottom w:val="single" w:sz="4" w:space="0" w:color="auto"/>
                  </w:tcBorders>
                </w:tcPr>
                <w:p w14:paraId="0810117D" w14:textId="77777777" w:rsidR="00036C80" w:rsidRPr="003F7027" w:rsidRDefault="00036C80" w:rsidP="00644118">
                  <w:pPr>
                    <w:autoSpaceDE w:val="0"/>
                    <w:autoSpaceDN w:val="0"/>
                    <w:adjustRightInd w:val="0"/>
                    <w:ind w:left="-761" w:firstLine="937"/>
                  </w:pPr>
                  <w:r w:rsidRPr="003F7027">
                    <w:rPr>
                      <w:sz w:val="22"/>
                      <w:szCs w:val="22"/>
                    </w:rPr>
                    <w:t>50</w:t>
                  </w:r>
                </w:p>
              </w:tc>
            </w:tr>
            <w:tr w:rsidR="00036C80" w:rsidRPr="003F7027" w14:paraId="29F8049F" w14:textId="77777777" w:rsidTr="00644118">
              <w:tc>
                <w:tcPr>
                  <w:tcW w:w="2835" w:type="dxa"/>
                  <w:gridSpan w:val="2"/>
                  <w:tcBorders>
                    <w:top w:val="nil"/>
                    <w:bottom w:val="nil"/>
                    <w:right w:val="single" w:sz="4" w:space="0" w:color="auto"/>
                  </w:tcBorders>
                </w:tcPr>
                <w:p w14:paraId="7E85B73D" w14:textId="77777777" w:rsidR="00036C80" w:rsidRPr="003F7027" w:rsidRDefault="00036C80" w:rsidP="00644118">
                  <w:pPr>
                    <w:autoSpaceDE w:val="0"/>
                    <w:autoSpaceDN w:val="0"/>
                    <w:adjustRightInd w:val="0"/>
                    <w:ind w:left="-761"/>
                  </w:pPr>
                </w:p>
              </w:tc>
              <w:tc>
                <w:tcPr>
                  <w:tcW w:w="3353" w:type="dxa"/>
                  <w:gridSpan w:val="2"/>
                  <w:vMerge/>
                  <w:tcBorders>
                    <w:top w:val="nil"/>
                    <w:left w:val="single" w:sz="4" w:space="0" w:color="auto"/>
                    <w:bottom w:val="single" w:sz="4" w:space="0" w:color="auto"/>
                    <w:right w:val="single" w:sz="4" w:space="0" w:color="auto"/>
                  </w:tcBorders>
                </w:tcPr>
                <w:p w14:paraId="6AD3A08F" w14:textId="77777777" w:rsidR="00036C80" w:rsidRPr="003F7027" w:rsidRDefault="00036C80" w:rsidP="00644118">
                  <w:pPr>
                    <w:autoSpaceDE w:val="0"/>
                    <w:autoSpaceDN w:val="0"/>
                    <w:adjustRightInd w:val="0"/>
                    <w:ind w:left="-761"/>
                  </w:pPr>
                </w:p>
              </w:tc>
              <w:tc>
                <w:tcPr>
                  <w:tcW w:w="2693" w:type="dxa"/>
                  <w:tcBorders>
                    <w:top w:val="single" w:sz="4" w:space="0" w:color="auto"/>
                    <w:left w:val="single" w:sz="4" w:space="0" w:color="auto"/>
                    <w:bottom w:val="single" w:sz="4" w:space="0" w:color="auto"/>
                    <w:right w:val="single" w:sz="4" w:space="0" w:color="auto"/>
                  </w:tcBorders>
                </w:tcPr>
                <w:p w14:paraId="53C38276" w14:textId="77777777" w:rsidR="00036C80" w:rsidRPr="003F7027" w:rsidRDefault="00036C80" w:rsidP="00644118">
                  <w:pPr>
                    <w:autoSpaceDE w:val="0"/>
                    <w:autoSpaceDN w:val="0"/>
                    <w:adjustRightInd w:val="0"/>
                    <w:ind w:left="34"/>
                  </w:pPr>
                  <w:r w:rsidRPr="003F7027">
                    <w:rPr>
                      <w:sz w:val="22"/>
                      <w:szCs w:val="22"/>
                    </w:rPr>
                    <w:t>Адаптация вновь поступивших воспитанников, благоприятный психологический климат</w:t>
                  </w:r>
                </w:p>
              </w:tc>
              <w:tc>
                <w:tcPr>
                  <w:tcW w:w="3260" w:type="dxa"/>
                  <w:gridSpan w:val="4"/>
                  <w:tcBorders>
                    <w:top w:val="single" w:sz="4" w:space="0" w:color="auto"/>
                    <w:left w:val="single" w:sz="4" w:space="0" w:color="auto"/>
                    <w:bottom w:val="single" w:sz="4" w:space="0" w:color="auto"/>
                    <w:right w:val="single" w:sz="4" w:space="0" w:color="auto"/>
                  </w:tcBorders>
                </w:tcPr>
                <w:p w14:paraId="0E70D418" w14:textId="77777777" w:rsidR="00036C80" w:rsidRPr="003F7027" w:rsidRDefault="00036C80" w:rsidP="00644118">
                  <w:pPr>
                    <w:autoSpaceDE w:val="0"/>
                    <w:autoSpaceDN w:val="0"/>
                    <w:adjustRightInd w:val="0"/>
                    <w:ind w:left="29"/>
                  </w:pPr>
                  <w:r w:rsidRPr="003F7027">
                    <w:rPr>
                      <w:sz w:val="22"/>
                      <w:szCs w:val="22"/>
                    </w:rPr>
                    <w:t>уменьшение числа конфликтных ситуаций среди обучающихся, воспитанников</w:t>
                  </w:r>
                </w:p>
              </w:tc>
              <w:tc>
                <w:tcPr>
                  <w:tcW w:w="1921" w:type="dxa"/>
                  <w:gridSpan w:val="3"/>
                  <w:tcBorders>
                    <w:top w:val="single" w:sz="4" w:space="0" w:color="auto"/>
                    <w:left w:val="single" w:sz="4" w:space="0" w:color="auto"/>
                    <w:bottom w:val="single" w:sz="4" w:space="0" w:color="auto"/>
                  </w:tcBorders>
                </w:tcPr>
                <w:p w14:paraId="19854D6D" w14:textId="77777777" w:rsidR="00036C80" w:rsidRPr="003F7027" w:rsidRDefault="00036C80" w:rsidP="00644118">
                  <w:pPr>
                    <w:autoSpaceDE w:val="0"/>
                    <w:autoSpaceDN w:val="0"/>
                    <w:adjustRightInd w:val="0"/>
                    <w:ind w:left="-761" w:firstLine="937"/>
                  </w:pPr>
                  <w:r w:rsidRPr="003F7027">
                    <w:rPr>
                      <w:sz w:val="22"/>
                      <w:szCs w:val="22"/>
                    </w:rPr>
                    <w:t>30</w:t>
                  </w:r>
                </w:p>
              </w:tc>
            </w:tr>
            <w:tr w:rsidR="00036C80" w:rsidRPr="003F7027" w14:paraId="736FC4DD" w14:textId="77777777" w:rsidTr="00644118">
              <w:tc>
                <w:tcPr>
                  <w:tcW w:w="2835" w:type="dxa"/>
                  <w:gridSpan w:val="2"/>
                  <w:tcBorders>
                    <w:top w:val="nil"/>
                    <w:bottom w:val="nil"/>
                    <w:right w:val="single" w:sz="4" w:space="0" w:color="auto"/>
                  </w:tcBorders>
                </w:tcPr>
                <w:p w14:paraId="2AD6202E" w14:textId="77777777" w:rsidR="00036C80" w:rsidRPr="003F7027" w:rsidRDefault="00036C80" w:rsidP="00644118">
                  <w:pPr>
                    <w:autoSpaceDE w:val="0"/>
                    <w:autoSpaceDN w:val="0"/>
                    <w:adjustRightInd w:val="0"/>
                    <w:ind w:left="-761"/>
                  </w:pPr>
                </w:p>
              </w:tc>
              <w:tc>
                <w:tcPr>
                  <w:tcW w:w="11227" w:type="dxa"/>
                  <w:gridSpan w:val="10"/>
                  <w:tcBorders>
                    <w:top w:val="single" w:sz="4" w:space="0" w:color="auto"/>
                    <w:left w:val="single" w:sz="4" w:space="0" w:color="auto"/>
                    <w:bottom w:val="single" w:sz="4" w:space="0" w:color="auto"/>
                  </w:tcBorders>
                </w:tcPr>
                <w:p w14:paraId="739D4512" w14:textId="77777777" w:rsidR="00036C80" w:rsidRPr="003F7027" w:rsidRDefault="00036C80" w:rsidP="00644118">
                  <w:pPr>
                    <w:autoSpaceDE w:val="0"/>
                    <w:autoSpaceDN w:val="0"/>
                    <w:adjustRightInd w:val="0"/>
                  </w:pPr>
                  <w:r w:rsidRPr="003F7027">
                    <w:rPr>
                      <w:sz w:val="22"/>
                      <w:szCs w:val="22"/>
                    </w:rPr>
                    <w:t>Выплаты за качество выполняемых работ</w:t>
                  </w:r>
                </w:p>
              </w:tc>
            </w:tr>
            <w:tr w:rsidR="00036C80" w:rsidRPr="003F7027" w14:paraId="2822254D" w14:textId="77777777" w:rsidTr="00FD1CED">
              <w:tc>
                <w:tcPr>
                  <w:tcW w:w="2835" w:type="dxa"/>
                  <w:gridSpan w:val="2"/>
                  <w:tcBorders>
                    <w:top w:val="nil"/>
                    <w:bottom w:val="single" w:sz="4" w:space="0" w:color="auto"/>
                    <w:right w:val="single" w:sz="4" w:space="0" w:color="auto"/>
                  </w:tcBorders>
                </w:tcPr>
                <w:p w14:paraId="21E03FE8" w14:textId="77777777" w:rsidR="00036C80" w:rsidRPr="003F7027" w:rsidRDefault="00036C80" w:rsidP="00644118">
                  <w:pPr>
                    <w:autoSpaceDE w:val="0"/>
                    <w:autoSpaceDN w:val="0"/>
                    <w:adjustRightInd w:val="0"/>
                    <w:ind w:left="-761"/>
                  </w:pPr>
                </w:p>
              </w:tc>
              <w:tc>
                <w:tcPr>
                  <w:tcW w:w="3353" w:type="dxa"/>
                  <w:gridSpan w:val="2"/>
                  <w:tcBorders>
                    <w:top w:val="single" w:sz="4" w:space="0" w:color="auto"/>
                    <w:left w:val="single" w:sz="4" w:space="0" w:color="auto"/>
                    <w:bottom w:val="single" w:sz="4" w:space="0" w:color="auto"/>
                    <w:right w:val="single" w:sz="4" w:space="0" w:color="auto"/>
                  </w:tcBorders>
                </w:tcPr>
                <w:p w14:paraId="3300773B" w14:textId="77777777" w:rsidR="00036C80" w:rsidRPr="003F7027" w:rsidRDefault="00036C80" w:rsidP="00644118">
                  <w:pPr>
                    <w:autoSpaceDE w:val="0"/>
                    <w:autoSpaceDN w:val="0"/>
                    <w:adjustRightInd w:val="0"/>
                  </w:pPr>
                  <w:r w:rsidRPr="003F7027">
                    <w:rPr>
                      <w:sz w:val="22"/>
                      <w:szCs w:val="22"/>
                    </w:rPr>
                    <w:t>Высокий уровень педагогического мастерства при организации процесса психолого-педагогического сопровождения воспитанников</w:t>
                  </w:r>
                </w:p>
              </w:tc>
              <w:tc>
                <w:tcPr>
                  <w:tcW w:w="2693" w:type="dxa"/>
                  <w:tcBorders>
                    <w:top w:val="single" w:sz="4" w:space="0" w:color="auto"/>
                    <w:left w:val="single" w:sz="4" w:space="0" w:color="auto"/>
                    <w:bottom w:val="single" w:sz="4" w:space="0" w:color="auto"/>
                    <w:right w:val="single" w:sz="4" w:space="0" w:color="auto"/>
                  </w:tcBorders>
                </w:tcPr>
                <w:p w14:paraId="33EAE501" w14:textId="77777777" w:rsidR="00036C80" w:rsidRPr="003F7027" w:rsidRDefault="00036C80" w:rsidP="00644118">
                  <w:pPr>
                    <w:autoSpaceDE w:val="0"/>
                    <w:autoSpaceDN w:val="0"/>
                    <w:adjustRightInd w:val="0"/>
                  </w:pPr>
                  <w:r w:rsidRPr="003F7027">
                    <w:rPr>
                      <w:sz w:val="22"/>
                      <w:szCs w:val="22"/>
                    </w:rPr>
                    <w:t>Организация работы службы психолого-педагогического сопровождения воспитанников</w:t>
                  </w:r>
                </w:p>
              </w:tc>
              <w:tc>
                <w:tcPr>
                  <w:tcW w:w="3260" w:type="dxa"/>
                  <w:gridSpan w:val="4"/>
                  <w:tcBorders>
                    <w:top w:val="single" w:sz="4" w:space="0" w:color="auto"/>
                    <w:left w:val="single" w:sz="4" w:space="0" w:color="auto"/>
                    <w:bottom w:val="single" w:sz="4" w:space="0" w:color="auto"/>
                    <w:right w:val="single" w:sz="4" w:space="0" w:color="auto"/>
                  </w:tcBorders>
                </w:tcPr>
                <w:p w14:paraId="556037A5" w14:textId="77777777" w:rsidR="00036C80" w:rsidRPr="003F7027" w:rsidRDefault="00036C80" w:rsidP="00644118">
                  <w:pPr>
                    <w:autoSpaceDE w:val="0"/>
                    <w:autoSpaceDN w:val="0"/>
                    <w:adjustRightInd w:val="0"/>
                    <w:jc w:val="center"/>
                  </w:pPr>
                  <w:r w:rsidRPr="003F7027">
                    <w:rPr>
                      <w:sz w:val="22"/>
                      <w:szCs w:val="22"/>
                    </w:rPr>
                    <w:t>отрицательная динамика возникновения конфликтов в течение учебного года</w:t>
                  </w:r>
                </w:p>
              </w:tc>
              <w:tc>
                <w:tcPr>
                  <w:tcW w:w="1921" w:type="dxa"/>
                  <w:gridSpan w:val="3"/>
                  <w:tcBorders>
                    <w:top w:val="single" w:sz="4" w:space="0" w:color="auto"/>
                    <w:left w:val="single" w:sz="4" w:space="0" w:color="auto"/>
                    <w:bottom w:val="single" w:sz="4" w:space="0" w:color="auto"/>
                  </w:tcBorders>
                </w:tcPr>
                <w:p w14:paraId="67439E70" w14:textId="77777777" w:rsidR="00036C80" w:rsidRPr="003F7027" w:rsidRDefault="00036C80" w:rsidP="00644118">
                  <w:pPr>
                    <w:autoSpaceDE w:val="0"/>
                    <w:autoSpaceDN w:val="0"/>
                    <w:adjustRightInd w:val="0"/>
                    <w:ind w:left="-761"/>
                    <w:jc w:val="center"/>
                  </w:pPr>
                  <w:r w:rsidRPr="003F7027">
                    <w:rPr>
                      <w:sz w:val="22"/>
                      <w:szCs w:val="22"/>
                    </w:rPr>
                    <w:t>40</w:t>
                  </w:r>
                </w:p>
              </w:tc>
            </w:tr>
            <w:tr w:rsidR="00036C80" w:rsidRPr="003F7027" w14:paraId="033E2C1A" w14:textId="77777777" w:rsidTr="00FD1CED">
              <w:trPr>
                <w:trHeight w:val="623"/>
              </w:trPr>
              <w:tc>
                <w:tcPr>
                  <w:tcW w:w="2835" w:type="dxa"/>
                  <w:gridSpan w:val="2"/>
                  <w:vMerge w:val="restart"/>
                  <w:tcBorders>
                    <w:top w:val="single" w:sz="4" w:space="0" w:color="auto"/>
                    <w:bottom w:val="single" w:sz="4" w:space="0" w:color="auto"/>
                    <w:right w:val="single" w:sz="4" w:space="0" w:color="auto"/>
                  </w:tcBorders>
                </w:tcPr>
                <w:p w14:paraId="40FDC30E" w14:textId="77777777" w:rsidR="00036C80" w:rsidRPr="003F7027" w:rsidRDefault="00036C80" w:rsidP="00644118">
                  <w:pPr>
                    <w:autoSpaceDE w:val="0"/>
                    <w:autoSpaceDN w:val="0"/>
                    <w:adjustRightInd w:val="0"/>
                    <w:ind w:left="63"/>
                  </w:pPr>
                  <w:r w:rsidRPr="003F7027">
                    <w:rPr>
                      <w:sz w:val="22"/>
                      <w:szCs w:val="22"/>
                    </w:rPr>
                    <w:t>Инженер по охране труда</w:t>
                  </w:r>
                  <w:r>
                    <w:rPr>
                      <w:sz w:val="22"/>
                      <w:szCs w:val="22"/>
                    </w:rPr>
                    <w:t xml:space="preserve">, </w:t>
                  </w:r>
                  <w:r w:rsidRPr="00065065">
                    <w:rPr>
                      <w:sz w:val="22"/>
                      <w:szCs w:val="22"/>
                    </w:rPr>
                    <w:t>специалист по охране труда</w:t>
                  </w:r>
                </w:p>
              </w:tc>
              <w:tc>
                <w:tcPr>
                  <w:tcW w:w="11227" w:type="dxa"/>
                  <w:gridSpan w:val="10"/>
                  <w:tcBorders>
                    <w:top w:val="single" w:sz="4" w:space="0" w:color="auto"/>
                    <w:left w:val="single" w:sz="4" w:space="0" w:color="auto"/>
                    <w:bottom w:val="single" w:sz="4" w:space="0" w:color="auto"/>
                  </w:tcBorders>
                </w:tcPr>
                <w:p w14:paraId="6230BFE2" w14:textId="77777777" w:rsidR="00036C80" w:rsidRPr="003F7027" w:rsidRDefault="00036C80" w:rsidP="00644118">
                  <w:pPr>
                    <w:autoSpaceDE w:val="0"/>
                    <w:autoSpaceDN w:val="0"/>
                    <w:adjustRightInd w:val="0"/>
                    <w:ind w:left="34"/>
                  </w:pPr>
                  <w:r w:rsidRPr="003F7027">
                    <w:rPr>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036C80" w:rsidRPr="003F7027" w14:paraId="0F2E9289" w14:textId="77777777" w:rsidTr="00FD1CED">
              <w:trPr>
                <w:trHeight w:val="1965"/>
              </w:trPr>
              <w:tc>
                <w:tcPr>
                  <w:tcW w:w="2835" w:type="dxa"/>
                  <w:gridSpan w:val="2"/>
                  <w:vMerge/>
                  <w:tcBorders>
                    <w:top w:val="nil"/>
                    <w:bottom w:val="single" w:sz="4" w:space="0" w:color="auto"/>
                    <w:right w:val="single" w:sz="4" w:space="0" w:color="auto"/>
                  </w:tcBorders>
                </w:tcPr>
                <w:p w14:paraId="032EA39C" w14:textId="77777777" w:rsidR="00036C80" w:rsidRPr="003F7027" w:rsidRDefault="00036C80" w:rsidP="00644118">
                  <w:pPr>
                    <w:autoSpaceDE w:val="0"/>
                    <w:autoSpaceDN w:val="0"/>
                    <w:adjustRightInd w:val="0"/>
                    <w:ind w:left="-761"/>
                  </w:pPr>
                </w:p>
              </w:tc>
              <w:tc>
                <w:tcPr>
                  <w:tcW w:w="3299" w:type="dxa"/>
                  <w:tcBorders>
                    <w:top w:val="single" w:sz="4" w:space="0" w:color="auto"/>
                    <w:left w:val="single" w:sz="4" w:space="0" w:color="auto"/>
                    <w:bottom w:val="nil"/>
                    <w:right w:val="single" w:sz="4" w:space="0" w:color="auto"/>
                  </w:tcBorders>
                </w:tcPr>
                <w:p w14:paraId="2F475A10" w14:textId="77777777" w:rsidR="00036C80" w:rsidRPr="003F7027" w:rsidRDefault="00036C80" w:rsidP="00644118">
                  <w:pPr>
                    <w:autoSpaceDE w:val="0"/>
                    <w:autoSpaceDN w:val="0"/>
                    <w:adjustRightInd w:val="0"/>
                  </w:pPr>
                  <w:r w:rsidRPr="003F7027">
                    <w:rPr>
                      <w:sz w:val="22"/>
                      <w:szCs w:val="22"/>
                    </w:rPr>
                    <w:t>Исполнение финансово-экономических обязательств учреждения в соответствии с действующим законодательством</w:t>
                  </w:r>
                </w:p>
              </w:tc>
              <w:tc>
                <w:tcPr>
                  <w:tcW w:w="2796" w:type="dxa"/>
                  <w:gridSpan w:val="3"/>
                  <w:tcBorders>
                    <w:top w:val="single" w:sz="4" w:space="0" w:color="auto"/>
                    <w:left w:val="single" w:sz="4" w:space="0" w:color="auto"/>
                    <w:bottom w:val="nil"/>
                    <w:right w:val="single" w:sz="4" w:space="0" w:color="auto"/>
                  </w:tcBorders>
                </w:tcPr>
                <w:p w14:paraId="5F56DFBD" w14:textId="77777777" w:rsidR="00036C80" w:rsidRPr="003F7027" w:rsidRDefault="00036C80" w:rsidP="00644118">
                  <w:pPr>
                    <w:autoSpaceDE w:val="0"/>
                    <w:autoSpaceDN w:val="0"/>
                    <w:adjustRightInd w:val="0"/>
                    <w:ind w:firstLine="34"/>
                  </w:pPr>
                  <w:r w:rsidRPr="003F7027">
                    <w:rPr>
                      <w:sz w:val="22"/>
                      <w:szCs w:val="22"/>
                    </w:rPr>
                    <w:t>Соблюдение и исполнение сроков, порядка заключения договоров, соглашений, контрактов</w:t>
                  </w:r>
                </w:p>
              </w:tc>
              <w:tc>
                <w:tcPr>
                  <w:tcW w:w="3260" w:type="dxa"/>
                  <w:gridSpan w:val="4"/>
                  <w:tcBorders>
                    <w:top w:val="single" w:sz="4" w:space="0" w:color="auto"/>
                    <w:left w:val="single" w:sz="4" w:space="0" w:color="auto"/>
                    <w:bottom w:val="nil"/>
                    <w:right w:val="single" w:sz="4" w:space="0" w:color="auto"/>
                  </w:tcBorders>
                </w:tcPr>
                <w:p w14:paraId="22D2363F" w14:textId="77777777" w:rsidR="00036C80" w:rsidRPr="003F7027" w:rsidRDefault="00036C80" w:rsidP="00644118">
                  <w:pPr>
                    <w:autoSpaceDE w:val="0"/>
                    <w:autoSpaceDN w:val="0"/>
                    <w:adjustRightInd w:val="0"/>
                    <w:jc w:val="center"/>
                  </w:pPr>
                  <w:r w:rsidRPr="003F7027">
                    <w:rPr>
                      <w:sz w:val="22"/>
                      <w:szCs w:val="22"/>
                    </w:rPr>
                    <w:t>100 исполнение обязательств</w:t>
                  </w:r>
                </w:p>
              </w:tc>
              <w:tc>
                <w:tcPr>
                  <w:tcW w:w="1872" w:type="dxa"/>
                  <w:gridSpan w:val="2"/>
                  <w:tcBorders>
                    <w:top w:val="single" w:sz="4" w:space="0" w:color="auto"/>
                    <w:left w:val="single" w:sz="4" w:space="0" w:color="auto"/>
                    <w:bottom w:val="nil"/>
                  </w:tcBorders>
                </w:tcPr>
                <w:p w14:paraId="7577C788" w14:textId="77777777" w:rsidR="00036C80" w:rsidRPr="003F7027" w:rsidRDefault="00036C80" w:rsidP="00644118">
                  <w:pPr>
                    <w:autoSpaceDE w:val="0"/>
                    <w:autoSpaceDN w:val="0"/>
                    <w:adjustRightInd w:val="0"/>
                    <w:ind w:left="-761"/>
                    <w:jc w:val="center"/>
                  </w:pPr>
                  <w:r w:rsidRPr="003F7027">
                    <w:rPr>
                      <w:sz w:val="22"/>
                      <w:szCs w:val="22"/>
                    </w:rPr>
                    <w:t>60</w:t>
                  </w:r>
                </w:p>
              </w:tc>
            </w:tr>
            <w:tr w:rsidR="00036C80" w:rsidRPr="003F7027" w14:paraId="08DDB0A4" w14:textId="77777777" w:rsidTr="00FD1CED">
              <w:tc>
                <w:tcPr>
                  <w:tcW w:w="2835" w:type="dxa"/>
                  <w:gridSpan w:val="2"/>
                  <w:vMerge/>
                  <w:tcBorders>
                    <w:top w:val="nil"/>
                    <w:bottom w:val="single" w:sz="4" w:space="0" w:color="auto"/>
                    <w:right w:val="single" w:sz="4" w:space="0" w:color="auto"/>
                  </w:tcBorders>
                </w:tcPr>
                <w:p w14:paraId="08B85B6E" w14:textId="77777777" w:rsidR="00036C80" w:rsidRPr="003F7027" w:rsidRDefault="00036C80" w:rsidP="00644118">
                  <w:pPr>
                    <w:autoSpaceDE w:val="0"/>
                    <w:autoSpaceDN w:val="0"/>
                    <w:adjustRightInd w:val="0"/>
                    <w:ind w:left="-761"/>
                  </w:pPr>
                </w:p>
              </w:tc>
              <w:tc>
                <w:tcPr>
                  <w:tcW w:w="3299" w:type="dxa"/>
                  <w:tcBorders>
                    <w:top w:val="single" w:sz="4" w:space="0" w:color="auto"/>
                    <w:left w:val="single" w:sz="4" w:space="0" w:color="auto"/>
                    <w:bottom w:val="single" w:sz="4" w:space="0" w:color="auto"/>
                    <w:right w:val="single" w:sz="4" w:space="0" w:color="auto"/>
                  </w:tcBorders>
                </w:tcPr>
                <w:p w14:paraId="23982D48" w14:textId="77777777" w:rsidR="00036C80" w:rsidRPr="003F7027" w:rsidRDefault="00036C80" w:rsidP="00644118">
                  <w:pPr>
                    <w:autoSpaceDE w:val="0"/>
                    <w:autoSpaceDN w:val="0"/>
                    <w:adjustRightInd w:val="0"/>
                  </w:pPr>
                  <w:r w:rsidRPr="003F7027">
                    <w:rPr>
                      <w:sz w:val="22"/>
                      <w:szCs w:val="22"/>
                    </w:rPr>
                    <w:t>Привлечение дополнительных ресурсов для эффективности образовательной деятельности</w:t>
                  </w:r>
                </w:p>
              </w:tc>
              <w:tc>
                <w:tcPr>
                  <w:tcW w:w="2796" w:type="dxa"/>
                  <w:gridSpan w:val="3"/>
                  <w:tcBorders>
                    <w:top w:val="single" w:sz="4" w:space="0" w:color="auto"/>
                    <w:left w:val="single" w:sz="4" w:space="0" w:color="auto"/>
                    <w:bottom w:val="single" w:sz="4" w:space="0" w:color="auto"/>
                    <w:right w:val="single" w:sz="4" w:space="0" w:color="auto"/>
                  </w:tcBorders>
                </w:tcPr>
                <w:p w14:paraId="200DDDFA" w14:textId="77777777" w:rsidR="00036C80" w:rsidRPr="003F7027" w:rsidRDefault="00036C80" w:rsidP="00644118">
                  <w:pPr>
                    <w:autoSpaceDE w:val="0"/>
                    <w:autoSpaceDN w:val="0"/>
                    <w:adjustRightInd w:val="0"/>
                    <w:ind w:firstLine="34"/>
                  </w:pPr>
                  <w:r w:rsidRPr="003F7027">
                    <w:rPr>
                      <w:sz w:val="22"/>
                      <w:szCs w:val="22"/>
                    </w:rPr>
                    <w:t>Получение финансовых ресурсов через конкурсы, гранты</w:t>
                  </w:r>
                </w:p>
              </w:tc>
              <w:tc>
                <w:tcPr>
                  <w:tcW w:w="3260" w:type="dxa"/>
                  <w:gridSpan w:val="4"/>
                  <w:tcBorders>
                    <w:top w:val="single" w:sz="4" w:space="0" w:color="auto"/>
                    <w:left w:val="single" w:sz="4" w:space="0" w:color="auto"/>
                    <w:bottom w:val="single" w:sz="4" w:space="0" w:color="auto"/>
                    <w:right w:val="single" w:sz="4" w:space="0" w:color="auto"/>
                  </w:tcBorders>
                </w:tcPr>
                <w:p w14:paraId="4F0989D9" w14:textId="77777777" w:rsidR="00036C80" w:rsidRPr="003F7027" w:rsidRDefault="00036C80" w:rsidP="00644118">
                  <w:pPr>
                    <w:autoSpaceDE w:val="0"/>
                    <w:autoSpaceDN w:val="0"/>
                    <w:adjustRightInd w:val="0"/>
                    <w:jc w:val="center"/>
                  </w:pPr>
                  <w:r w:rsidRPr="003F7027">
                    <w:rPr>
                      <w:sz w:val="22"/>
                      <w:szCs w:val="22"/>
                    </w:rPr>
                    <w:t>за каждый привлеченный ресурс - 5</w:t>
                  </w:r>
                </w:p>
              </w:tc>
              <w:tc>
                <w:tcPr>
                  <w:tcW w:w="1872" w:type="dxa"/>
                  <w:gridSpan w:val="2"/>
                  <w:tcBorders>
                    <w:top w:val="single" w:sz="4" w:space="0" w:color="auto"/>
                    <w:left w:val="single" w:sz="4" w:space="0" w:color="auto"/>
                    <w:bottom w:val="single" w:sz="4" w:space="0" w:color="auto"/>
                  </w:tcBorders>
                </w:tcPr>
                <w:p w14:paraId="3BFA355B" w14:textId="77777777" w:rsidR="00036C80" w:rsidRPr="003F7027" w:rsidRDefault="00036C80" w:rsidP="00644118">
                  <w:pPr>
                    <w:autoSpaceDE w:val="0"/>
                    <w:autoSpaceDN w:val="0"/>
                    <w:adjustRightInd w:val="0"/>
                    <w:ind w:left="-761"/>
                    <w:jc w:val="center"/>
                  </w:pPr>
                  <w:r w:rsidRPr="003F7027">
                    <w:rPr>
                      <w:sz w:val="22"/>
                      <w:szCs w:val="22"/>
                    </w:rPr>
                    <w:t>40</w:t>
                  </w:r>
                </w:p>
              </w:tc>
            </w:tr>
            <w:tr w:rsidR="00036C80" w:rsidRPr="003F7027" w14:paraId="43AC2D34" w14:textId="77777777" w:rsidTr="00FD1CED">
              <w:tc>
                <w:tcPr>
                  <w:tcW w:w="2835" w:type="dxa"/>
                  <w:gridSpan w:val="2"/>
                  <w:vMerge/>
                  <w:tcBorders>
                    <w:top w:val="nil"/>
                    <w:bottom w:val="single" w:sz="4" w:space="0" w:color="auto"/>
                    <w:right w:val="single" w:sz="4" w:space="0" w:color="auto"/>
                  </w:tcBorders>
                </w:tcPr>
                <w:p w14:paraId="3BCE291E" w14:textId="77777777" w:rsidR="00036C80" w:rsidRPr="003F7027" w:rsidRDefault="00036C80" w:rsidP="00644118">
                  <w:pPr>
                    <w:autoSpaceDE w:val="0"/>
                    <w:autoSpaceDN w:val="0"/>
                    <w:adjustRightInd w:val="0"/>
                    <w:ind w:left="-761"/>
                  </w:pPr>
                </w:p>
              </w:tc>
              <w:tc>
                <w:tcPr>
                  <w:tcW w:w="11227" w:type="dxa"/>
                  <w:gridSpan w:val="10"/>
                  <w:tcBorders>
                    <w:top w:val="single" w:sz="4" w:space="0" w:color="auto"/>
                    <w:left w:val="single" w:sz="4" w:space="0" w:color="auto"/>
                    <w:bottom w:val="single" w:sz="4" w:space="0" w:color="auto"/>
                  </w:tcBorders>
                </w:tcPr>
                <w:p w14:paraId="6F0C3DCF" w14:textId="77777777" w:rsidR="00036C80" w:rsidRPr="003F7027" w:rsidRDefault="00036C80" w:rsidP="00644118">
                  <w:pPr>
                    <w:autoSpaceDE w:val="0"/>
                    <w:autoSpaceDN w:val="0"/>
                    <w:adjustRightInd w:val="0"/>
                  </w:pPr>
                  <w:r w:rsidRPr="003F7027">
                    <w:rPr>
                      <w:sz w:val="22"/>
                      <w:szCs w:val="22"/>
                    </w:rPr>
                    <w:t>Выплаты за интенсивность и высокие результаты работы</w:t>
                  </w:r>
                </w:p>
              </w:tc>
            </w:tr>
            <w:tr w:rsidR="00036C80" w:rsidRPr="003F7027" w14:paraId="248B2B70" w14:textId="77777777" w:rsidTr="00FD1CED">
              <w:tc>
                <w:tcPr>
                  <w:tcW w:w="2835" w:type="dxa"/>
                  <w:gridSpan w:val="2"/>
                  <w:vMerge/>
                  <w:tcBorders>
                    <w:top w:val="nil"/>
                    <w:bottom w:val="single" w:sz="4" w:space="0" w:color="auto"/>
                    <w:right w:val="single" w:sz="4" w:space="0" w:color="auto"/>
                  </w:tcBorders>
                </w:tcPr>
                <w:p w14:paraId="3F4EF93C" w14:textId="77777777" w:rsidR="00036C80" w:rsidRPr="003F7027" w:rsidRDefault="00036C80" w:rsidP="00644118">
                  <w:pPr>
                    <w:autoSpaceDE w:val="0"/>
                    <w:autoSpaceDN w:val="0"/>
                    <w:adjustRightInd w:val="0"/>
                    <w:ind w:left="-761"/>
                  </w:pPr>
                </w:p>
              </w:tc>
              <w:tc>
                <w:tcPr>
                  <w:tcW w:w="3299" w:type="dxa"/>
                  <w:vMerge w:val="restart"/>
                  <w:tcBorders>
                    <w:top w:val="single" w:sz="4" w:space="0" w:color="auto"/>
                    <w:left w:val="single" w:sz="4" w:space="0" w:color="auto"/>
                    <w:bottom w:val="nil"/>
                    <w:right w:val="single" w:sz="4" w:space="0" w:color="auto"/>
                  </w:tcBorders>
                </w:tcPr>
                <w:p w14:paraId="53BC485D" w14:textId="77777777" w:rsidR="00036C80" w:rsidRPr="003F7027" w:rsidRDefault="00036C80" w:rsidP="00644118">
                  <w:pPr>
                    <w:autoSpaceDE w:val="0"/>
                    <w:autoSpaceDN w:val="0"/>
                    <w:adjustRightInd w:val="0"/>
                    <w:ind w:left="34"/>
                  </w:pPr>
                  <w:r w:rsidRPr="003F7027">
                    <w:rPr>
                      <w:sz w:val="22"/>
                      <w:szCs w:val="22"/>
                    </w:rPr>
                    <w:t>Эффективность экономической, финансовой деятельности учреждения</w:t>
                  </w:r>
                </w:p>
              </w:tc>
              <w:tc>
                <w:tcPr>
                  <w:tcW w:w="2796" w:type="dxa"/>
                  <w:gridSpan w:val="3"/>
                  <w:tcBorders>
                    <w:top w:val="single" w:sz="4" w:space="0" w:color="auto"/>
                    <w:left w:val="single" w:sz="4" w:space="0" w:color="auto"/>
                    <w:bottom w:val="single" w:sz="4" w:space="0" w:color="auto"/>
                    <w:right w:val="single" w:sz="4" w:space="0" w:color="auto"/>
                  </w:tcBorders>
                </w:tcPr>
                <w:p w14:paraId="79310241" w14:textId="77777777" w:rsidR="00036C80" w:rsidRPr="003F7027" w:rsidRDefault="00036C80" w:rsidP="00644118">
                  <w:pPr>
                    <w:autoSpaceDE w:val="0"/>
                    <w:autoSpaceDN w:val="0"/>
                    <w:adjustRightInd w:val="0"/>
                    <w:ind w:left="34" w:hanging="34"/>
                  </w:pPr>
                  <w:r w:rsidRPr="003F7027">
                    <w:rPr>
                      <w:sz w:val="22"/>
                      <w:szCs w:val="22"/>
                    </w:rPr>
                    <w:t>Доля исполненного бюджета, выполненных обязательств</w:t>
                  </w:r>
                </w:p>
              </w:tc>
              <w:tc>
                <w:tcPr>
                  <w:tcW w:w="3260" w:type="dxa"/>
                  <w:gridSpan w:val="4"/>
                  <w:tcBorders>
                    <w:top w:val="single" w:sz="4" w:space="0" w:color="auto"/>
                    <w:left w:val="single" w:sz="4" w:space="0" w:color="auto"/>
                    <w:bottom w:val="single" w:sz="4" w:space="0" w:color="auto"/>
                    <w:right w:val="single" w:sz="4" w:space="0" w:color="auto"/>
                  </w:tcBorders>
                </w:tcPr>
                <w:p w14:paraId="68307C16" w14:textId="77777777" w:rsidR="00036C80" w:rsidRPr="003F7027" w:rsidRDefault="00036C80" w:rsidP="00644118">
                  <w:pPr>
                    <w:autoSpaceDE w:val="0"/>
                    <w:autoSpaceDN w:val="0"/>
                    <w:adjustRightInd w:val="0"/>
                    <w:ind w:left="-761"/>
                    <w:jc w:val="center"/>
                  </w:pPr>
                  <w:r w:rsidRPr="003F7027">
                    <w:rPr>
                      <w:sz w:val="22"/>
                      <w:szCs w:val="22"/>
                    </w:rPr>
                    <w:t>90-100</w:t>
                  </w:r>
                </w:p>
                <w:p w14:paraId="2715373A" w14:textId="77777777" w:rsidR="00036C80" w:rsidRPr="003F7027" w:rsidRDefault="00036C80" w:rsidP="00644118">
                  <w:pPr>
                    <w:autoSpaceDE w:val="0"/>
                    <w:autoSpaceDN w:val="0"/>
                    <w:adjustRightInd w:val="0"/>
                    <w:ind w:left="-761"/>
                    <w:jc w:val="center"/>
                  </w:pPr>
                  <w:r w:rsidRPr="003F7027">
                    <w:rPr>
                      <w:sz w:val="22"/>
                      <w:szCs w:val="22"/>
                    </w:rPr>
                    <w:t>80</w:t>
                  </w:r>
                </w:p>
              </w:tc>
              <w:tc>
                <w:tcPr>
                  <w:tcW w:w="1872" w:type="dxa"/>
                  <w:gridSpan w:val="2"/>
                  <w:tcBorders>
                    <w:top w:val="single" w:sz="4" w:space="0" w:color="auto"/>
                    <w:left w:val="single" w:sz="4" w:space="0" w:color="auto"/>
                    <w:bottom w:val="single" w:sz="4" w:space="0" w:color="auto"/>
                  </w:tcBorders>
                </w:tcPr>
                <w:p w14:paraId="73F480BD" w14:textId="77777777" w:rsidR="00036C80" w:rsidRPr="003F7027" w:rsidRDefault="00036C80" w:rsidP="00644118">
                  <w:pPr>
                    <w:autoSpaceDE w:val="0"/>
                    <w:autoSpaceDN w:val="0"/>
                    <w:adjustRightInd w:val="0"/>
                    <w:ind w:left="-761"/>
                    <w:jc w:val="center"/>
                  </w:pPr>
                  <w:r w:rsidRPr="003F7027">
                    <w:rPr>
                      <w:sz w:val="22"/>
                      <w:szCs w:val="22"/>
                    </w:rPr>
                    <w:t>70</w:t>
                  </w:r>
                </w:p>
                <w:p w14:paraId="05FBB63E" w14:textId="77777777" w:rsidR="00036C80" w:rsidRPr="003F7027" w:rsidRDefault="00036C80" w:rsidP="00644118">
                  <w:pPr>
                    <w:autoSpaceDE w:val="0"/>
                    <w:autoSpaceDN w:val="0"/>
                    <w:adjustRightInd w:val="0"/>
                    <w:ind w:left="-761"/>
                    <w:jc w:val="center"/>
                  </w:pPr>
                  <w:r w:rsidRPr="003F7027">
                    <w:rPr>
                      <w:sz w:val="22"/>
                      <w:szCs w:val="22"/>
                    </w:rPr>
                    <w:t>60</w:t>
                  </w:r>
                </w:p>
              </w:tc>
            </w:tr>
            <w:tr w:rsidR="00036C80" w:rsidRPr="003F7027" w14:paraId="23349AFB" w14:textId="77777777" w:rsidTr="00FD1CED">
              <w:tc>
                <w:tcPr>
                  <w:tcW w:w="2835" w:type="dxa"/>
                  <w:gridSpan w:val="2"/>
                  <w:vMerge/>
                  <w:tcBorders>
                    <w:top w:val="nil"/>
                    <w:bottom w:val="single" w:sz="4" w:space="0" w:color="auto"/>
                    <w:right w:val="single" w:sz="4" w:space="0" w:color="auto"/>
                  </w:tcBorders>
                </w:tcPr>
                <w:p w14:paraId="0A0E2309" w14:textId="77777777" w:rsidR="00036C80" w:rsidRPr="003F7027" w:rsidRDefault="00036C80" w:rsidP="00644118">
                  <w:pPr>
                    <w:autoSpaceDE w:val="0"/>
                    <w:autoSpaceDN w:val="0"/>
                    <w:adjustRightInd w:val="0"/>
                    <w:ind w:left="-761"/>
                  </w:pPr>
                </w:p>
              </w:tc>
              <w:tc>
                <w:tcPr>
                  <w:tcW w:w="3299" w:type="dxa"/>
                  <w:vMerge/>
                  <w:tcBorders>
                    <w:top w:val="nil"/>
                    <w:left w:val="single" w:sz="4" w:space="0" w:color="auto"/>
                    <w:bottom w:val="single" w:sz="4" w:space="0" w:color="auto"/>
                    <w:right w:val="single" w:sz="4" w:space="0" w:color="auto"/>
                  </w:tcBorders>
                </w:tcPr>
                <w:p w14:paraId="5B62BE59" w14:textId="77777777" w:rsidR="00036C80" w:rsidRPr="003F7027" w:rsidRDefault="00036C80" w:rsidP="00644118">
                  <w:pPr>
                    <w:autoSpaceDE w:val="0"/>
                    <w:autoSpaceDN w:val="0"/>
                    <w:adjustRightInd w:val="0"/>
                    <w:ind w:left="34"/>
                  </w:pPr>
                </w:p>
              </w:tc>
              <w:tc>
                <w:tcPr>
                  <w:tcW w:w="2796" w:type="dxa"/>
                  <w:gridSpan w:val="3"/>
                  <w:tcBorders>
                    <w:top w:val="single" w:sz="4" w:space="0" w:color="auto"/>
                    <w:left w:val="single" w:sz="4" w:space="0" w:color="auto"/>
                    <w:bottom w:val="single" w:sz="4" w:space="0" w:color="auto"/>
                    <w:right w:val="single" w:sz="4" w:space="0" w:color="auto"/>
                  </w:tcBorders>
                </w:tcPr>
                <w:p w14:paraId="762D515E" w14:textId="77777777" w:rsidR="00036C80" w:rsidRPr="003F7027" w:rsidRDefault="00036C80" w:rsidP="00644118">
                  <w:pPr>
                    <w:autoSpaceDE w:val="0"/>
                    <w:autoSpaceDN w:val="0"/>
                    <w:adjustRightInd w:val="0"/>
                    <w:ind w:left="34" w:hanging="34"/>
                  </w:pPr>
                  <w:r w:rsidRPr="003F7027">
                    <w:rPr>
                      <w:sz w:val="22"/>
                      <w:szCs w:val="22"/>
                    </w:rPr>
                    <w:t>Реализация финансового плана учреждения</w:t>
                  </w:r>
                </w:p>
              </w:tc>
              <w:tc>
                <w:tcPr>
                  <w:tcW w:w="3260" w:type="dxa"/>
                  <w:gridSpan w:val="4"/>
                  <w:tcBorders>
                    <w:top w:val="single" w:sz="4" w:space="0" w:color="auto"/>
                    <w:left w:val="single" w:sz="4" w:space="0" w:color="auto"/>
                    <w:bottom w:val="single" w:sz="4" w:space="0" w:color="auto"/>
                    <w:right w:val="single" w:sz="4" w:space="0" w:color="auto"/>
                  </w:tcBorders>
                </w:tcPr>
                <w:p w14:paraId="439778B6" w14:textId="77777777" w:rsidR="00036C80" w:rsidRPr="003F7027" w:rsidRDefault="00036C80" w:rsidP="00644118">
                  <w:pPr>
                    <w:autoSpaceDE w:val="0"/>
                    <w:autoSpaceDN w:val="0"/>
                    <w:adjustRightInd w:val="0"/>
                    <w:ind w:left="-761"/>
                    <w:jc w:val="center"/>
                  </w:pPr>
                  <w:r w:rsidRPr="003F7027">
                    <w:rPr>
                      <w:sz w:val="22"/>
                      <w:szCs w:val="22"/>
                    </w:rPr>
                    <w:t>100</w:t>
                  </w:r>
                </w:p>
                <w:p w14:paraId="24FEB7CF" w14:textId="77777777" w:rsidR="00036C80" w:rsidRPr="003F7027" w:rsidRDefault="00036C80" w:rsidP="00644118">
                  <w:pPr>
                    <w:autoSpaceDE w:val="0"/>
                    <w:autoSpaceDN w:val="0"/>
                    <w:adjustRightInd w:val="0"/>
                    <w:ind w:left="-761"/>
                    <w:jc w:val="center"/>
                  </w:pPr>
                  <w:r w:rsidRPr="003F7027">
                    <w:rPr>
                      <w:sz w:val="22"/>
                      <w:szCs w:val="22"/>
                    </w:rPr>
                    <w:t>90</w:t>
                  </w:r>
                </w:p>
              </w:tc>
              <w:tc>
                <w:tcPr>
                  <w:tcW w:w="1872" w:type="dxa"/>
                  <w:gridSpan w:val="2"/>
                  <w:tcBorders>
                    <w:top w:val="single" w:sz="4" w:space="0" w:color="auto"/>
                    <w:left w:val="single" w:sz="4" w:space="0" w:color="auto"/>
                    <w:bottom w:val="single" w:sz="4" w:space="0" w:color="auto"/>
                  </w:tcBorders>
                </w:tcPr>
                <w:p w14:paraId="5ADE43EF" w14:textId="77777777" w:rsidR="00036C80" w:rsidRPr="003F7027" w:rsidRDefault="00036C80" w:rsidP="00644118">
                  <w:pPr>
                    <w:autoSpaceDE w:val="0"/>
                    <w:autoSpaceDN w:val="0"/>
                    <w:adjustRightInd w:val="0"/>
                    <w:ind w:left="-761"/>
                    <w:jc w:val="center"/>
                  </w:pPr>
                  <w:r w:rsidRPr="003F7027">
                    <w:rPr>
                      <w:sz w:val="22"/>
                      <w:szCs w:val="22"/>
                    </w:rPr>
                    <w:t>50</w:t>
                  </w:r>
                </w:p>
                <w:p w14:paraId="1BE10975" w14:textId="77777777" w:rsidR="00036C80" w:rsidRPr="003F7027" w:rsidRDefault="00036C80" w:rsidP="00644118">
                  <w:pPr>
                    <w:autoSpaceDE w:val="0"/>
                    <w:autoSpaceDN w:val="0"/>
                    <w:adjustRightInd w:val="0"/>
                    <w:ind w:left="-761"/>
                    <w:jc w:val="center"/>
                  </w:pPr>
                  <w:r w:rsidRPr="003F7027">
                    <w:rPr>
                      <w:sz w:val="22"/>
                      <w:szCs w:val="22"/>
                    </w:rPr>
                    <w:t>40</w:t>
                  </w:r>
                </w:p>
              </w:tc>
            </w:tr>
            <w:tr w:rsidR="00036C80" w:rsidRPr="003F7027" w14:paraId="16498EDE" w14:textId="77777777" w:rsidTr="00FD1CED">
              <w:tc>
                <w:tcPr>
                  <w:tcW w:w="2835" w:type="dxa"/>
                  <w:gridSpan w:val="2"/>
                  <w:tcBorders>
                    <w:top w:val="single" w:sz="4" w:space="0" w:color="auto"/>
                    <w:bottom w:val="nil"/>
                    <w:right w:val="single" w:sz="4" w:space="0" w:color="auto"/>
                  </w:tcBorders>
                </w:tcPr>
                <w:p w14:paraId="342A61FB" w14:textId="77777777" w:rsidR="00036C80" w:rsidRPr="003F7027" w:rsidRDefault="00036C80" w:rsidP="00644118">
                  <w:pPr>
                    <w:autoSpaceDE w:val="0"/>
                    <w:autoSpaceDN w:val="0"/>
                    <w:adjustRightInd w:val="0"/>
                    <w:ind w:left="-761"/>
                  </w:pPr>
                </w:p>
              </w:tc>
              <w:tc>
                <w:tcPr>
                  <w:tcW w:w="11227" w:type="dxa"/>
                  <w:gridSpan w:val="10"/>
                  <w:tcBorders>
                    <w:top w:val="single" w:sz="4" w:space="0" w:color="auto"/>
                    <w:left w:val="single" w:sz="4" w:space="0" w:color="auto"/>
                    <w:bottom w:val="single" w:sz="4" w:space="0" w:color="auto"/>
                  </w:tcBorders>
                </w:tcPr>
                <w:p w14:paraId="58FDA902" w14:textId="77777777" w:rsidR="00036C80" w:rsidRPr="003F7027" w:rsidRDefault="00036C80" w:rsidP="00644118">
                  <w:pPr>
                    <w:autoSpaceDE w:val="0"/>
                    <w:autoSpaceDN w:val="0"/>
                    <w:adjustRightInd w:val="0"/>
                    <w:ind w:left="34" w:hanging="34"/>
                  </w:pPr>
                  <w:r w:rsidRPr="003F7027">
                    <w:rPr>
                      <w:sz w:val="22"/>
                      <w:szCs w:val="22"/>
                    </w:rPr>
                    <w:t>Выплаты за качество выполняемых работ</w:t>
                  </w:r>
                </w:p>
              </w:tc>
            </w:tr>
            <w:tr w:rsidR="00036C80" w:rsidRPr="003F7027" w14:paraId="504D8033" w14:textId="77777777" w:rsidTr="00644118">
              <w:tc>
                <w:tcPr>
                  <w:tcW w:w="2835" w:type="dxa"/>
                  <w:gridSpan w:val="2"/>
                  <w:tcBorders>
                    <w:top w:val="nil"/>
                    <w:bottom w:val="nil"/>
                    <w:right w:val="single" w:sz="4" w:space="0" w:color="auto"/>
                  </w:tcBorders>
                </w:tcPr>
                <w:p w14:paraId="1EFA85A9" w14:textId="77777777" w:rsidR="00036C80" w:rsidRPr="003F7027" w:rsidRDefault="00036C80" w:rsidP="00644118">
                  <w:pPr>
                    <w:autoSpaceDE w:val="0"/>
                    <w:autoSpaceDN w:val="0"/>
                    <w:adjustRightInd w:val="0"/>
                    <w:ind w:left="-761"/>
                  </w:pPr>
                </w:p>
              </w:tc>
              <w:tc>
                <w:tcPr>
                  <w:tcW w:w="3299" w:type="dxa"/>
                  <w:tcBorders>
                    <w:top w:val="single" w:sz="4" w:space="0" w:color="auto"/>
                    <w:left w:val="single" w:sz="4" w:space="0" w:color="auto"/>
                    <w:bottom w:val="single" w:sz="4" w:space="0" w:color="auto"/>
                    <w:right w:val="single" w:sz="4" w:space="0" w:color="auto"/>
                  </w:tcBorders>
                </w:tcPr>
                <w:p w14:paraId="0BE661EA" w14:textId="77777777" w:rsidR="00036C80" w:rsidRPr="003F7027" w:rsidRDefault="00036C80" w:rsidP="00644118">
                  <w:pPr>
                    <w:autoSpaceDE w:val="0"/>
                    <w:autoSpaceDN w:val="0"/>
                    <w:adjustRightInd w:val="0"/>
                    <w:ind w:left="34"/>
                  </w:pPr>
                  <w:r w:rsidRPr="003F7027">
                    <w:rPr>
                      <w:sz w:val="22"/>
                      <w:szCs w:val="22"/>
                    </w:rPr>
                    <w:t>Сопровождение финансово-экономической деятельности учреждения</w:t>
                  </w:r>
                </w:p>
              </w:tc>
              <w:tc>
                <w:tcPr>
                  <w:tcW w:w="2796" w:type="dxa"/>
                  <w:gridSpan w:val="3"/>
                  <w:tcBorders>
                    <w:top w:val="single" w:sz="4" w:space="0" w:color="auto"/>
                    <w:left w:val="single" w:sz="4" w:space="0" w:color="auto"/>
                    <w:bottom w:val="single" w:sz="4" w:space="0" w:color="auto"/>
                    <w:right w:val="single" w:sz="4" w:space="0" w:color="auto"/>
                  </w:tcBorders>
                </w:tcPr>
                <w:p w14:paraId="2047065B" w14:textId="77777777" w:rsidR="00036C80" w:rsidRPr="003F7027" w:rsidRDefault="00036C80" w:rsidP="00644118">
                  <w:pPr>
                    <w:autoSpaceDE w:val="0"/>
                    <w:autoSpaceDN w:val="0"/>
                    <w:adjustRightInd w:val="0"/>
                    <w:ind w:left="34" w:hanging="34"/>
                  </w:pPr>
                  <w:r w:rsidRPr="003F7027">
                    <w:rPr>
                      <w:sz w:val="22"/>
                      <w:szCs w:val="22"/>
                    </w:rPr>
                    <w:t>Соблюдение и исполнение сроков, порядков, норм оформления технических заданий, смет</w:t>
                  </w:r>
                </w:p>
              </w:tc>
              <w:tc>
                <w:tcPr>
                  <w:tcW w:w="3260" w:type="dxa"/>
                  <w:gridSpan w:val="4"/>
                  <w:tcBorders>
                    <w:top w:val="single" w:sz="4" w:space="0" w:color="auto"/>
                    <w:left w:val="single" w:sz="4" w:space="0" w:color="auto"/>
                    <w:bottom w:val="single" w:sz="4" w:space="0" w:color="auto"/>
                    <w:right w:val="single" w:sz="4" w:space="0" w:color="auto"/>
                  </w:tcBorders>
                </w:tcPr>
                <w:p w14:paraId="5FCB9B50" w14:textId="77777777" w:rsidR="00036C80" w:rsidRPr="003F7027" w:rsidRDefault="00036C80" w:rsidP="00644118">
                  <w:pPr>
                    <w:autoSpaceDE w:val="0"/>
                    <w:autoSpaceDN w:val="0"/>
                    <w:adjustRightInd w:val="0"/>
                    <w:ind w:left="29"/>
                    <w:jc w:val="center"/>
                  </w:pPr>
                  <w:r w:rsidRPr="003F7027">
                    <w:rPr>
                      <w:sz w:val="22"/>
                      <w:szCs w:val="22"/>
                    </w:rPr>
                    <w:t>соответствие нормам, порядкам, срокам 100</w:t>
                  </w:r>
                </w:p>
              </w:tc>
              <w:tc>
                <w:tcPr>
                  <w:tcW w:w="1872" w:type="dxa"/>
                  <w:gridSpan w:val="2"/>
                  <w:tcBorders>
                    <w:top w:val="single" w:sz="4" w:space="0" w:color="auto"/>
                    <w:left w:val="single" w:sz="4" w:space="0" w:color="auto"/>
                    <w:bottom w:val="single" w:sz="4" w:space="0" w:color="auto"/>
                  </w:tcBorders>
                </w:tcPr>
                <w:p w14:paraId="21122621" w14:textId="77777777" w:rsidR="00036C80" w:rsidRPr="003F7027" w:rsidRDefault="00036C80" w:rsidP="00644118">
                  <w:pPr>
                    <w:autoSpaceDE w:val="0"/>
                    <w:autoSpaceDN w:val="0"/>
                    <w:adjustRightInd w:val="0"/>
                    <w:ind w:left="-761"/>
                    <w:jc w:val="center"/>
                  </w:pPr>
                  <w:r w:rsidRPr="003F7027">
                    <w:rPr>
                      <w:sz w:val="22"/>
                      <w:szCs w:val="22"/>
                    </w:rPr>
                    <w:t>50</w:t>
                  </w:r>
                </w:p>
              </w:tc>
            </w:tr>
            <w:tr w:rsidR="00036C80" w:rsidRPr="003F7027" w14:paraId="79D53418" w14:textId="77777777" w:rsidTr="00152232">
              <w:tc>
                <w:tcPr>
                  <w:tcW w:w="2835" w:type="dxa"/>
                  <w:gridSpan w:val="2"/>
                  <w:tcBorders>
                    <w:top w:val="nil"/>
                    <w:bottom w:val="single" w:sz="4" w:space="0" w:color="auto"/>
                    <w:right w:val="single" w:sz="4" w:space="0" w:color="auto"/>
                  </w:tcBorders>
                </w:tcPr>
                <w:p w14:paraId="483C17EB" w14:textId="77777777" w:rsidR="00036C80" w:rsidRPr="003F7027" w:rsidRDefault="00036C80" w:rsidP="00644118">
                  <w:pPr>
                    <w:autoSpaceDE w:val="0"/>
                    <w:autoSpaceDN w:val="0"/>
                    <w:adjustRightInd w:val="0"/>
                    <w:ind w:left="-761"/>
                  </w:pPr>
                </w:p>
              </w:tc>
              <w:tc>
                <w:tcPr>
                  <w:tcW w:w="3299" w:type="dxa"/>
                  <w:tcBorders>
                    <w:top w:val="single" w:sz="4" w:space="0" w:color="auto"/>
                    <w:left w:val="single" w:sz="4" w:space="0" w:color="auto"/>
                    <w:bottom w:val="single" w:sz="4" w:space="0" w:color="auto"/>
                    <w:right w:val="single" w:sz="4" w:space="0" w:color="auto"/>
                  </w:tcBorders>
                </w:tcPr>
                <w:p w14:paraId="446E61B8" w14:textId="77777777" w:rsidR="00036C80" w:rsidRPr="003F7027" w:rsidRDefault="00036C80" w:rsidP="00644118">
                  <w:pPr>
                    <w:autoSpaceDE w:val="0"/>
                    <w:autoSpaceDN w:val="0"/>
                    <w:adjustRightInd w:val="0"/>
                    <w:ind w:left="34"/>
                  </w:pPr>
                  <w:r w:rsidRPr="003F7027">
                    <w:rPr>
                      <w:sz w:val="22"/>
                      <w:szCs w:val="22"/>
                    </w:rPr>
                    <w:t>Непрерывное профессиональное развитие</w:t>
                  </w:r>
                </w:p>
              </w:tc>
              <w:tc>
                <w:tcPr>
                  <w:tcW w:w="2796" w:type="dxa"/>
                  <w:gridSpan w:val="3"/>
                  <w:tcBorders>
                    <w:top w:val="single" w:sz="4" w:space="0" w:color="auto"/>
                    <w:left w:val="single" w:sz="4" w:space="0" w:color="auto"/>
                    <w:bottom w:val="single" w:sz="4" w:space="0" w:color="auto"/>
                    <w:right w:val="single" w:sz="4" w:space="0" w:color="auto"/>
                  </w:tcBorders>
                </w:tcPr>
                <w:p w14:paraId="59A7B765" w14:textId="77777777" w:rsidR="00036C80" w:rsidRPr="003F7027" w:rsidRDefault="00036C80" w:rsidP="00644118">
                  <w:pPr>
                    <w:autoSpaceDE w:val="0"/>
                    <w:autoSpaceDN w:val="0"/>
                    <w:adjustRightInd w:val="0"/>
                    <w:ind w:left="34" w:hanging="34"/>
                  </w:pPr>
                  <w:r w:rsidRPr="003F7027">
                    <w:rPr>
                      <w:sz w:val="22"/>
                      <w:szCs w:val="22"/>
                    </w:rPr>
                    <w:t>Участие в работе курсов, семинаров, совещаний, конференций различного уровня</w:t>
                  </w:r>
                </w:p>
              </w:tc>
              <w:tc>
                <w:tcPr>
                  <w:tcW w:w="3260" w:type="dxa"/>
                  <w:gridSpan w:val="4"/>
                  <w:tcBorders>
                    <w:top w:val="single" w:sz="4" w:space="0" w:color="auto"/>
                    <w:left w:val="single" w:sz="4" w:space="0" w:color="auto"/>
                    <w:bottom w:val="single" w:sz="4" w:space="0" w:color="auto"/>
                    <w:right w:val="single" w:sz="4" w:space="0" w:color="auto"/>
                  </w:tcBorders>
                </w:tcPr>
                <w:p w14:paraId="12337895" w14:textId="77777777" w:rsidR="00036C80" w:rsidRPr="003F7027" w:rsidRDefault="00036C80" w:rsidP="00644118">
                  <w:pPr>
                    <w:autoSpaceDE w:val="0"/>
                    <w:autoSpaceDN w:val="0"/>
                    <w:adjustRightInd w:val="0"/>
                    <w:ind w:left="29"/>
                    <w:jc w:val="center"/>
                  </w:pPr>
                  <w:r w:rsidRPr="003F7027">
                    <w:rPr>
                      <w:sz w:val="22"/>
                      <w:szCs w:val="22"/>
                    </w:rPr>
                    <w:t>выступление с докладом, сообщением;</w:t>
                  </w:r>
                </w:p>
                <w:p w14:paraId="5BA5AC44" w14:textId="77777777" w:rsidR="00036C80" w:rsidRPr="003F7027" w:rsidRDefault="00036C80" w:rsidP="00644118">
                  <w:pPr>
                    <w:autoSpaceDE w:val="0"/>
                    <w:autoSpaceDN w:val="0"/>
                    <w:adjustRightInd w:val="0"/>
                    <w:ind w:left="29"/>
                    <w:jc w:val="center"/>
                  </w:pPr>
                  <w:r w:rsidRPr="003F7027">
                    <w:rPr>
                      <w:sz w:val="22"/>
                      <w:szCs w:val="22"/>
                    </w:rPr>
                    <w:t>наличие публикаций; применение материалов курсов, семинаров</w:t>
                  </w:r>
                </w:p>
              </w:tc>
              <w:tc>
                <w:tcPr>
                  <w:tcW w:w="1872" w:type="dxa"/>
                  <w:gridSpan w:val="2"/>
                  <w:tcBorders>
                    <w:top w:val="single" w:sz="4" w:space="0" w:color="auto"/>
                    <w:left w:val="single" w:sz="4" w:space="0" w:color="auto"/>
                    <w:bottom w:val="single" w:sz="4" w:space="0" w:color="auto"/>
                  </w:tcBorders>
                </w:tcPr>
                <w:p w14:paraId="7DCE991F" w14:textId="77777777" w:rsidR="00036C80" w:rsidRPr="003F7027" w:rsidRDefault="00036C80" w:rsidP="00644118">
                  <w:pPr>
                    <w:autoSpaceDE w:val="0"/>
                    <w:autoSpaceDN w:val="0"/>
                    <w:adjustRightInd w:val="0"/>
                    <w:ind w:left="-761"/>
                    <w:jc w:val="center"/>
                  </w:pPr>
                  <w:r w:rsidRPr="003F7027">
                    <w:rPr>
                      <w:sz w:val="22"/>
                      <w:szCs w:val="22"/>
                    </w:rPr>
                    <w:t>30</w:t>
                  </w:r>
                </w:p>
              </w:tc>
            </w:tr>
            <w:tr w:rsidR="00036C80" w:rsidRPr="003F7027" w14:paraId="3CA0B95D" w14:textId="77777777" w:rsidTr="00152232">
              <w:trPr>
                <w:trHeight w:val="699"/>
              </w:trPr>
              <w:tc>
                <w:tcPr>
                  <w:tcW w:w="2835" w:type="dxa"/>
                  <w:gridSpan w:val="2"/>
                  <w:vMerge w:val="restart"/>
                  <w:tcBorders>
                    <w:top w:val="single" w:sz="4" w:space="0" w:color="auto"/>
                    <w:bottom w:val="single" w:sz="4" w:space="0" w:color="auto"/>
                    <w:right w:val="single" w:sz="4" w:space="0" w:color="auto"/>
                  </w:tcBorders>
                </w:tcPr>
                <w:p w14:paraId="033C640D" w14:textId="77777777" w:rsidR="00036C80" w:rsidRPr="003F7027" w:rsidRDefault="00036C80" w:rsidP="00644118">
                  <w:pPr>
                    <w:autoSpaceDE w:val="0"/>
                    <w:autoSpaceDN w:val="0"/>
                    <w:adjustRightInd w:val="0"/>
                    <w:ind w:left="63"/>
                  </w:pPr>
                  <w:r w:rsidRPr="003F7027">
                    <w:rPr>
                      <w:sz w:val="22"/>
                      <w:szCs w:val="22"/>
                    </w:rPr>
                    <w:t>Делопроизводитель секретарь</w:t>
                  </w:r>
                </w:p>
                <w:p w14:paraId="3ED6E66B" w14:textId="77777777" w:rsidR="00036C80" w:rsidRPr="003F7027" w:rsidRDefault="00036C80" w:rsidP="00644118">
                  <w:pPr>
                    <w:autoSpaceDE w:val="0"/>
                    <w:autoSpaceDN w:val="0"/>
                    <w:adjustRightInd w:val="0"/>
                    <w:ind w:left="63"/>
                  </w:pPr>
                  <w:r w:rsidRPr="003F7027">
                    <w:rPr>
                      <w:sz w:val="22"/>
                      <w:szCs w:val="22"/>
                    </w:rPr>
                    <w:t>Художник</w:t>
                  </w:r>
                </w:p>
                <w:p w14:paraId="55526A58" w14:textId="77777777" w:rsidR="00036C80" w:rsidRPr="003F7027" w:rsidRDefault="00036C80" w:rsidP="00644118">
                  <w:pPr>
                    <w:autoSpaceDE w:val="0"/>
                    <w:autoSpaceDN w:val="0"/>
                    <w:adjustRightInd w:val="0"/>
                    <w:ind w:left="63"/>
                  </w:pPr>
                </w:p>
              </w:tc>
              <w:tc>
                <w:tcPr>
                  <w:tcW w:w="11227" w:type="dxa"/>
                  <w:gridSpan w:val="10"/>
                  <w:tcBorders>
                    <w:top w:val="single" w:sz="4" w:space="0" w:color="auto"/>
                    <w:left w:val="single" w:sz="4" w:space="0" w:color="auto"/>
                    <w:bottom w:val="single" w:sz="4" w:space="0" w:color="auto"/>
                  </w:tcBorders>
                </w:tcPr>
                <w:p w14:paraId="55C689C9" w14:textId="77777777" w:rsidR="00036C80" w:rsidRPr="003F7027" w:rsidRDefault="00036C80" w:rsidP="00644118">
                  <w:pPr>
                    <w:autoSpaceDE w:val="0"/>
                    <w:autoSpaceDN w:val="0"/>
                    <w:adjustRightInd w:val="0"/>
                  </w:pPr>
                  <w:r w:rsidRPr="003F7027">
                    <w:rPr>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036C80" w:rsidRPr="003F7027" w14:paraId="4F8399AA" w14:textId="77777777" w:rsidTr="00152232">
              <w:tc>
                <w:tcPr>
                  <w:tcW w:w="2835" w:type="dxa"/>
                  <w:gridSpan w:val="2"/>
                  <w:vMerge/>
                  <w:tcBorders>
                    <w:top w:val="single" w:sz="4" w:space="0" w:color="auto"/>
                    <w:bottom w:val="single" w:sz="4" w:space="0" w:color="auto"/>
                    <w:right w:val="single" w:sz="4" w:space="0" w:color="auto"/>
                  </w:tcBorders>
                </w:tcPr>
                <w:p w14:paraId="7CF3FA5A" w14:textId="77777777" w:rsidR="00036C80" w:rsidRPr="003F7027" w:rsidRDefault="00036C80" w:rsidP="00644118">
                  <w:pPr>
                    <w:autoSpaceDE w:val="0"/>
                    <w:autoSpaceDN w:val="0"/>
                    <w:adjustRightInd w:val="0"/>
                    <w:ind w:left="63"/>
                  </w:pPr>
                </w:p>
              </w:tc>
              <w:tc>
                <w:tcPr>
                  <w:tcW w:w="3299" w:type="dxa"/>
                  <w:vMerge w:val="restart"/>
                  <w:tcBorders>
                    <w:top w:val="single" w:sz="4" w:space="0" w:color="auto"/>
                    <w:left w:val="single" w:sz="4" w:space="0" w:color="auto"/>
                    <w:bottom w:val="single" w:sz="4" w:space="0" w:color="auto"/>
                    <w:right w:val="single" w:sz="4" w:space="0" w:color="auto"/>
                  </w:tcBorders>
                </w:tcPr>
                <w:p w14:paraId="36D8392B" w14:textId="77777777" w:rsidR="00036C80" w:rsidRPr="003F7027" w:rsidRDefault="00036C80" w:rsidP="00644118">
                  <w:pPr>
                    <w:autoSpaceDE w:val="0"/>
                    <w:autoSpaceDN w:val="0"/>
                    <w:adjustRightInd w:val="0"/>
                  </w:pPr>
                  <w:r w:rsidRPr="003F7027">
                    <w:rPr>
                      <w:sz w:val="22"/>
                      <w:szCs w:val="22"/>
                    </w:rPr>
                    <w:t>Полнота и соответствие документооборота законодательным и нормативным актам</w:t>
                  </w:r>
                </w:p>
              </w:tc>
              <w:tc>
                <w:tcPr>
                  <w:tcW w:w="2825" w:type="dxa"/>
                  <w:gridSpan w:val="4"/>
                  <w:tcBorders>
                    <w:top w:val="single" w:sz="4" w:space="0" w:color="auto"/>
                    <w:left w:val="single" w:sz="4" w:space="0" w:color="auto"/>
                    <w:bottom w:val="single" w:sz="4" w:space="0" w:color="auto"/>
                    <w:right w:val="single" w:sz="4" w:space="0" w:color="auto"/>
                  </w:tcBorders>
                </w:tcPr>
                <w:p w14:paraId="201604CF" w14:textId="77777777" w:rsidR="00036C80" w:rsidRPr="003F7027" w:rsidRDefault="00036C80" w:rsidP="00644118">
                  <w:pPr>
                    <w:autoSpaceDE w:val="0"/>
                    <w:autoSpaceDN w:val="0"/>
                    <w:adjustRightInd w:val="0"/>
                  </w:pPr>
                  <w:r w:rsidRPr="003F7027">
                    <w:rPr>
                      <w:sz w:val="22"/>
                      <w:szCs w:val="22"/>
                    </w:rPr>
                    <w:t>Выполнение требований по срокам и порядку хранения документов</w:t>
                  </w:r>
                </w:p>
              </w:tc>
              <w:tc>
                <w:tcPr>
                  <w:tcW w:w="3260" w:type="dxa"/>
                  <w:gridSpan w:val="4"/>
                  <w:tcBorders>
                    <w:top w:val="single" w:sz="4" w:space="0" w:color="auto"/>
                    <w:left w:val="single" w:sz="4" w:space="0" w:color="auto"/>
                    <w:bottom w:val="single" w:sz="4" w:space="0" w:color="auto"/>
                    <w:right w:val="single" w:sz="4" w:space="0" w:color="auto"/>
                  </w:tcBorders>
                </w:tcPr>
                <w:p w14:paraId="07C3390B" w14:textId="77777777" w:rsidR="00036C80" w:rsidRPr="003F7027" w:rsidRDefault="00036C80" w:rsidP="00644118">
                  <w:pPr>
                    <w:autoSpaceDE w:val="0"/>
                    <w:autoSpaceDN w:val="0"/>
                    <w:adjustRightInd w:val="0"/>
                    <w:ind w:left="-109"/>
                    <w:jc w:val="center"/>
                  </w:pPr>
                  <w:r w:rsidRPr="003F7027">
                    <w:rPr>
                      <w:sz w:val="22"/>
                      <w:szCs w:val="22"/>
                    </w:rPr>
                    <w:t>отсутствие замечаний</w:t>
                  </w:r>
                </w:p>
              </w:tc>
              <w:tc>
                <w:tcPr>
                  <w:tcW w:w="1843" w:type="dxa"/>
                  <w:tcBorders>
                    <w:top w:val="single" w:sz="4" w:space="0" w:color="auto"/>
                    <w:left w:val="single" w:sz="4" w:space="0" w:color="auto"/>
                    <w:bottom w:val="single" w:sz="4" w:space="0" w:color="auto"/>
                  </w:tcBorders>
                </w:tcPr>
                <w:p w14:paraId="6770052E" w14:textId="77777777" w:rsidR="00036C80" w:rsidRPr="003F7027" w:rsidRDefault="00036C80" w:rsidP="00644118">
                  <w:pPr>
                    <w:autoSpaceDE w:val="0"/>
                    <w:autoSpaceDN w:val="0"/>
                    <w:adjustRightInd w:val="0"/>
                    <w:ind w:left="-761"/>
                    <w:jc w:val="center"/>
                  </w:pPr>
                  <w:r w:rsidRPr="003F7027">
                    <w:rPr>
                      <w:sz w:val="22"/>
                      <w:szCs w:val="22"/>
                    </w:rPr>
                    <w:t>50</w:t>
                  </w:r>
                </w:p>
              </w:tc>
            </w:tr>
            <w:tr w:rsidR="00036C80" w:rsidRPr="003F7027" w14:paraId="2C80F1DE" w14:textId="77777777" w:rsidTr="00FD1CED">
              <w:trPr>
                <w:trHeight w:val="1040"/>
              </w:trPr>
              <w:tc>
                <w:tcPr>
                  <w:tcW w:w="2835" w:type="dxa"/>
                  <w:gridSpan w:val="2"/>
                  <w:tcBorders>
                    <w:top w:val="single" w:sz="4" w:space="0" w:color="auto"/>
                    <w:left w:val="single" w:sz="4" w:space="0" w:color="auto"/>
                    <w:bottom w:val="nil"/>
                    <w:right w:val="single" w:sz="4" w:space="0" w:color="auto"/>
                  </w:tcBorders>
                </w:tcPr>
                <w:p w14:paraId="06AAF470" w14:textId="77777777" w:rsidR="00036C80" w:rsidRPr="003F7027" w:rsidRDefault="00036C80" w:rsidP="00644118">
                  <w:pPr>
                    <w:autoSpaceDE w:val="0"/>
                    <w:autoSpaceDN w:val="0"/>
                    <w:adjustRightInd w:val="0"/>
                    <w:ind w:left="63"/>
                  </w:pPr>
                </w:p>
              </w:tc>
              <w:tc>
                <w:tcPr>
                  <w:tcW w:w="3299" w:type="dxa"/>
                  <w:vMerge/>
                  <w:tcBorders>
                    <w:top w:val="single" w:sz="4" w:space="0" w:color="auto"/>
                    <w:left w:val="single" w:sz="4" w:space="0" w:color="auto"/>
                    <w:bottom w:val="nil"/>
                    <w:right w:val="single" w:sz="4" w:space="0" w:color="auto"/>
                  </w:tcBorders>
                </w:tcPr>
                <w:p w14:paraId="677032D1" w14:textId="77777777" w:rsidR="00036C80" w:rsidRPr="003F7027" w:rsidRDefault="00036C80" w:rsidP="00644118">
                  <w:pPr>
                    <w:autoSpaceDE w:val="0"/>
                    <w:autoSpaceDN w:val="0"/>
                    <w:adjustRightInd w:val="0"/>
                    <w:ind w:left="-761"/>
                  </w:pPr>
                </w:p>
              </w:tc>
              <w:tc>
                <w:tcPr>
                  <w:tcW w:w="2825" w:type="dxa"/>
                  <w:gridSpan w:val="4"/>
                  <w:tcBorders>
                    <w:top w:val="single" w:sz="4" w:space="0" w:color="auto"/>
                    <w:left w:val="single" w:sz="4" w:space="0" w:color="auto"/>
                    <w:bottom w:val="single" w:sz="4" w:space="0" w:color="auto"/>
                    <w:right w:val="single" w:sz="4" w:space="0" w:color="auto"/>
                  </w:tcBorders>
                </w:tcPr>
                <w:p w14:paraId="565A7CBA" w14:textId="77777777" w:rsidR="00036C80" w:rsidRPr="003F7027" w:rsidRDefault="00036C80" w:rsidP="00644118">
                  <w:pPr>
                    <w:autoSpaceDE w:val="0"/>
                    <w:autoSpaceDN w:val="0"/>
                    <w:adjustRightInd w:val="0"/>
                  </w:pPr>
                  <w:r w:rsidRPr="003F7027">
                    <w:rPr>
                      <w:sz w:val="22"/>
                      <w:szCs w:val="22"/>
                    </w:rPr>
                    <w:t>Выстроенная система хранения архивных документов, соблюдение требований предоставления архивных данных</w:t>
                  </w:r>
                </w:p>
              </w:tc>
              <w:tc>
                <w:tcPr>
                  <w:tcW w:w="3260" w:type="dxa"/>
                  <w:gridSpan w:val="4"/>
                  <w:tcBorders>
                    <w:top w:val="single" w:sz="4" w:space="0" w:color="auto"/>
                    <w:left w:val="single" w:sz="4" w:space="0" w:color="auto"/>
                    <w:bottom w:val="single" w:sz="4" w:space="0" w:color="auto"/>
                    <w:right w:val="single" w:sz="4" w:space="0" w:color="auto"/>
                  </w:tcBorders>
                </w:tcPr>
                <w:p w14:paraId="686FCEA0" w14:textId="77777777" w:rsidR="00036C80" w:rsidRPr="003F7027" w:rsidRDefault="00036C80" w:rsidP="00644118">
                  <w:pPr>
                    <w:autoSpaceDE w:val="0"/>
                    <w:autoSpaceDN w:val="0"/>
                    <w:adjustRightInd w:val="0"/>
                    <w:ind w:left="-109"/>
                    <w:jc w:val="center"/>
                  </w:pPr>
                  <w:r w:rsidRPr="003F7027">
                    <w:rPr>
                      <w:sz w:val="22"/>
                      <w:szCs w:val="22"/>
                    </w:rPr>
                    <w:t>наличие систематизированного архива, отсутствие замечаний</w:t>
                  </w:r>
                </w:p>
              </w:tc>
              <w:tc>
                <w:tcPr>
                  <w:tcW w:w="1843" w:type="dxa"/>
                  <w:tcBorders>
                    <w:top w:val="single" w:sz="4" w:space="0" w:color="auto"/>
                    <w:left w:val="single" w:sz="4" w:space="0" w:color="auto"/>
                    <w:bottom w:val="single" w:sz="4" w:space="0" w:color="auto"/>
                  </w:tcBorders>
                </w:tcPr>
                <w:p w14:paraId="2456AEE9" w14:textId="77777777" w:rsidR="00036C80" w:rsidRPr="003F7027" w:rsidRDefault="00036C80" w:rsidP="00644118">
                  <w:pPr>
                    <w:autoSpaceDE w:val="0"/>
                    <w:autoSpaceDN w:val="0"/>
                    <w:adjustRightInd w:val="0"/>
                    <w:ind w:left="-761"/>
                    <w:jc w:val="center"/>
                  </w:pPr>
                  <w:r w:rsidRPr="003F7027">
                    <w:rPr>
                      <w:sz w:val="22"/>
                      <w:szCs w:val="22"/>
                    </w:rPr>
                    <w:t>40</w:t>
                  </w:r>
                </w:p>
              </w:tc>
            </w:tr>
            <w:tr w:rsidR="00036C80" w:rsidRPr="003F7027" w14:paraId="7809EC97" w14:textId="77777777" w:rsidTr="00FD1CED">
              <w:tc>
                <w:tcPr>
                  <w:tcW w:w="2835" w:type="dxa"/>
                  <w:gridSpan w:val="2"/>
                  <w:tcBorders>
                    <w:top w:val="nil"/>
                    <w:left w:val="single" w:sz="4" w:space="0" w:color="auto"/>
                    <w:bottom w:val="nil"/>
                    <w:right w:val="single" w:sz="4" w:space="0" w:color="auto"/>
                  </w:tcBorders>
                </w:tcPr>
                <w:p w14:paraId="69CBA797" w14:textId="77777777" w:rsidR="00036C80" w:rsidRPr="003F7027" w:rsidRDefault="00036C80" w:rsidP="00644118">
                  <w:pPr>
                    <w:autoSpaceDE w:val="0"/>
                    <w:autoSpaceDN w:val="0"/>
                    <w:adjustRightInd w:val="0"/>
                    <w:ind w:left="-761"/>
                  </w:pPr>
                </w:p>
              </w:tc>
              <w:tc>
                <w:tcPr>
                  <w:tcW w:w="3299" w:type="dxa"/>
                  <w:vMerge/>
                  <w:tcBorders>
                    <w:top w:val="nil"/>
                    <w:left w:val="single" w:sz="4" w:space="0" w:color="auto"/>
                    <w:bottom w:val="nil"/>
                    <w:right w:val="single" w:sz="4" w:space="0" w:color="auto"/>
                  </w:tcBorders>
                </w:tcPr>
                <w:p w14:paraId="44E932CF" w14:textId="77777777" w:rsidR="00036C80" w:rsidRPr="003F7027" w:rsidRDefault="00036C80" w:rsidP="00644118">
                  <w:pPr>
                    <w:autoSpaceDE w:val="0"/>
                    <w:autoSpaceDN w:val="0"/>
                    <w:adjustRightInd w:val="0"/>
                    <w:ind w:left="-761"/>
                  </w:pPr>
                </w:p>
              </w:tc>
              <w:tc>
                <w:tcPr>
                  <w:tcW w:w="2825" w:type="dxa"/>
                  <w:gridSpan w:val="4"/>
                  <w:tcBorders>
                    <w:top w:val="single" w:sz="4" w:space="0" w:color="auto"/>
                    <w:left w:val="single" w:sz="4" w:space="0" w:color="auto"/>
                    <w:bottom w:val="single" w:sz="4" w:space="0" w:color="auto"/>
                    <w:right w:val="single" w:sz="4" w:space="0" w:color="auto"/>
                  </w:tcBorders>
                </w:tcPr>
                <w:p w14:paraId="414EF8B4" w14:textId="77777777" w:rsidR="00036C80" w:rsidRPr="003F7027" w:rsidRDefault="00036C80" w:rsidP="00644118">
                  <w:pPr>
                    <w:autoSpaceDE w:val="0"/>
                    <w:autoSpaceDN w:val="0"/>
                    <w:adjustRightInd w:val="0"/>
                  </w:pPr>
                  <w:r w:rsidRPr="003F7027">
                    <w:rPr>
                      <w:sz w:val="22"/>
                      <w:szCs w:val="22"/>
                    </w:rPr>
                    <w:t>Предоставление своевременной достоверной информации в органы государственной власти и внебюджетные фонды</w:t>
                  </w:r>
                </w:p>
              </w:tc>
              <w:tc>
                <w:tcPr>
                  <w:tcW w:w="3260" w:type="dxa"/>
                  <w:gridSpan w:val="4"/>
                  <w:tcBorders>
                    <w:top w:val="single" w:sz="4" w:space="0" w:color="auto"/>
                    <w:left w:val="single" w:sz="4" w:space="0" w:color="auto"/>
                    <w:bottom w:val="single" w:sz="4" w:space="0" w:color="auto"/>
                    <w:right w:val="single" w:sz="4" w:space="0" w:color="auto"/>
                  </w:tcBorders>
                </w:tcPr>
                <w:p w14:paraId="0DA7F280" w14:textId="77777777" w:rsidR="00036C80" w:rsidRPr="003F7027" w:rsidRDefault="00036C80" w:rsidP="00644118">
                  <w:pPr>
                    <w:autoSpaceDE w:val="0"/>
                    <w:autoSpaceDN w:val="0"/>
                    <w:adjustRightInd w:val="0"/>
                    <w:ind w:left="-109"/>
                    <w:jc w:val="center"/>
                  </w:pPr>
                  <w:r w:rsidRPr="003F7027">
                    <w:rPr>
                      <w:sz w:val="22"/>
                      <w:szCs w:val="22"/>
                    </w:rPr>
                    <w:t>отсутствие замечаний</w:t>
                  </w:r>
                </w:p>
              </w:tc>
              <w:tc>
                <w:tcPr>
                  <w:tcW w:w="1843" w:type="dxa"/>
                  <w:tcBorders>
                    <w:top w:val="single" w:sz="4" w:space="0" w:color="auto"/>
                    <w:left w:val="single" w:sz="4" w:space="0" w:color="auto"/>
                    <w:bottom w:val="single" w:sz="4" w:space="0" w:color="auto"/>
                  </w:tcBorders>
                </w:tcPr>
                <w:p w14:paraId="7F0EDB8F" w14:textId="77777777" w:rsidR="00036C80" w:rsidRPr="003F7027" w:rsidRDefault="00036C80" w:rsidP="00644118">
                  <w:pPr>
                    <w:autoSpaceDE w:val="0"/>
                    <w:autoSpaceDN w:val="0"/>
                    <w:adjustRightInd w:val="0"/>
                    <w:ind w:left="-761"/>
                    <w:jc w:val="center"/>
                  </w:pPr>
                  <w:r w:rsidRPr="003F7027">
                    <w:rPr>
                      <w:sz w:val="22"/>
                      <w:szCs w:val="22"/>
                    </w:rPr>
                    <w:t>20</w:t>
                  </w:r>
                </w:p>
              </w:tc>
            </w:tr>
            <w:tr w:rsidR="00036C80" w:rsidRPr="003F7027" w14:paraId="7245CBF8" w14:textId="77777777" w:rsidTr="00FD1CED">
              <w:tc>
                <w:tcPr>
                  <w:tcW w:w="2835" w:type="dxa"/>
                  <w:gridSpan w:val="2"/>
                  <w:tcBorders>
                    <w:top w:val="nil"/>
                    <w:left w:val="single" w:sz="4" w:space="0" w:color="auto"/>
                    <w:bottom w:val="nil"/>
                    <w:right w:val="single" w:sz="4" w:space="0" w:color="auto"/>
                  </w:tcBorders>
                </w:tcPr>
                <w:p w14:paraId="2FC64F92" w14:textId="77777777" w:rsidR="00036C80" w:rsidRPr="003F7027" w:rsidRDefault="00036C80" w:rsidP="00644118">
                  <w:pPr>
                    <w:autoSpaceDE w:val="0"/>
                    <w:autoSpaceDN w:val="0"/>
                    <w:adjustRightInd w:val="0"/>
                    <w:ind w:left="-761"/>
                  </w:pPr>
                </w:p>
              </w:tc>
              <w:tc>
                <w:tcPr>
                  <w:tcW w:w="3299" w:type="dxa"/>
                  <w:vMerge/>
                  <w:tcBorders>
                    <w:top w:val="nil"/>
                    <w:left w:val="single" w:sz="4" w:space="0" w:color="auto"/>
                    <w:bottom w:val="nil"/>
                    <w:right w:val="single" w:sz="4" w:space="0" w:color="auto"/>
                  </w:tcBorders>
                </w:tcPr>
                <w:p w14:paraId="65E77179" w14:textId="77777777" w:rsidR="00036C80" w:rsidRPr="003F7027" w:rsidRDefault="00036C80" w:rsidP="00644118">
                  <w:pPr>
                    <w:autoSpaceDE w:val="0"/>
                    <w:autoSpaceDN w:val="0"/>
                    <w:adjustRightInd w:val="0"/>
                    <w:ind w:left="-761"/>
                  </w:pPr>
                </w:p>
              </w:tc>
              <w:tc>
                <w:tcPr>
                  <w:tcW w:w="2825" w:type="dxa"/>
                  <w:gridSpan w:val="4"/>
                  <w:tcBorders>
                    <w:top w:val="single" w:sz="4" w:space="0" w:color="auto"/>
                    <w:left w:val="single" w:sz="4" w:space="0" w:color="auto"/>
                    <w:bottom w:val="single" w:sz="4" w:space="0" w:color="auto"/>
                    <w:right w:val="single" w:sz="4" w:space="0" w:color="auto"/>
                  </w:tcBorders>
                </w:tcPr>
                <w:p w14:paraId="7AF91C33" w14:textId="77777777" w:rsidR="00036C80" w:rsidRPr="003F7027" w:rsidRDefault="00036C80" w:rsidP="00644118">
                  <w:pPr>
                    <w:autoSpaceDE w:val="0"/>
                    <w:autoSpaceDN w:val="0"/>
                    <w:adjustRightInd w:val="0"/>
                  </w:pPr>
                  <w:r w:rsidRPr="003F7027">
                    <w:rPr>
                      <w:sz w:val="22"/>
                      <w:szCs w:val="22"/>
                    </w:rPr>
                    <w:t>Соблюдение порядка работы с персональными данными сотрудников</w:t>
                  </w:r>
                </w:p>
              </w:tc>
              <w:tc>
                <w:tcPr>
                  <w:tcW w:w="3260" w:type="dxa"/>
                  <w:gridSpan w:val="4"/>
                  <w:tcBorders>
                    <w:top w:val="single" w:sz="4" w:space="0" w:color="auto"/>
                    <w:left w:val="single" w:sz="4" w:space="0" w:color="auto"/>
                    <w:bottom w:val="single" w:sz="4" w:space="0" w:color="auto"/>
                    <w:right w:val="single" w:sz="4" w:space="0" w:color="auto"/>
                  </w:tcBorders>
                </w:tcPr>
                <w:p w14:paraId="41BBCA49" w14:textId="77777777" w:rsidR="00036C80" w:rsidRPr="003F7027" w:rsidRDefault="00036C80" w:rsidP="00644118">
                  <w:pPr>
                    <w:autoSpaceDE w:val="0"/>
                    <w:autoSpaceDN w:val="0"/>
                    <w:adjustRightInd w:val="0"/>
                    <w:ind w:left="-109"/>
                    <w:jc w:val="center"/>
                  </w:pPr>
                  <w:r w:rsidRPr="003F7027">
                    <w:rPr>
                      <w:sz w:val="22"/>
                      <w:szCs w:val="22"/>
                    </w:rPr>
                    <w:t>отсутствие замечаний</w:t>
                  </w:r>
                </w:p>
              </w:tc>
              <w:tc>
                <w:tcPr>
                  <w:tcW w:w="1843" w:type="dxa"/>
                  <w:tcBorders>
                    <w:top w:val="single" w:sz="4" w:space="0" w:color="auto"/>
                    <w:left w:val="single" w:sz="4" w:space="0" w:color="auto"/>
                    <w:bottom w:val="single" w:sz="4" w:space="0" w:color="auto"/>
                  </w:tcBorders>
                </w:tcPr>
                <w:p w14:paraId="5C4C32CD" w14:textId="77777777" w:rsidR="00036C80" w:rsidRPr="003F7027" w:rsidRDefault="00036C80" w:rsidP="00644118">
                  <w:pPr>
                    <w:autoSpaceDE w:val="0"/>
                    <w:autoSpaceDN w:val="0"/>
                    <w:adjustRightInd w:val="0"/>
                    <w:ind w:left="-761"/>
                    <w:jc w:val="center"/>
                  </w:pPr>
                  <w:r w:rsidRPr="003F7027">
                    <w:rPr>
                      <w:sz w:val="22"/>
                      <w:szCs w:val="22"/>
                    </w:rPr>
                    <w:t>50</w:t>
                  </w:r>
                </w:p>
              </w:tc>
            </w:tr>
            <w:tr w:rsidR="00036C80" w:rsidRPr="003F7027" w14:paraId="191173EA" w14:textId="77777777" w:rsidTr="00644118">
              <w:tc>
                <w:tcPr>
                  <w:tcW w:w="2835" w:type="dxa"/>
                  <w:gridSpan w:val="2"/>
                  <w:tcBorders>
                    <w:top w:val="nil"/>
                    <w:left w:val="single" w:sz="4" w:space="0" w:color="auto"/>
                    <w:bottom w:val="nil"/>
                    <w:right w:val="single" w:sz="4" w:space="0" w:color="auto"/>
                  </w:tcBorders>
                </w:tcPr>
                <w:p w14:paraId="7AAEDFB4" w14:textId="77777777" w:rsidR="00036C80" w:rsidRPr="003F7027" w:rsidRDefault="00036C80" w:rsidP="00644118">
                  <w:pPr>
                    <w:autoSpaceDE w:val="0"/>
                    <w:autoSpaceDN w:val="0"/>
                    <w:adjustRightInd w:val="0"/>
                    <w:ind w:left="-761"/>
                  </w:pPr>
                </w:p>
              </w:tc>
              <w:tc>
                <w:tcPr>
                  <w:tcW w:w="3299" w:type="dxa"/>
                  <w:vMerge/>
                  <w:tcBorders>
                    <w:top w:val="nil"/>
                    <w:left w:val="single" w:sz="4" w:space="0" w:color="auto"/>
                    <w:bottom w:val="single" w:sz="4" w:space="0" w:color="auto"/>
                    <w:right w:val="single" w:sz="4" w:space="0" w:color="auto"/>
                  </w:tcBorders>
                </w:tcPr>
                <w:p w14:paraId="21C8EAE9" w14:textId="77777777" w:rsidR="00036C80" w:rsidRPr="003F7027" w:rsidRDefault="00036C80" w:rsidP="00644118">
                  <w:pPr>
                    <w:autoSpaceDE w:val="0"/>
                    <w:autoSpaceDN w:val="0"/>
                    <w:adjustRightInd w:val="0"/>
                    <w:ind w:left="-761"/>
                  </w:pPr>
                </w:p>
              </w:tc>
              <w:tc>
                <w:tcPr>
                  <w:tcW w:w="2825" w:type="dxa"/>
                  <w:gridSpan w:val="4"/>
                  <w:tcBorders>
                    <w:top w:val="single" w:sz="4" w:space="0" w:color="auto"/>
                    <w:left w:val="single" w:sz="4" w:space="0" w:color="auto"/>
                    <w:bottom w:val="single" w:sz="4" w:space="0" w:color="auto"/>
                    <w:right w:val="single" w:sz="4" w:space="0" w:color="auto"/>
                  </w:tcBorders>
                </w:tcPr>
                <w:p w14:paraId="33E8C37D" w14:textId="77777777" w:rsidR="00036C80" w:rsidRPr="003F7027" w:rsidRDefault="00036C80" w:rsidP="00644118">
                  <w:pPr>
                    <w:autoSpaceDE w:val="0"/>
                    <w:autoSpaceDN w:val="0"/>
                    <w:adjustRightInd w:val="0"/>
                  </w:pPr>
                  <w:r w:rsidRPr="003F7027">
                    <w:rPr>
                      <w:sz w:val="22"/>
                      <w:szCs w:val="22"/>
                    </w:rPr>
                    <w:t>Внедрение и использование эффективных способов и средств документооборота</w:t>
                  </w:r>
                </w:p>
              </w:tc>
              <w:tc>
                <w:tcPr>
                  <w:tcW w:w="3260" w:type="dxa"/>
                  <w:gridSpan w:val="4"/>
                  <w:tcBorders>
                    <w:top w:val="single" w:sz="4" w:space="0" w:color="auto"/>
                    <w:left w:val="single" w:sz="4" w:space="0" w:color="auto"/>
                    <w:bottom w:val="single" w:sz="4" w:space="0" w:color="auto"/>
                    <w:right w:val="single" w:sz="4" w:space="0" w:color="auto"/>
                  </w:tcBorders>
                </w:tcPr>
                <w:p w14:paraId="03A059E5" w14:textId="77777777" w:rsidR="00036C80" w:rsidRPr="003F7027" w:rsidRDefault="00036C80" w:rsidP="00644118">
                  <w:pPr>
                    <w:autoSpaceDE w:val="0"/>
                    <w:autoSpaceDN w:val="0"/>
                    <w:adjustRightInd w:val="0"/>
                    <w:ind w:left="-109"/>
                    <w:jc w:val="center"/>
                  </w:pPr>
                  <w:r w:rsidRPr="003F7027">
                    <w:rPr>
                      <w:sz w:val="22"/>
                      <w:szCs w:val="22"/>
                    </w:rPr>
                    <w:t>отработанные технологии делопроизводства</w:t>
                  </w:r>
                </w:p>
              </w:tc>
              <w:tc>
                <w:tcPr>
                  <w:tcW w:w="1843" w:type="dxa"/>
                  <w:tcBorders>
                    <w:top w:val="single" w:sz="4" w:space="0" w:color="auto"/>
                    <w:left w:val="single" w:sz="4" w:space="0" w:color="auto"/>
                    <w:bottom w:val="single" w:sz="4" w:space="0" w:color="auto"/>
                  </w:tcBorders>
                </w:tcPr>
                <w:p w14:paraId="39A5649B" w14:textId="77777777" w:rsidR="00036C80" w:rsidRPr="003F7027" w:rsidRDefault="00036C80" w:rsidP="00644118">
                  <w:pPr>
                    <w:autoSpaceDE w:val="0"/>
                    <w:autoSpaceDN w:val="0"/>
                    <w:adjustRightInd w:val="0"/>
                    <w:ind w:left="-761"/>
                    <w:jc w:val="center"/>
                  </w:pPr>
                  <w:r w:rsidRPr="003F7027">
                    <w:rPr>
                      <w:sz w:val="22"/>
                      <w:szCs w:val="22"/>
                    </w:rPr>
                    <w:t>40</w:t>
                  </w:r>
                </w:p>
              </w:tc>
            </w:tr>
            <w:tr w:rsidR="00036C80" w:rsidRPr="003F7027" w14:paraId="1201242E" w14:textId="77777777" w:rsidTr="00644118">
              <w:tc>
                <w:tcPr>
                  <w:tcW w:w="2835" w:type="dxa"/>
                  <w:gridSpan w:val="2"/>
                  <w:tcBorders>
                    <w:top w:val="nil"/>
                    <w:left w:val="single" w:sz="4" w:space="0" w:color="auto"/>
                    <w:bottom w:val="nil"/>
                    <w:right w:val="single" w:sz="4" w:space="0" w:color="auto"/>
                  </w:tcBorders>
                </w:tcPr>
                <w:p w14:paraId="4D98972C" w14:textId="77777777" w:rsidR="00036C80" w:rsidRPr="003F7027" w:rsidRDefault="00036C80" w:rsidP="00644118">
                  <w:pPr>
                    <w:autoSpaceDE w:val="0"/>
                    <w:autoSpaceDN w:val="0"/>
                    <w:adjustRightInd w:val="0"/>
                    <w:ind w:left="-761"/>
                  </w:pPr>
                </w:p>
              </w:tc>
              <w:tc>
                <w:tcPr>
                  <w:tcW w:w="11227" w:type="dxa"/>
                  <w:gridSpan w:val="10"/>
                  <w:tcBorders>
                    <w:top w:val="single" w:sz="4" w:space="0" w:color="auto"/>
                    <w:left w:val="single" w:sz="4" w:space="0" w:color="auto"/>
                    <w:bottom w:val="single" w:sz="4" w:space="0" w:color="auto"/>
                  </w:tcBorders>
                </w:tcPr>
                <w:p w14:paraId="71EC518B" w14:textId="77777777" w:rsidR="00036C80" w:rsidRPr="003F7027" w:rsidRDefault="00036C80" w:rsidP="00644118">
                  <w:pPr>
                    <w:autoSpaceDE w:val="0"/>
                    <w:autoSpaceDN w:val="0"/>
                    <w:adjustRightInd w:val="0"/>
                    <w:ind w:left="-106"/>
                  </w:pPr>
                  <w:r w:rsidRPr="003F7027">
                    <w:rPr>
                      <w:sz w:val="22"/>
                      <w:szCs w:val="22"/>
                    </w:rPr>
                    <w:t>Выплаты за интенсивность и высокие результаты работы</w:t>
                  </w:r>
                </w:p>
              </w:tc>
            </w:tr>
            <w:tr w:rsidR="00036C80" w:rsidRPr="003F7027" w14:paraId="13C968DB" w14:textId="77777777" w:rsidTr="00644118">
              <w:tc>
                <w:tcPr>
                  <w:tcW w:w="2835" w:type="dxa"/>
                  <w:gridSpan w:val="2"/>
                  <w:tcBorders>
                    <w:top w:val="nil"/>
                    <w:left w:val="single" w:sz="4" w:space="0" w:color="auto"/>
                    <w:bottom w:val="nil"/>
                    <w:right w:val="single" w:sz="4" w:space="0" w:color="auto"/>
                  </w:tcBorders>
                </w:tcPr>
                <w:p w14:paraId="50D5B4BA" w14:textId="77777777" w:rsidR="00036C80" w:rsidRPr="003F7027" w:rsidRDefault="00036C80" w:rsidP="00644118">
                  <w:pPr>
                    <w:autoSpaceDE w:val="0"/>
                    <w:autoSpaceDN w:val="0"/>
                    <w:adjustRightInd w:val="0"/>
                    <w:ind w:left="-761"/>
                  </w:pPr>
                </w:p>
              </w:tc>
              <w:tc>
                <w:tcPr>
                  <w:tcW w:w="3299" w:type="dxa"/>
                  <w:tcBorders>
                    <w:top w:val="single" w:sz="4" w:space="0" w:color="auto"/>
                    <w:left w:val="single" w:sz="4" w:space="0" w:color="auto"/>
                    <w:bottom w:val="single" w:sz="4" w:space="0" w:color="auto"/>
                    <w:right w:val="single" w:sz="4" w:space="0" w:color="auto"/>
                  </w:tcBorders>
                </w:tcPr>
                <w:p w14:paraId="3183305E" w14:textId="77777777" w:rsidR="00036C80" w:rsidRPr="003F7027" w:rsidRDefault="00036C80" w:rsidP="00644118">
                  <w:pPr>
                    <w:autoSpaceDE w:val="0"/>
                    <w:autoSpaceDN w:val="0"/>
                    <w:adjustRightInd w:val="0"/>
                  </w:pPr>
                  <w:r w:rsidRPr="003F7027">
                    <w:rPr>
                      <w:sz w:val="22"/>
                      <w:szCs w:val="22"/>
                    </w:rPr>
                    <w:t>Оперативность выполняемой работы 30%</w:t>
                  </w:r>
                </w:p>
              </w:tc>
              <w:tc>
                <w:tcPr>
                  <w:tcW w:w="2825" w:type="dxa"/>
                  <w:gridSpan w:val="4"/>
                  <w:tcBorders>
                    <w:top w:val="single" w:sz="4" w:space="0" w:color="auto"/>
                    <w:left w:val="single" w:sz="4" w:space="0" w:color="auto"/>
                    <w:bottom w:val="single" w:sz="4" w:space="0" w:color="auto"/>
                    <w:right w:val="single" w:sz="4" w:space="0" w:color="auto"/>
                  </w:tcBorders>
                </w:tcPr>
                <w:p w14:paraId="10E3561A" w14:textId="77777777" w:rsidR="00036C80" w:rsidRPr="003F7027" w:rsidRDefault="00036C80" w:rsidP="00644118">
                  <w:pPr>
                    <w:autoSpaceDE w:val="0"/>
                    <w:autoSpaceDN w:val="0"/>
                    <w:adjustRightInd w:val="0"/>
                    <w:ind w:left="37"/>
                  </w:pPr>
                  <w:r w:rsidRPr="003F7027">
                    <w:rPr>
                      <w:sz w:val="22"/>
                      <w:szCs w:val="22"/>
                    </w:rPr>
                    <w:t>Качественное исполнение документов в установленные сроки</w:t>
                  </w:r>
                </w:p>
              </w:tc>
              <w:tc>
                <w:tcPr>
                  <w:tcW w:w="3260" w:type="dxa"/>
                  <w:gridSpan w:val="4"/>
                  <w:tcBorders>
                    <w:top w:val="single" w:sz="4" w:space="0" w:color="auto"/>
                    <w:left w:val="single" w:sz="4" w:space="0" w:color="auto"/>
                    <w:bottom w:val="single" w:sz="4" w:space="0" w:color="auto"/>
                    <w:right w:val="single" w:sz="4" w:space="0" w:color="auto"/>
                  </w:tcBorders>
                </w:tcPr>
                <w:p w14:paraId="7C6ACFA6" w14:textId="77777777" w:rsidR="00036C80" w:rsidRPr="003F7027" w:rsidRDefault="00036C80" w:rsidP="00644118">
                  <w:pPr>
                    <w:autoSpaceDE w:val="0"/>
                    <w:autoSpaceDN w:val="0"/>
                    <w:adjustRightInd w:val="0"/>
                    <w:ind w:left="-761"/>
                    <w:jc w:val="center"/>
                  </w:pPr>
                  <w:r w:rsidRPr="003F7027">
                    <w:rPr>
                      <w:sz w:val="22"/>
                      <w:szCs w:val="22"/>
                    </w:rPr>
                    <w:t>отсутствие замечаний</w:t>
                  </w:r>
                </w:p>
              </w:tc>
              <w:tc>
                <w:tcPr>
                  <w:tcW w:w="1843" w:type="dxa"/>
                  <w:tcBorders>
                    <w:top w:val="single" w:sz="4" w:space="0" w:color="auto"/>
                    <w:left w:val="single" w:sz="4" w:space="0" w:color="auto"/>
                    <w:bottom w:val="single" w:sz="4" w:space="0" w:color="auto"/>
                  </w:tcBorders>
                </w:tcPr>
                <w:p w14:paraId="28AD19F4" w14:textId="77777777" w:rsidR="00036C80" w:rsidRPr="003F7027" w:rsidRDefault="00036C80" w:rsidP="00644118">
                  <w:pPr>
                    <w:autoSpaceDE w:val="0"/>
                    <w:autoSpaceDN w:val="0"/>
                    <w:adjustRightInd w:val="0"/>
                    <w:ind w:left="-761"/>
                    <w:jc w:val="center"/>
                  </w:pPr>
                  <w:r w:rsidRPr="003F7027">
                    <w:rPr>
                      <w:sz w:val="22"/>
                      <w:szCs w:val="22"/>
                    </w:rPr>
                    <w:t>40</w:t>
                  </w:r>
                </w:p>
              </w:tc>
            </w:tr>
            <w:tr w:rsidR="00036C80" w:rsidRPr="003F7027" w14:paraId="170F33C5" w14:textId="77777777" w:rsidTr="00644118">
              <w:tc>
                <w:tcPr>
                  <w:tcW w:w="2835" w:type="dxa"/>
                  <w:gridSpan w:val="2"/>
                  <w:tcBorders>
                    <w:top w:val="nil"/>
                    <w:left w:val="single" w:sz="4" w:space="0" w:color="auto"/>
                    <w:bottom w:val="nil"/>
                    <w:right w:val="single" w:sz="4" w:space="0" w:color="auto"/>
                  </w:tcBorders>
                </w:tcPr>
                <w:p w14:paraId="30C84A6A" w14:textId="77777777" w:rsidR="00036C80" w:rsidRPr="003F7027" w:rsidRDefault="00036C80" w:rsidP="00644118">
                  <w:pPr>
                    <w:autoSpaceDE w:val="0"/>
                    <w:autoSpaceDN w:val="0"/>
                    <w:adjustRightInd w:val="0"/>
                    <w:ind w:left="-761"/>
                  </w:pPr>
                </w:p>
              </w:tc>
              <w:tc>
                <w:tcPr>
                  <w:tcW w:w="11227" w:type="dxa"/>
                  <w:gridSpan w:val="10"/>
                  <w:tcBorders>
                    <w:top w:val="single" w:sz="4" w:space="0" w:color="auto"/>
                    <w:left w:val="single" w:sz="4" w:space="0" w:color="auto"/>
                    <w:bottom w:val="single" w:sz="4" w:space="0" w:color="auto"/>
                  </w:tcBorders>
                </w:tcPr>
                <w:p w14:paraId="0EDB8879" w14:textId="77777777" w:rsidR="00036C80" w:rsidRPr="003F7027" w:rsidRDefault="00036C80" w:rsidP="00644118">
                  <w:pPr>
                    <w:autoSpaceDE w:val="0"/>
                    <w:autoSpaceDN w:val="0"/>
                    <w:adjustRightInd w:val="0"/>
                    <w:ind w:left="37"/>
                  </w:pPr>
                  <w:r w:rsidRPr="003F7027">
                    <w:rPr>
                      <w:sz w:val="22"/>
                      <w:szCs w:val="22"/>
                    </w:rPr>
                    <w:t>Выплаты за качество выполняемых работ</w:t>
                  </w:r>
                </w:p>
              </w:tc>
            </w:tr>
            <w:tr w:rsidR="00036C80" w:rsidRPr="003F7027" w14:paraId="1DBF556F" w14:textId="77777777" w:rsidTr="00644118">
              <w:trPr>
                <w:trHeight w:val="1195"/>
              </w:trPr>
              <w:tc>
                <w:tcPr>
                  <w:tcW w:w="2835" w:type="dxa"/>
                  <w:gridSpan w:val="2"/>
                  <w:tcBorders>
                    <w:top w:val="nil"/>
                    <w:left w:val="single" w:sz="4" w:space="0" w:color="auto"/>
                    <w:bottom w:val="single" w:sz="4" w:space="0" w:color="auto"/>
                    <w:right w:val="single" w:sz="4" w:space="0" w:color="auto"/>
                  </w:tcBorders>
                </w:tcPr>
                <w:p w14:paraId="3D41CDAE" w14:textId="77777777" w:rsidR="00036C80" w:rsidRPr="003F7027" w:rsidRDefault="00036C80" w:rsidP="00644118">
                  <w:pPr>
                    <w:autoSpaceDE w:val="0"/>
                    <w:autoSpaceDN w:val="0"/>
                    <w:adjustRightInd w:val="0"/>
                    <w:ind w:left="-761"/>
                  </w:pPr>
                </w:p>
              </w:tc>
              <w:tc>
                <w:tcPr>
                  <w:tcW w:w="3299" w:type="dxa"/>
                  <w:tcBorders>
                    <w:top w:val="single" w:sz="4" w:space="0" w:color="auto"/>
                    <w:left w:val="single" w:sz="4" w:space="0" w:color="auto"/>
                    <w:bottom w:val="single" w:sz="4" w:space="0" w:color="auto"/>
                    <w:right w:val="single" w:sz="4" w:space="0" w:color="auto"/>
                  </w:tcBorders>
                </w:tcPr>
                <w:p w14:paraId="207C6022" w14:textId="77777777" w:rsidR="00036C80" w:rsidRPr="003F7027" w:rsidRDefault="00036C80" w:rsidP="00644118">
                  <w:pPr>
                    <w:autoSpaceDE w:val="0"/>
                    <w:autoSpaceDN w:val="0"/>
                    <w:adjustRightInd w:val="0"/>
                  </w:pPr>
                  <w:r w:rsidRPr="003F7027">
                    <w:rPr>
                      <w:sz w:val="22"/>
                      <w:szCs w:val="22"/>
                    </w:rPr>
                    <w:t>Коммуникативная культура</w:t>
                  </w:r>
                </w:p>
              </w:tc>
              <w:tc>
                <w:tcPr>
                  <w:tcW w:w="2825" w:type="dxa"/>
                  <w:gridSpan w:val="4"/>
                  <w:tcBorders>
                    <w:top w:val="single" w:sz="4" w:space="0" w:color="auto"/>
                    <w:left w:val="single" w:sz="4" w:space="0" w:color="auto"/>
                    <w:bottom w:val="single" w:sz="4" w:space="0" w:color="auto"/>
                    <w:right w:val="single" w:sz="4" w:space="0" w:color="auto"/>
                  </w:tcBorders>
                </w:tcPr>
                <w:p w14:paraId="5E80BC9C" w14:textId="77777777" w:rsidR="00036C80" w:rsidRPr="003F7027" w:rsidRDefault="00036C80" w:rsidP="00644118">
                  <w:pPr>
                    <w:autoSpaceDE w:val="0"/>
                    <w:autoSpaceDN w:val="0"/>
                    <w:adjustRightInd w:val="0"/>
                    <w:ind w:left="37"/>
                  </w:pPr>
                  <w:r w:rsidRPr="003F7027">
                    <w:rPr>
                      <w:sz w:val="22"/>
                      <w:szCs w:val="22"/>
                    </w:rPr>
                    <w:t>Выстраивание конструктивных взаимоотношений с сотрудниками учреждения</w:t>
                  </w:r>
                </w:p>
                <w:p w14:paraId="0BD098B9" w14:textId="77777777" w:rsidR="00036C80" w:rsidRPr="003F7027" w:rsidRDefault="00036C80" w:rsidP="00644118">
                  <w:pPr>
                    <w:autoSpaceDE w:val="0"/>
                    <w:autoSpaceDN w:val="0"/>
                    <w:adjustRightInd w:val="0"/>
                    <w:ind w:left="37"/>
                  </w:pPr>
                </w:p>
              </w:tc>
              <w:tc>
                <w:tcPr>
                  <w:tcW w:w="3260" w:type="dxa"/>
                  <w:gridSpan w:val="4"/>
                  <w:tcBorders>
                    <w:top w:val="single" w:sz="4" w:space="0" w:color="auto"/>
                    <w:left w:val="single" w:sz="4" w:space="0" w:color="auto"/>
                    <w:bottom w:val="single" w:sz="4" w:space="0" w:color="auto"/>
                    <w:right w:val="single" w:sz="4" w:space="0" w:color="auto"/>
                  </w:tcBorders>
                </w:tcPr>
                <w:p w14:paraId="5C7FA1D6" w14:textId="77777777" w:rsidR="00036C80" w:rsidRPr="003F7027" w:rsidRDefault="00036C80" w:rsidP="00644118">
                  <w:pPr>
                    <w:autoSpaceDE w:val="0"/>
                    <w:autoSpaceDN w:val="0"/>
                    <w:adjustRightInd w:val="0"/>
                    <w:ind w:left="-761"/>
                    <w:jc w:val="center"/>
                  </w:pPr>
                  <w:r w:rsidRPr="003F7027">
                    <w:rPr>
                      <w:sz w:val="22"/>
                      <w:szCs w:val="22"/>
                    </w:rPr>
                    <w:t>отсутствие замечаний</w:t>
                  </w:r>
                </w:p>
              </w:tc>
              <w:tc>
                <w:tcPr>
                  <w:tcW w:w="1843" w:type="dxa"/>
                  <w:tcBorders>
                    <w:top w:val="single" w:sz="4" w:space="0" w:color="auto"/>
                    <w:left w:val="single" w:sz="4" w:space="0" w:color="auto"/>
                    <w:bottom w:val="single" w:sz="4" w:space="0" w:color="auto"/>
                  </w:tcBorders>
                </w:tcPr>
                <w:p w14:paraId="2770642A" w14:textId="77777777" w:rsidR="00036C80" w:rsidRPr="003F7027" w:rsidRDefault="00036C80" w:rsidP="00644118">
                  <w:pPr>
                    <w:autoSpaceDE w:val="0"/>
                    <w:autoSpaceDN w:val="0"/>
                    <w:adjustRightInd w:val="0"/>
                    <w:ind w:left="-761"/>
                    <w:jc w:val="center"/>
                  </w:pPr>
                  <w:r w:rsidRPr="003F7027">
                    <w:rPr>
                      <w:sz w:val="22"/>
                      <w:szCs w:val="22"/>
                    </w:rPr>
                    <w:t>60</w:t>
                  </w:r>
                </w:p>
              </w:tc>
            </w:tr>
            <w:tr w:rsidR="00036C80" w:rsidRPr="003F7027" w14:paraId="5B3C0092" w14:textId="77777777" w:rsidTr="00644118">
              <w:trPr>
                <w:trHeight w:val="551"/>
              </w:trPr>
              <w:tc>
                <w:tcPr>
                  <w:tcW w:w="12219" w:type="dxa"/>
                  <w:gridSpan w:val="11"/>
                  <w:tcBorders>
                    <w:top w:val="nil"/>
                    <w:left w:val="single" w:sz="4" w:space="0" w:color="auto"/>
                    <w:bottom w:val="single" w:sz="4" w:space="0" w:color="auto"/>
                    <w:right w:val="single" w:sz="4" w:space="0" w:color="auto"/>
                  </w:tcBorders>
                </w:tcPr>
                <w:p w14:paraId="503D4350" w14:textId="77777777" w:rsidR="00036C80" w:rsidRPr="003F7027" w:rsidRDefault="00036C80" w:rsidP="00644118">
                  <w:pPr>
                    <w:autoSpaceDE w:val="0"/>
                    <w:autoSpaceDN w:val="0"/>
                    <w:adjustRightInd w:val="0"/>
                    <w:ind w:left="-761"/>
                    <w:jc w:val="center"/>
                  </w:pPr>
                </w:p>
              </w:tc>
              <w:tc>
                <w:tcPr>
                  <w:tcW w:w="1843" w:type="dxa"/>
                  <w:tcBorders>
                    <w:top w:val="single" w:sz="4" w:space="0" w:color="auto"/>
                    <w:left w:val="single" w:sz="4" w:space="0" w:color="auto"/>
                    <w:bottom w:val="single" w:sz="4" w:space="0" w:color="auto"/>
                  </w:tcBorders>
                </w:tcPr>
                <w:p w14:paraId="594C328C" w14:textId="77777777" w:rsidR="00036C80" w:rsidRPr="003F7027" w:rsidRDefault="00036C80" w:rsidP="00644118">
                  <w:pPr>
                    <w:autoSpaceDE w:val="0"/>
                    <w:autoSpaceDN w:val="0"/>
                    <w:adjustRightInd w:val="0"/>
                    <w:ind w:left="-761"/>
                    <w:jc w:val="center"/>
                  </w:pPr>
                </w:p>
              </w:tc>
            </w:tr>
            <w:tr w:rsidR="00036C80" w:rsidRPr="003F7027" w14:paraId="5D5E4C0F" w14:textId="77777777" w:rsidTr="00644118">
              <w:trPr>
                <w:trHeight w:val="652"/>
              </w:trPr>
              <w:tc>
                <w:tcPr>
                  <w:tcW w:w="2835" w:type="dxa"/>
                  <w:gridSpan w:val="2"/>
                  <w:vMerge w:val="restart"/>
                  <w:tcBorders>
                    <w:top w:val="single" w:sz="4" w:space="0" w:color="auto"/>
                    <w:right w:val="single" w:sz="4" w:space="0" w:color="auto"/>
                  </w:tcBorders>
                </w:tcPr>
                <w:p w14:paraId="27EEC778" w14:textId="77777777" w:rsidR="00036C80" w:rsidRPr="003F7027" w:rsidRDefault="00036C80" w:rsidP="00644118">
                  <w:pPr>
                    <w:autoSpaceDE w:val="0"/>
                    <w:autoSpaceDN w:val="0"/>
                    <w:adjustRightInd w:val="0"/>
                  </w:pPr>
                  <w:r w:rsidRPr="003F7027">
                    <w:rPr>
                      <w:sz w:val="22"/>
                      <w:szCs w:val="22"/>
                    </w:rPr>
                    <w:t>Водитель</w:t>
                  </w:r>
                </w:p>
              </w:tc>
              <w:tc>
                <w:tcPr>
                  <w:tcW w:w="11227" w:type="dxa"/>
                  <w:gridSpan w:val="10"/>
                  <w:tcBorders>
                    <w:top w:val="single" w:sz="4" w:space="0" w:color="auto"/>
                    <w:left w:val="single" w:sz="4" w:space="0" w:color="auto"/>
                    <w:bottom w:val="single" w:sz="4" w:space="0" w:color="auto"/>
                  </w:tcBorders>
                </w:tcPr>
                <w:p w14:paraId="0E6705B0" w14:textId="77777777" w:rsidR="00036C80" w:rsidRPr="003F7027" w:rsidRDefault="00036C80" w:rsidP="00644118">
                  <w:pPr>
                    <w:autoSpaceDE w:val="0"/>
                    <w:autoSpaceDN w:val="0"/>
                    <w:adjustRightInd w:val="0"/>
                    <w:ind w:left="37"/>
                  </w:pPr>
                  <w:r w:rsidRPr="003F7027">
                    <w:rPr>
                      <w:sz w:val="22"/>
                      <w:szCs w:val="22"/>
                    </w:rPr>
                    <w:t>Выплаты за важность выполняемой работы, степень самостоятельности и ответственности при выполнении поставленных задач</w:t>
                  </w:r>
                </w:p>
                <w:p w14:paraId="2151E22B" w14:textId="77777777" w:rsidR="00036C80" w:rsidRPr="003F7027" w:rsidRDefault="00036C80" w:rsidP="00644118">
                  <w:pPr>
                    <w:autoSpaceDE w:val="0"/>
                    <w:autoSpaceDN w:val="0"/>
                    <w:adjustRightInd w:val="0"/>
                    <w:ind w:left="37"/>
                  </w:pPr>
                </w:p>
              </w:tc>
            </w:tr>
            <w:tr w:rsidR="00036C80" w:rsidRPr="003F7027" w14:paraId="3E4E5C69" w14:textId="77777777" w:rsidTr="00644118">
              <w:tc>
                <w:tcPr>
                  <w:tcW w:w="2835" w:type="dxa"/>
                  <w:gridSpan w:val="2"/>
                  <w:vMerge/>
                  <w:tcBorders>
                    <w:right w:val="single" w:sz="4" w:space="0" w:color="auto"/>
                  </w:tcBorders>
                </w:tcPr>
                <w:p w14:paraId="0598BD62" w14:textId="77777777" w:rsidR="00036C80" w:rsidRPr="003F7027" w:rsidRDefault="00036C80" w:rsidP="00644118">
                  <w:pPr>
                    <w:autoSpaceDE w:val="0"/>
                    <w:autoSpaceDN w:val="0"/>
                    <w:adjustRightInd w:val="0"/>
                    <w:ind w:left="-761"/>
                  </w:pPr>
                </w:p>
              </w:tc>
              <w:tc>
                <w:tcPr>
                  <w:tcW w:w="3299" w:type="dxa"/>
                  <w:tcBorders>
                    <w:top w:val="single" w:sz="4" w:space="0" w:color="auto"/>
                    <w:left w:val="single" w:sz="4" w:space="0" w:color="auto"/>
                    <w:bottom w:val="single" w:sz="4" w:space="0" w:color="auto"/>
                    <w:right w:val="single" w:sz="4" w:space="0" w:color="auto"/>
                  </w:tcBorders>
                </w:tcPr>
                <w:p w14:paraId="4FA61B96" w14:textId="77777777" w:rsidR="00036C80" w:rsidRPr="003F7027" w:rsidRDefault="00036C80" w:rsidP="00644118">
                  <w:pPr>
                    <w:autoSpaceDE w:val="0"/>
                    <w:autoSpaceDN w:val="0"/>
                    <w:adjustRightInd w:val="0"/>
                  </w:pPr>
                  <w:r w:rsidRPr="003F7027">
                    <w:rPr>
                      <w:sz w:val="22"/>
                      <w:szCs w:val="22"/>
                    </w:rPr>
                    <w:t>Качественное транспортное обслуживание мероприятий (мероприятия с детьми и др.)</w:t>
                  </w:r>
                </w:p>
              </w:tc>
              <w:tc>
                <w:tcPr>
                  <w:tcW w:w="2825" w:type="dxa"/>
                  <w:gridSpan w:val="4"/>
                  <w:tcBorders>
                    <w:top w:val="single" w:sz="4" w:space="0" w:color="auto"/>
                    <w:left w:val="single" w:sz="4" w:space="0" w:color="auto"/>
                    <w:bottom w:val="single" w:sz="4" w:space="0" w:color="auto"/>
                    <w:right w:val="single" w:sz="4" w:space="0" w:color="auto"/>
                  </w:tcBorders>
                </w:tcPr>
                <w:p w14:paraId="327D322B" w14:textId="77777777" w:rsidR="00036C80" w:rsidRPr="003F7027" w:rsidRDefault="00036C80" w:rsidP="00644118">
                  <w:pPr>
                    <w:autoSpaceDE w:val="0"/>
                    <w:autoSpaceDN w:val="0"/>
                    <w:adjustRightInd w:val="0"/>
                  </w:pPr>
                  <w:r w:rsidRPr="003F7027">
                    <w:rPr>
                      <w:sz w:val="22"/>
                      <w:szCs w:val="22"/>
                    </w:rPr>
                    <w:t>Отсутствие замечаний по транспортному обеспечению</w:t>
                  </w:r>
                </w:p>
              </w:tc>
              <w:tc>
                <w:tcPr>
                  <w:tcW w:w="3260" w:type="dxa"/>
                  <w:gridSpan w:val="4"/>
                  <w:tcBorders>
                    <w:top w:val="single" w:sz="4" w:space="0" w:color="auto"/>
                    <w:left w:val="single" w:sz="4" w:space="0" w:color="auto"/>
                    <w:bottom w:val="single" w:sz="4" w:space="0" w:color="auto"/>
                    <w:right w:val="single" w:sz="4" w:space="0" w:color="auto"/>
                  </w:tcBorders>
                </w:tcPr>
                <w:p w14:paraId="07FA6BF3" w14:textId="77777777" w:rsidR="00036C80" w:rsidRPr="003F7027" w:rsidRDefault="00036C80" w:rsidP="00644118">
                  <w:pPr>
                    <w:autoSpaceDE w:val="0"/>
                    <w:autoSpaceDN w:val="0"/>
                    <w:adjustRightInd w:val="0"/>
                  </w:pPr>
                  <w:r w:rsidRPr="003F7027">
                    <w:rPr>
                      <w:sz w:val="22"/>
                      <w:szCs w:val="22"/>
                    </w:rPr>
                    <w:t>0 замечаний</w:t>
                  </w:r>
                </w:p>
              </w:tc>
              <w:tc>
                <w:tcPr>
                  <w:tcW w:w="1843" w:type="dxa"/>
                  <w:tcBorders>
                    <w:top w:val="single" w:sz="4" w:space="0" w:color="auto"/>
                    <w:left w:val="single" w:sz="4" w:space="0" w:color="auto"/>
                    <w:bottom w:val="single" w:sz="4" w:space="0" w:color="auto"/>
                  </w:tcBorders>
                </w:tcPr>
                <w:p w14:paraId="2D0BF1F7" w14:textId="77777777" w:rsidR="00036C80" w:rsidRPr="003F7027" w:rsidRDefault="00036C80" w:rsidP="00644118">
                  <w:pPr>
                    <w:autoSpaceDE w:val="0"/>
                    <w:autoSpaceDN w:val="0"/>
                    <w:adjustRightInd w:val="0"/>
                    <w:jc w:val="center"/>
                  </w:pPr>
                  <w:r w:rsidRPr="003F7027">
                    <w:rPr>
                      <w:sz w:val="22"/>
                      <w:szCs w:val="22"/>
                    </w:rPr>
                    <w:t>20 за каждое мероприятие, но не более 100 в квартал</w:t>
                  </w:r>
                </w:p>
              </w:tc>
            </w:tr>
            <w:tr w:rsidR="00036C80" w:rsidRPr="003F7027" w14:paraId="71BB0D26" w14:textId="77777777" w:rsidTr="00644118">
              <w:tc>
                <w:tcPr>
                  <w:tcW w:w="2835" w:type="dxa"/>
                  <w:gridSpan w:val="2"/>
                  <w:vMerge/>
                  <w:tcBorders>
                    <w:bottom w:val="nil"/>
                    <w:right w:val="single" w:sz="4" w:space="0" w:color="auto"/>
                  </w:tcBorders>
                </w:tcPr>
                <w:p w14:paraId="5F3BED27" w14:textId="77777777" w:rsidR="00036C80" w:rsidRPr="003F7027" w:rsidRDefault="00036C80" w:rsidP="00644118">
                  <w:pPr>
                    <w:autoSpaceDE w:val="0"/>
                    <w:autoSpaceDN w:val="0"/>
                    <w:adjustRightInd w:val="0"/>
                    <w:ind w:left="-761"/>
                  </w:pPr>
                </w:p>
              </w:tc>
              <w:tc>
                <w:tcPr>
                  <w:tcW w:w="11227" w:type="dxa"/>
                  <w:gridSpan w:val="10"/>
                  <w:tcBorders>
                    <w:top w:val="single" w:sz="4" w:space="0" w:color="auto"/>
                    <w:left w:val="single" w:sz="4" w:space="0" w:color="auto"/>
                    <w:bottom w:val="single" w:sz="4" w:space="0" w:color="auto"/>
                  </w:tcBorders>
                </w:tcPr>
                <w:p w14:paraId="1905D62D" w14:textId="77777777" w:rsidR="00036C80" w:rsidRPr="003F7027" w:rsidRDefault="00036C80" w:rsidP="00644118">
                  <w:pPr>
                    <w:autoSpaceDE w:val="0"/>
                    <w:autoSpaceDN w:val="0"/>
                    <w:adjustRightInd w:val="0"/>
                    <w:ind w:left="-761" w:firstLine="798"/>
                  </w:pPr>
                  <w:r w:rsidRPr="003F7027">
                    <w:rPr>
                      <w:sz w:val="22"/>
                      <w:szCs w:val="22"/>
                    </w:rPr>
                    <w:t>Выплаты за интенсивность и высокие результаты</w:t>
                  </w:r>
                </w:p>
                <w:p w14:paraId="0FF62A22" w14:textId="77777777" w:rsidR="00036C80" w:rsidRPr="003F7027" w:rsidRDefault="00036C80" w:rsidP="00644118">
                  <w:pPr>
                    <w:autoSpaceDE w:val="0"/>
                    <w:autoSpaceDN w:val="0"/>
                    <w:adjustRightInd w:val="0"/>
                    <w:ind w:left="37"/>
                  </w:pPr>
                  <w:r w:rsidRPr="003F7027">
                    <w:rPr>
                      <w:sz w:val="22"/>
                      <w:szCs w:val="22"/>
                    </w:rPr>
                    <w:t>работы</w:t>
                  </w:r>
                </w:p>
              </w:tc>
            </w:tr>
            <w:tr w:rsidR="00036C80" w:rsidRPr="003F7027" w14:paraId="6A6BAA22" w14:textId="77777777" w:rsidTr="00644118">
              <w:tc>
                <w:tcPr>
                  <w:tcW w:w="2835" w:type="dxa"/>
                  <w:gridSpan w:val="2"/>
                  <w:tcBorders>
                    <w:top w:val="nil"/>
                    <w:left w:val="single" w:sz="4" w:space="0" w:color="auto"/>
                    <w:bottom w:val="nil"/>
                    <w:right w:val="single" w:sz="4" w:space="0" w:color="auto"/>
                  </w:tcBorders>
                </w:tcPr>
                <w:p w14:paraId="2FF470DA" w14:textId="77777777" w:rsidR="00036C80" w:rsidRPr="003F7027" w:rsidRDefault="00036C80" w:rsidP="00644118">
                  <w:pPr>
                    <w:autoSpaceDE w:val="0"/>
                    <w:autoSpaceDN w:val="0"/>
                    <w:adjustRightInd w:val="0"/>
                    <w:ind w:left="-761"/>
                  </w:pPr>
                </w:p>
              </w:tc>
              <w:tc>
                <w:tcPr>
                  <w:tcW w:w="3299" w:type="dxa"/>
                  <w:vMerge w:val="restart"/>
                  <w:tcBorders>
                    <w:top w:val="single" w:sz="4" w:space="0" w:color="auto"/>
                    <w:left w:val="single" w:sz="4" w:space="0" w:color="auto"/>
                    <w:bottom w:val="nil"/>
                    <w:right w:val="single" w:sz="4" w:space="0" w:color="auto"/>
                  </w:tcBorders>
                </w:tcPr>
                <w:p w14:paraId="4F9A3363" w14:textId="77777777" w:rsidR="00036C80" w:rsidRPr="003F7027" w:rsidRDefault="00036C80" w:rsidP="00644118">
                  <w:pPr>
                    <w:autoSpaceDE w:val="0"/>
                    <w:autoSpaceDN w:val="0"/>
                    <w:adjustRightInd w:val="0"/>
                  </w:pPr>
                  <w:r w:rsidRPr="003F7027">
                    <w:rPr>
                      <w:sz w:val="22"/>
                      <w:szCs w:val="22"/>
                    </w:rPr>
                    <w:t>Осуществление дополнительных видов работ</w:t>
                  </w:r>
                </w:p>
              </w:tc>
              <w:tc>
                <w:tcPr>
                  <w:tcW w:w="2825" w:type="dxa"/>
                  <w:gridSpan w:val="4"/>
                  <w:tcBorders>
                    <w:top w:val="single" w:sz="4" w:space="0" w:color="auto"/>
                    <w:left w:val="single" w:sz="4" w:space="0" w:color="auto"/>
                    <w:bottom w:val="single" w:sz="4" w:space="0" w:color="auto"/>
                    <w:right w:val="single" w:sz="4" w:space="0" w:color="auto"/>
                  </w:tcBorders>
                </w:tcPr>
                <w:p w14:paraId="69B22EC9" w14:textId="77777777" w:rsidR="00036C80" w:rsidRPr="003F7027" w:rsidRDefault="00036C80" w:rsidP="00644118">
                  <w:pPr>
                    <w:autoSpaceDE w:val="0"/>
                    <w:autoSpaceDN w:val="0"/>
                    <w:adjustRightInd w:val="0"/>
                  </w:pPr>
                  <w:r w:rsidRPr="003F7027">
                    <w:rPr>
                      <w:sz w:val="22"/>
                      <w:szCs w:val="22"/>
                    </w:rPr>
                    <w:t>Мелкий ремонт транспортного средства</w:t>
                  </w:r>
                </w:p>
              </w:tc>
              <w:tc>
                <w:tcPr>
                  <w:tcW w:w="3260" w:type="dxa"/>
                  <w:gridSpan w:val="4"/>
                  <w:tcBorders>
                    <w:top w:val="single" w:sz="4" w:space="0" w:color="auto"/>
                    <w:left w:val="single" w:sz="4" w:space="0" w:color="auto"/>
                    <w:bottom w:val="single" w:sz="4" w:space="0" w:color="auto"/>
                    <w:right w:val="single" w:sz="4" w:space="0" w:color="auto"/>
                  </w:tcBorders>
                </w:tcPr>
                <w:p w14:paraId="73B9BC58" w14:textId="77777777" w:rsidR="00036C80" w:rsidRPr="003F7027" w:rsidRDefault="00036C80" w:rsidP="00644118">
                  <w:pPr>
                    <w:autoSpaceDE w:val="0"/>
                    <w:autoSpaceDN w:val="0"/>
                    <w:adjustRightInd w:val="0"/>
                  </w:pPr>
                  <w:r w:rsidRPr="003F7027">
                    <w:rPr>
                      <w:sz w:val="22"/>
                      <w:szCs w:val="22"/>
                    </w:rPr>
                    <w:t>периодичность 1 раз в месяц; свыше 2 раз в месяц</w:t>
                  </w:r>
                </w:p>
              </w:tc>
              <w:tc>
                <w:tcPr>
                  <w:tcW w:w="1843" w:type="dxa"/>
                  <w:tcBorders>
                    <w:top w:val="single" w:sz="4" w:space="0" w:color="auto"/>
                    <w:left w:val="single" w:sz="4" w:space="0" w:color="auto"/>
                    <w:bottom w:val="single" w:sz="4" w:space="0" w:color="auto"/>
                  </w:tcBorders>
                </w:tcPr>
                <w:p w14:paraId="377B6851" w14:textId="77777777" w:rsidR="00036C80" w:rsidRPr="003F7027" w:rsidRDefault="00036C80" w:rsidP="00644118">
                  <w:pPr>
                    <w:autoSpaceDE w:val="0"/>
                    <w:autoSpaceDN w:val="0"/>
                    <w:adjustRightInd w:val="0"/>
                  </w:pPr>
                  <w:r w:rsidRPr="003F7027">
                    <w:rPr>
                      <w:sz w:val="22"/>
                      <w:szCs w:val="22"/>
                    </w:rPr>
                    <w:t>10</w:t>
                  </w:r>
                </w:p>
                <w:p w14:paraId="145DB815" w14:textId="77777777" w:rsidR="00036C80" w:rsidRPr="003F7027" w:rsidRDefault="00036C80" w:rsidP="00644118">
                  <w:pPr>
                    <w:autoSpaceDE w:val="0"/>
                    <w:autoSpaceDN w:val="0"/>
                    <w:adjustRightInd w:val="0"/>
                  </w:pPr>
                  <w:r w:rsidRPr="003F7027">
                    <w:rPr>
                      <w:sz w:val="22"/>
                      <w:szCs w:val="22"/>
                    </w:rPr>
                    <w:t>30</w:t>
                  </w:r>
                </w:p>
              </w:tc>
            </w:tr>
            <w:tr w:rsidR="00036C80" w:rsidRPr="003F7027" w14:paraId="6273B1AA" w14:textId="77777777" w:rsidTr="00644118">
              <w:tc>
                <w:tcPr>
                  <w:tcW w:w="2835" w:type="dxa"/>
                  <w:gridSpan w:val="2"/>
                  <w:tcBorders>
                    <w:top w:val="nil"/>
                    <w:left w:val="single" w:sz="4" w:space="0" w:color="auto"/>
                    <w:bottom w:val="nil"/>
                    <w:right w:val="single" w:sz="4" w:space="0" w:color="auto"/>
                  </w:tcBorders>
                </w:tcPr>
                <w:p w14:paraId="3F6AD682" w14:textId="77777777" w:rsidR="00036C80" w:rsidRPr="003F7027" w:rsidRDefault="00036C80" w:rsidP="00644118">
                  <w:pPr>
                    <w:autoSpaceDE w:val="0"/>
                    <w:autoSpaceDN w:val="0"/>
                    <w:adjustRightInd w:val="0"/>
                    <w:ind w:left="-761"/>
                  </w:pPr>
                </w:p>
              </w:tc>
              <w:tc>
                <w:tcPr>
                  <w:tcW w:w="3299" w:type="dxa"/>
                  <w:vMerge/>
                  <w:tcBorders>
                    <w:top w:val="nil"/>
                    <w:left w:val="single" w:sz="4" w:space="0" w:color="auto"/>
                    <w:bottom w:val="nil"/>
                    <w:right w:val="single" w:sz="4" w:space="0" w:color="auto"/>
                  </w:tcBorders>
                </w:tcPr>
                <w:p w14:paraId="00B4123F" w14:textId="77777777" w:rsidR="00036C80" w:rsidRPr="003F7027" w:rsidRDefault="00036C80" w:rsidP="00644118">
                  <w:pPr>
                    <w:autoSpaceDE w:val="0"/>
                    <w:autoSpaceDN w:val="0"/>
                    <w:adjustRightInd w:val="0"/>
                  </w:pPr>
                </w:p>
              </w:tc>
              <w:tc>
                <w:tcPr>
                  <w:tcW w:w="2825" w:type="dxa"/>
                  <w:gridSpan w:val="4"/>
                  <w:tcBorders>
                    <w:top w:val="single" w:sz="4" w:space="0" w:color="auto"/>
                    <w:left w:val="single" w:sz="4" w:space="0" w:color="auto"/>
                    <w:bottom w:val="single" w:sz="4" w:space="0" w:color="auto"/>
                    <w:right w:val="single" w:sz="4" w:space="0" w:color="auto"/>
                  </w:tcBorders>
                </w:tcPr>
                <w:p w14:paraId="172CA646" w14:textId="77777777" w:rsidR="00036C80" w:rsidRPr="003F7027" w:rsidRDefault="00036C80" w:rsidP="00644118">
                  <w:pPr>
                    <w:autoSpaceDE w:val="0"/>
                    <w:autoSpaceDN w:val="0"/>
                    <w:adjustRightInd w:val="0"/>
                  </w:pPr>
                  <w:r w:rsidRPr="003F7027">
                    <w:rPr>
                      <w:sz w:val="22"/>
                      <w:szCs w:val="22"/>
                    </w:rPr>
                    <w:t>Мойка транспортного средства</w:t>
                  </w:r>
                </w:p>
              </w:tc>
              <w:tc>
                <w:tcPr>
                  <w:tcW w:w="3260" w:type="dxa"/>
                  <w:gridSpan w:val="4"/>
                  <w:tcBorders>
                    <w:top w:val="single" w:sz="4" w:space="0" w:color="auto"/>
                    <w:left w:val="single" w:sz="4" w:space="0" w:color="auto"/>
                    <w:bottom w:val="single" w:sz="4" w:space="0" w:color="auto"/>
                    <w:right w:val="single" w:sz="4" w:space="0" w:color="auto"/>
                  </w:tcBorders>
                </w:tcPr>
                <w:p w14:paraId="26F3856D" w14:textId="77777777" w:rsidR="00036C80" w:rsidRPr="003F7027" w:rsidRDefault="00036C80" w:rsidP="00644118">
                  <w:pPr>
                    <w:autoSpaceDE w:val="0"/>
                    <w:autoSpaceDN w:val="0"/>
                    <w:adjustRightInd w:val="0"/>
                  </w:pPr>
                  <w:r w:rsidRPr="003F7027">
                    <w:rPr>
                      <w:sz w:val="22"/>
                      <w:szCs w:val="22"/>
                    </w:rPr>
                    <w:t>ежедневно</w:t>
                  </w:r>
                </w:p>
              </w:tc>
              <w:tc>
                <w:tcPr>
                  <w:tcW w:w="1843" w:type="dxa"/>
                  <w:tcBorders>
                    <w:top w:val="single" w:sz="4" w:space="0" w:color="auto"/>
                    <w:left w:val="single" w:sz="4" w:space="0" w:color="auto"/>
                    <w:bottom w:val="single" w:sz="4" w:space="0" w:color="auto"/>
                  </w:tcBorders>
                </w:tcPr>
                <w:p w14:paraId="67527C33" w14:textId="77777777" w:rsidR="00036C80" w:rsidRPr="003F7027" w:rsidRDefault="00036C80" w:rsidP="00644118">
                  <w:pPr>
                    <w:autoSpaceDE w:val="0"/>
                    <w:autoSpaceDN w:val="0"/>
                    <w:adjustRightInd w:val="0"/>
                  </w:pPr>
                  <w:r w:rsidRPr="003F7027">
                    <w:rPr>
                      <w:sz w:val="22"/>
                      <w:szCs w:val="22"/>
                    </w:rPr>
                    <w:t>30</w:t>
                  </w:r>
                </w:p>
              </w:tc>
            </w:tr>
            <w:tr w:rsidR="00036C80" w:rsidRPr="003F7027" w14:paraId="7063B9BD" w14:textId="77777777" w:rsidTr="00644118">
              <w:tc>
                <w:tcPr>
                  <w:tcW w:w="2835" w:type="dxa"/>
                  <w:gridSpan w:val="2"/>
                  <w:tcBorders>
                    <w:top w:val="nil"/>
                    <w:left w:val="single" w:sz="4" w:space="0" w:color="auto"/>
                    <w:bottom w:val="nil"/>
                    <w:right w:val="single" w:sz="4" w:space="0" w:color="auto"/>
                  </w:tcBorders>
                </w:tcPr>
                <w:p w14:paraId="0B73B5F4" w14:textId="77777777" w:rsidR="00036C80" w:rsidRPr="003F7027" w:rsidRDefault="00036C80" w:rsidP="00644118">
                  <w:pPr>
                    <w:autoSpaceDE w:val="0"/>
                    <w:autoSpaceDN w:val="0"/>
                    <w:adjustRightInd w:val="0"/>
                    <w:ind w:left="-761"/>
                  </w:pPr>
                </w:p>
              </w:tc>
              <w:tc>
                <w:tcPr>
                  <w:tcW w:w="3299" w:type="dxa"/>
                  <w:vMerge/>
                  <w:tcBorders>
                    <w:top w:val="nil"/>
                    <w:left w:val="single" w:sz="4" w:space="0" w:color="auto"/>
                    <w:bottom w:val="single" w:sz="4" w:space="0" w:color="auto"/>
                    <w:right w:val="single" w:sz="4" w:space="0" w:color="auto"/>
                  </w:tcBorders>
                </w:tcPr>
                <w:p w14:paraId="71181A65" w14:textId="77777777" w:rsidR="00036C80" w:rsidRPr="003F7027" w:rsidRDefault="00036C80" w:rsidP="00644118">
                  <w:pPr>
                    <w:autoSpaceDE w:val="0"/>
                    <w:autoSpaceDN w:val="0"/>
                    <w:adjustRightInd w:val="0"/>
                  </w:pPr>
                </w:p>
              </w:tc>
              <w:tc>
                <w:tcPr>
                  <w:tcW w:w="2825" w:type="dxa"/>
                  <w:gridSpan w:val="4"/>
                  <w:tcBorders>
                    <w:top w:val="single" w:sz="4" w:space="0" w:color="auto"/>
                    <w:left w:val="single" w:sz="4" w:space="0" w:color="auto"/>
                    <w:bottom w:val="single" w:sz="4" w:space="0" w:color="auto"/>
                    <w:right w:val="single" w:sz="4" w:space="0" w:color="auto"/>
                  </w:tcBorders>
                </w:tcPr>
                <w:p w14:paraId="44B97CD7" w14:textId="77777777" w:rsidR="00036C80" w:rsidRPr="003F7027" w:rsidRDefault="00036C80" w:rsidP="00644118">
                  <w:pPr>
                    <w:autoSpaceDE w:val="0"/>
                    <w:autoSpaceDN w:val="0"/>
                    <w:adjustRightInd w:val="0"/>
                  </w:pPr>
                  <w:r w:rsidRPr="003F7027">
                    <w:rPr>
                      <w:sz w:val="22"/>
                      <w:szCs w:val="22"/>
                    </w:rPr>
                    <w:t>Выполнение работ по ремонту и приведению в порядок используемого оборудования и инвентаря, проведение погрузочно-разгрузочных работ</w:t>
                  </w:r>
                </w:p>
              </w:tc>
              <w:tc>
                <w:tcPr>
                  <w:tcW w:w="3260" w:type="dxa"/>
                  <w:gridSpan w:val="4"/>
                  <w:tcBorders>
                    <w:top w:val="single" w:sz="4" w:space="0" w:color="auto"/>
                    <w:left w:val="single" w:sz="4" w:space="0" w:color="auto"/>
                    <w:bottom w:val="single" w:sz="4" w:space="0" w:color="auto"/>
                    <w:right w:val="single" w:sz="4" w:space="0" w:color="auto"/>
                  </w:tcBorders>
                </w:tcPr>
                <w:p w14:paraId="1AF73087" w14:textId="77777777" w:rsidR="00036C80" w:rsidRPr="003F7027" w:rsidRDefault="00036C80" w:rsidP="00644118">
                  <w:pPr>
                    <w:autoSpaceDE w:val="0"/>
                    <w:autoSpaceDN w:val="0"/>
                    <w:adjustRightInd w:val="0"/>
                  </w:pPr>
                  <w:r w:rsidRPr="003F7027">
                    <w:rPr>
                      <w:sz w:val="22"/>
                      <w:szCs w:val="22"/>
                    </w:rPr>
                    <w:t>временные</w:t>
                  </w:r>
                </w:p>
                <w:p w14:paraId="180D7E84" w14:textId="77777777" w:rsidR="00036C80" w:rsidRPr="003F7027" w:rsidRDefault="00036C80" w:rsidP="00644118">
                  <w:pPr>
                    <w:autoSpaceDE w:val="0"/>
                    <w:autoSpaceDN w:val="0"/>
                    <w:adjustRightInd w:val="0"/>
                  </w:pPr>
                  <w:r w:rsidRPr="003F7027">
                    <w:rPr>
                      <w:sz w:val="22"/>
                      <w:szCs w:val="22"/>
                    </w:rPr>
                    <w:t>затраты со 100 качеством до 1 часа,</w:t>
                  </w:r>
                </w:p>
                <w:p w14:paraId="58BB4EC4" w14:textId="77777777" w:rsidR="00036C80" w:rsidRPr="003F7027" w:rsidRDefault="00036C80" w:rsidP="00644118">
                  <w:pPr>
                    <w:autoSpaceDE w:val="0"/>
                    <w:autoSpaceDN w:val="0"/>
                    <w:adjustRightInd w:val="0"/>
                  </w:pPr>
                  <w:r w:rsidRPr="003F7027">
                    <w:rPr>
                      <w:sz w:val="22"/>
                      <w:szCs w:val="22"/>
                    </w:rPr>
                    <w:t>до 2 часов,</w:t>
                  </w:r>
                </w:p>
                <w:p w14:paraId="24C9939D" w14:textId="77777777" w:rsidR="00036C80" w:rsidRPr="003F7027" w:rsidRDefault="00036C80" w:rsidP="00644118">
                  <w:pPr>
                    <w:autoSpaceDE w:val="0"/>
                    <w:autoSpaceDN w:val="0"/>
                    <w:adjustRightInd w:val="0"/>
                  </w:pPr>
                  <w:r w:rsidRPr="003F7027">
                    <w:rPr>
                      <w:sz w:val="22"/>
                      <w:szCs w:val="22"/>
                    </w:rPr>
                    <w:t>свыше 2 часов</w:t>
                  </w:r>
                </w:p>
              </w:tc>
              <w:tc>
                <w:tcPr>
                  <w:tcW w:w="1843" w:type="dxa"/>
                  <w:tcBorders>
                    <w:top w:val="single" w:sz="4" w:space="0" w:color="auto"/>
                    <w:left w:val="single" w:sz="4" w:space="0" w:color="auto"/>
                    <w:bottom w:val="single" w:sz="4" w:space="0" w:color="auto"/>
                  </w:tcBorders>
                </w:tcPr>
                <w:p w14:paraId="6430C2C7" w14:textId="77777777" w:rsidR="00036C80" w:rsidRPr="003F7027" w:rsidRDefault="00036C80" w:rsidP="00644118">
                  <w:pPr>
                    <w:autoSpaceDE w:val="0"/>
                    <w:autoSpaceDN w:val="0"/>
                    <w:adjustRightInd w:val="0"/>
                  </w:pPr>
                </w:p>
                <w:p w14:paraId="3DAD36D7" w14:textId="77777777" w:rsidR="00036C80" w:rsidRPr="003F7027" w:rsidRDefault="00036C80" w:rsidP="00644118">
                  <w:pPr>
                    <w:autoSpaceDE w:val="0"/>
                    <w:autoSpaceDN w:val="0"/>
                    <w:adjustRightInd w:val="0"/>
                  </w:pPr>
                </w:p>
                <w:p w14:paraId="391DBB2F" w14:textId="77777777" w:rsidR="00036C80" w:rsidRPr="003F7027" w:rsidRDefault="00036C80" w:rsidP="00644118">
                  <w:pPr>
                    <w:autoSpaceDE w:val="0"/>
                    <w:autoSpaceDN w:val="0"/>
                    <w:adjustRightInd w:val="0"/>
                  </w:pPr>
                  <w:r w:rsidRPr="003F7027">
                    <w:rPr>
                      <w:sz w:val="22"/>
                      <w:szCs w:val="22"/>
                    </w:rPr>
                    <w:t>5</w:t>
                  </w:r>
                </w:p>
                <w:p w14:paraId="44A2D530" w14:textId="77777777" w:rsidR="00036C80" w:rsidRPr="003F7027" w:rsidRDefault="00036C80" w:rsidP="00644118">
                  <w:pPr>
                    <w:autoSpaceDE w:val="0"/>
                    <w:autoSpaceDN w:val="0"/>
                    <w:adjustRightInd w:val="0"/>
                  </w:pPr>
                  <w:r w:rsidRPr="003F7027">
                    <w:rPr>
                      <w:sz w:val="22"/>
                      <w:szCs w:val="22"/>
                    </w:rPr>
                    <w:t>10</w:t>
                  </w:r>
                </w:p>
                <w:p w14:paraId="35D9677B" w14:textId="77777777" w:rsidR="00036C80" w:rsidRPr="003F7027" w:rsidRDefault="00036C80" w:rsidP="00644118">
                  <w:pPr>
                    <w:autoSpaceDE w:val="0"/>
                    <w:autoSpaceDN w:val="0"/>
                    <w:adjustRightInd w:val="0"/>
                  </w:pPr>
                  <w:r w:rsidRPr="003F7027">
                    <w:rPr>
                      <w:sz w:val="22"/>
                      <w:szCs w:val="22"/>
                    </w:rPr>
                    <w:t>20</w:t>
                  </w:r>
                </w:p>
              </w:tc>
            </w:tr>
            <w:tr w:rsidR="00036C80" w:rsidRPr="003F7027" w14:paraId="3D934DEB" w14:textId="77777777" w:rsidTr="00644118">
              <w:tc>
                <w:tcPr>
                  <w:tcW w:w="2835" w:type="dxa"/>
                  <w:gridSpan w:val="2"/>
                  <w:tcBorders>
                    <w:top w:val="nil"/>
                    <w:left w:val="single" w:sz="4" w:space="0" w:color="auto"/>
                    <w:bottom w:val="nil"/>
                    <w:right w:val="single" w:sz="4" w:space="0" w:color="auto"/>
                  </w:tcBorders>
                </w:tcPr>
                <w:p w14:paraId="3CD9829E" w14:textId="77777777" w:rsidR="00036C80" w:rsidRPr="003F7027" w:rsidRDefault="00036C80" w:rsidP="00644118">
                  <w:pPr>
                    <w:autoSpaceDE w:val="0"/>
                    <w:autoSpaceDN w:val="0"/>
                    <w:adjustRightInd w:val="0"/>
                    <w:ind w:left="-761"/>
                  </w:pPr>
                </w:p>
              </w:tc>
              <w:tc>
                <w:tcPr>
                  <w:tcW w:w="11227" w:type="dxa"/>
                  <w:gridSpan w:val="10"/>
                  <w:tcBorders>
                    <w:top w:val="single" w:sz="4" w:space="0" w:color="auto"/>
                    <w:left w:val="single" w:sz="4" w:space="0" w:color="auto"/>
                    <w:bottom w:val="single" w:sz="4" w:space="0" w:color="auto"/>
                  </w:tcBorders>
                </w:tcPr>
                <w:p w14:paraId="7F74C415" w14:textId="77777777" w:rsidR="00036C80" w:rsidRPr="003F7027" w:rsidRDefault="00036C80" w:rsidP="00644118">
                  <w:pPr>
                    <w:autoSpaceDE w:val="0"/>
                    <w:autoSpaceDN w:val="0"/>
                    <w:adjustRightInd w:val="0"/>
                  </w:pPr>
                  <w:r w:rsidRPr="003F7027">
                    <w:rPr>
                      <w:sz w:val="22"/>
                      <w:szCs w:val="22"/>
                    </w:rPr>
                    <w:t>Выплаты за качество выполняемых работ</w:t>
                  </w:r>
                </w:p>
              </w:tc>
            </w:tr>
            <w:tr w:rsidR="00036C80" w:rsidRPr="003F7027" w14:paraId="5DF9857C" w14:textId="77777777" w:rsidTr="00FD1CED">
              <w:trPr>
                <w:trHeight w:val="738"/>
              </w:trPr>
              <w:tc>
                <w:tcPr>
                  <w:tcW w:w="2835" w:type="dxa"/>
                  <w:gridSpan w:val="2"/>
                  <w:tcBorders>
                    <w:top w:val="nil"/>
                    <w:left w:val="single" w:sz="4" w:space="0" w:color="auto"/>
                    <w:bottom w:val="single" w:sz="4" w:space="0" w:color="auto"/>
                    <w:right w:val="single" w:sz="4" w:space="0" w:color="auto"/>
                  </w:tcBorders>
                </w:tcPr>
                <w:p w14:paraId="5721069D" w14:textId="77777777" w:rsidR="00036C80" w:rsidRPr="003F7027" w:rsidRDefault="00036C80" w:rsidP="00644118">
                  <w:pPr>
                    <w:autoSpaceDE w:val="0"/>
                    <w:autoSpaceDN w:val="0"/>
                    <w:adjustRightInd w:val="0"/>
                    <w:ind w:left="-761"/>
                  </w:pPr>
                </w:p>
              </w:tc>
              <w:tc>
                <w:tcPr>
                  <w:tcW w:w="3299" w:type="dxa"/>
                  <w:tcBorders>
                    <w:top w:val="single" w:sz="4" w:space="0" w:color="auto"/>
                    <w:left w:val="single" w:sz="4" w:space="0" w:color="auto"/>
                    <w:bottom w:val="single" w:sz="4" w:space="0" w:color="auto"/>
                    <w:right w:val="single" w:sz="4" w:space="0" w:color="auto"/>
                  </w:tcBorders>
                </w:tcPr>
                <w:p w14:paraId="29079180" w14:textId="77777777" w:rsidR="00036C80" w:rsidRPr="003F7027" w:rsidRDefault="00036C80" w:rsidP="00644118">
                  <w:pPr>
                    <w:autoSpaceDE w:val="0"/>
                    <w:autoSpaceDN w:val="0"/>
                    <w:adjustRightInd w:val="0"/>
                  </w:pPr>
                  <w:r w:rsidRPr="003F7027">
                    <w:rPr>
                      <w:sz w:val="22"/>
                      <w:szCs w:val="22"/>
                    </w:rPr>
                    <w:t>Безаварийность, соблюдение правил дорожного движения</w:t>
                  </w:r>
                </w:p>
              </w:tc>
              <w:tc>
                <w:tcPr>
                  <w:tcW w:w="2825" w:type="dxa"/>
                  <w:gridSpan w:val="4"/>
                  <w:tcBorders>
                    <w:top w:val="single" w:sz="4" w:space="0" w:color="auto"/>
                    <w:left w:val="single" w:sz="4" w:space="0" w:color="auto"/>
                    <w:bottom w:val="single" w:sz="4" w:space="0" w:color="auto"/>
                    <w:right w:val="single" w:sz="4" w:space="0" w:color="auto"/>
                  </w:tcBorders>
                </w:tcPr>
                <w:p w14:paraId="22659486" w14:textId="77777777" w:rsidR="00036C80" w:rsidRPr="003F7027" w:rsidRDefault="00036C80" w:rsidP="00644118">
                  <w:pPr>
                    <w:autoSpaceDE w:val="0"/>
                    <w:autoSpaceDN w:val="0"/>
                    <w:adjustRightInd w:val="0"/>
                  </w:pPr>
                  <w:r w:rsidRPr="003F7027">
                    <w:rPr>
                      <w:sz w:val="22"/>
                      <w:szCs w:val="22"/>
                    </w:rPr>
                    <w:t>Отсутствие ДТП</w:t>
                  </w:r>
                </w:p>
              </w:tc>
              <w:tc>
                <w:tcPr>
                  <w:tcW w:w="3260" w:type="dxa"/>
                  <w:gridSpan w:val="4"/>
                  <w:tcBorders>
                    <w:top w:val="single" w:sz="4" w:space="0" w:color="auto"/>
                    <w:left w:val="single" w:sz="4" w:space="0" w:color="auto"/>
                    <w:bottom w:val="single" w:sz="4" w:space="0" w:color="auto"/>
                    <w:right w:val="single" w:sz="4" w:space="0" w:color="auto"/>
                  </w:tcBorders>
                </w:tcPr>
                <w:p w14:paraId="2DFF94EC" w14:textId="77777777" w:rsidR="00036C80" w:rsidRPr="003F7027" w:rsidRDefault="00036C80" w:rsidP="00644118">
                  <w:pPr>
                    <w:autoSpaceDE w:val="0"/>
                    <w:autoSpaceDN w:val="0"/>
                    <w:adjustRightInd w:val="0"/>
                  </w:pPr>
                  <w:r w:rsidRPr="003F7027">
                    <w:rPr>
                      <w:sz w:val="22"/>
                      <w:szCs w:val="22"/>
                    </w:rPr>
                    <w:t>0 предписаний</w:t>
                  </w:r>
                </w:p>
              </w:tc>
              <w:tc>
                <w:tcPr>
                  <w:tcW w:w="1843" w:type="dxa"/>
                  <w:tcBorders>
                    <w:top w:val="single" w:sz="4" w:space="0" w:color="auto"/>
                    <w:left w:val="single" w:sz="4" w:space="0" w:color="auto"/>
                    <w:bottom w:val="single" w:sz="4" w:space="0" w:color="auto"/>
                  </w:tcBorders>
                </w:tcPr>
                <w:p w14:paraId="4100FD12" w14:textId="77777777" w:rsidR="00036C80" w:rsidRPr="003F7027" w:rsidRDefault="00036C80" w:rsidP="00644118">
                  <w:pPr>
                    <w:autoSpaceDE w:val="0"/>
                    <w:autoSpaceDN w:val="0"/>
                    <w:adjustRightInd w:val="0"/>
                  </w:pPr>
                  <w:r w:rsidRPr="003F7027">
                    <w:rPr>
                      <w:sz w:val="22"/>
                      <w:szCs w:val="22"/>
                    </w:rPr>
                    <w:t>50</w:t>
                  </w:r>
                </w:p>
              </w:tc>
            </w:tr>
            <w:tr w:rsidR="00036C80" w:rsidRPr="003F7027" w14:paraId="2E60AFEE" w14:textId="77777777" w:rsidTr="00FD1CED">
              <w:tc>
                <w:tcPr>
                  <w:tcW w:w="2835" w:type="dxa"/>
                  <w:gridSpan w:val="2"/>
                  <w:tcBorders>
                    <w:top w:val="single" w:sz="4" w:space="0" w:color="auto"/>
                    <w:left w:val="single" w:sz="4" w:space="0" w:color="auto"/>
                    <w:bottom w:val="nil"/>
                    <w:right w:val="single" w:sz="4" w:space="0" w:color="auto"/>
                  </w:tcBorders>
                </w:tcPr>
                <w:p w14:paraId="4882E01B" w14:textId="77777777" w:rsidR="00036C80" w:rsidRPr="003F7027" w:rsidRDefault="00036C80" w:rsidP="00644118">
                  <w:pPr>
                    <w:autoSpaceDE w:val="0"/>
                    <w:autoSpaceDN w:val="0"/>
                    <w:adjustRightInd w:val="0"/>
                    <w:ind w:left="-761"/>
                  </w:pPr>
                </w:p>
              </w:tc>
              <w:tc>
                <w:tcPr>
                  <w:tcW w:w="3299" w:type="dxa"/>
                  <w:tcBorders>
                    <w:top w:val="single" w:sz="4" w:space="0" w:color="auto"/>
                    <w:left w:val="single" w:sz="4" w:space="0" w:color="auto"/>
                    <w:bottom w:val="single" w:sz="4" w:space="0" w:color="auto"/>
                    <w:right w:val="single" w:sz="4" w:space="0" w:color="auto"/>
                  </w:tcBorders>
                </w:tcPr>
                <w:p w14:paraId="5FDC4186" w14:textId="77777777" w:rsidR="00036C80" w:rsidRPr="003F7027" w:rsidRDefault="00036C80" w:rsidP="00644118">
                  <w:pPr>
                    <w:autoSpaceDE w:val="0"/>
                    <w:autoSpaceDN w:val="0"/>
                    <w:adjustRightInd w:val="0"/>
                  </w:pPr>
                </w:p>
              </w:tc>
              <w:tc>
                <w:tcPr>
                  <w:tcW w:w="2825" w:type="dxa"/>
                  <w:gridSpan w:val="4"/>
                  <w:tcBorders>
                    <w:top w:val="single" w:sz="4" w:space="0" w:color="auto"/>
                    <w:left w:val="single" w:sz="4" w:space="0" w:color="auto"/>
                    <w:bottom w:val="single" w:sz="4" w:space="0" w:color="auto"/>
                    <w:right w:val="single" w:sz="4" w:space="0" w:color="auto"/>
                  </w:tcBorders>
                </w:tcPr>
                <w:p w14:paraId="1FCAAA17" w14:textId="77777777" w:rsidR="00036C80" w:rsidRPr="003F7027" w:rsidRDefault="00036C80" w:rsidP="00644118">
                  <w:pPr>
                    <w:autoSpaceDE w:val="0"/>
                    <w:autoSpaceDN w:val="0"/>
                    <w:adjustRightInd w:val="0"/>
                  </w:pPr>
                  <w:r w:rsidRPr="003F7027">
                    <w:rPr>
                      <w:sz w:val="22"/>
                      <w:szCs w:val="22"/>
                    </w:rPr>
                    <w:t>Отсутствие штрафных санкций</w:t>
                  </w:r>
                </w:p>
              </w:tc>
              <w:tc>
                <w:tcPr>
                  <w:tcW w:w="3260" w:type="dxa"/>
                  <w:gridSpan w:val="4"/>
                  <w:tcBorders>
                    <w:top w:val="single" w:sz="4" w:space="0" w:color="auto"/>
                    <w:left w:val="single" w:sz="4" w:space="0" w:color="auto"/>
                    <w:bottom w:val="single" w:sz="4" w:space="0" w:color="auto"/>
                    <w:right w:val="single" w:sz="4" w:space="0" w:color="auto"/>
                  </w:tcBorders>
                </w:tcPr>
                <w:p w14:paraId="3CEC0A39" w14:textId="77777777" w:rsidR="00036C80" w:rsidRPr="003F7027" w:rsidRDefault="00036C80" w:rsidP="00644118">
                  <w:pPr>
                    <w:autoSpaceDE w:val="0"/>
                    <w:autoSpaceDN w:val="0"/>
                    <w:adjustRightInd w:val="0"/>
                  </w:pPr>
                  <w:r w:rsidRPr="003F7027">
                    <w:rPr>
                      <w:sz w:val="22"/>
                      <w:szCs w:val="22"/>
                    </w:rPr>
                    <w:t>0 штрафов</w:t>
                  </w:r>
                </w:p>
              </w:tc>
              <w:tc>
                <w:tcPr>
                  <w:tcW w:w="1843" w:type="dxa"/>
                  <w:tcBorders>
                    <w:top w:val="single" w:sz="4" w:space="0" w:color="auto"/>
                    <w:left w:val="single" w:sz="4" w:space="0" w:color="auto"/>
                    <w:bottom w:val="single" w:sz="4" w:space="0" w:color="auto"/>
                  </w:tcBorders>
                </w:tcPr>
                <w:p w14:paraId="46510CB1" w14:textId="77777777" w:rsidR="00036C80" w:rsidRPr="003F7027" w:rsidRDefault="00036C80" w:rsidP="00644118">
                  <w:pPr>
                    <w:autoSpaceDE w:val="0"/>
                    <w:autoSpaceDN w:val="0"/>
                    <w:adjustRightInd w:val="0"/>
                  </w:pPr>
                  <w:r w:rsidRPr="003F7027">
                    <w:rPr>
                      <w:sz w:val="22"/>
                      <w:szCs w:val="22"/>
                    </w:rPr>
                    <w:t>50</w:t>
                  </w:r>
                </w:p>
              </w:tc>
            </w:tr>
            <w:tr w:rsidR="00036C80" w:rsidRPr="003F7027" w14:paraId="0CF39DE6" w14:textId="77777777" w:rsidTr="00644118">
              <w:tc>
                <w:tcPr>
                  <w:tcW w:w="2835" w:type="dxa"/>
                  <w:gridSpan w:val="2"/>
                  <w:tcBorders>
                    <w:top w:val="nil"/>
                    <w:left w:val="single" w:sz="4" w:space="0" w:color="auto"/>
                    <w:bottom w:val="single" w:sz="4" w:space="0" w:color="auto"/>
                    <w:right w:val="single" w:sz="4" w:space="0" w:color="auto"/>
                  </w:tcBorders>
                </w:tcPr>
                <w:p w14:paraId="4E49F7D4" w14:textId="77777777" w:rsidR="00036C80" w:rsidRPr="003F7027" w:rsidRDefault="00036C80" w:rsidP="00644118">
                  <w:pPr>
                    <w:autoSpaceDE w:val="0"/>
                    <w:autoSpaceDN w:val="0"/>
                    <w:adjustRightInd w:val="0"/>
                    <w:ind w:left="-761"/>
                  </w:pPr>
                </w:p>
              </w:tc>
              <w:tc>
                <w:tcPr>
                  <w:tcW w:w="3299" w:type="dxa"/>
                  <w:tcBorders>
                    <w:top w:val="single" w:sz="4" w:space="0" w:color="auto"/>
                    <w:left w:val="single" w:sz="4" w:space="0" w:color="auto"/>
                    <w:bottom w:val="single" w:sz="4" w:space="0" w:color="auto"/>
                    <w:right w:val="single" w:sz="4" w:space="0" w:color="auto"/>
                  </w:tcBorders>
                </w:tcPr>
                <w:p w14:paraId="06B56CF7" w14:textId="77777777" w:rsidR="00036C80" w:rsidRPr="003F7027" w:rsidRDefault="00036C80" w:rsidP="00644118">
                  <w:pPr>
                    <w:tabs>
                      <w:tab w:val="left" w:pos="-79"/>
                    </w:tabs>
                    <w:autoSpaceDE w:val="0"/>
                    <w:autoSpaceDN w:val="0"/>
                    <w:adjustRightInd w:val="0"/>
                    <w:ind w:left="-761" w:right="43"/>
                    <w:jc w:val="right"/>
                  </w:pPr>
                  <w:r w:rsidRPr="003F7027">
                    <w:rPr>
                      <w:sz w:val="22"/>
                      <w:szCs w:val="22"/>
                    </w:rPr>
                    <w:t>Коммуникативная культура</w:t>
                  </w:r>
                </w:p>
              </w:tc>
              <w:tc>
                <w:tcPr>
                  <w:tcW w:w="2825" w:type="dxa"/>
                  <w:gridSpan w:val="4"/>
                  <w:tcBorders>
                    <w:top w:val="single" w:sz="4" w:space="0" w:color="auto"/>
                    <w:left w:val="single" w:sz="4" w:space="0" w:color="auto"/>
                    <w:bottom w:val="single" w:sz="4" w:space="0" w:color="auto"/>
                    <w:right w:val="single" w:sz="4" w:space="0" w:color="auto"/>
                  </w:tcBorders>
                </w:tcPr>
                <w:p w14:paraId="7921F740" w14:textId="77777777" w:rsidR="00036C80" w:rsidRPr="003F7027" w:rsidRDefault="00036C80" w:rsidP="00644118">
                  <w:pPr>
                    <w:autoSpaceDE w:val="0"/>
                    <w:autoSpaceDN w:val="0"/>
                    <w:adjustRightInd w:val="0"/>
                    <w:ind w:left="38"/>
                  </w:pPr>
                  <w:r w:rsidRPr="003F7027">
                    <w:rPr>
                      <w:sz w:val="22"/>
                      <w:szCs w:val="22"/>
                    </w:rPr>
                    <w:t>Умение выстраивать эффективное взаимодействие с сотрудниками и посетителями учреждения</w:t>
                  </w:r>
                </w:p>
                <w:p w14:paraId="271742F2" w14:textId="77777777" w:rsidR="00036C80" w:rsidRPr="003F7027" w:rsidRDefault="00036C80" w:rsidP="00644118">
                  <w:pPr>
                    <w:autoSpaceDE w:val="0"/>
                    <w:autoSpaceDN w:val="0"/>
                    <w:adjustRightInd w:val="0"/>
                    <w:ind w:left="-761"/>
                  </w:pPr>
                </w:p>
              </w:tc>
              <w:tc>
                <w:tcPr>
                  <w:tcW w:w="3260" w:type="dxa"/>
                  <w:gridSpan w:val="4"/>
                  <w:tcBorders>
                    <w:top w:val="single" w:sz="4" w:space="0" w:color="auto"/>
                    <w:left w:val="single" w:sz="4" w:space="0" w:color="auto"/>
                    <w:bottom w:val="single" w:sz="4" w:space="0" w:color="auto"/>
                    <w:right w:val="single" w:sz="4" w:space="0" w:color="auto"/>
                  </w:tcBorders>
                </w:tcPr>
                <w:p w14:paraId="426FF895" w14:textId="77777777" w:rsidR="00036C80" w:rsidRPr="003F7027" w:rsidRDefault="00036C80" w:rsidP="00644118">
                  <w:pPr>
                    <w:autoSpaceDE w:val="0"/>
                    <w:autoSpaceDN w:val="0"/>
                    <w:adjustRightInd w:val="0"/>
                    <w:ind w:left="-761"/>
                    <w:jc w:val="center"/>
                  </w:pPr>
                  <w:r w:rsidRPr="003F7027">
                    <w:rPr>
                      <w:sz w:val="22"/>
                      <w:szCs w:val="22"/>
                    </w:rPr>
                    <w:t>отсутствие жалоб</w:t>
                  </w:r>
                </w:p>
              </w:tc>
              <w:tc>
                <w:tcPr>
                  <w:tcW w:w="1843" w:type="dxa"/>
                  <w:tcBorders>
                    <w:top w:val="single" w:sz="4" w:space="0" w:color="auto"/>
                    <w:left w:val="single" w:sz="4" w:space="0" w:color="auto"/>
                    <w:bottom w:val="single" w:sz="4" w:space="0" w:color="auto"/>
                  </w:tcBorders>
                </w:tcPr>
                <w:p w14:paraId="5CA04E95" w14:textId="77777777" w:rsidR="00036C80" w:rsidRPr="003F7027" w:rsidRDefault="00036C80" w:rsidP="00644118">
                  <w:pPr>
                    <w:autoSpaceDE w:val="0"/>
                    <w:autoSpaceDN w:val="0"/>
                    <w:adjustRightInd w:val="0"/>
                    <w:ind w:left="-761"/>
                    <w:jc w:val="center"/>
                  </w:pPr>
                  <w:r w:rsidRPr="003F7027">
                    <w:rPr>
                      <w:sz w:val="22"/>
                      <w:szCs w:val="22"/>
                    </w:rPr>
                    <w:t>20</w:t>
                  </w:r>
                </w:p>
              </w:tc>
            </w:tr>
            <w:tr w:rsidR="00036C80" w:rsidRPr="003F7027" w14:paraId="3094F5AD" w14:textId="77777777" w:rsidTr="00644118">
              <w:tc>
                <w:tcPr>
                  <w:tcW w:w="12219" w:type="dxa"/>
                  <w:gridSpan w:val="11"/>
                  <w:tcBorders>
                    <w:top w:val="nil"/>
                    <w:left w:val="single" w:sz="4" w:space="0" w:color="auto"/>
                    <w:bottom w:val="single" w:sz="4" w:space="0" w:color="auto"/>
                    <w:right w:val="single" w:sz="4" w:space="0" w:color="auto"/>
                  </w:tcBorders>
                </w:tcPr>
                <w:p w14:paraId="78FD2604" w14:textId="77777777" w:rsidR="00036C80" w:rsidRPr="003F7027" w:rsidRDefault="00036C80" w:rsidP="00644118">
                  <w:pPr>
                    <w:autoSpaceDE w:val="0"/>
                    <w:autoSpaceDN w:val="0"/>
                    <w:adjustRightInd w:val="0"/>
                    <w:ind w:left="-761"/>
                  </w:pPr>
                </w:p>
              </w:tc>
              <w:tc>
                <w:tcPr>
                  <w:tcW w:w="1843" w:type="dxa"/>
                  <w:tcBorders>
                    <w:top w:val="single" w:sz="4" w:space="0" w:color="auto"/>
                    <w:left w:val="single" w:sz="4" w:space="0" w:color="auto"/>
                    <w:bottom w:val="single" w:sz="4" w:space="0" w:color="auto"/>
                  </w:tcBorders>
                </w:tcPr>
                <w:p w14:paraId="22A860C4" w14:textId="77777777" w:rsidR="00036C80" w:rsidRPr="003F7027" w:rsidRDefault="00036C80" w:rsidP="00644118">
                  <w:pPr>
                    <w:autoSpaceDE w:val="0"/>
                    <w:autoSpaceDN w:val="0"/>
                    <w:adjustRightInd w:val="0"/>
                    <w:ind w:left="-761"/>
                  </w:pPr>
                </w:p>
              </w:tc>
            </w:tr>
            <w:tr w:rsidR="00036C80" w:rsidRPr="003F7027" w14:paraId="3D741783" w14:textId="77777777" w:rsidTr="00644118">
              <w:tc>
                <w:tcPr>
                  <w:tcW w:w="2835" w:type="dxa"/>
                  <w:gridSpan w:val="2"/>
                  <w:vMerge w:val="restart"/>
                  <w:tcBorders>
                    <w:top w:val="nil"/>
                    <w:left w:val="single" w:sz="4" w:space="0" w:color="auto"/>
                    <w:right w:val="single" w:sz="4" w:space="0" w:color="auto"/>
                  </w:tcBorders>
                </w:tcPr>
                <w:p w14:paraId="5DA1C9B5" w14:textId="77777777" w:rsidR="00036C80" w:rsidRPr="003F7027" w:rsidRDefault="00036C80" w:rsidP="00644118">
                  <w:pPr>
                    <w:pStyle w:val="ConsPlusNormal"/>
                    <w:ind w:left="63" w:firstLine="0"/>
                    <w:rPr>
                      <w:rFonts w:ascii="Times New Roman" w:hAnsi="Times New Roman" w:cs="Times New Roman"/>
                      <w:sz w:val="22"/>
                      <w:szCs w:val="22"/>
                    </w:rPr>
                  </w:pPr>
                  <w:r w:rsidRPr="003F7027">
                    <w:rPr>
                      <w:rFonts w:ascii="Times New Roman" w:hAnsi="Times New Roman" w:cs="Times New Roman"/>
                      <w:sz w:val="22"/>
                      <w:szCs w:val="22"/>
                    </w:rPr>
                    <w:t>Спортсмен-инструктор</w:t>
                  </w:r>
                </w:p>
              </w:tc>
              <w:tc>
                <w:tcPr>
                  <w:tcW w:w="11227" w:type="dxa"/>
                  <w:gridSpan w:val="10"/>
                  <w:tcBorders>
                    <w:top w:val="single" w:sz="4" w:space="0" w:color="auto"/>
                    <w:left w:val="single" w:sz="4" w:space="0" w:color="auto"/>
                    <w:bottom w:val="single" w:sz="4" w:space="0" w:color="auto"/>
                  </w:tcBorders>
                </w:tcPr>
                <w:p w14:paraId="22C4191F" w14:textId="77777777" w:rsidR="00036C80" w:rsidRPr="003F7027" w:rsidRDefault="00036C80" w:rsidP="00644118">
                  <w:pPr>
                    <w:pStyle w:val="ConsPlusNormal"/>
                    <w:ind w:left="63" w:firstLine="0"/>
                    <w:rPr>
                      <w:rFonts w:ascii="Times New Roman" w:hAnsi="Times New Roman" w:cs="Times New Roman"/>
                      <w:sz w:val="22"/>
                      <w:szCs w:val="22"/>
                    </w:rPr>
                  </w:pPr>
                  <w:r w:rsidRPr="003F7027">
                    <w:rPr>
                      <w:rFonts w:ascii="Times New Roman" w:hAnsi="Times New Roman" w:cs="Times New Roman"/>
                      <w:sz w:val="22"/>
                      <w:szCs w:val="22"/>
                    </w:rPr>
                    <w:t>Выплаты за интенсивность и высокие результаты работы</w:t>
                  </w:r>
                </w:p>
                <w:p w14:paraId="5804711C" w14:textId="77777777" w:rsidR="00036C80" w:rsidRPr="003F7027" w:rsidRDefault="00036C80" w:rsidP="00644118">
                  <w:pPr>
                    <w:pStyle w:val="ConsPlusNormal"/>
                    <w:ind w:left="63" w:firstLine="0"/>
                    <w:rPr>
                      <w:rFonts w:ascii="Times New Roman" w:hAnsi="Times New Roman" w:cs="Times New Roman"/>
                      <w:sz w:val="22"/>
                      <w:szCs w:val="22"/>
                    </w:rPr>
                  </w:pPr>
                </w:p>
              </w:tc>
            </w:tr>
            <w:tr w:rsidR="00036C80" w:rsidRPr="003F7027" w14:paraId="30F2135B" w14:textId="77777777" w:rsidTr="00644118">
              <w:tc>
                <w:tcPr>
                  <w:tcW w:w="2835" w:type="dxa"/>
                  <w:gridSpan w:val="2"/>
                  <w:vMerge/>
                  <w:tcBorders>
                    <w:left w:val="single" w:sz="4" w:space="0" w:color="auto"/>
                    <w:bottom w:val="single" w:sz="4" w:space="0" w:color="auto"/>
                    <w:right w:val="single" w:sz="4" w:space="0" w:color="auto"/>
                  </w:tcBorders>
                </w:tcPr>
                <w:p w14:paraId="29B6DC5A" w14:textId="77777777" w:rsidR="00036C80" w:rsidRPr="003F7027" w:rsidRDefault="00036C80" w:rsidP="00644118">
                  <w:pPr>
                    <w:pStyle w:val="ConsPlusNormal"/>
                    <w:ind w:left="63" w:firstLine="0"/>
                    <w:rPr>
                      <w:rFonts w:ascii="Times New Roman" w:hAnsi="Times New Roman" w:cs="Times New Roman"/>
                      <w:sz w:val="22"/>
                      <w:szCs w:val="22"/>
                    </w:rPr>
                  </w:pPr>
                </w:p>
              </w:tc>
              <w:tc>
                <w:tcPr>
                  <w:tcW w:w="3299" w:type="dxa"/>
                  <w:tcBorders>
                    <w:top w:val="single" w:sz="4" w:space="0" w:color="auto"/>
                    <w:left w:val="single" w:sz="4" w:space="0" w:color="auto"/>
                    <w:bottom w:val="single" w:sz="4" w:space="0" w:color="auto"/>
                    <w:right w:val="single" w:sz="4" w:space="0" w:color="auto"/>
                  </w:tcBorders>
                </w:tcPr>
                <w:p w14:paraId="6730216A" w14:textId="77777777" w:rsidR="00036C80" w:rsidRPr="003F7027" w:rsidRDefault="00036C80" w:rsidP="00644118">
                  <w:pPr>
                    <w:pStyle w:val="ConsPlusNormal"/>
                    <w:ind w:left="63" w:firstLine="0"/>
                    <w:rPr>
                      <w:rFonts w:ascii="Times New Roman" w:hAnsi="Times New Roman" w:cs="Times New Roman"/>
                      <w:sz w:val="22"/>
                      <w:szCs w:val="22"/>
                    </w:rPr>
                  </w:pPr>
                  <w:r w:rsidRPr="003F7027">
                    <w:rPr>
                      <w:rFonts w:ascii="Times New Roman" w:hAnsi="Times New Roman" w:cs="Times New Roman"/>
                      <w:sz w:val="22"/>
                      <w:szCs w:val="22"/>
                    </w:rPr>
                    <w:t>Участие в мероприятиях краевого и федерального значений</w:t>
                  </w:r>
                </w:p>
              </w:tc>
              <w:tc>
                <w:tcPr>
                  <w:tcW w:w="2825" w:type="dxa"/>
                  <w:gridSpan w:val="4"/>
                  <w:tcBorders>
                    <w:top w:val="single" w:sz="4" w:space="0" w:color="auto"/>
                    <w:left w:val="single" w:sz="4" w:space="0" w:color="auto"/>
                    <w:bottom w:val="single" w:sz="4" w:space="0" w:color="auto"/>
                    <w:right w:val="single" w:sz="4" w:space="0" w:color="auto"/>
                  </w:tcBorders>
                </w:tcPr>
                <w:p w14:paraId="3C7ECC9B" w14:textId="77777777" w:rsidR="00036C80" w:rsidRPr="003F7027" w:rsidRDefault="00036C80" w:rsidP="00644118">
                  <w:pPr>
                    <w:pStyle w:val="ConsPlusNormal"/>
                    <w:ind w:left="63" w:firstLine="0"/>
                    <w:rPr>
                      <w:rFonts w:ascii="Times New Roman" w:hAnsi="Times New Roman" w:cs="Times New Roman"/>
                      <w:sz w:val="22"/>
                      <w:szCs w:val="22"/>
                    </w:rPr>
                  </w:pPr>
                  <w:r w:rsidRPr="003F7027">
                    <w:rPr>
                      <w:rFonts w:ascii="Times New Roman" w:hAnsi="Times New Roman" w:cs="Times New Roman"/>
                      <w:sz w:val="22"/>
                      <w:szCs w:val="22"/>
                    </w:rPr>
                    <w:t>Призовое место</w:t>
                  </w:r>
                </w:p>
              </w:tc>
              <w:tc>
                <w:tcPr>
                  <w:tcW w:w="3260" w:type="dxa"/>
                  <w:gridSpan w:val="4"/>
                  <w:tcBorders>
                    <w:top w:val="single" w:sz="4" w:space="0" w:color="auto"/>
                    <w:left w:val="single" w:sz="4" w:space="0" w:color="auto"/>
                    <w:bottom w:val="single" w:sz="4" w:space="0" w:color="auto"/>
                    <w:right w:val="single" w:sz="4" w:space="0" w:color="auto"/>
                  </w:tcBorders>
                </w:tcPr>
                <w:p w14:paraId="677C1BC4" w14:textId="77777777" w:rsidR="00036C80" w:rsidRPr="003F7027" w:rsidRDefault="00036C80" w:rsidP="00644118">
                  <w:pPr>
                    <w:pStyle w:val="ConsPlusNormal"/>
                    <w:ind w:left="63" w:firstLine="0"/>
                    <w:rPr>
                      <w:rFonts w:ascii="Times New Roman" w:hAnsi="Times New Roman" w:cs="Times New Roman"/>
                      <w:sz w:val="22"/>
                      <w:szCs w:val="22"/>
                    </w:rPr>
                  </w:pPr>
                  <w:r w:rsidRPr="003F7027">
                    <w:rPr>
                      <w:rFonts w:ascii="Times New Roman" w:hAnsi="Times New Roman" w:cs="Times New Roman"/>
                      <w:sz w:val="22"/>
                      <w:szCs w:val="22"/>
                    </w:rPr>
                    <w:t>Краевой уровень</w:t>
                  </w:r>
                </w:p>
                <w:p w14:paraId="1F4216A8" w14:textId="77777777" w:rsidR="00036C80" w:rsidRPr="003F7027" w:rsidRDefault="00036C80" w:rsidP="00644118">
                  <w:pPr>
                    <w:pStyle w:val="ConsPlusNormal"/>
                    <w:ind w:left="63" w:firstLine="0"/>
                    <w:rPr>
                      <w:rFonts w:ascii="Times New Roman" w:hAnsi="Times New Roman" w:cs="Times New Roman"/>
                      <w:sz w:val="22"/>
                      <w:szCs w:val="22"/>
                    </w:rPr>
                  </w:pPr>
                  <w:r w:rsidRPr="003F7027">
                    <w:rPr>
                      <w:rFonts w:ascii="Times New Roman" w:hAnsi="Times New Roman" w:cs="Times New Roman"/>
                      <w:sz w:val="22"/>
                      <w:szCs w:val="22"/>
                    </w:rPr>
                    <w:t>Федеральный уровень</w:t>
                  </w:r>
                </w:p>
              </w:tc>
              <w:tc>
                <w:tcPr>
                  <w:tcW w:w="1843" w:type="dxa"/>
                  <w:tcBorders>
                    <w:top w:val="single" w:sz="4" w:space="0" w:color="auto"/>
                    <w:left w:val="single" w:sz="4" w:space="0" w:color="auto"/>
                    <w:bottom w:val="single" w:sz="4" w:space="0" w:color="auto"/>
                  </w:tcBorders>
                </w:tcPr>
                <w:p w14:paraId="456BE673" w14:textId="77777777" w:rsidR="00036C80" w:rsidRPr="003F7027" w:rsidRDefault="00036C80" w:rsidP="00644118">
                  <w:pPr>
                    <w:pStyle w:val="ConsPlusNormal"/>
                    <w:ind w:left="63" w:firstLine="0"/>
                    <w:jc w:val="center"/>
                    <w:rPr>
                      <w:rFonts w:ascii="Times New Roman" w:hAnsi="Times New Roman" w:cs="Times New Roman"/>
                      <w:sz w:val="22"/>
                      <w:szCs w:val="22"/>
                    </w:rPr>
                  </w:pPr>
                  <w:r w:rsidRPr="003F7027">
                    <w:rPr>
                      <w:rFonts w:ascii="Times New Roman" w:hAnsi="Times New Roman" w:cs="Times New Roman"/>
                      <w:sz w:val="22"/>
                      <w:szCs w:val="22"/>
                    </w:rPr>
                    <w:t>50</w:t>
                  </w:r>
                </w:p>
                <w:p w14:paraId="5774A530" w14:textId="77777777" w:rsidR="00036C80" w:rsidRPr="003F7027" w:rsidRDefault="00036C80" w:rsidP="00644118">
                  <w:pPr>
                    <w:pStyle w:val="ConsPlusNormal"/>
                    <w:ind w:left="63" w:firstLine="0"/>
                    <w:jc w:val="center"/>
                    <w:rPr>
                      <w:rFonts w:ascii="Times New Roman" w:hAnsi="Times New Roman" w:cs="Times New Roman"/>
                      <w:sz w:val="22"/>
                      <w:szCs w:val="22"/>
                    </w:rPr>
                  </w:pPr>
                  <w:r w:rsidRPr="003F7027">
                    <w:rPr>
                      <w:rFonts w:ascii="Times New Roman" w:hAnsi="Times New Roman" w:cs="Times New Roman"/>
                      <w:sz w:val="22"/>
                      <w:szCs w:val="22"/>
                    </w:rPr>
                    <w:t>100</w:t>
                  </w:r>
                </w:p>
              </w:tc>
            </w:tr>
            <w:tr w:rsidR="00036C80" w:rsidRPr="003F7027" w14:paraId="12541F71" w14:textId="77777777" w:rsidTr="00644118">
              <w:tc>
                <w:tcPr>
                  <w:tcW w:w="12219" w:type="dxa"/>
                  <w:gridSpan w:val="11"/>
                  <w:tcBorders>
                    <w:left w:val="single" w:sz="4" w:space="0" w:color="auto"/>
                    <w:bottom w:val="single" w:sz="4" w:space="0" w:color="auto"/>
                    <w:right w:val="single" w:sz="4" w:space="0" w:color="auto"/>
                  </w:tcBorders>
                </w:tcPr>
                <w:p w14:paraId="51DD59A2" w14:textId="77777777" w:rsidR="00036C80" w:rsidRPr="003F7027" w:rsidRDefault="00036C80" w:rsidP="00644118">
                  <w:pPr>
                    <w:pStyle w:val="ConsPlusNormal"/>
                    <w:ind w:left="63" w:firstLine="0"/>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tcBorders>
                </w:tcPr>
                <w:p w14:paraId="33C471F2" w14:textId="77777777" w:rsidR="00036C80" w:rsidRPr="003F7027" w:rsidRDefault="00036C80" w:rsidP="00644118">
                  <w:pPr>
                    <w:pStyle w:val="ConsPlusNormal"/>
                    <w:ind w:left="63" w:firstLine="0"/>
                    <w:jc w:val="center"/>
                    <w:rPr>
                      <w:rFonts w:ascii="Times New Roman" w:hAnsi="Times New Roman" w:cs="Times New Roman"/>
                      <w:sz w:val="22"/>
                      <w:szCs w:val="22"/>
                    </w:rPr>
                  </w:pPr>
                </w:p>
              </w:tc>
            </w:tr>
            <w:tr w:rsidR="00036C80" w:rsidRPr="003F7027" w14:paraId="5CFAD733" w14:textId="77777777" w:rsidTr="00644118">
              <w:tc>
                <w:tcPr>
                  <w:tcW w:w="2835" w:type="dxa"/>
                  <w:gridSpan w:val="2"/>
                  <w:vMerge w:val="restart"/>
                  <w:tcBorders>
                    <w:top w:val="single" w:sz="4" w:space="0" w:color="auto"/>
                    <w:left w:val="single" w:sz="4" w:space="0" w:color="auto"/>
                    <w:right w:val="single" w:sz="4" w:space="0" w:color="auto"/>
                  </w:tcBorders>
                </w:tcPr>
                <w:p w14:paraId="4046F350" w14:textId="77777777" w:rsidR="00036C80" w:rsidRPr="003F7027" w:rsidRDefault="00036C80" w:rsidP="00644118">
                  <w:pPr>
                    <w:autoSpaceDE w:val="0"/>
                    <w:autoSpaceDN w:val="0"/>
                    <w:adjustRightInd w:val="0"/>
                    <w:ind w:left="63"/>
                  </w:pPr>
                  <w:r w:rsidRPr="003F7027">
                    <w:rPr>
                      <w:sz w:val="22"/>
                      <w:szCs w:val="22"/>
                    </w:rPr>
                    <w:t xml:space="preserve">Рабочий по комплексному обслуживанию здания, </w:t>
                  </w:r>
                </w:p>
                <w:p w14:paraId="7CF125EA" w14:textId="77777777" w:rsidR="00036C80" w:rsidRPr="003F7027" w:rsidRDefault="00036C80" w:rsidP="00644118">
                  <w:pPr>
                    <w:autoSpaceDE w:val="0"/>
                    <w:autoSpaceDN w:val="0"/>
                    <w:adjustRightInd w:val="0"/>
                    <w:ind w:left="63"/>
                  </w:pPr>
                  <w:r w:rsidRPr="003F7027">
                    <w:rPr>
                      <w:sz w:val="22"/>
                      <w:szCs w:val="22"/>
                    </w:rPr>
                    <w:t xml:space="preserve">сторож </w:t>
                  </w:r>
                </w:p>
                <w:p w14:paraId="4A488AC0" w14:textId="77777777" w:rsidR="00036C80" w:rsidRPr="003F7027" w:rsidRDefault="00036C80" w:rsidP="00644118">
                  <w:pPr>
                    <w:autoSpaceDE w:val="0"/>
                    <w:autoSpaceDN w:val="0"/>
                    <w:adjustRightInd w:val="0"/>
                    <w:ind w:left="63"/>
                  </w:pPr>
                  <w:r w:rsidRPr="003F7027">
                    <w:rPr>
                      <w:sz w:val="22"/>
                      <w:szCs w:val="22"/>
                    </w:rPr>
                    <w:t xml:space="preserve">дворник, </w:t>
                  </w:r>
                </w:p>
                <w:p w14:paraId="5BFFD49F" w14:textId="77777777" w:rsidR="00036C80" w:rsidRPr="003F7027" w:rsidRDefault="00036C80" w:rsidP="00644118">
                  <w:pPr>
                    <w:autoSpaceDE w:val="0"/>
                    <w:autoSpaceDN w:val="0"/>
                    <w:adjustRightInd w:val="0"/>
                    <w:ind w:left="63"/>
                  </w:pPr>
                  <w:r w:rsidRPr="003F7027">
                    <w:rPr>
                      <w:sz w:val="22"/>
                      <w:szCs w:val="22"/>
                    </w:rPr>
                    <w:t>уборщик служебных помещений, вахтер, гардеробщик,</w:t>
                  </w:r>
                </w:p>
                <w:p w14:paraId="008CAEAF" w14:textId="77777777" w:rsidR="00036C80" w:rsidRPr="003F7027" w:rsidRDefault="00036C80" w:rsidP="00644118">
                  <w:pPr>
                    <w:autoSpaceDE w:val="0"/>
                    <w:autoSpaceDN w:val="0"/>
                    <w:adjustRightInd w:val="0"/>
                    <w:ind w:left="63"/>
                  </w:pPr>
                  <w:r w:rsidRPr="003F7027">
                    <w:rPr>
                      <w:sz w:val="22"/>
                      <w:szCs w:val="22"/>
                    </w:rPr>
                    <w:t>кладовщик</w:t>
                  </w:r>
                </w:p>
              </w:tc>
              <w:tc>
                <w:tcPr>
                  <w:tcW w:w="11227" w:type="dxa"/>
                  <w:gridSpan w:val="10"/>
                  <w:tcBorders>
                    <w:top w:val="single" w:sz="4" w:space="0" w:color="auto"/>
                    <w:left w:val="single" w:sz="4" w:space="0" w:color="auto"/>
                    <w:bottom w:val="single" w:sz="4" w:space="0" w:color="auto"/>
                  </w:tcBorders>
                </w:tcPr>
                <w:p w14:paraId="301617AA" w14:textId="77777777" w:rsidR="00036C80" w:rsidRPr="003F7027" w:rsidRDefault="00036C80" w:rsidP="00644118">
                  <w:pPr>
                    <w:autoSpaceDE w:val="0"/>
                    <w:autoSpaceDN w:val="0"/>
                    <w:adjustRightInd w:val="0"/>
                    <w:ind w:left="63"/>
                  </w:pPr>
                  <w:r w:rsidRPr="003F7027">
                    <w:rPr>
                      <w:sz w:val="22"/>
                      <w:szCs w:val="22"/>
                    </w:rPr>
                    <w:t>Выплаты за важность выполняемой работы, степень самостоятельности и ответственности при выполнении поставленных задач</w:t>
                  </w:r>
                </w:p>
                <w:p w14:paraId="5A968F0D" w14:textId="77777777" w:rsidR="00036C80" w:rsidRPr="003F7027" w:rsidRDefault="00036C80" w:rsidP="00644118">
                  <w:pPr>
                    <w:autoSpaceDE w:val="0"/>
                    <w:autoSpaceDN w:val="0"/>
                    <w:adjustRightInd w:val="0"/>
                    <w:ind w:left="63"/>
                    <w:jc w:val="center"/>
                  </w:pPr>
                </w:p>
              </w:tc>
            </w:tr>
            <w:tr w:rsidR="00036C80" w:rsidRPr="003F7027" w14:paraId="160AAF7F" w14:textId="77777777" w:rsidTr="00644118">
              <w:tc>
                <w:tcPr>
                  <w:tcW w:w="2835" w:type="dxa"/>
                  <w:gridSpan w:val="2"/>
                  <w:vMerge/>
                  <w:tcBorders>
                    <w:left w:val="single" w:sz="4" w:space="0" w:color="auto"/>
                    <w:right w:val="single" w:sz="4" w:space="0" w:color="auto"/>
                  </w:tcBorders>
                </w:tcPr>
                <w:p w14:paraId="1E1EB039" w14:textId="77777777" w:rsidR="00036C80" w:rsidRPr="003F7027" w:rsidRDefault="00036C80" w:rsidP="00644118">
                  <w:pPr>
                    <w:autoSpaceDE w:val="0"/>
                    <w:autoSpaceDN w:val="0"/>
                    <w:adjustRightInd w:val="0"/>
                    <w:ind w:left="63"/>
                  </w:pPr>
                </w:p>
              </w:tc>
              <w:tc>
                <w:tcPr>
                  <w:tcW w:w="3299" w:type="dxa"/>
                  <w:vMerge w:val="restart"/>
                  <w:tcBorders>
                    <w:top w:val="single" w:sz="4" w:space="0" w:color="auto"/>
                    <w:left w:val="single" w:sz="4" w:space="0" w:color="auto"/>
                    <w:right w:val="single" w:sz="4" w:space="0" w:color="auto"/>
                  </w:tcBorders>
                </w:tcPr>
                <w:p w14:paraId="1A5B3561" w14:textId="77777777" w:rsidR="00036C80" w:rsidRPr="003F7027" w:rsidRDefault="00036C80" w:rsidP="00644118">
                  <w:pPr>
                    <w:autoSpaceDE w:val="0"/>
                    <w:autoSpaceDN w:val="0"/>
                    <w:adjustRightInd w:val="0"/>
                    <w:ind w:left="63"/>
                  </w:pPr>
                  <w:r w:rsidRPr="003F7027">
                    <w:rPr>
                      <w:sz w:val="22"/>
                      <w:szCs w:val="22"/>
                    </w:rPr>
                    <w:t>Бесперебойное функционирование всех систем жизнедеятельности организации</w:t>
                  </w:r>
                </w:p>
              </w:tc>
              <w:tc>
                <w:tcPr>
                  <w:tcW w:w="2825" w:type="dxa"/>
                  <w:gridSpan w:val="4"/>
                  <w:tcBorders>
                    <w:top w:val="single" w:sz="4" w:space="0" w:color="auto"/>
                    <w:left w:val="single" w:sz="4" w:space="0" w:color="auto"/>
                    <w:bottom w:val="single" w:sz="4" w:space="0" w:color="auto"/>
                    <w:right w:val="single" w:sz="4" w:space="0" w:color="auto"/>
                  </w:tcBorders>
                </w:tcPr>
                <w:p w14:paraId="381B8655" w14:textId="77777777" w:rsidR="00036C80" w:rsidRPr="003F7027" w:rsidRDefault="00036C80" w:rsidP="00644118">
                  <w:pPr>
                    <w:autoSpaceDE w:val="0"/>
                    <w:autoSpaceDN w:val="0"/>
                    <w:adjustRightInd w:val="0"/>
                    <w:ind w:left="63"/>
                  </w:pPr>
                  <w:r w:rsidRPr="003F7027">
                    <w:rPr>
                      <w:sz w:val="22"/>
                      <w:szCs w:val="22"/>
                    </w:rPr>
                    <w:t>Соблюдение санитарно-гигиенических норм, правил техники безопасности</w:t>
                  </w:r>
                </w:p>
              </w:tc>
              <w:tc>
                <w:tcPr>
                  <w:tcW w:w="3260" w:type="dxa"/>
                  <w:gridSpan w:val="4"/>
                  <w:tcBorders>
                    <w:top w:val="single" w:sz="4" w:space="0" w:color="auto"/>
                    <w:left w:val="single" w:sz="4" w:space="0" w:color="auto"/>
                    <w:bottom w:val="single" w:sz="4" w:space="0" w:color="auto"/>
                    <w:right w:val="single" w:sz="4" w:space="0" w:color="auto"/>
                  </w:tcBorders>
                </w:tcPr>
                <w:p w14:paraId="12FD3848" w14:textId="77777777" w:rsidR="00036C80" w:rsidRPr="003F7027" w:rsidRDefault="00036C80" w:rsidP="00644118">
                  <w:pPr>
                    <w:autoSpaceDE w:val="0"/>
                    <w:autoSpaceDN w:val="0"/>
                    <w:adjustRightInd w:val="0"/>
                    <w:ind w:left="63"/>
                  </w:pPr>
                  <w:r w:rsidRPr="003F7027">
                    <w:rPr>
                      <w:sz w:val="22"/>
                      <w:szCs w:val="22"/>
                    </w:rPr>
                    <w:t>Отсутствие замечаний, жалоб</w:t>
                  </w:r>
                </w:p>
              </w:tc>
              <w:tc>
                <w:tcPr>
                  <w:tcW w:w="1843" w:type="dxa"/>
                  <w:tcBorders>
                    <w:top w:val="single" w:sz="4" w:space="0" w:color="auto"/>
                    <w:left w:val="single" w:sz="4" w:space="0" w:color="auto"/>
                    <w:bottom w:val="single" w:sz="4" w:space="0" w:color="auto"/>
                  </w:tcBorders>
                </w:tcPr>
                <w:p w14:paraId="1764EDFD" w14:textId="77777777" w:rsidR="00036C80" w:rsidRPr="003F7027" w:rsidRDefault="00036C80" w:rsidP="00644118">
                  <w:pPr>
                    <w:autoSpaceDE w:val="0"/>
                    <w:autoSpaceDN w:val="0"/>
                    <w:adjustRightInd w:val="0"/>
                    <w:ind w:left="63"/>
                  </w:pPr>
                  <w:r w:rsidRPr="003F7027">
                    <w:rPr>
                      <w:sz w:val="22"/>
                      <w:szCs w:val="22"/>
                    </w:rPr>
                    <w:t>70</w:t>
                  </w:r>
                </w:p>
              </w:tc>
            </w:tr>
            <w:tr w:rsidR="00036C80" w:rsidRPr="003F7027" w14:paraId="710C1992" w14:textId="77777777" w:rsidTr="00644118">
              <w:tc>
                <w:tcPr>
                  <w:tcW w:w="2835" w:type="dxa"/>
                  <w:gridSpan w:val="2"/>
                  <w:vMerge/>
                  <w:tcBorders>
                    <w:left w:val="single" w:sz="4" w:space="0" w:color="auto"/>
                    <w:right w:val="single" w:sz="4" w:space="0" w:color="auto"/>
                  </w:tcBorders>
                </w:tcPr>
                <w:p w14:paraId="32FB5189" w14:textId="77777777" w:rsidR="00036C80" w:rsidRPr="003F7027" w:rsidRDefault="00036C80" w:rsidP="00644118">
                  <w:pPr>
                    <w:autoSpaceDE w:val="0"/>
                    <w:autoSpaceDN w:val="0"/>
                    <w:adjustRightInd w:val="0"/>
                    <w:ind w:left="63"/>
                  </w:pPr>
                </w:p>
              </w:tc>
              <w:tc>
                <w:tcPr>
                  <w:tcW w:w="3299" w:type="dxa"/>
                  <w:vMerge/>
                  <w:tcBorders>
                    <w:left w:val="single" w:sz="4" w:space="0" w:color="auto"/>
                    <w:bottom w:val="single" w:sz="4" w:space="0" w:color="auto"/>
                    <w:right w:val="single" w:sz="4" w:space="0" w:color="auto"/>
                  </w:tcBorders>
                </w:tcPr>
                <w:p w14:paraId="6E73C9A9" w14:textId="77777777" w:rsidR="00036C80" w:rsidRPr="003F7027" w:rsidRDefault="00036C80" w:rsidP="00644118">
                  <w:pPr>
                    <w:autoSpaceDE w:val="0"/>
                    <w:autoSpaceDN w:val="0"/>
                    <w:adjustRightInd w:val="0"/>
                    <w:ind w:left="63"/>
                  </w:pPr>
                </w:p>
              </w:tc>
              <w:tc>
                <w:tcPr>
                  <w:tcW w:w="2825" w:type="dxa"/>
                  <w:gridSpan w:val="4"/>
                  <w:tcBorders>
                    <w:top w:val="single" w:sz="4" w:space="0" w:color="auto"/>
                    <w:left w:val="single" w:sz="4" w:space="0" w:color="auto"/>
                    <w:bottom w:val="single" w:sz="4" w:space="0" w:color="auto"/>
                    <w:right w:val="single" w:sz="4" w:space="0" w:color="auto"/>
                  </w:tcBorders>
                </w:tcPr>
                <w:p w14:paraId="6B0C50E0" w14:textId="77777777" w:rsidR="00036C80" w:rsidRPr="003F7027" w:rsidRDefault="00036C80" w:rsidP="00644118">
                  <w:pPr>
                    <w:autoSpaceDE w:val="0"/>
                    <w:autoSpaceDN w:val="0"/>
                    <w:adjustRightInd w:val="0"/>
                    <w:ind w:left="63"/>
                  </w:pPr>
                  <w:r w:rsidRPr="003F7027">
                    <w:rPr>
                      <w:sz w:val="22"/>
                      <w:szCs w:val="22"/>
                    </w:rPr>
                    <w:t>Отсутствие фиксированных случаев порчи имущества, аварийных ситуаций</w:t>
                  </w:r>
                </w:p>
              </w:tc>
              <w:tc>
                <w:tcPr>
                  <w:tcW w:w="3260" w:type="dxa"/>
                  <w:gridSpan w:val="4"/>
                  <w:tcBorders>
                    <w:top w:val="single" w:sz="4" w:space="0" w:color="auto"/>
                    <w:left w:val="single" w:sz="4" w:space="0" w:color="auto"/>
                    <w:bottom w:val="single" w:sz="4" w:space="0" w:color="auto"/>
                    <w:right w:val="single" w:sz="4" w:space="0" w:color="auto"/>
                  </w:tcBorders>
                </w:tcPr>
                <w:p w14:paraId="5287A493" w14:textId="77777777" w:rsidR="00036C80" w:rsidRPr="003F7027" w:rsidRDefault="00036C80" w:rsidP="00644118">
                  <w:pPr>
                    <w:autoSpaceDE w:val="0"/>
                    <w:autoSpaceDN w:val="0"/>
                    <w:adjustRightInd w:val="0"/>
                    <w:ind w:left="63"/>
                  </w:pPr>
                  <w:r w:rsidRPr="003F7027">
                    <w:rPr>
                      <w:sz w:val="22"/>
                      <w:szCs w:val="22"/>
                    </w:rPr>
                    <w:t>Отсутствие протоколов</w:t>
                  </w:r>
                </w:p>
              </w:tc>
              <w:tc>
                <w:tcPr>
                  <w:tcW w:w="1843" w:type="dxa"/>
                  <w:tcBorders>
                    <w:top w:val="single" w:sz="4" w:space="0" w:color="auto"/>
                    <w:left w:val="single" w:sz="4" w:space="0" w:color="auto"/>
                    <w:bottom w:val="single" w:sz="4" w:space="0" w:color="auto"/>
                  </w:tcBorders>
                </w:tcPr>
                <w:p w14:paraId="38C17757" w14:textId="77777777" w:rsidR="00036C80" w:rsidRPr="003F7027" w:rsidRDefault="00036C80" w:rsidP="00644118">
                  <w:pPr>
                    <w:autoSpaceDE w:val="0"/>
                    <w:autoSpaceDN w:val="0"/>
                    <w:adjustRightInd w:val="0"/>
                    <w:ind w:left="63"/>
                  </w:pPr>
                  <w:r w:rsidRPr="003F7027">
                    <w:rPr>
                      <w:sz w:val="22"/>
                      <w:szCs w:val="22"/>
                    </w:rPr>
                    <w:t>100</w:t>
                  </w:r>
                </w:p>
              </w:tc>
            </w:tr>
            <w:tr w:rsidR="00036C80" w:rsidRPr="003F7027" w14:paraId="1CCB6698" w14:textId="77777777" w:rsidTr="00644118">
              <w:tc>
                <w:tcPr>
                  <w:tcW w:w="2835" w:type="dxa"/>
                  <w:gridSpan w:val="2"/>
                  <w:vMerge/>
                  <w:tcBorders>
                    <w:left w:val="single" w:sz="4" w:space="0" w:color="auto"/>
                    <w:right w:val="single" w:sz="4" w:space="0" w:color="auto"/>
                  </w:tcBorders>
                </w:tcPr>
                <w:p w14:paraId="783DF57D" w14:textId="77777777" w:rsidR="00036C80" w:rsidRPr="003F7027" w:rsidRDefault="00036C80" w:rsidP="00644118">
                  <w:pPr>
                    <w:autoSpaceDE w:val="0"/>
                    <w:autoSpaceDN w:val="0"/>
                    <w:adjustRightInd w:val="0"/>
                    <w:ind w:left="63"/>
                  </w:pPr>
                </w:p>
              </w:tc>
              <w:tc>
                <w:tcPr>
                  <w:tcW w:w="11227" w:type="dxa"/>
                  <w:gridSpan w:val="10"/>
                  <w:tcBorders>
                    <w:top w:val="single" w:sz="4" w:space="0" w:color="auto"/>
                    <w:left w:val="single" w:sz="4" w:space="0" w:color="auto"/>
                    <w:bottom w:val="single" w:sz="4" w:space="0" w:color="auto"/>
                  </w:tcBorders>
                </w:tcPr>
                <w:p w14:paraId="7BFFBB8F" w14:textId="77777777" w:rsidR="00036C80" w:rsidRPr="003F7027" w:rsidRDefault="00036C80" w:rsidP="00644118">
                  <w:pPr>
                    <w:autoSpaceDE w:val="0"/>
                    <w:autoSpaceDN w:val="0"/>
                    <w:adjustRightInd w:val="0"/>
                    <w:ind w:left="63"/>
                  </w:pPr>
                  <w:r w:rsidRPr="003F7027">
                    <w:rPr>
                      <w:sz w:val="22"/>
                      <w:szCs w:val="22"/>
                    </w:rPr>
                    <w:t>Выплаты за интенсивность и высокие результаты работы</w:t>
                  </w:r>
                </w:p>
              </w:tc>
            </w:tr>
            <w:tr w:rsidR="00036C80" w:rsidRPr="003F7027" w14:paraId="60186DD6" w14:textId="77777777" w:rsidTr="00644118">
              <w:tc>
                <w:tcPr>
                  <w:tcW w:w="2835" w:type="dxa"/>
                  <w:gridSpan w:val="2"/>
                  <w:vMerge/>
                  <w:tcBorders>
                    <w:left w:val="single" w:sz="4" w:space="0" w:color="auto"/>
                    <w:right w:val="single" w:sz="4" w:space="0" w:color="auto"/>
                  </w:tcBorders>
                </w:tcPr>
                <w:p w14:paraId="422BA29F" w14:textId="77777777" w:rsidR="00036C80" w:rsidRPr="003F7027" w:rsidRDefault="00036C80" w:rsidP="00644118">
                  <w:pPr>
                    <w:autoSpaceDE w:val="0"/>
                    <w:autoSpaceDN w:val="0"/>
                    <w:adjustRightInd w:val="0"/>
                    <w:ind w:left="63"/>
                  </w:pPr>
                </w:p>
              </w:tc>
              <w:tc>
                <w:tcPr>
                  <w:tcW w:w="3299" w:type="dxa"/>
                  <w:vMerge w:val="restart"/>
                  <w:tcBorders>
                    <w:top w:val="single" w:sz="4" w:space="0" w:color="auto"/>
                    <w:left w:val="single" w:sz="4" w:space="0" w:color="auto"/>
                    <w:right w:val="single" w:sz="4" w:space="0" w:color="auto"/>
                  </w:tcBorders>
                </w:tcPr>
                <w:p w14:paraId="1F0A7997" w14:textId="77777777" w:rsidR="00036C80" w:rsidRPr="003F7027" w:rsidRDefault="00036C80" w:rsidP="00644118">
                  <w:pPr>
                    <w:autoSpaceDE w:val="0"/>
                    <w:autoSpaceDN w:val="0"/>
                    <w:adjustRightInd w:val="0"/>
                    <w:ind w:left="63"/>
                  </w:pPr>
                  <w:r w:rsidRPr="003F7027">
                    <w:rPr>
                      <w:sz w:val="22"/>
                      <w:szCs w:val="22"/>
                    </w:rPr>
                    <w:t>Осуществление дополнительных видов работ</w:t>
                  </w:r>
                </w:p>
              </w:tc>
              <w:tc>
                <w:tcPr>
                  <w:tcW w:w="2825" w:type="dxa"/>
                  <w:gridSpan w:val="4"/>
                  <w:tcBorders>
                    <w:top w:val="single" w:sz="4" w:space="0" w:color="auto"/>
                    <w:left w:val="single" w:sz="4" w:space="0" w:color="auto"/>
                    <w:bottom w:val="single" w:sz="4" w:space="0" w:color="auto"/>
                    <w:right w:val="single" w:sz="4" w:space="0" w:color="auto"/>
                  </w:tcBorders>
                </w:tcPr>
                <w:p w14:paraId="6FE768CC" w14:textId="77777777" w:rsidR="00036C80" w:rsidRPr="003F7027" w:rsidRDefault="00036C80" w:rsidP="00644118">
                  <w:pPr>
                    <w:autoSpaceDE w:val="0"/>
                    <w:autoSpaceDN w:val="0"/>
                    <w:adjustRightInd w:val="0"/>
                    <w:ind w:left="63"/>
                  </w:pPr>
                  <w:r w:rsidRPr="003F7027">
                    <w:rPr>
                      <w:sz w:val="22"/>
                      <w:szCs w:val="22"/>
                    </w:rPr>
                    <w:t>Выполнение погрузочно-разгрузочных работ вручную</w:t>
                  </w:r>
                </w:p>
              </w:tc>
              <w:tc>
                <w:tcPr>
                  <w:tcW w:w="3260" w:type="dxa"/>
                  <w:gridSpan w:val="4"/>
                  <w:tcBorders>
                    <w:top w:val="single" w:sz="4" w:space="0" w:color="auto"/>
                    <w:left w:val="single" w:sz="4" w:space="0" w:color="auto"/>
                    <w:bottom w:val="single" w:sz="4" w:space="0" w:color="auto"/>
                    <w:right w:val="single" w:sz="4" w:space="0" w:color="auto"/>
                  </w:tcBorders>
                </w:tcPr>
                <w:p w14:paraId="1BAC5D3D" w14:textId="77777777" w:rsidR="00036C80" w:rsidRPr="003F7027" w:rsidRDefault="00036C80" w:rsidP="00644118">
                  <w:pPr>
                    <w:autoSpaceDE w:val="0"/>
                    <w:autoSpaceDN w:val="0"/>
                    <w:adjustRightInd w:val="0"/>
                    <w:ind w:left="63"/>
                  </w:pPr>
                  <w:r w:rsidRPr="003F7027">
                    <w:rPr>
                      <w:sz w:val="22"/>
                      <w:szCs w:val="22"/>
                    </w:rPr>
                    <w:t>Временные затраты со 100% сохранностью транспортируемого имущества:</w:t>
                  </w:r>
                </w:p>
                <w:p w14:paraId="3E819BD7" w14:textId="77777777" w:rsidR="00036C80" w:rsidRPr="003F7027" w:rsidRDefault="00036C80" w:rsidP="00644118">
                  <w:pPr>
                    <w:autoSpaceDE w:val="0"/>
                    <w:autoSpaceDN w:val="0"/>
                    <w:adjustRightInd w:val="0"/>
                    <w:ind w:left="63"/>
                  </w:pPr>
                  <w:r w:rsidRPr="003F7027">
                    <w:rPr>
                      <w:sz w:val="22"/>
                      <w:szCs w:val="22"/>
                    </w:rPr>
                    <w:t>До 1 часа,</w:t>
                  </w:r>
                </w:p>
                <w:p w14:paraId="0D44672B" w14:textId="77777777" w:rsidR="00036C80" w:rsidRPr="003F7027" w:rsidRDefault="00036C80" w:rsidP="00644118">
                  <w:pPr>
                    <w:autoSpaceDE w:val="0"/>
                    <w:autoSpaceDN w:val="0"/>
                    <w:adjustRightInd w:val="0"/>
                    <w:ind w:left="63"/>
                  </w:pPr>
                  <w:r w:rsidRPr="003F7027">
                    <w:rPr>
                      <w:sz w:val="22"/>
                      <w:szCs w:val="22"/>
                    </w:rPr>
                    <w:t xml:space="preserve">До 2 часов, </w:t>
                  </w:r>
                </w:p>
                <w:p w14:paraId="14368ADB" w14:textId="77777777" w:rsidR="00036C80" w:rsidRPr="003F7027" w:rsidRDefault="00036C80" w:rsidP="00644118">
                  <w:pPr>
                    <w:autoSpaceDE w:val="0"/>
                    <w:autoSpaceDN w:val="0"/>
                    <w:adjustRightInd w:val="0"/>
                    <w:ind w:left="63"/>
                  </w:pPr>
                  <w:r w:rsidRPr="003F7027">
                    <w:rPr>
                      <w:sz w:val="22"/>
                      <w:szCs w:val="22"/>
                    </w:rPr>
                    <w:t>свыше 2 часов</w:t>
                  </w:r>
                </w:p>
              </w:tc>
              <w:tc>
                <w:tcPr>
                  <w:tcW w:w="1843" w:type="dxa"/>
                  <w:tcBorders>
                    <w:top w:val="single" w:sz="4" w:space="0" w:color="auto"/>
                    <w:left w:val="single" w:sz="4" w:space="0" w:color="auto"/>
                    <w:bottom w:val="single" w:sz="4" w:space="0" w:color="auto"/>
                  </w:tcBorders>
                </w:tcPr>
                <w:p w14:paraId="0B79A9CF" w14:textId="77777777" w:rsidR="00036C80" w:rsidRPr="003F7027" w:rsidRDefault="00036C80" w:rsidP="00644118">
                  <w:pPr>
                    <w:autoSpaceDE w:val="0"/>
                    <w:autoSpaceDN w:val="0"/>
                    <w:adjustRightInd w:val="0"/>
                    <w:ind w:left="63"/>
                  </w:pPr>
                </w:p>
                <w:p w14:paraId="55743128" w14:textId="77777777" w:rsidR="00036C80" w:rsidRPr="003F7027" w:rsidRDefault="00036C80" w:rsidP="00644118">
                  <w:pPr>
                    <w:autoSpaceDE w:val="0"/>
                    <w:autoSpaceDN w:val="0"/>
                    <w:adjustRightInd w:val="0"/>
                    <w:ind w:left="63"/>
                  </w:pPr>
                </w:p>
                <w:p w14:paraId="658EA5E5" w14:textId="77777777" w:rsidR="00036C80" w:rsidRPr="003F7027" w:rsidRDefault="00036C80" w:rsidP="00644118">
                  <w:pPr>
                    <w:autoSpaceDE w:val="0"/>
                    <w:autoSpaceDN w:val="0"/>
                    <w:adjustRightInd w:val="0"/>
                    <w:ind w:left="63"/>
                  </w:pPr>
                </w:p>
                <w:p w14:paraId="2C7F1E48" w14:textId="77777777" w:rsidR="00036C80" w:rsidRPr="003F7027" w:rsidRDefault="00036C80" w:rsidP="00644118">
                  <w:pPr>
                    <w:autoSpaceDE w:val="0"/>
                    <w:autoSpaceDN w:val="0"/>
                    <w:adjustRightInd w:val="0"/>
                    <w:ind w:left="63"/>
                  </w:pPr>
                  <w:r w:rsidRPr="003F7027">
                    <w:rPr>
                      <w:sz w:val="22"/>
                      <w:szCs w:val="22"/>
                    </w:rPr>
                    <w:t>10</w:t>
                  </w:r>
                </w:p>
                <w:p w14:paraId="23B96CB3" w14:textId="77777777" w:rsidR="00036C80" w:rsidRPr="003F7027" w:rsidRDefault="00036C80" w:rsidP="00644118">
                  <w:pPr>
                    <w:autoSpaceDE w:val="0"/>
                    <w:autoSpaceDN w:val="0"/>
                    <w:adjustRightInd w:val="0"/>
                    <w:ind w:left="63"/>
                  </w:pPr>
                  <w:r w:rsidRPr="003F7027">
                    <w:rPr>
                      <w:sz w:val="22"/>
                      <w:szCs w:val="22"/>
                    </w:rPr>
                    <w:t>15</w:t>
                  </w:r>
                </w:p>
                <w:p w14:paraId="1B8BDFE1" w14:textId="77777777" w:rsidR="00036C80" w:rsidRPr="003F7027" w:rsidRDefault="00036C80" w:rsidP="00644118">
                  <w:pPr>
                    <w:autoSpaceDE w:val="0"/>
                    <w:autoSpaceDN w:val="0"/>
                    <w:adjustRightInd w:val="0"/>
                    <w:ind w:left="63"/>
                  </w:pPr>
                  <w:r w:rsidRPr="003F7027">
                    <w:rPr>
                      <w:sz w:val="22"/>
                      <w:szCs w:val="22"/>
                    </w:rPr>
                    <w:t>30</w:t>
                  </w:r>
                </w:p>
              </w:tc>
            </w:tr>
            <w:tr w:rsidR="00036C80" w:rsidRPr="003F7027" w14:paraId="04F3E2A9" w14:textId="77777777" w:rsidTr="00644118">
              <w:tc>
                <w:tcPr>
                  <w:tcW w:w="2835" w:type="dxa"/>
                  <w:gridSpan w:val="2"/>
                  <w:tcBorders>
                    <w:left w:val="single" w:sz="4" w:space="0" w:color="auto"/>
                    <w:right w:val="single" w:sz="4" w:space="0" w:color="auto"/>
                  </w:tcBorders>
                </w:tcPr>
                <w:p w14:paraId="243AA64D" w14:textId="77777777" w:rsidR="00036C80" w:rsidRPr="003F7027" w:rsidRDefault="00036C80" w:rsidP="00644118">
                  <w:pPr>
                    <w:autoSpaceDE w:val="0"/>
                    <w:autoSpaceDN w:val="0"/>
                    <w:adjustRightInd w:val="0"/>
                    <w:ind w:left="63"/>
                  </w:pPr>
                </w:p>
              </w:tc>
              <w:tc>
                <w:tcPr>
                  <w:tcW w:w="3299" w:type="dxa"/>
                  <w:vMerge/>
                  <w:tcBorders>
                    <w:left w:val="single" w:sz="4" w:space="0" w:color="auto"/>
                    <w:right w:val="single" w:sz="4" w:space="0" w:color="auto"/>
                  </w:tcBorders>
                </w:tcPr>
                <w:p w14:paraId="790A9F9A" w14:textId="77777777" w:rsidR="00036C80" w:rsidRPr="003F7027" w:rsidRDefault="00036C80" w:rsidP="00644118">
                  <w:pPr>
                    <w:autoSpaceDE w:val="0"/>
                    <w:autoSpaceDN w:val="0"/>
                    <w:adjustRightInd w:val="0"/>
                    <w:ind w:left="63"/>
                  </w:pPr>
                </w:p>
              </w:tc>
              <w:tc>
                <w:tcPr>
                  <w:tcW w:w="2825" w:type="dxa"/>
                  <w:gridSpan w:val="4"/>
                  <w:tcBorders>
                    <w:top w:val="single" w:sz="4" w:space="0" w:color="auto"/>
                    <w:left w:val="single" w:sz="4" w:space="0" w:color="auto"/>
                    <w:bottom w:val="single" w:sz="4" w:space="0" w:color="auto"/>
                    <w:right w:val="single" w:sz="4" w:space="0" w:color="auto"/>
                  </w:tcBorders>
                </w:tcPr>
                <w:p w14:paraId="2799C9AA" w14:textId="77777777" w:rsidR="00036C80" w:rsidRPr="003F7027" w:rsidRDefault="00036C80" w:rsidP="00644118">
                  <w:pPr>
                    <w:autoSpaceDE w:val="0"/>
                    <w:autoSpaceDN w:val="0"/>
                    <w:adjustRightInd w:val="0"/>
                    <w:ind w:left="63"/>
                  </w:pPr>
                  <w:r w:rsidRPr="003F7027">
                    <w:rPr>
                      <w:sz w:val="22"/>
                      <w:szCs w:val="22"/>
                    </w:rPr>
                    <w:t xml:space="preserve">Проведение мелких ремонтных работ в </w:t>
                  </w:r>
                  <w:r w:rsidRPr="003F7027">
                    <w:rPr>
                      <w:sz w:val="22"/>
                      <w:szCs w:val="22"/>
                    </w:rPr>
                    <w:lastRenderedPageBreak/>
                    <w:t>организации, оборудования</w:t>
                  </w:r>
                </w:p>
              </w:tc>
              <w:tc>
                <w:tcPr>
                  <w:tcW w:w="3260" w:type="dxa"/>
                  <w:gridSpan w:val="4"/>
                  <w:tcBorders>
                    <w:top w:val="single" w:sz="4" w:space="0" w:color="auto"/>
                    <w:left w:val="single" w:sz="4" w:space="0" w:color="auto"/>
                    <w:bottom w:val="single" w:sz="4" w:space="0" w:color="auto"/>
                    <w:right w:val="single" w:sz="4" w:space="0" w:color="auto"/>
                  </w:tcBorders>
                </w:tcPr>
                <w:p w14:paraId="51DA35D4" w14:textId="77777777" w:rsidR="00036C80" w:rsidRPr="003F7027" w:rsidRDefault="00036C80" w:rsidP="00644118">
                  <w:pPr>
                    <w:autoSpaceDE w:val="0"/>
                    <w:autoSpaceDN w:val="0"/>
                    <w:adjustRightInd w:val="0"/>
                    <w:ind w:left="63"/>
                  </w:pPr>
                  <w:r w:rsidRPr="003F7027">
                    <w:rPr>
                      <w:sz w:val="22"/>
                      <w:szCs w:val="22"/>
                    </w:rPr>
                    <w:lastRenderedPageBreak/>
                    <w:t xml:space="preserve">Временные затраты со 100% сохранностью </w:t>
                  </w:r>
                  <w:r w:rsidRPr="003F7027">
                    <w:rPr>
                      <w:sz w:val="22"/>
                      <w:szCs w:val="22"/>
                    </w:rPr>
                    <w:lastRenderedPageBreak/>
                    <w:t>транспортируемого имущества:</w:t>
                  </w:r>
                </w:p>
                <w:p w14:paraId="3B4FF343" w14:textId="77777777" w:rsidR="00036C80" w:rsidRPr="003F7027" w:rsidRDefault="00036C80" w:rsidP="00644118">
                  <w:pPr>
                    <w:autoSpaceDE w:val="0"/>
                    <w:autoSpaceDN w:val="0"/>
                    <w:adjustRightInd w:val="0"/>
                    <w:ind w:left="63"/>
                  </w:pPr>
                  <w:r w:rsidRPr="003F7027">
                    <w:rPr>
                      <w:sz w:val="22"/>
                      <w:szCs w:val="22"/>
                    </w:rPr>
                    <w:t>До 1 часа,</w:t>
                  </w:r>
                </w:p>
                <w:p w14:paraId="053424BD" w14:textId="77777777" w:rsidR="00036C80" w:rsidRPr="003F7027" w:rsidRDefault="00036C80" w:rsidP="00644118">
                  <w:pPr>
                    <w:autoSpaceDE w:val="0"/>
                    <w:autoSpaceDN w:val="0"/>
                    <w:adjustRightInd w:val="0"/>
                    <w:ind w:left="63"/>
                  </w:pPr>
                  <w:r w:rsidRPr="003F7027">
                    <w:rPr>
                      <w:sz w:val="22"/>
                      <w:szCs w:val="22"/>
                    </w:rPr>
                    <w:t xml:space="preserve">До 2 часов, </w:t>
                  </w:r>
                </w:p>
                <w:p w14:paraId="3C722081" w14:textId="77777777" w:rsidR="00036C80" w:rsidRPr="003F7027" w:rsidRDefault="00036C80" w:rsidP="00644118">
                  <w:pPr>
                    <w:autoSpaceDE w:val="0"/>
                    <w:autoSpaceDN w:val="0"/>
                    <w:adjustRightInd w:val="0"/>
                    <w:ind w:left="63"/>
                  </w:pPr>
                  <w:r w:rsidRPr="003F7027">
                    <w:rPr>
                      <w:sz w:val="22"/>
                      <w:szCs w:val="22"/>
                    </w:rPr>
                    <w:t>свыше 2 часов</w:t>
                  </w:r>
                </w:p>
              </w:tc>
              <w:tc>
                <w:tcPr>
                  <w:tcW w:w="1843" w:type="dxa"/>
                  <w:tcBorders>
                    <w:top w:val="single" w:sz="4" w:space="0" w:color="auto"/>
                    <w:left w:val="single" w:sz="4" w:space="0" w:color="auto"/>
                    <w:bottom w:val="single" w:sz="4" w:space="0" w:color="auto"/>
                  </w:tcBorders>
                </w:tcPr>
                <w:p w14:paraId="0155D766" w14:textId="77777777" w:rsidR="00036C80" w:rsidRPr="003F7027" w:rsidRDefault="00036C80" w:rsidP="00644118">
                  <w:pPr>
                    <w:autoSpaceDE w:val="0"/>
                    <w:autoSpaceDN w:val="0"/>
                    <w:adjustRightInd w:val="0"/>
                    <w:ind w:left="63"/>
                  </w:pPr>
                </w:p>
                <w:p w14:paraId="5535120F" w14:textId="77777777" w:rsidR="00036C80" w:rsidRPr="003F7027" w:rsidRDefault="00036C80" w:rsidP="00644118">
                  <w:pPr>
                    <w:autoSpaceDE w:val="0"/>
                    <w:autoSpaceDN w:val="0"/>
                    <w:adjustRightInd w:val="0"/>
                    <w:ind w:left="63"/>
                  </w:pPr>
                </w:p>
                <w:p w14:paraId="7002B784" w14:textId="77777777" w:rsidR="00036C80" w:rsidRPr="003F7027" w:rsidRDefault="00036C80" w:rsidP="00644118">
                  <w:pPr>
                    <w:autoSpaceDE w:val="0"/>
                    <w:autoSpaceDN w:val="0"/>
                    <w:adjustRightInd w:val="0"/>
                    <w:ind w:left="63"/>
                  </w:pPr>
                </w:p>
                <w:p w14:paraId="3347481A" w14:textId="77777777" w:rsidR="00036C80" w:rsidRPr="003F7027" w:rsidRDefault="00036C80" w:rsidP="00644118">
                  <w:pPr>
                    <w:autoSpaceDE w:val="0"/>
                    <w:autoSpaceDN w:val="0"/>
                    <w:adjustRightInd w:val="0"/>
                    <w:ind w:left="63"/>
                  </w:pPr>
                  <w:r w:rsidRPr="003F7027">
                    <w:rPr>
                      <w:sz w:val="22"/>
                      <w:szCs w:val="22"/>
                    </w:rPr>
                    <w:t>10</w:t>
                  </w:r>
                </w:p>
                <w:p w14:paraId="50A5DEBE" w14:textId="77777777" w:rsidR="00036C80" w:rsidRPr="003F7027" w:rsidRDefault="00036C80" w:rsidP="00644118">
                  <w:pPr>
                    <w:autoSpaceDE w:val="0"/>
                    <w:autoSpaceDN w:val="0"/>
                    <w:adjustRightInd w:val="0"/>
                    <w:ind w:left="63"/>
                  </w:pPr>
                  <w:r w:rsidRPr="003F7027">
                    <w:rPr>
                      <w:sz w:val="22"/>
                      <w:szCs w:val="22"/>
                    </w:rPr>
                    <w:t>20</w:t>
                  </w:r>
                </w:p>
                <w:p w14:paraId="065EFBF0" w14:textId="77777777" w:rsidR="00036C80" w:rsidRPr="003F7027" w:rsidRDefault="00036C80" w:rsidP="00644118">
                  <w:pPr>
                    <w:autoSpaceDE w:val="0"/>
                    <w:autoSpaceDN w:val="0"/>
                    <w:adjustRightInd w:val="0"/>
                    <w:ind w:left="63"/>
                  </w:pPr>
                  <w:r w:rsidRPr="003F7027">
                    <w:rPr>
                      <w:sz w:val="22"/>
                      <w:szCs w:val="22"/>
                    </w:rPr>
                    <w:t>50</w:t>
                  </w:r>
                </w:p>
              </w:tc>
            </w:tr>
            <w:tr w:rsidR="00036C80" w:rsidRPr="003F7027" w14:paraId="07897C63" w14:textId="77777777" w:rsidTr="00644118">
              <w:tc>
                <w:tcPr>
                  <w:tcW w:w="2835" w:type="dxa"/>
                  <w:gridSpan w:val="2"/>
                  <w:tcBorders>
                    <w:left w:val="single" w:sz="4" w:space="0" w:color="auto"/>
                    <w:right w:val="single" w:sz="4" w:space="0" w:color="auto"/>
                  </w:tcBorders>
                </w:tcPr>
                <w:p w14:paraId="1B4B10EA" w14:textId="77777777" w:rsidR="00036C80" w:rsidRPr="003F7027" w:rsidRDefault="00036C80" w:rsidP="00644118">
                  <w:pPr>
                    <w:autoSpaceDE w:val="0"/>
                    <w:autoSpaceDN w:val="0"/>
                    <w:adjustRightInd w:val="0"/>
                    <w:ind w:left="63"/>
                  </w:pPr>
                </w:p>
              </w:tc>
              <w:tc>
                <w:tcPr>
                  <w:tcW w:w="3299" w:type="dxa"/>
                  <w:vMerge/>
                  <w:tcBorders>
                    <w:left w:val="single" w:sz="4" w:space="0" w:color="auto"/>
                    <w:bottom w:val="single" w:sz="4" w:space="0" w:color="auto"/>
                    <w:right w:val="single" w:sz="4" w:space="0" w:color="auto"/>
                  </w:tcBorders>
                </w:tcPr>
                <w:p w14:paraId="29D4983B" w14:textId="77777777" w:rsidR="00036C80" w:rsidRPr="003F7027" w:rsidRDefault="00036C80" w:rsidP="00644118">
                  <w:pPr>
                    <w:autoSpaceDE w:val="0"/>
                    <w:autoSpaceDN w:val="0"/>
                    <w:adjustRightInd w:val="0"/>
                    <w:ind w:left="63"/>
                  </w:pPr>
                </w:p>
              </w:tc>
              <w:tc>
                <w:tcPr>
                  <w:tcW w:w="2825" w:type="dxa"/>
                  <w:gridSpan w:val="4"/>
                  <w:tcBorders>
                    <w:top w:val="single" w:sz="4" w:space="0" w:color="auto"/>
                    <w:left w:val="single" w:sz="4" w:space="0" w:color="auto"/>
                    <w:bottom w:val="single" w:sz="4" w:space="0" w:color="auto"/>
                    <w:right w:val="single" w:sz="4" w:space="0" w:color="auto"/>
                  </w:tcBorders>
                </w:tcPr>
                <w:p w14:paraId="5BE0E440" w14:textId="77777777" w:rsidR="00036C80" w:rsidRPr="003F7027" w:rsidRDefault="00036C80" w:rsidP="00644118">
                  <w:pPr>
                    <w:autoSpaceDE w:val="0"/>
                    <w:autoSpaceDN w:val="0"/>
                    <w:adjustRightInd w:val="0"/>
                    <w:ind w:left="63"/>
                  </w:pPr>
                  <w:r w:rsidRPr="003F7027">
                    <w:rPr>
                      <w:sz w:val="22"/>
                      <w:szCs w:val="22"/>
                    </w:rPr>
                    <w:t>Благоустройство территории</w:t>
                  </w:r>
                </w:p>
              </w:tc>
              <w:tc>
                <w:tcPr>
                  <w:tcW w:w="3260" w:type="dxa"/>
                  <w:gridSpan w:val="4"/>
                  <w:tcBorders>
                    <w:top w:val="single" w:sz="4" w:space="0" w:color="auto"/>
                    <w:left w:val="single" w:sz="4" w:space="0" w:color="auto"/>
                    <w:bottom w:val="single" w:sz="4" w:space="0" w:color="auto"/>
                    <w:right w:val="single" w:sz="4" w:space="0" w:color="auto"/>
                  </w:tcBorders>
                </w:tcPr>
                <w:p w14:paraId="5DA15CC4" w14:textId="77777777" w:rsidR="00036C80" w:rsidRPr="003F7027" w:rsidRDefault="00036C80" w:rsidP="00644118">
                  <w:pPr>
                    <w:autoSpaceDE w:val="0"/>
                    <w:autoSpaceDN w:val="0"/>
                    <w:adjustRightInd w:val="0"/>
                    <w:ind w:left="63"/>
                  </w:pPr>
                  <w:r w:rsidRPr="003F7027">
                    <w:rPr>
                      <w:sz w:val="22"/>
                      <w:szCs w:val="22"/>
                    </w:rPr>
                    <w:t>Наличие элементов ландшафтного дизайна в помещениях и на территории учреждения</w:t>
                  </w:r>
                </w:p>
              </w:tc>
              <w:tc>
                <w:tcPr>
                  <w:tcW w:w="1843" w:type="dxa"/>
                  <w:tcBorders>
                    <w:top w:val="single" w:sz="4" w:space="0" w:color="auto"/>
                    <w:left w:val="single" w:sz="4" w:space="0" w:color="auto"/>
                    <w:bottom w:val="single" w:sz="4" w:space="0" w:color="auto"/>
                  </w:tcBorders>
                </w:tcPr>
                <w:p w14:paraId="1270AC2A" w14:textId="77777777" w:rsidR="00036C80" w:rsidRPr="003F7027" w:rsidRDefault="00036C80" w:rsidP="00644118">
                  <w:pPr>
                    <w:autoSpaceDE w:val="0"/>
                    <w:autoSpaceDN w:val="0"/>
                    <w:adjustRightInd w:val="0"/>
                    <w:ind w:left="63"/>
                  </w:pPr>
                  <w:r w:rsidRPr="003F7027">
                    <w:rPr>
                      <w:sz w:val="22"/>
                      <w:szCs w:val="22"/>
                    </w:rPr>
                    <w:t>20</w:t>
                  </w:r>
                </w:p>
              </w:tc>
            </w:tr>
            <w:tr w:rsidR="00036C80" w:rsidRPr="003F7027" w14:paraId="254265BC" w14:textId="77777777" w:rsidTr="00644118">
              <w:tc>
                <w:tcPr>
                  <w:tcW w:w="2835" w:type="dxa"/>
                  <w:gridSpan w:val="2"/>
                  <w:tcBorders>
                    <w:left w:val="single" w:sz="4" w:space="0" w:color="auto"/>
                    <w:right w:val="single" w:sz="4" w:space="0" w:color="auto"/>
                  </w:tcBorders>
                </w:tcPr>
                <w:p w14:paraId="40758D20" w14:textId="77777777" w:rsidR="00036C80" w:rsidRPr="003F7027" w:rsidRDefault="00036C80" w:rsidP="00644118">
                  <w:pPr>
                    <w:autoSpaceDE w:val="0"/>
                    <w:autoSpaceDN w:val="0"/>
                    <w:adjustRightInd w:val="0"/>
                    <w:ind w:left="-761"/>
                  </w:pPr>
                </w:p>
              </w:tc>
              <w:tc>
                <w:tcPr>
                  <w:tcW w:w="11227" w:type="dxa"/>
                  <w:gridSpan w:val="10"/>
                  <w:tcBorders>
                    <w:top w:val="single" w:sz="4" w:space="0" w:color="auto"/>
                    <w:left w:val="single" w:sz="4" w:space="0" w:color="auto"/>
                    <w:bottom w:val="single" w:sz="4" w:space="0" w:color="auto"/>
                  </w:tcBorders>
                </w:tcPr>
                <w:p w14:paraId="78B3D013" w14:textId="77777777" w:rsidR="00036C80" w:rsidRPr="003F7027" w:rsidRDefault="00036C80" w:rsidP="00644118">
                  <w:pPr>
                    <w:autoSpaceDE w:val="0"/>
                    <w:autoSpaceDN w:val="0"/>
                    <w:adjustRightInd w:val="0"/>
                    <w:ind w:left="-761" w:firstLine="761"/>
                  </w:pPr>
                  <w:r w:rsidRPr="003F7027">
                    <w:rPr>
                      <w:sz w:val="22"/>
                      <w:szCs w:val="22"/>
                    </w:rPr>
                    <w:t>Выплаты за качество выполняемых работ</w:t>
                  </w:r>
                </w:p>
              </w:tc>
            </w:tr>
            <w:tr w:rsidR="00036C80" w:rsidRPr="003F7027" w14:paraId="587B9B26" w14:textId="77777777" w:rsidTr="00644118">
              <w:tc>
                <w:tcPr>
                  <w:tcW w:w="2835" w:type="dxa"/>
                  <w:gridSpan w:val="2"/>
                  <w:tcBorders>
                    <w:left w:val="single" w:sz="4" w:space="0" w:color="auto"/>
                    <w:bottom w:val="single" w:sz="4" w:space="0" w:color="auto"/>
                    <w:right w:val="single" w:sz="4" w:space="0" w:color="auto"/>
                  </w:tcBorders>
                </w:tcPr>
                <w:p w14:paraId="7F45A872" w14:textId="77777777" w:rsidR="00036C80" w:rsidRPr="003F7027" w:rsidRDefault="00036C80" w:rsidP="00644118">
                  <w:pPr>
                    <w:autoSpaceDE w:val="0"/>
                    <w:autoSpaceDN w:val="0"/>
                    <w:adjustRightInd w:val="0"/>
                    <w:ind w:left="-761"/>
                  </w:pPr>
                </w:p>
              </w:tc>
              <w:tc>
                <w:tcPr>
                  <w:tcW w:w="3299" w:type="dxa"/>
                  <w:tcBorders>
                    <w:top w:val="single" w:sz="4" w:space="0" w:color="auto"/>
                    <w:left w:val="single" w:sz="4" w:space="0" w:color="auto"/>
                    <w:bottom w:val="single" w:sz="4" w:space="0" w:color="auto"/>
                    <w:right w:val="single" w:sz="4" w:space="0" w:color="auto"/>
                  </w:tcBorders>
                </w:tcPr>
                <w:p w14:paraId="2E5C24BC" w14:textId="77777777" w:rsidR="00036C80" w:rsidRPr="003F7027" w:rsidRDefault="00036C80" w:rsidP="00644118">
                  <w:pPr>
                    <w:autoSpaceDE w:val="0"/>
                    <w:autoSpaceDN w:val="0"/>
                    <w:adjustRightInd w:val="0"/>
                    <w:ind w:left="37" w:hanging="37"/>
                  </w:pPr>
                  <w:r w:rsidRPr="003F7027">
                    <w:rPr>
                      <w:sz w:val="22"/>
                      <w:szCs w:val="22"/>
                    </w:rPr>
                    <w:t>Коммуникативная культура</w:t>
                  </w:r>
                </w:p>
              </w:tc>
              <w:tc>
                <w:tcPr>
                  <w:tcW w:w="2825" w:type="dxa"/>
                  <w:gridSpan w:val="4"/>
                  <w:tcBorders>
                    <w:top w:val="single" w:sz="4" w:space="0" w:color="auto"/>
                    <w:left w:val="single" w:sz="4" w:space="0" w:color="auto"/>
                    <w:bottom w:val="single" w:sz="4" w:space="0" w:color="auto"/>
                    <w:right w:val="single" w:sz="4" w:space="0" w:color="auto"/>
                  </w:tcBorders>
                </w:tcPr>
                <w:p w14:paraId="1FFA1BF0" w14:textId="77777777" w:rsidR="00036C80" w:rsidRPr="003F7027" w:rsidRDefault="00036C80" w:rsidP="00644118">
                  <w:pPr>
                    <w:autoSpaceDE w:val="0"/>
                    <w:autoSpaceDN w:val="0"/>
                    <w:adjustRightInd w:val="0"/>
                    <w:ind w:left="38"/>
                  </w:pPr>
                  <w:r w:rsidRPr="003F7027">
                    <w:rPr>
                      <w:sz w:val="22"/>
                      <w:szCs w:val="22"/>
                    </w:rPr>
                    <w:t>Умение выстраивать эффективное взаимодействие с сотрудниками и посетителями учреждения</w:t>
                  </w:r>
                </w:p>
              </w:tc>
              <w:tc>
                <w:tcPr>
                  <w:tcW w:w="3260" w:type="dxa"/>
                  <w:gridSpan w:val="4"/>
                  <w:tcBorders>
                    <w:top w:val="single" w:sz="4" w:space="0" w:color="auto"/>
                    <w:left w:val="single" w:sz="4" w:space="0" w:color="auto"/>
                    <w:bottom w:val="single" w:sz="4" w:space="0" w:color="auto"/>
                    <w:right w:val="single" w:sz="4" w:space="0" w:color="auto"/>
                  </w:tcBorders>
                </w:tcPr>
                <w:p w14:paraId="590E7F48" w14:textId="77777777" w:rsidR="00036C80" w:rsidRPr="003F7027" w:rsidRDefault="00036C80" w:rsidP="00644118">
                  <w:pPr>
                    <w:autoSpaceDE w:val="0"/>
                    <w:autoSpaceDN w:val="0"/>
                    <w:adjustRightInd w:val="0"/>
                    <w:ind w:left="-761"/>
                  </w:pPr>
                  <w:proofErr w:type="spellStart"/>
                  <w:r w:rsidRPr="003F7027">
                    <w:rPr>
                      <w:sz w:val="22"/>
                      <w:szCs w:val="22"/>
                    </w:rPr>
                    <w:t>Отсутс</w:t>
                  </w:r>
                  <w:proofErr w:type="spellEnd"/>
                  <w:r w:rsidRPr="003F7027">
                    <w:rPr>
                      <w:sz w:val="22"/>
                      <w:szCs w:val="22"/>
                    </w:rPr>
                    <w:t xml:space="preserve">         отсутствие жалоб</w:t>
                  </w:r>
                </w:p>
              </w:tc>
              <w:tc>
                <w:tcPr>
                  <w:tcW w:w="1843" w:type="dxa"/>
                  <w:tcBorders>
                    <w:top w:val="single" w:sz="4" w:space="0" w:color="auto"/>
                    <w:left w:val="single" w:sz="4" w:space="0" w:color="auto"/>
                    <w:bottom w:val="single" w:sz="4" w:space="0" w:color="auto"/>
                  </w:tcBorders>
                </w:tcPr>
                <w:p w14:paraId="1C35D6BC" w14:textId="77777777" w:rsidR="00036C80" w:rsidRPr="003F7027" w:rsidRDefault="00036C80" w:rsidP="00644118">
                  <w:pPr>
                    <w:autoSpaceDE w:val="0"/>
                    <w:autoSpaceDN w:val="0"/>
                    <w:adjustRightInd w:val="0"/>
                    <w:ind w:left="-761"/>
                    <w:jc w:val="center"/>
                  </w:pPr>
                  <w:r w:rsidRPr="003F7027">
                    <w:rPr>
                      <w:sz w:val="22"/>
                      <w:szCs w:val="22"/>
                    </w:rPr>
                    <w:t>30</w:t>
                  </w:r>
                </w:p>
              </w:tc>
            </w:tr>
            <w:tr w:rsidR="00036C80" w:rsidRPr="003F7027" w14:paraId="029D0960" w14:textId="77777777" w:rsidTr="00644118">
              <w:tc>
                <w:tcPr>
                  <w:tcW w:w="12219" w:type="dxa"/>
                  <w:gridSpan w:val="11"/>
                  <w:tcBorders>
                    <w:left w:val="single" w:sz="4" w:space="0" w:color="auto"/>
                    <w:bottom w:val="single" w:sz="4" w:space="0" w:color="auto"/>
                    <w:right w:val="single" w:sz="4" w:space="0" w:color="auto"/>
                  </w:tcBorders>
                </w:tcPr>
                <w:p w14:paraId="18FBEB21" w14:textId="77777777" w:rsidR="00036C80" w:rsidRPr="003F7027" w:rsidRDefault="00036C80" w:rsidP="00644118">
                  <w:pPr>
                    <w:autoSpaceDE w:val="0"/>
                    <w:autoSpaceDN w:val="0"/>
                    <w:adjustRightInd w:val="0"/>
                    <w:ind w:left="-761"/>
                  </w:pPr>
                </w:p>
              </w:tc>
              <w:tc>
                <w:tcPr>
                  <w:tcW w:w="1843" w:type="dxa"/>
                  <w:tcBorders>
                    <w:top w:val="single" w:sz="4" w:space="0" w:color="auto"/>
                    <w:left w:val="single" w:sz="4" w:space="0" w:color="auto"/>
                    <w:bottom w:val="single" w:sz="4" w:space="0" w:color="auto"/>
                  </w:tcBorders>
                </w:tcPr>
                <w:p w14:paraId="1378212A" w14:textId="77777777" w:rsidR="00036C80" w:rsidRPr="003F7027" w:rsidRDefault="00036C80" w:rsidP="00644118">
                  <w:pPr>
                    <w:autoSpaceDE w:val="0"/>
                    <w:autoSpaceDN w:val="0"/>
                    <w:adjustRightInd w:val="0"/>
                    <w:ind w:left="-761"/>
                  </w:pPr>
                </w:p>
              </w:tc>
            </w:tr>
            <w:tr w:rsidR="00036C80" w:rsidRPr="003F7027" w14:paraId="1E7B9F76" w14:textId="77777777" w:rsidTr="00644118">
              <w:trPr>
                <w:trHeight w:val="77"/>
              </w:trPr>
              <w:tc>
                <w:tcPr>
                  <w:tcW w:w="2835" w:type="dxa"/>
                  <w:gridSpan w:val="2"/>
                  <w:vMerge w:val="restart"/>
                  <w:tcBorders>
                    <w:top w:val="single" w:sz="4" w:space="0" w:color="auto"/>
                    <w:left w:val="single" w:sz="4" w:space="0" w:color="auto"/>
                    <w:right w:val="single" w:sz="4" w:space="0" w:color="auto"/>
                  </w:tcBorders>
                </w:tcPr>
                <w:p w14:paraId="5D7D556E" w14:textId="77777777" w:rsidR="00036C80" w:rsidRPr="003F7027" w:rsidRDefault="00036C80" w:rsidP="00644118">
                  <w:pPr>
                    <w:autoSpaceDE w:val="0"/>
                    <w:autoSpaceDN w:val="0"/>
                    <w:adjustRightInd w:val="0"/>
                    <w:ind w:left="63"/>
                  </w:pPr>
                  <w:r w:rsidRPr="003F7027">
                    <w:rPr>
                      <w:sz w:val="22"/>
                      <w:szCs w:val="22"/>
                    </w:rPr>
                    <w:t>Инженер, техник, программист, инженер-программист, ведущий инженер-программист</w:t>
                  </w:r>
                  <w:r>
                    <w:rPr>
                      <w:sz w:val="22"/>
                      <w:szCs w:val="22"/>
                    </w:rPr>
                    <w:t xml:space="preserve">, </w:t>
                  </w:r>
                  <w:r w:rsidRPr="00065065">
                    <w:rPr>
                      <w:sz w:val="22"/>
                      <w:szCs w:val="22"/>
                    </w:rPr>
                    <w:t>техник-программист</w:t>
                  </w:r>
                </w:p>
              </w:tc>
              <w:tc>
                <w:tcPr>
                  <w:tcW w:w="11227" w:type="dxa"/>
                  <w:gridSpan w:val="10"/>
                  <w:tcBorders>
                    <w:top w:val="single" w:sz="4" w:space="0" w:color="auto"/>
                    <w:left w:val="single" w:sz="4" w:space="0" w:color="auto"/>
                    <w:bottom w:val="single" w:sz="4" w:space="0" w:color="auto"/>
                  </w:tcBorders>
                </w:tcPr>
                <w:p w14:paraId="2C434796" w14:textId="77777777" w:rsidR="00036C80" w:rsidRPr="003F7027" w:rsidRDefault="00036C80" w:rsidP="00644118">
                  <w:pPr>
                    <w:autoSpaceDE w:val="0"/>
                    <w:autoSpaceDN w:val="0"/>
                    <w:adjustRightInd w:val="0"/>
                    <w:ind w:left="37"/>
                  </w:pPr>
                  <w:r w:rsidRPr="003F7027">
                    <w:rPr>
                      <w:sz w:val="22"/>
                      <w:szCs w:val="22"/>
                    </w:rPr>
                    <w:t>Выплаты за важность выполняемой работы, степень самостоятельности и ответственности при выполнении поставленных задач</w:t>
                  </w:r>
                </w:p>
                <w:p w14:paraId="2C1E222E" w14:textId="77777777" w:rsidR="00036C80" w:rsidRPr="003F7027" w:rsidRDefault="00036C80" w:rsidP="00644118">
                  <w:pPr>
                    <w:autoSpaceDE w:val="0"/>
                    <w:autoSpaceDN w:val="0"/>
                    <w:adjustRightInd w:val="0"/>
                    <w:ind w:left="-761"/>
                  </w:pPr>
                </w:p>
                <w:p w14:paraId="1B120CA4" w14:textId="77777777" w:rsidR="00036C80" w:rsidRPr="003F7027" w:rsidRDefault="00036C80" w:rsidP="00644118">
                  <w:pPr>
                    <w:autoSpaceDE w:val="0"/>
                    <w:autoSpaceDN w:val="0"/>
                    <w:adjustRightInd w:val="0"/>
                    <w:ind w:left="-761"/>
                  </w:pPr>
                </w:p>
              </w:tc>
            </w:tr>
            <w:tr w:rsidR="00036C80" w:rsidRPr="003F7027" w14:paraId="64C62D11" w14:textId="77777777" w:rsidTr="00644118">
              <w:tc>
                <w:tcPr>
                  <w:tcW w:w="2835" w:type="dxa"/>
                  <w:gridSpan w:val="2"/>
                  <w:vMerge/>
                  <w:tcBorders>
                    <w:left w:val="single" w:sz="4" w:space="0" w:color="auto"/>
                    <w:right w:val="single" w:sz="4" w:space="0" w:color="auto"/>
                  </w:tcBorders>
                </w:tcPr>
                <w:p w14:paraId="07A127F8" w14:textId="77777777" w:rsidR="00036C80" w:rsidRPr="003F7027" w:rsidRDefault="00036C80" w:rsidP="00644118">
                  <w:pPr>
                    <w:autoSpaceDE w:val="0"/>
                    <w:autoSpaceDN w:val="0"/>
                    <w:adjustRightInd w:val="0"/>
                    <w:ind w:left="-761"/>
                  </w:pPr>
                </w:p>
              </w:tc>
              <w:tc>
                <w:tcPr>
                  <w:tcW w:w="3299" w:type="dxa"/>
                  <w:tcBorders>
                    <w:top w:val="single" w:sz="4" w:space="0" w:color="auto"/>
                    <w:left w:val="single" w:sz="4" w:space="0" w:color="auto"/>
                    <w:bottom w:val="single" w:sz="4" w:space="0" w:color="auto"/>
                    <w:right w:val="single" w:sz="4" w:space="0" w:color="auto"/>
                  </w:tcBorders>
                </w:tcPr>
                <w:p w14:paraId="4C870E1D" w14:textId="77777777" w:rsidR="00036C80" w:rsidRPr="003F7027" w:rsidRDefault="00036C80" w:rsidP="00644118">
                  <w:pPr>
                    <w:autoSpaceDE w:val="0"/>
                    <w:autoSpaceDN w:val="0"/>
                    <w:adjustRightInd w:val="0"/>
                    <w:ind w:left="37"/>
                  </w:pPr>
                  <w:r w:rsidRPr="003F7027">
                    <w:rPr>
                      <w:sz w:val="22"/>
                      <w:szCs w:val="22"/>
                    </w:rPr>
                    <w:t>Обработка и предоставление информации</w:t>
                  </w:r>
                </w:p>
              </w:tc>
              <w:tc>
                <w:tcPr>
                  <w:tcW w:w="2825" w:type="dxa"/>
                  <w:gridSpan w:val="4"/>
                  <w:tcBorders>
                    <w:top w:val="single" w:sz="4" w:space="0" w:color="auto"/>
                    <w:left w:val="single" w:sz="4" w:space="0" w:color="auto"/>
                    <w:bottom w:val="single" w:sz="4" w:space="0" w:color="auto"/>
                    <w:right w:val="single" w:sz="4" w:space="0" w:color="auto"/>
                  </w:tcBorders>
                </w:tcPr>
                <w:p w14:paraId="74355123" w14:textId="77777777" w:rsidR="00036C80" w:rsidRPr="003F7027" w:rsidRDefault="00036C80" w:rsidP="00644118">
                  <w:pPr>
                    <w:autoSpaceDE w:val="0"/>
                    <w:autoSpaceDN w:val="0"/>
                    <w:adjustRightInd w:val="0"/>
                  </w:pPr>
                  <w:r w:rsidRPr="003F7027">
                    <w:rPr>
                      <w:sz w:val="22"/>
                      <w:szCs w:val="22"/>
                    </w:rPr>
                    <w:t>Наличие замечаний</w:t>
                  </w:r>
                </w:p>
              </w:tc>
              <w:tc>
                <w:tcPr>
                  <w:tcW w:w="3260" w:type="dxa"/>
                  <w:gridSpan w:val="4"/>
                  <w:tcBorders>
                    <w:top w:val="single" w:sz="4" w:space="0" w:color="auto"/>
                    <w:left w:val="single" w:sz="4" w:space="0" w:color="auto"/>
                    <w:bottom w:val="single" w:sz="4" w:space="0" w:color="auto"/>
                    <w:right w:val="single" w:sz="4" w:space="0" w:color="auto"/>
                  </w:tcBorders>
                </w:tcPr>
                <w:p w14:paraId="3C76AD6B" w14:textId="77777777" w:rsidR="00036C80" w:rsidRPr="003F7027" w:rsidRDefault="00036C80" w:rsidP="00644118">
                  <w:pPr>
                    <w:autoSpaceDE w:val="0"/>
                    <w:autoSpaceDN w:val="0"/>
                    <w:adjustRightInd w:val="0"/>
                    <w:ind w:left="-761"/>
                    <w:jc w:val="center"/>
                  </w:pPr>
                  <w:r w:rsidRPr="003F7027">
                    <w:rPr>
                      <w:sz w:val="22"/>
                      <w:szCs w:val="22"/>
                    </w:rPr>
                    <w:t>0</w:t>
                  </w:r>
                </w:p>
              </w:tc>
              <w:tc>
                <w:tcPr>
                  <w:tcW w:w="1843" w:type="dxa"/>
                  <w:tcBorders>
                    <w:top w:val="single" w:sz="4" w:space="0" w:color="auto"/>
                    <w:left w:val="single" w:sz="4" w:space="0" w:color="auto"/>
                    <w:bottom w:val="single" w:sz="4" w:space="0" w:color="auto"/>
                  </w:tcBorders>
                </w:tcPr>
                <w:p w14:paraId="2FE7A588" w14:textId="77777777" w:rsidR="00036C80" w:rsidRPr="003F7027" w:rsidRDefault="00036C80" w:rsidP="00644118">
                  <w:pPr>
                    <w:autoSpaceDE w:val="0"/>
                    <w:autoSpaceDN w:val="0"/>
                    <w:adjustRightInd w:val="0"/>
                    <w:ind w:left="-761" w:firstLine="794"/>
                  </w:pPr>
                  <w:r w:rsidRPr="003F7027">
                    <w:rPr>
                      <w:sz w:val="22"/>
                      <w:szCs w:val="22"/>
                    </w:rPr>
                    <w:t>10</w:t>
                  </w:r>
                </w:p>
              </w:tc>
            </w:tr>
            <w:tr w:rsidR="00036C80" w:rsidRPr="003F7027" w14:paraId="01BFCC2D" w14:textId="77777777" w:rsidTr="00644118">
              <w:tc>
                <w:tcPr>
                  <w:tcW w:w="2835" w:type="dxa"/>
                  <w:gridSpan w:val="2"/>
                  <w:vMerge/>
                  <w:tcBorders>
                    <w:left w:val="single" w:sz="4" w:space="0" w:color="auto"/>
                    <w:right w:val="single" w:sz="4" w:space="0" w:color="auto"/>
                  </w:tcBorders>
                </w:tcPr>
                <w:p w14:paraId="21BBDD23" w14:textId="77777777" w:rsidR="00036C80" w:rsidRPr="003F7027" w:rsidRDefault="00036C80" w:rsidP="00644118">
                  <w:pPr>
                    <w:autoSpaceDE w:val="0"/>
                    <w:autoSpaceDN w:val="0"/>
                    <w:adjustRightInd w:val="0"/>
                    <w:ind w:left="-761"/>
                  </w:pPr>
                </w:p>
              </w:tc>
              <w:tc>
                <w:tcPr>
                  <w:tcW w:w="3299" w:type="dxa"/>
                  <w:tcBorders>
                    <w:top w:val="single" w:sz="4" w:space="0" w:color="auto"/>
                    <w:left w:val="single" w:sz="4" w:space="0" w:color="auto"/>
                    <w:bottom w:val="single" w:sz="4" w:space="0" w:color="auto"/>
                    <w:right w:val="single" w:sz="4" w:space="0" w:color="auto"/>
                  </w:tcBorders>
                </w:tcPr>
                <w:p w14:paraId="3F1F5A23" w14:textId="77777777" w:rsidR="00036C80" w:rsidRPr="003F7027" w:rsidRDefault="00036C80" w:rsidP="00644118">
                  <w:pPr>
                    <w:autoSpaceDE w:val="0"/>
                    <w:autoSpaceDN w:val="0"/>
                    <w:adjustRightInd w:val="0"/>
                    <w:ind w:left="37"/>
                  </w:pPr>
                  <w:r w:rsidRPr="003F7027">
                    <w:rPr>
                      <w:sz w:val="22"/>
                      <w:szCs w:val="22"/>
                    </w:rPr>
                    <w:t>Ведение документации учреждения</w:t>
                  </w:r>
                </w:p>
              </w:tc>
              <w:tc>
                <w:tcPr>
                  <w:tcW w:w="2825" w:type="dxa"/>
                  <w:gridSpan w:val="4"/>
                  <w:tcBorders>
                    <w:top w:val="single" w:sz="4" w:space="0" w:color="auto"/>
                    <w:left w:val="single" w:sz="4" w:space="0" w:color="auto"/>
                    <w:bottom w:val="single" w:sz="4" w:space="0" w:color="auto"/>
                    <w:right w:val="single" w:sz="4" w:space="0" w:color="auto"/>
                  </w:tcBorders>
                </w:tcPr>
                <w:p w14:paraId="30D1C310" w14:textId="77777777" w:rsidR="00036C80" w:rsidRPr="003F7027" w:rsidRDefault="00036C80" w:rsidP="00644118">
                  <w:pPr>
                    <w:autoSpaceDE w:val="0"/>
                    <w:autoSpaceDN w:val="0"/>
                    <w:adjustRightInd w:val="0"/>
                  </w:pPr>
                  <w:r w:rsidRPr="003F7027">
                    <w:rPr>
                      <w:sz w:val="22"/>
                      <w:szCs w:val="22"/>
                    </w:rPr>
                    <w:t>Полнота и соответствие нормативной, регламентирующей документации</w:t>
                  </w:r>
                </w:p>
              </w:tc>
              <w:tc>
                <w:tcPr>
                  <w:tcW w:w="3260" w:type="dxa"/>
                  <w:gridSpan w:val="4"/>
                  <w:tcBorders>
                    <w:top w:val="single" w:sz="4" w:space="0" w:color="auto"/>
                    <w:left w:val="single" w:sz="4" w:space="0" w:color="auto"/>
                    <w:bottom w:val="single" w:sz="4" w:space="0" w:color="auto"/>
                    <w:right w:val="single" w:sz="4" w:space="0" w:color="auto"/>
                  </w:tcBorders>
                </w:tcPr>
                <w:p w14:paraId="7A350830" w14:textId="77777777" w:rsidR="00036C80" w:rsidRPr="003F7027" w:rsidRDefault="00036C80" w:rsidP="00644118">
                  <w:pPr>
                    <w:autoSpaceDE w:val="0"/>
                    <w:autoSpaceDN w:val="0"/>
                    <w:adjustRightInd w:val="0"/>
                    <w:ind w:left="-761"/>
                    <w:jc w:val="center"/>
                  </w:pPr>
                  <w:r w:rsidRPr="003F7027">
                    <w:rPr>
                      <w:sz w:val="22"/>
                      <w:szCs w:val="22"/>
                    </w:rPr>
                    <w:t>100%</w:t>
                  </w:r>
                </w:p>
              </w:tc>
              <w:tc>
                <w:tcPr>
                  <w:tcW w:w="1843" w:type="dxa"/>
                  <w:tcBorders>
                    <w:top w:val="single" w:sz="4" w:space="0" w:color="auto"/>
                    <w:left w:val="single" w:sz="4" w:space="0" w:color="auto"/>
                    <w:bottom w:val="single" w:sz="4" w:space="0" w:color="auto"/>
                  </w:tcBorders>
                </w:tcPr>
                <w:p w14:paraId="5F880F4C" w14:textId="77777777" w:rsidR="00036C80" w:rsidRPr="003F7027" w:rsidRDefault="00036C80" w:rsidP="00644118">
                  <w:pPr>
                    <w:autoSpaceDE w:val="0"/>
                    <w:autoSpaceDN w:val="0"/>
                    <w:adjustRightInd w:val="0"/>
                    <w:ind w:left="-761" w:firstLine="761"/>
                  </w:pPr>
                  <w:r w:rsidRPr="003F7027">
                    <w:rPr>
                      <w:sz w:val="22"/>
                      <w:szCs w:val="22"/>
                    </w:rPr>
                    <w:t>30</w:t>
                  </w:r>
                </w:p>
              </w:tc>
            </w:tr>
            <w:tr w:rsidR="00036C80" w:rsidRPr="003F7027" w14:paraId="40E16716" w14:textId="77777777" w:rsidTr="00644118">
              <w:tc>
                <w:tcPr>
                  <w:tcW w:w="2835" w:type="dxa"/>
                  <w:gridSpan w:val="2"/>
                  <w:vMerge/>
                  <w:tcBorders>
                    <w:left w:val="single" w:sz="4" w:space="0" w:color="auto"/>
                    <w:right w:val="single" w:sz="4" w:space="0" w:color="auto"/>
                  </w:tcBorders>
                </w:tcPr>
                <w:p w14:paraId="36088D99" w14:textId="77777777" w:rsidR="00036C80" w:rsidRPr="003F7027" w:rsidRDefault="00036C80" w:rsidP="00644118">
                  <w:pPr>
                    <w:autoSpaceDE w:val="0"/>
                    <w:autoSpaceDN w:val="0"/>
                    <w:adjustRightInd w:val="0"/>
                    <w:ind w:left="-761"/>
                  </w:pPr>
                </w:p>
              </w:tc>
              <w:tc>
                <w:tcPr>
                  <w:tcW w:w="3299" w:type="dxa"/>
                  <w:tcBorders>
                    <w:top w:val="single" w:sz="4" w:space="0" w:color="auto"/>
                    <w:left w:val="single" w:sz="4" w:space="0" w:color="auto"/>
                    <w:bottom w:val="single" w:sz="4" w:space="0" w:color="auto"/>
                    <w:right w:val="single" w:sz="4" w:space="0" w:color="auto"/>
                  </w:tcBorders>
                </w:tcPr>
                <w:p w14:paraId="012D09B8" w14:textId="77777777" w:rsidR="00036C80" w:rsidRPr="003F7027" w:rsidRDefault="00036C80" w:rsidP="00644118">
                  <w:pPr>
                    <w:autoSpaceDE w:val="0"/>
                    <w:autoSpaceDN w:val="0"/>
                    <w:adjustRightInd w:val="0"/>
                    <w:ind w:left="37"/>
                  </w:pPr>
                  <w:r w:rsidRPr="003F7027">
                    <w:rPr>
                      <w:sz w:val="22"/>
                      <w:szCs w:val="22"/>
                    </w:rPr>
                    <w:t>Внедрение современных средств автоматизации сбора, учета и хранения информации с помощью информационных компьютерных технологий (КИАСУО)</w:t>
                  </w:r>
                </w:p>
              </w:tc>
              <w:tc>
                <w:tcPr>
                  <w:tcW w:w="2825" w:type="dxa"/>
                  <w:gridSpan w:val="4"/>
                  <w:tcBorders>
                    <w:top w:val="single" w:sz="4" w:space="0" w:color="auto"/>
                    <w:left w:val="single" w:sz="4" w:space="0" w:color="auto"/>
                    <w:bottom w:val="single" w:sz="4" w:space="0" w:color="auto"/>
                    <w:right w:val="single" w:sz="4" w:space="0" w:color="auto"/>
                  </w:tcBorders>
                </w:tcPr>
                <w:p w14:paraId="37DA87E0" w14:textId="77777777" w:rsidR="00036C80" w:rsidRPr="003F7027" w:rsidRDefault="00036C80" w:rsidP="00644118">
                  <w:pPr>
                    <w:autoSpaceDE w:val="0"/>
                    <w:autoSpaceDN w:val="0"/>
                    <w:adjustRightInd w:val="0"/>
                  </w:pPr>
                  <w:r w:rsidRPr="003F7027">
                    <w:rPr>
                      <w:sz w:val="22"/>
                      <w:szCs w:val="22"/>
                    </w:rPr>
                    <w:t>Ведение баз автоматизированного сбора информации</w:t>
                  </w:r>
                </w:p>
              </w:tc>
              <w:tc>
                <w:tcPr>
                  <w:tcW w:w="3260" w:type="dxa"/>
                  <w:gridSpan w:val="4"/>
                  <w:tcBorders>
                    <w:top w:val="single" w:sz="4" w:space="0" w:color="auto"/>
                    <w:left w:val="single" w:sz="4" w:space="0" w:color="auto"/>
                    <w:bottom w:val="single" w:sz="4" w:space="0" w:color="auto"/>
                    <w:right w:val="single" w:sz="4" w:space="0" w:color="auto"/>
                  </w:tcBorders>
                </w:tcPr>
                <w:p w14:paraId="559B6069" w14:textId="77777777" w:rsidR="00036C80" w:rsidRPr="003F7027" w:rsidRDefault="00036C80" w:rsidP="00644118">
                  <w:pPr>
                    <w:autoSpaceDE w:val="0"/>
                    <w:autoSpaceDN w:val="0"/>
                    <w:adjustRightInd w:val="0"/>
                  </w:pPr>
                  <w:r w:rsidRPr="003F7027">
                    <w:rPr>
                      <w:sz w:val="22"/>
                      <w:szCs w:val="22"/>
                    </w:rPr>
                    <w:t>Отсутствие замечаний по ведению баз автоматизированного сбора информации (1 база)</w:t>
                  </w:r>
                </w:p>
              </w:tc>
              <w:tc>
                <w:tcPr>
                  <w:tcW w:w="1843" w:type="dxa"/>
                  <w:tcBorders>
                    <w:top w:val="single" w:sz="4" w:space="0" w:color="auto"/>
                    <w:left w:val="single" w:sz="4" w:space="0" w:color="auto"/>
                    <w:bottom w:val="single" w:sz="4" w:space="0" w:color="auto"/>
                  </w:tcBorders>
                </w:tcPr>
                <w:p w14:paraId="44CE7EC0" w14:textId="77777777" w:rsidR="00036C80" w:rsidRPr="003F7027" w:rsidRDefault="00036C80" w:rsidP="00644118">
                  <w:pPr>
                    <w:autoSpaceDE w:val="0"/>
                    <w:autoSpaceDN w:val="0"/>
                    <w:adjustRightInd w:val="0"/>
                    <w:ind w:left="-761" w:firstLine="761"/>
                  </w:pPr>
                  <w:r w:rsidRPr="003F7027">
                    <w:rPr>
                      <w:sz w:val="22"/>
                      <w:szCs w:val="22"/>
                    </w:rPr>
                    <w:t>50</w:t>
                  </w:r>
                </w:p>
              </w:tc>
            </w:tr>
            <w:tr w:rsidR="00036C80" w:rsidRPr="003F7027" w14:paraId="435D739B" w14:textId="77777777" w:rsidTr="00644118">
              <w:tc>
                <w:tcPr>
                  <w:tcW w:w="2835" w:type="dxa"/>
                  <w:gridSpan w:val="2"/>
                  <w:tcBorders>
                    <w:left w:val="single" w:sz="4" w:space="0" w:color="auto"/>
                    <w:right w:val="single" w:sz="4" w:space="0" w:color="auto"/>
                  </w:tcBorders>
                </w:tcPr>
                <w:p w14:paraId="223CA0F1" w14:textId="77777777" w:rsidR="00036C80" w:rsidRPr="003F7027" w:rsidRDefault="00036C80" w:rsidP="00644118">
                  <w:pPr>
                    <w:autoSpaceDE w:val="0"/>
                    <w:autoSpaceDN w:val="0"/>
                    <w:adjustRightInd w:val="0"/>
                    <w:ind w:left="-761"/>
                  </w:pPr>
                </w:p>
              </w:tc>
              <w:tc>
                <w:tcPr>
                  <w:tcW w:w="11227" w:type="dxa"/>
                  <w:gridSpan w:val="10"/>
                  <w:tcBorders>
                    <w:top w:val="single" w:sz="4" w:space="0" w:color="auto"/>
                    <w:left w:val="single" w:sz="4" w:space="0" w:color="auto"/>
                    <w:bottom w:val="single" w:sz="4" w:space="0" w:color="auto"/>
                  </w:tcBorders>
                </w:tcPr>
                <w:p w14:paraId="0AF71140" w14:textId="77777777" w:rsidR="00036C80" w:rsidRPr="003F7027" w:rsidRDefault="00036C80" w:rsidP="00644118">
                  <w:pPr>
                    <w:autoSpaceDE w:val="0"/>
                    <w:autoSpaceDN w:val="0"/>
                    <w:adjustRightInd w:val="0"/>
                    <w:ind w:left="37"/>
                  </w:pPr>
                  <w:r w:rsidRPr="003F7027">
                    <w:rPr>
                      <w:sz w:val="22"/>
                      <w:szCs w:val="22"/>
                    </w:rPr>
                    <w:t>Выплаты за интенсивность и высокие результаты</w:t>
                  </w:r>
                </w:p>
              </w:tc>
            </w:tr>
            <w:tr w:rsidR="00036C80" w:rsidRPr="003F7027" w14:paraId="3428187E" w14:textId="77777777" w:rsidTr="00644118">
              <w:tc>
                <w:tcPr>
                  <w:tcW w:w="2835" w:type="dxa"/>
                  <w:gridSpan w:val="2"/>
                  <w:tcBorders>
                    <w:left w:val="single" w:sz="4" w:space="0" w:color="auto"/>
                    <w:bottom w:val="single" w:sz="4" w:space="0" w:color="auto"/>
                    <w:right w:val="single" w:sz="4" w:space="0" w:color="auto"/>
                  </w:tcBorders>
                </w:tcPr>
                <w:p w14:paraId="7328D35A" w14:textId="77777777" w:rsidR="00036C80" w:rsidRPr="003F7027" w:rsidRDefault="00036C80" w:rsidP="00644118">
                  <w:pPr>
                    <w:autoSpaceDE w:val="0"/>
                    <w:autoSpaceDN w:val="0"/>
                    <w:adjustRightInd w:val="0"/>
                    <w:ind w:left="-761"/>
                  </w:pPr>
                </w:p>
              </w:tc>
              <w:tc>
                <w:tcPr>
                  <w:tcW w:w="3299" w:type="dxa"/>
                  <w:tcBorders>
                    <w:top w:val="single" w:sz="4" w:space="0" w:color="auto"/>
                    <w:left w:val="single" w:sz="4" w:space="0" w:color="auto"/>
                    <w:bottom w:val="single" w:sz="4" w:space="0" w:color="auto"/>
                    <w:right w:val="single" w:sz="4" w:space="0" w:color="auto"/>
                  </w:tcBorders>
                </w:tcPr>
                <w:p w14:paraId="00411FEE" w14:textId="77777777" w:rsidR="00036C80" w:rsidRPr="003F7027" w:rsidRDefault="00036C80" w:rsidP="00644118">
                  <w:pPr>
                    <w:autoSpaceDE w:val="0"/>
                    <w:autoSpaceDN w:val="0"/>
                    <w:adjustRightInd w:val="0"/>
                    <w:ind w:left="37"/>
                  </w:pPr>
                  <w:r w:rsidRPr="003F7027">
                    <w:rPr>
                      <w:sz w:val="22"/>
                      <w:szCs w:val="22"/>
                    </w:rPr>
                    <w:t>Техническое и программное обеспечение и использование в работе учреждения</w:t>
                  </w:r>
                </w:p>
              </w:tc>
              <w:tc>
                <w:tcPr>
                  <w:tcW w:w="2825" w:type="dxa"/>
                  <w:gridSpan w:val="4"/>
                  <w:tcBorders>
                    <w:top w:val="single" w:sz="4" w:space="0" w:color="auto"/>
                    <w:left w:val="single" w:sz="4" w:space="0" w:color="auto"/>
                    <w:bottom w:val="single" w:sz="4" w:space="0" w:color="auto"/>
                    <w:right w:val="single" w:sz="4" w:space="0" w:color="auto"/>
                  </w:tcBorders>
                </w:tcPr>
                <w:p w14:paraId="5D72A73B" w14:textId="77777777" w:rsidR="00036C80" w:rsidRPr="003F7027" w:rsidRDefault="00036C80" w:rsidP="00644118">
                  <w:pPr>
                    <w:autoSpaceDE w:val="0"/>
                    <w:autoSpaceDN w:val="0"/>
                    <w:adjustRightInd w:val="0"/>
                    <w:ind w:left="37"/>
                  </w:pPr>
                  <w:r w:rsidRPr="003F7027">
                    <w:rPr>
                      <w:sz w:val="22"/>
                      <w:szCs w:val="22"/>
                    </w:rPr>
                    <w:t xml:space="preserve">Функционирование локальной сети, электронной почты </w:t>
                  </w:r>
                  <w:r w:rsidRPr="003F7027">
                    <w:rPr>
                      <w:sz w:val="22"/>
                      <w:szCs w:val="22"/>
                    </w:rPr>
                    <w:lastRenderedPageBreak/>
                    <w:t>учреждения, использование программного обеспечения</w:t>
                  </w:r>
                </w:p>
              </w:tc>
              <w:tc>
                <w:tcPr>
                  <w:tcW w:w="3260" w:type="dxa"/>
                  <w:gridSpan w:val="4"/>
                  <w:tcBorders>
                    <w:top w:val="single" w:sz="4" w:space="0" w:color="auto"/>
                    <w:left w:val="single" w:sz="4" w:space="0" w:color="auto"/>
                    <w:bottom w:val="single" w:sz="4" w:space="0" w:color="auto"/>
                    <w:right w:val="single" w:sz="4" w:space="0" w:color="auto"/>
                  </w:tcBorders>
                </w:tcPr>
                <w:p w14:paraId="12865E00" w14:textId="77777777" w:rsidR="00036C80" w:rsidRPr="003F7027" w:rsidRDefault="00036C80" w:rsidP="00644118">
                  <w:pPr>
                    <w:autoSpaceDE w:val="0"/>
                    <w:autoSpaceDN w:val="0"/>
                    <w:adjustRightInd w:val="0"/>
                    <w:ind w:left="-761"/>
                    <w:jc w:val="center"/>
                  </w:pPr>
                  <w:r w:rsidRPr="003F7027">
                    <w:rPr>
                      <w:sz w:val="22"/>
                      <w:szCs w:val="22"/>
                    </w:rPr>
                    <w:lastRenderedPageBreak/>
                    <w:t>стабильно</w:t>
                  </w:r>
                </w:p>
              </w:tc>
              <w:tc>
                <w:tcPr>
                  <w:tcW w:w="1843" w:type="dxa"/>
                  <w:tcBorders>
                    <w:top w:val="single" w:sz="4" w:space="0" w:color="auto"/>
                    <w:left w:val="single" w:sz="4" w:space="0" w:color="auto"/>
                    <w:bottom w:val="single" w:sz="4" w:space="0" w:color="auto"/>
                  </w:tcBorders>
                </w:tcPr>
                <w:p w14:paraId="47D0E683" w14:textId="77777777" w:rsidR="00036C80" w:rsidRPr="003F7027" w:rsidRDefault="00036C80" w:rsidP="00644118">
                  <w:pPr>
                    <w:autoSpaceDE w:val="0"/>
                    <w:autoSpaceDN w:val="0"/>
                    <w:adjustRightInd w:val="0"/>
                    <w:ind w:left="-761" w:firstLine="794"/>
                  </w:pPr>
                  <w:r w:rsidRPr="003F7027">
                    <w:rPr>
                      <w:sz w:val="22"/>
                      <w:szCs w:val="22"/>
                    </w:rPr>
                    <w:t>30</w:t>
                  </w:r>
                </w:p>
              </w:tc>
            </w:tr>
            <w:tr w:rsidR="00036C80" w:rsidRPr="003F7027" w14:paraId="26E85382" w14:textId="77777777" w:rsidTr="00644118">
              <w:tc>
                <w:tcPr>
                  <w:tcW w:w="12219" w:type="dxa"/>
                  <w:gridSpan w:val="11"/>
                  <w:tcBorders>
                    <w:left w:val="single" w:sz="4" w:space="0" w:color="auto"/>
                    <w:bottom w:val="single" w:sz="4" w:space="0" w:color="auto"/>
                    <w:right w:val="single" w:sz="4" w:space="0" w:color="auto"/>
                  </w:tcBorders>
                </w:tcPr>
                <w:p w14:paraId="014058A4" w14:textId="77777777" w:rsidR="00036C80" w:rsidRPr="003F7027" w:rsidRDefault="00036C80" w:rsidP="00644118">
                  <w:pPr>
                    <w:autoSpaceDE w:val="0"/>
                    <w:autoSpaceDN w:val="0"/>
                    <w:adjustRightInd w:val="0"/>
                    <w:ind w:left="-761"/>
                    <w:jc w:val="center"/>
                  </w:pPr>
                </w:p>
              </w:tc>
              <w:tc>
                <w:tcPr>
                  <w:tcW w:w="1843" w:type="dxa"/>
                  <w:tcBorders>
                    <w:top w:val="single" w:sz="4" w:space="0" w:color="auto"/>
                    <w:left w:val="single" w:sz="4" w:space="0" w:color="auto"/>
                    <w:bottom w:val="single" w:sz="4" w:space="0" w:color="auto"/>
                  </w:tcBorders>
                </w:tcPr>
                <w:p w14:paraId="1C954E44" w14:textId="77777777" w:rsidR="00036C80" w:rsidRPr="003F7027" w:rsidRDefault="00036C80" w:rsidP="00644118">
                  <w:pPr>
                    <w:autoSpaceDE w:val="0"/>
                    <w:autoSpaceDN w:val="0"/>
                    <w:adjustRightInd w:val="0"/>
                    <w:ind w:left="-761" w:firstLine="794"/>
                  </w:pPr>
                </w:p>
              </w:tc>
            </w:tr>
            <w:tr w:rsidR="00036C80" w:rsidRPr="003F7027" w14:paraId="6DF0480D" w14:textId="77777777" w:rsidTr="00644118">
              <w:tc>
                <w:tcPr>
                  <w:tcW w:w="2835" w:type="dxa"/>
                  <w:gridSpan w:val="2"/>
                  <w:tcBorders>
                    <w:top w:val="single" w:sz="4" w:space="0" w:color="auto"/>
                    <w:left w:val="single" w:sz="4" w:space="0" w:color="auto"/>
                    <w:right w:val="single" w:sz="4" w:space="0" w:color="auto"/>
                  </w:tcBorders>
                </w:tcPr>
                <w:p w14:paraId="39D8682C"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Костюмер</w:t>
                  </w:r>
                </w:p>
                <w:p w14:paraId="3E213C2F"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швея</w:t>
                  </w:r>
                </w:p>
              </w:tc>
              <w:tc>
                <w:tcPr>
                  <w:tcW w:w="11227" w:type="dxa"/>
                  <w:gridSpan w:val="10"/>
                  <w:tcBorders>
                    <w:top w:val="single" w:sz="4" w:space="0" w:color="auto"/>
                    <w:left w:val="single" w:sz="4" w:space="0" w:color="auto"/>
                    <w:bottom w:val="single" w:sz="4" w:space="0" w:color="auto"/>
                  </w:tcBorders>
                </w:tcPr>
                <w:p w14:paraId="1C0EB14A"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Выплаты за интенсивность и высокие результаты работы</w:t>
                  </w:r>
                </w:p>
                <w:p w14:paraId="7AB43208" w14:textId="77777777" w:rsidR="00036C80" w:rsidRPr="003F7027" w:rsidRDefault="00036C80" w:rsidP="00644118">
                  <w:pPr>
                    <w:pStyle w:val="ConsPlusNormal"/>
                    <w:ind w:left="-761" w:firstLine="0"/>
                    <w:rPr>
                      <w:rFonts w:ascii="Times New Roman" w:hAnsi="Times New Roman" w:cs="Times New Roman"/>
                      <w:sz w:val="22"/>
                      <w:szCs w:val="22"/>
                    </w:rPr>
                  </w:pPr>
                </w:p>
              </w:tc>
            </w:tr>
            <w:tr w:rsidR="00036C80" w:rsidRPr="003F7027" w14:paraId="612551C2" w14:textId="77777777" w:rsidTr="00644118">
              <w:tc>
                <w:tcPr>
                  <w:tcW w:w="2835" w:type="dxa"/>
                  <w:gridSpan w:val="2"/>
                  <w:tcBorders>
                    <w:left w:val="single" w:sz="4" w:space="0" w:color="auto"/>
                    <w:bottom w:val="single" w:sz="4" w:space="0" w:color="auto"/>
                    <w:right w:val="single" w:sz="4" w:space="0" w:color="auto"/>
                  </w:tcBorders>
                </w:tcPr>
                <w:p w14:paraId="36091156" w14:textId="77777777" w:rsidR="00036C80" w:rsidRPr="003F7027" w:rsidRDefault="00036C80" w:rsidP="00644118">
                  <w:pPr>
                    <w:pStyle w:val="ConsPlusNormal"/>
                    <w:ind w:firstLine="0"/>
                    <w:rPr>
                      <w:rFonts w:ascii="Times New Roman" w:hAnsi="Times New Roman" w:cs="Times New Roman"/>
                      <w:sz w:val="22"/>
                      <w:szCs w:val="22"/>
                    </w:rPr>
                  </w:pPr>
                </w:p>
              </w:tc>
              <w:tc>
                <w:tcPr>
                  <w:tcW w:w="3299" w:type="dxa"/>
                  <w:tcBorders>
                    <w:top w:val="single" w:sz="4" w:space="0" w:color="auto"/>
                    <w:left w:val="single" w:sz="4" w:space="0" w:color="auto"/>
                    <w:bottom w:val="single" w:sz="4" w:space="0" w:color="auto"/>
                    <w:right w:val="single" w:sz="4" w:space="0" w:color="auto"/>
                  </w:tcBorders>
                </w:tcPr>
                <w:p w14:paraId="14EAD867" w14:textId="08993919" w:rsidR="00036C80" w:rsidRPr="003F7027" w:rsidRDefault="00036C80" w:rsidP="00644118">
                  <w:pPr>
                    <w:pStyle w:val="ConsPlusNormal"/>
                    <w:ind w:left="37" w:firstLine="0"/>
                    <w:rPr>
                      <w:rFonts w:ascii="Times New Roman" w:hAnsi="Times New Roman" w:cs="Times New Roman"/>
                      <w:sz w:val="22"/>
                      <w:szCs w:val="22"/>
                    </w:rPr>
                  </w:pPr>
                  <w:r w:rsidRPr="003F7027">
                    <w:rPr>
                      <w:rFonts w:ascii="Times New Roman" w:hAnsi="Times New Roman" w:cs="Times New Roman"/>
                      <w:sz w:val="22"/>
                      <w:szCs w:val="22"/>
                    </w:rPr>
                    <w:t>Участие в</w:t>
                  </w:r>
                  <w:r w:rsidR="00FD1CED">
                    <w:rPr>
                      <w:rFonts w:ascii="Times New Roman" w:hAnsi="Times New Roman" w:cs="Times New Roman"/>
                      <w:sz w:val="22"/>
                      <w:szCs w:val="22"/>
                    </w:rPr>
                    <w:t xml:space="preserve"> </w:t>
                  </w:r>
                  <w:r w:rsidRPr="003F7027">
                    <w:rPr>
                      <w:rFonts w:ascii="Times New Roman" w:hAnsi="Times New Roman" w:cs="Times New Roman"/>
                      <w:sz w:val="22"/>
                      <w:szCs w:val="22"/>
                    </w:rPr>
                    <w:t xml:space="preserve">мероприятиях учреждения </w:t>
                  </w:r>
                </w:p>
              </w:tc>
              <w:tc>
                <w:tcPr>
                  <w:tcW w:w="2825" w:type="dxa"/>
                  <w:gridSpan w:val="4"/>
                  <w:tcBorders>
                    <w:top w:val="single" w:sz="4" w:space="0" w:color="auto"/>
                    <w:left w:val="single" w:sz="4" w:space="0" w:color="auto"/>
                    <w:bottom w:val="single" w:sz="4" w:space="0" w:color="auto"/>
                    <w:right w:val="single" w:sz="4" w:space="0" w:color="auto"/>
                  </w:tcBorders>
                </w:tcPr>
                <w:p w14:paraId="107C97D3" w14:textId="77777777" w:rsidR="00036C80" w:rsidRPr="003F7027" w:rsidRDefault="00036C80" w:rsidP="00644118">
                  <w:pPr>
                    <w:pStyle w:val="ConsPlusNormal"/>
                    <w:ind w:left="38" w:firstLine="0"/>
                    <w:rPr>
                      <w:rFonts w:ascii="Times New Roman" w:hAnsi="Times New Roman" w:cs="Times New Roman"/>
                      <w:sz w:val="22"/>
                      <w:szCs w:val="22"/>
                    </w:rPr>
                  </w:pPr>
                  <w:r w:rsidRPr="003F7027">
                    <w:rPr>
                      <w:rFonts w:ascii="Times New Roman" w:hAnsi="Times New Roman" w:cs="Times New Roman"/>
                      <w:sz w:val="22"/>
                      <w:szCs w:val="22"/>
                    </w:rPr>
                    <w:t>Качественная подготовка костюмов к празднику, концерту</w:t>
                  </w:r>
                </w:p>
              </w:tc>
              <w:tc>
                <w:tcPr>
                  <w:tcW w:w="3260" w:type="dxa"/>
                  <w:gridSpan w:val="4"/>
                  <w:tcBorders>
                    <w:top w:val="single" w:sz="4" w:space="0" w:color="auto"/>
                    <w:left w:val="single" w:sz="4" w:space="0" w:color="auto"/>
                    <w:bottom w:val="single" w:sz="4" w:space="0" w:color="auto"/>
                    <w:right w:val="single" w:sz="4" w:space="0" w:color="auto"/>
                  </w:tcBorders>
                </w:tcPr>
                <w:p w14:paraId="16D93A2B"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мероприятие</w:t>
                  </w:r>
                </w:p>
              </w:tc>
              <w:tc>
                <w:tcPr>
                  <w:tcW w:w="1843" w:type="dxa"/>
                  <w:tcBorders>
                    <w:top w:val="single" w:sz="4" w:space="0" w:color="auto"/>
                    <w:left w:val="single" w:sz="4" w:space="0" w:color="auto"/>
                    <w:bottom w:val="single" w:sz="4" w:space="0" w:color="auto"/>
                  </w:tcBorders>
                </w:tcPr>
                <w:p w14:paraId="26994629" w14:textId="77777777" w:rsidR="00036C80" w:rsidRPr="003F7027" w:rsidRDefault="00036C80" w:rsidP="00644118">
                  <w:pPr>
                    <w:pStyle w:val="ConsPlusNormal"/>
                    <w:ind w:left="-761" w:firstLine="0"/>
                    <w:jc w:val="center"/>
                    <w:rPr>
                      <w:rFonts w:ascii="Times New Roman" w:hAnsi="Times New Roman" w:cs="Times New Roman"/>
                      <w:sz w:val="22"/>
                      <w:szCs w:val="22"/>
                    </w:rPr>
                  </w:pPr>
                  <w:r w:rsidRPr="003F7027">
                    <w:rPr>
                      <w:rFonts w:ascii="Times New Roman" w:hAnsi="Times New Roman" w:cs="Times New Roman"/>
                      <w:sz w:val="22"/>
                      <w:szCs w:val="22"/>
                    </w:rPr>
                    <w:t>100</w:t>
                  </w:r>
                </w:p>
              </w:tc>
            </w:tr>
          </w:tbl>
          <w:p w14:paraId="6FBE6886" w14:textId="77777777" w:rsidR="00036C80" w:rsidRPr="003F7027" w:rsidRDefault="00036C80" w:rsidP="00644118">
            <w:pPr>
              <w:autoSpaceDE w:val="0"/>
              <w:autoSpaceDN w:val="0"/>
              <w:adjustRightInd w:val="0"/>
              <w:ind w:left="-761"/>
              <w:jc w:val="both"/>
              <w:outlineLvl w:val="0"/>
            </w:pPr>
          </w:p>
        </w:tc>
      </w:tr>
      <w:bookmarkEnd w:id="1"/>
      <w:tr w:rsidR="00036C80" w:rsidRPr="003F7027" w14:paraId="0B1EE27F" w14:textId="77777777" w:rsidTr="00644118">
        <w:tblPrEx>
          <w:tblBorders>
            <w:insideH w:val="none" w:sz="0" w:space="0" w:color="auto"/>
            <w:insideV w:val="none" w:sz="0" w:space="0" w:color="auto"/>
          </w:tblBorders>
          <w:tblLook w:val="0000" w:firstRow="0" w:lastRow="0" w:firstColumn="0" w:lastColumn="0" w:noHBand="0" w:noVBand="0"/>
        </w:tblPrEx>
        <w:trPr>
          <w:gridAfter w:val="1"/>
          <w:wAfter w:w="1742" w:type="dxa"/>
        </w:trPr>
        <w:tc>
          <w:tcPr>
            <w:tcW w:w="2977" w:type="dxa"/>
            <w:vMerge w:val="restart"/>
            <w:tcBorders>
              <w:top w:val="single" w:sz="4" w:space="0" w:color="auto"/>
              <w:left w:val="single" w:sz="4" w:space="0" w:color="auto"/>
              <w:right w:val="single" w:sz="4" w:space="0" w:color="auto"/>
            </w:tcBorders>
          </w:tcPr>
          <w:p w14:paraId="447E725A" w14:textId="77777777" w:rsidR="00036C80" w:rsidRPr="003F7027" w:rsidRDefault="00036C80" w:rsidP="00644118">
            <w:pPr>
              <w:autoSpaceDE w:val="0"/>
              <w:autoSpaceDN w:val="0"/>
              <w:adjustRightInd w:val="0"/>
            </w:pPr>
            <w:r w:rsidRPr="003F7027">
              <w:rPr>
                <w:sz w:val="22"/>
                <w:szCs w:val="22"/>
              </w:rPr>
              <w:lastRenderedPageBreak/>
              <w:t>Специалист по закупкам, контрактный управляющий</w:t>
            </w:r>
          </w:p>
        </w:tc>
        <w:tc>
          <w:tcPr>
            <w:tcW w:w="11057" w:type="dxa"/>
            <w:gridSpan w:val="7"/>
            <w:tcBorders>
              <w:top w:val="single" w:sz="4" w:space="0" w:color="auto"/>
              <w:left w:val="single" w:sz="4" w:space="0" w:color="auto"/>
              <w:bottom w:val="single" w:sz="4" w:space="0" w:color="auto"/>
            </w:tcBorders>
          </w:tcPr>
          <w:p w14:paraId="41F5BB4A" w14:textId="77777777" w:rsidR="00036C80" w:rsidRPr="003F7027" w:rsidRDefault="00036C80" w:rsidP="00644118">
            <w:r w:rsidRPr="003F7027">
              <w:rPr>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036C80" w:rsidRPr="003F7027" w14:paraId="2CF7C64B" w14:textId="77777777" w:rsidTr="00644118">
        <w:tblPrEx>
          <w:tblBorders>
            <w:insideH w:val="none" w:sz="0" w:space="0" w:color="auto"/>
            <w:insideV w:val="none" w:sz="0" w:space="0" w:color="auto"/>
          </w:tblBorders>
          <w:tblLook w:val="0000" w:firstRow="0" w:lastRow="0" w:firstColumn="0" w:lastColumn="0" w:noHBand="0" w:noVBand="0"/>
        </w:tblPrEx>
        <w:trPr>
          <w:gridAfter w:val="1"/>
          <w:wAfter w:w="1742" w:type="dxa"/>
        </w:trPr>
        <w:tc>
          <w:tcPr>
            <w:tcW w:w="2977" w:type="dxa"/>
            <w:vMerge/>
            <w:tcBorders>
              <w:left w:val="single" w:sz="4" w:space="0" w:color="auto"/>
              <w:right w:val="single" w:sz="4" w:space="0" w:color="auto"/>
            </w:tcBorders>
          </w:tcPr>
          <w:p w14:paraId="3AE3E918" w14:textId="77777777" w:rsidR="00036C80" w:rsidRPr="003F7027" w:rsidRDefault="00036C80" w:rsidP="00644118">
            <w:pPr>
              <w:autoSpaceDE w:val="0"/>
              <w:autoSpaceDN w:val="0"/>
              <w:adjustRightInd w:val="0"/>
              <w:jc w:val="both"/>
            </w:pPr>
          </w:p>
        </w:tc>
        <w:tc>
          <w:tcPr>
            <w:tcW w:w="2977" w:type="dxa"/>
            <w:gridSpan w:val="2"/>
            <w:vMerge w:val="restart"/>
            <w:tcBorders>
              <w:top w:val="single" w:sz="4" w:space="0" w:color="auto"/>
              <w:left w:val="single" w:sz="4" w:space="0" w:color="auto"/>
              <w:right w:val="single" w:sz="4" w:space="0" w:color="auto"/>
            </w:tcBorders>
          </w:tcPr>
          <w:p w14:paraId="54721815" w14:textId="77777777" w:rsidR="00036C80" w:rsidRPr="003F7027" w:rsidRDefault="00036C80" w:rsidP="00644118">
            <w:pPr>
              <w:pStyle w:val="a3"/>
              <w:rPr>
                <w:sz w:val="22"/>
                <w:szCs w:val="22"/>
                <w:lang w:eastAsia="en-US"/>
              </w:rPr>
            </w:pPr>
            <w:r w:rsidRPr="003F7027">
              <w:rPr>
                <w:sz w:val="22"/>
                <w:szCs w:val="22"/>
                <w:lang w:eastAsia="en-US"/>
              </w:rPr>
              <w:t>Разработка плана закупок, осуществление подготовки изменений для внесения в план закупок, размещение в единой информационной системе плана закупок и внесение в него изменений.</w:t>
            </w:r>
          </w:p>
          <w:p w14:paraId="3812B9B7" w14:textId="77777777" w:rsidR="00036C80" w:rsidRPr="003F7027" w:rsidRDefault="00036C80" w:rsidP="00644118">
            <w:pPr>
              <w:autoSpaceDE w:val="0"/>
              <w:autoSpaceDN w:val="0"/>
              <w:adjustRightInd w:val="0"/>
            </w:pPr>
          </w:p>
        </w:tc>
        <w:tc>
          <w:tcPr>
            <w:tcW w:w="2835" w:type="dxa"/>
            <w:vMerge w:val="restart"/>
            <w:tcBorders>
              <w:top w:val="single" w:sz="4" w:space="0" w:color="auto"/>
              <w:left w:val="single" w:sz="4" w:space="0" w:color="auto"/>
              <w:right w:val="single" w:sz="4" w:space="0" w:color="auto"/>
            </w:tcBorders>
          </w:tcPr>
          <w:p w14:paraId="416B8463" w14:textId="77777777" w:rsidR="00036C80" w:rsidRPr="003F7027" w:rsidRDefault="00036C80" w:rsidP="00644118">
            <w:pPr>
              <w:autoSpaceDE w:val="0"/>
              <w:autoSpaceDN w:val="0"/>
              <w:adjustRightInd w:val="0"/>
            </w:pPr>
            <w:r w:rsidRPr="003F7027">
              <w:rPr>
                <w:sz w:val="22"/>
                <w:szCs w:val="22"/>
              </w:rPr>
              <w:t>Своевременное и качественное ведение документооборота, полнота исполнения обязанностей</w:t>
            </w:r>
          </w:p>
        </w:tc>
        <w:tc>
          <w:tcPr>
            <w:tcW w:w="3260" w:type="dxa"/>
            <w:gridSpan w:val="2"/>
            <w:tcBorders>
              <w:top w:val="single" w:sz="4" w:space="0" w:color="auto"/>
              <w:left w:val="single" w:sz="4" w:space="0" w:color="auto"/>
              <w:bottom w:val="single" w:sz="4" w:space="0" w:color="auto"/>
              <w:right w:val="single" w:sz="4" w:space="0" w:color="auto"/>
            </w:tcBorders>
          </w:tcPr>
          <w:p w14:paraId="54C29AD0" w14:textId="77777777" w:rsidR="00036C80" w:rsidRPr="003F7027" w:rsidRDefault="00036C80" w:rsidP="00644118">
            <w:pPr>
              <w:autoSpaceDE w:val="0"/>
              <w:autoSpaceDN w:val="0"/>
              <w:adjustRightInd w:val="0"/>
            </w:pPr>
            <w:r w:rsidRPr="003F7027">
              <w:rPr>
                <w:sz w:val="22"/>
                <w:szCs w:val="22"/>
              </w:rPr>
              <w:t>Документация подготовлена своевременно, в полном объеме в соответствии с нормативными требованиями 100%</w:t>
            </w:r>
          </w:p>
        </w:tc>
        <w:tc>
          <w:tcPr>
            <w:tcW w:w="1985" w:type="dxa"/>
            <w:gridSpan w:val="2"/>
            <w:tcBorders>
              <w:top w:val="single" w:sz="4" w:space="0" w:color="auto"/>
              <w:left w:val="single" w:sz="4" w:space="0" w:color="auto"/>
              <w:bottom w:val="single" w:sz="4" w:space="0" w:color="auto"/>
            </w:tcBorders>
          </w:tcPr>
          <w:p w14:paraId="48B9F707" w14:textId="77777777" w:rsidR="00036C80" w:rsidRPr="003F7027" w:rsidRDefault="00036C80" w:rsidP="00644118">
            <w:pPr>
              <w:autoSpaceDE w:val="0"/>
              <w:autoSpaceDN w:val="0"/>
              <w:adjustRightInd w:val="0"/>
            </w:pPr>
            <w:r w:rsidRPr="003F7027">
              <w:rPr>
                <w:sz w:val="22"/>
                <w:szCs w:val="22"/>
              </w:rPr>
              <w:t>20</w:t>
            </w:r>
          </w:p>
          <w:p w14:paraId="21469CBD" w14:textId="77777777" w:rsidR="00036C80" w:rsidRPr="003F7027" w:rsidRDefault="00036C80" w:rsidP="00644118">
            <w:pPr>
              <w:autoSpaceDE w:val="0"/>
              <w:autoSpaceDN w:val="0"/>
              <w:adjustRightInd w:val="0"/>
              <w:jc w:val="center"/>
            </w:pPr>
          </w:p>
        </w:tc>
      </w:tr>
      <w:tr w:rsidR="00036C80" w:rsidRPr="003F7027" w14:paraId="097F9BE0" w14:textId="77777777" w:rsidTr="00644118">
        <w:tblPrEx>
          <w:tblBorders>
            <w:insideH w:val="none" w:sz="0" w:space="0" w:color="auto"/>
            <w:insideV w:val="none" w:sz="0" w:space="0" w:color="auto"/>
          </w:tblBorders>
          <w:tblLook w:val="0000" w:firstRow="0" w:lastRow="0" w:firstColumn="0" w:lastColumn="0" w:noHBand="0" w:noVBand="0"/>
        </w:tblPrEx>
        <w:trPr>
          <w:gridAfter w:val="1"/>
          <w:wAfter w:w="1742" w:type="dxa"/>
        </w:trPr>
        <w:tc>
          <w:tcPr>
            <w:tcW w:w="2977" w:type="dxa"/>
            <w:vMerge/>
            <w:tcBorders>
              <w:left w:val="single" w:sz="4" w:space="0" w:color="auto"/>
              <w:right w:val="single" w:sz="4" w:space="0" w:color="auto"/>
            </w:tcBorders>
          </w:tcPr>
          <w:p w14:paraId="387EF799" w14:textId="77777777" w:rsidR="00036C80" w:rsidRPr="003F7027" w:rsidRDefault="00036C80" w:rsidP="00644118">
            <w:pPr>
              <w:autoSpaceDE w:val="0"/>
              <w:autoSpaceDN w:val="0"/>
              <w:adjustRightInd w:val="0"/>
              <w:jc w:val="both"/>
            </w:pPr>
          </w:p>
        </w:tc>
        <w:tc>
          <w:tcPr>
            <w:tcW w:w="2977" w:type="dxa"/>
            <w:gridSpan w:val="2"/>
            <w:vMerge/>
            <w:tcBorders>
              <w:left w:val="single" w:sz="4" w:space="0" w:color="auto"/>
              <w:bottom w:val="single" w:sz="4" w:space="0" w:color="auto"/>
              <w:right w:val="single" w:sz="4" w:space="0" w:color="auto"/>
            </w:tcBorders>
          </w:tcPr>
          <w:p w14:paraId="79ED85F1" w14:textId="77777777" w:rsidR="00036C80" w:rsidRPr="003F7027" w:rsidRDefault="00036C80" w:rsidP="00644118">
            <w:pPr>
              <w:autoSpaceDE w:val="0"/>
              <w:autoSpaceDN w:val="0"/>
              <w:adjustRightInd w:val="0"/>
              <w:jc w:val="both"/>
            </w:pPr>
          </w:p>
        </w:tc>
        <w:tc>
          <w:tcPr>
            <w:tcW w:w="2835" w:type="dxa"/>
            <w:vMerge/>
            <w:tcBorders>
              <w:left w:val="single" w:sz="4" w:space="0" w:color="auto"/>
              <w:bottom w:val="single" w:sz="4" w:space="0" w:color="auto"/>
              <w:right w:val="single" w:sz="4" w:space="0" w:color="auto"/>
            </w:tcBorders>
          </w:tcPr>
          <w:p w14:paraId="283854D4" w14:textId="77777777" w:rsidR="00036C80" w:rsidRPr="003F7027" w:rsidRDefault="00036C80" w:rsidP="00644118">
            <w:pPr>
              <w:autoSpaceDE w:val="0"/>
              <w:autoSpaceDN w:val="0"/>
              <w:adjustRightInd w:val="0"/>
              <w:jc w:val="both"/>
            </w:pPr>
          </w:p>
        </w:tc>
        <w:tc>
          <w:tcPr>
            <w:tcW w:w="3260" w:type="dxa"/>
            <w:gridSpan w:val="2"/>
            <w:tcBorders>
              <w:top w:val="single" w:sz="4" w:space="0" w:color="auto"/>
              <w:left w:val="single" w:sz="4" w:space="0" w:color="auto"/>
              <w:bottom w:val="single" w:sz="4" w:space="0" w:color="auto"/>
              <w:right w:val="single" w:sz="4" w:space="0" w:color="auto"/>
            </w:tcBorders>
          </w:tcPr>
          <w:p w14:paraId="141B209C" w14:textId="77777777" w:rsidR="00036C80" w:rsidRPr="003F7027" w:rsidRDefault="00036C80" w:rsidP="00644118">
            <w:pPr>
              <w:autoSpaceDE w:val="0"/>
              <w:autoSpaceDN w:val="0"/>
              <w:adjustRightInd w:val="0"/>
            </w:pPr>
            <w:r w:rsidRPr="003F7027">
              <w:rPr>
                <w:sz w:val="22"/>
                <w:szCs w:val="22"/>
              </w:rPr>
              <w:t>Отсутствие замечаний контролирующих органов по срокам предоставления необходимой документации</w:t>
            </w:r>
          </w:p>
          <w:p w14:paraId="6FBEC11C" w14:textId="77777777" w:rsidR="00036C80" w:rsidRPr="003F7027" w:rsidRDefault="00036C80" w:rsidP="00644118">
            <w:pPr>
              <w:autoSpaceDE w:val="0"/>
              <w:autoSpaceDN w:val="0"/>
              <w:adjustRightInd w:val="0"/>
            </w:pPr>
          </w:p>
        </w:tc>
        <w:tc>
          <w:tcPr>
            <w:tcW w:w="1985" w:type="dxa"/>
            <w:gridSpan w:val="2"/>
            <w:tcBorders>
              <w:top w:val="single" w:sz="4" w:space="0" w:color="auto"/>
              <w:left w:val="single" w:sz="4" w:space="0" w:color="auto"/>
              <w:bottom w:val="single" w:sz="4" w:space="0" w:color="auto"/>
            </w:tcBorders>
          </w:tcPr>
          <w:p w14:paraId="0403311B" w14:textId="77777777" w:rsidR="00036C80" w:rsidRPr="003F7027" w:rsidRDefault="00036C80" w:rsidP="00644118">
            <w:pPr>
              <w:autoSpaceDE w:val="0"/>
              <w:autoSpaceDN w:val="0"/>
              <w:adjustRightInd w:val="0"/>
            </w:pPr>
            <w:r w:rsidRPr="003F7027">
              <w:rPr>
                <w:sz w:val="22"/>
                <w:szCs w:val="22"/>
              </w:rPr>
              <w:t>20</w:t>
            </w:r>
          </w:p>
        </w:tc>
      </w:tr>
      <w:tr w:rsidR="00036C80" w:rsidRPr="003F7027" w14:paraId="568E8DEB" w14:textId="77777777" w:rsidTr="00644118">
        <w:tblPrEx>
          <w:tblBorders>
            <w:insideH w:val="none" w:sz="0" w:space="0" w:color="auto"/>
            <w:insideV w:val="none" w:sz="0" w:space="0" w:color="auto"/>
          </w:tblBorders>
          <w:tblLook w:val="0000" w:firstRow="0" w:lastRow="0" w:firstColumn="0" w:lastColumn="0" w:noHBand="0" w:noVBand="0"/>
        </w:tblPrEx>
        <w:trPr>
          <w:gridAfter w:val="1"/>
          <w:wAfter w:w="1742" w:type="dxa"/>
        </w:trPr>
        <w:tc>
          <w:tcPr>
            <w:tcW w:w="2977" w:type="dxa"/>
            <w:vMerge/>
            <w:tcBorders>
              <w:left w:val="single" w:sz="4" w:space="0" w:color="auto"/>
              <w:right w:val="single" w:sz="4" w:space="0" w:color="auto"/>
            </w:tcBorders>
          </w:tcPr>
          <w:p w14:paraId="7F8B834A" w14:textId="77777777" w:rsidR="00036C80" w:rsidRPr="003F7027" w:rsidRDefault="00036C80" w:rsidP="00644118">
            <w:pPr>
              <w:autoSpaceDE w:val="0"/>
              <w:autoSpaceDN w:val="0"/>
              <w:adjustRightInd w:val="0"/>
              <w:jc w:val="both"/>
            </w:pPr>
          </w:p>
        </w:tc>
        <w:tc>
          <w:tcPr>
            <w:tcW w:w="2977" w:type="dxa"/>
            <w:gridSpan w:val="2"/>
            <w:vMerge w:val="restart"/>
            <w:tcBorders>
              <w:top w:val="single" w:sz="4" w:space="0" w:color="auto"/>
              <w:left w:val="single" w:sz="4" w:space="0" w:color="auto"/>
              <w:right w:val="single" w:sz="4" w:space="0" w:color="auto"/>
            </w:tcBorders>
          </w:tcPr>
          <w:p w14:paraId="2638A073" w14:textId="77777777" w:rsidR="00036C80" w:rsidRPr="003F7027" w:rsidRDefault="00036C80" w:rsidP="00644118">
            <w:pPr>
              <w:shd w:val="clear" w:color="auto" w:fill="FFFFFF"/>
              <w:spacing w:before="100" w:beforeAutospacing="1" w:after="100" w:afterAutospacing="1"/>
            </w:pPr>
            <w:r w:rsidRPr="003F7027">
              <w:rPr>
                <w:sz w:val="22"/>
                <w:szCs w:val="22"/>
              </w:rPr>
              <w:t>Разработка плана-графика, осуществление подготовки изменений для внесения в план-график, размещают в единой информационной системе план-график и внесенные в него изменения;</w:t>
            </w:r>
          </w:p>
          <w:p w14:paraId="65702B46" w14:textId="77777777" w:rsidR="00036C80" w:rsidRPr="003F7027" w:rsidRDefault="00036C80" w:rsidP="00644118">
            <w:pPr>
              <w:autoSpaceDE w:val="0"/>
              <w:autoSpaceDN w:val="0"/>
              <w:adjustRightInd w:val="0"/>
            </w:pPr>
          </w:p>
        </w:tc>
        <w:tc>
          <w:tcPr>
            <w:tcW w:w="2835" w:type="dxa"/>
            <w:vMerge w:val="restart"/>
            <w:tcBorders>
              <w:top w:val="single" w:sz="4" w:space="0" w:color="auto"/>
              <w:left w:val="single" w:sz="4" w:space="0" w:color="auto"/>
              <w:right w:val="single" w:sz="4" w:space="0" w:color="auto"/>
            </w:tcBorders>
          </w:tcPr>
          <w:p w14:paraId="1B3911EB" w14:textId="77777777" w:rsidR="00036C80" w:rsidRPr="003F7027" w:rsidRDefault="00036C80" w:rsidP="00644118">
            <w:pPr>
              <w:autoSpaceDE w:val="0"/>
              <w:autoSpaceDN w:val="0"/>
              <w:adjustRightInd w:val="0"/>
            </w:pPr>
            <w:r w:rsidRPr="003F7027">
              <w:rPr>
                <w:sz w:val="22"/>
                <w:szCs w:val="22"/>
              </w:rPr>
              <w:t>Своевременное планирование (внесение изменений) в план- график</w:t>
            </w:r>
          </w:p>
        </w:tc>
        <w:tc>
          <w:tcPr>
            <w:tcW w:w="3260" w:type="dxa"/>
            <w:gridSpan w:val="2"/>
            <w:tcBorders>
              <w:top w:val="single" w:sz="4" w:space="0" w:color="auto"/>
              <w:left w:val="single" w:sz="4" w:space="0" w:color="auto"/>
              <w:bottom w:val="single" w:sz="4" w:space="0" w:color="auto"/>
              <w:right w:val="single" w:sz="4" w:space="0" w:color="auto"/>
            </w:tcBorders>
          </w:tcPr>
          <w:p w14:paraId="77713704" w14:textId="77777777" w:rsidR="00036C80" w:rsidRPr="003F7027" w:rsidRDefault="00036C80" w:rsidP="00644118">
            <w:pPr>
              <w:autoSpaceDE w:val="0"/>
              <w:autoSpaceDN w:val="0"/>
              <w:adjustRightInd w:val="0"/>
            </w:pPr>
            <w:r w:rsidRPr="003F7027">
              <w:rPr>
                <w:sz w:val="22"/>
                <w:szCs w:val="22"/>
              </w:rPr>
              <w:t>Документация подготовлена своевременно, в полном объеме в соответствии с нормативными требованиями</w:t>
            </w:r>
          </w:p>
        </w:tc>
        <w:tc>
          <w:tcPr>
            <w:tcW w:w="1985" w:type="dxa"/>
            <w:gridSpan w:val="2"/>
            <w:tcBorders>
              <w:top w:val="single" w:sz="4" w:space="0" w:color="auto"/>
              <w:left w:val="single" w:sz="4" w:space="0" w:color="auto"/>
              <w:bottom w:val="single" w:sz="4" w:space="0" w:color="auto"/>
            </w:tcBorders>
          </w:tcPr>
          <w:p w14:paraId="4D587BB4" w14:textId="77777777" w:rsidR="00036C80" w:rsidRPr="003F7027" w:rsidRDefault="00036C80" w:rsidP="00644118">
            <w:pPr>
              <w:autoSpaceDE w:val="0"/>
              <w:autoSpaceDN w:val="0"/>
              <w:adjustRightInd w:val="0"/>
            </w:pPr>
            <w:r w:rsidRPr="003F7027">
              <w:rPr>
                <w:sz w:val="22"/>
                <w:szCs w:val="22"/>
              </w:rPr>
              <w:t>20</w:t>
            </w:r>
          </w:p>
        </w:tc>
      </w:tr>
      <w:tr w:rsidR="00036C80" w:rsidRPr="003F7027" w14:paraId="16DCA7FA" w14:textId="77777777" w:rsidTr="00644118">
        <w:tblPrEx>
          <w:tblBorders>
            <w:insideH w:val="none" w:sz="0" w:space="0" w:color="auto"/>
            <w:insideV w:val="none" w:sz="0" w:space="0" w:color="auto"/>
          </w:tblBorders>
          <w:tblLook w:val="0000" w:firstRow="0" w:lastRow="0" w:firstColumn="0" w:lastColumn="0" w:noHBand="0" w:noVBand="0"/>
        </w:tblPrEx>
        <w:trPr>
          <w:gridAfter w:val="1"/>
          <w:wAfter w:w="1742" w:type="dxa"/>
        </w:trPr>
        <w:tc>
          <w:tcPr>
            <w:tcW w:w="2977" w:type="dxa"/>
            <w:vMerge/>
            <w:tcBorders>
              <w:left w:val="single" w:sz="4" w:space="0" w:color="auto"/>
              <w:right w:val="single" w:sz="4" w:space="0" w:color="auto"/>
            </w:tcBorders>
          </w:tcPr>
          <w:p w14:paraId="35E74EEE" w14:textId="77777777" w:rsidR="00036C80" w:rsidRPr="003F7027" w:rsidRDefault="00036C80" w:rsidP="00644118">
            <w:pPr>
              <w:autoSpaceDE w:val="0"/>
              <w:autoSpaceDN w:val="0"/>
              <w:adjustRightInd w:val="0"/>
              <w:jc w:val="both"/>
            </w:pPr>
          </w:p>
        </w:tc>
        <w:tc>
          <w:tcPr>
            <w:tcW w:w="2977" w:type="dxa"/>
            <w:gridSpan w:val="2"/>
            <w:vMerge/>
            <w:tcBorders>
              <w:left w:val="single" w:sz="4" w:space="0" w:color="auto"/>
              <w:bottom w:val="single" w:sz="4" w:space="0" w:color="auto"/>
              <w:right w:val="single" w:sz="4" w:space="0" w:color="auto"/>
            </w:tcBorders>
          </w:tcPr>
          <w:p w14:paraId="05CBE325" w14:textId="77777777" w:rsidR="00036C80" w:rsidRPr="003F7027" w:rsidRDefault="00036C80" w:rsidP="00644118">
            <w:pPr>
              <w:autoSpaceDE w:val="0"/>
              <w:autoSpaceDN w:val="0"/>
              <w:adjustRightInd w:val="0"/>
              <w:jc w:val="both"/>
            </w:pPr>
          </w:p>
        </w:tc>
        <w:tc>
          <w:tcPr>
            <w:tcW w:w="2835" w:type="dxa"/>
            <w:vMerge/>
            <w:tcBorders>
              <w:left w:val="single" w:sz="4" w:space="0" w:color="auto"/>
              <w:bottom w:val="single" w:sz="4" w:space="0" w:color="auto"/>
              <w:right w:val="single" w:sz="4" w:space="0" w:color="auto"/>
            </w:tcBorders>
          </w:tcPr>
          <w:p w14:paraId="79D5BE61" w14:textId="77777777" w:rsidR="00036C80" w:rsidRPr="003F7027" w:rsidRDefault="00036C80" w:rsidP="00644118">
            <w:pPr>
              <w:autoSpaceDE w:val="0"/>
              <w:autoSpaceDN w:val="0"/>
              <w:adjustRightInd w:val="0"/>
              <w:jc w:val="both"/>
            </w:pPr>
          </w:p>
        </w:tc>
        <w:tc>
          <w:tcPr>
            <w:tcW w:w="3260" w:type="dxa"/>
            <w:gridSpan w:val="2"/>
            <w:tcBorders>
              <w:top w:val="single" w:sz="4" w:space="0" w:color="auto"/>
              <w:left w:val="single" w:sz="4" w:space="0" w:color="auto"/>
              <w:bottom w:val="single" w:sz="4" w:space="0" w:color="auto"/>
              <w:right w:val="single" w:sz="4" w:space="0" w:color="auto"/>
            </w:tcBorders>
          </w:tcPr>
          <w:p w14:paraId="17F59B6F" w14:textId="77777777" w:rsidR="00036C80" w:rsidRPr="003F7027" w:rsidRDefault="00036C80" w:rsidP="00644118">
            <w:pPr>
              <w:autoSpaceDE w:val="0"/>
              <w:autoSpaceDN w:val="0"/>
              <w:adjustRightInd w:val="0"/>
            </w:pPr>
            <w:r w:rsidRPr="003F7027">
              <w:rPr>
                <w:sz w:val="22"/>
                <w:szCs w:val="22"/>
              </w:rPr>
              <w:t>Отсутствие замечаний контролирующих органов по срокам предоставления необходимой документации</w:t>
            </w:r>
          </w:p>
        </w:tc>
        <w:tc>
          <w:tcPr>
            <w:tcW w:w="1985" w:type="dxa"/>
            <w:gridSpan w:val="2"/>
            <w:tcBorders>
              <w:top w:val="single" w:sz="4" w:space="0" w:color="auto"/>
              <w:left w:val="single" w:sz="4" w:space="0" w:color="auto"/>
              <w:bottom w:val="single" w:sz="4" w:space="0" w:color="auto"/>
            </w:tcBorders>
          </w:tcPr>
          <w:p w14:paraId="44589F1B" w14:textId="77777777" w:rsidR="00036C80" w:rsidRPr="003F7027" w:rsidRDefault="00036C80" w:rsidP="00644118">
            <w:pPr>
              <w:autoSpaceDE w:val="0"/>
              <w:autoSpaceDN w:val="0"/>
              <w:adjustRightInd w:val="0"/>
            </w:pPr>
            <w:r w:rsidRPr="003F7027">
              <w:rPr>
                <w:sz w:val="22"/>
                <w:szCs w:val="22"/>
              </w:rPr>
              <w:t>20</w:t>
            </w:r>
          </w:p>
        </w:tc>
      </w:tr>
      <w:tr w:rsidR="00036C80" w:rsidRPr="003F7027" w14:paraId="178828B8" w14:textId="77777777" w:rsidTr="00644118">
        <w:tblPrEx>
          <w:tblBorders>
            <w:insideH w:val="none" w:sz="0" w:space="0" w:color="auto"/>
            <w:insideV w:val="none" w:sz="0" w:space="0" w:color="auto"/>
          </w:tblBorders>
          <w:tblLook w:val="0000" w:firstRow="0" w:lastRow="0" w:firstColumn="0" w:lastColumn="0" w:noHBand="0" w:noVBand="0"/>
        </w:tblPrEx>
        <w:trPr>
          <w:gridAfter w:val="1"/>
          <w:wAfter w:w="1742" w:type="dxa"/>
        </w:trPr>
        <w:tc>
          <w:tcPr>
            <w:tcW w:w="2977" w:type="dxa"/>
            <w:vMerge/>
            <w:tcBorders>
              <w:left w:val="single" w:sz="4" w:space="0" w:color="auto"/>
              <w:right w:val="single" w:sz="4" w:space="0" w:color="auto"/>
            </w:tcBorders>
          </w:tcPr>
          <w:p w14:paraId="2A24DB24" w14:textId="77777777" w:rsidR="00036C80" w:rsidRPr="003F7027" w:rsidRDefault="00036C80" w:rsidP="00644118">
            <w:pPr>
              <w:autoSpaceDE w:val="0"/>
              <w:autoSpaceDN w:val="0"/>
              <w:adjustRightInd w:val="0"/>
              <w:jc w:val="both"/>
            </w:pPr>
          </w:p>
        </w:tc>
        <w:tc>
          <w:tcPr>
            <w:tcW w:w="2977" w:type="dxa"/>
            <w:gridSpan w:val="2"/>
            <w:vMerge w:val="restart"/>
            <w:tcBorders>
              <w:top w:val="single" w:sz="4" w:space="0" w:color="auto"/>
              <w:left w:val="single" w:sz="4" w:space="0" w:color="auto"/>
              <w:right w:val="single" w:sz="4" w:space="0" w:color="auto"/>
            </w:tcBorders>
          </w:tcPr>
          <w:p w14:paraId="62F7CC31" w14:textId="77777777" w:rsidR="00036C80" w:rsidRPr="003F7027" w:rsidRDefault="00036C80" w:rsidP="00644118">
            <w:pPr>
              <w:pStyle w:val="a3"/>
              <w:rPr>
                <w:sz w:val="22"/>
                <w:szCs w:val="22"/>
                <w:lang w:eastAsia="en-US"/>
              </w:rPr>
            </w:pPr>
            <w:r w:rsidRPr="003F7027">
              <w:rPr>
                <w:sz w:val="22"/>
                <w:szCs w:val="22"/>
                <w:lang w:eastAsia="en-US"/>
              </w:rPr>
              <w:t>Осуществление подготовки закупочной документации</w:t>
            </w:r>
          </w:p>
          <w:p w14:paraId="57616504" w14:textId="77777777" w:rsidR="00036C80" w:rsidRPr="003F7027" w:rsidRDefault="00036C80" w:rsidP="00644118">
            <w:pPr>
              <w:autoSpaceDE w:val="0"/>
              <w:autoSpaceDN w:val="0"/>
              <w:adjustRightInd w:val="0"/>
            </w:pPr>
          </w:p>
        </w:tc>
        <w:tc>
          <w:tcPr>
            <w:tcW w:w="2835" w:type="dxa"/>
            <w:vMerge w:val="restart"/>
            <w:tcBorders>
              <w:top w:val="single" w:sz="4" w:space="0" w:color="auto"/>
              <w:left w:val="single" w:sz="4" w:space="0" w:color="auto"/>
              <w:right w:val="single" w:sz="4" w:space="0" w:color="auto"/>
            </w:tcBorders>
          </w:tcPr>
          <w:p w14:paraId="4E6D35E6" w14:textId="77777777" w:rsidR="00036C80" w:rsidRPr="003F7027" w:rsidRDefault="00036C80" w:rsidP="00644118">
            <w:pPr>
              <w:autoSpaceDE w:val="0"/>
              <w:autoSpaceDN w:val="0"/>
              <w:adjustRightInd w:val="0"/>
            </w:pPr>
            <w:r w:rsidRPr="003F7027">
              <w:rPr>
                <w:sz w:val="22"/>
                <w:szCs w:val="22"/>
              </w:rPr>
              <w:t>Своевременное и качественное ведение документооборота, полнота исполнения обязанностей</w:t>
            </w:r>
          </w:p>
        </w:tc>
        <w:tc>
          <w:tcPr>
            <w:tcW w:w="3260" w:type="dxa"/>
            <w:gridSpan w:val="2"/>
            <w:tcBorders>
              <w:top w:val="single" w:sz="4" w:space="0" w:color="auto"/>
              <w:left w:val="single" w:sz="4" w:space="0" w:color="auto"/>
              <w:bottom w:val="single" w:sz="4" w:space="0" w:color="auto"/>
              <w:right w:val="single" w:sz="4" w:space="0" w:color="auto"/>
            </w:tcBorders>
          </w:tcPr>
          <w:p w14:paraId="4EB9A487" w14:textId="77777777" w:rsidR="00036C80" w:rsidRPr="003F7027" w:rsidRDefault="00036C80" w:rsidP="00644118">
            <w:pPr>
              <w:autoSpaceDE w:val="0"/>
              <w:autoSpaceDN w:val="0"/>
              <w:adjustRightInd w:val="0"/>
            </w:pPr>
            <w:r w:rsidRPr="003F7027">
              <w:rPr>
                <w:sz w:val="22"/>
                <w:szCs w:val="22"/>
              </w:rPr>
              <w:t>Документация подготовлена своевременно, в полном объеме в соответствии с нормативными требованиями</w:t>
            </w:r>
          </w:p>
        </w:tc>
        <w:tc>
          <w:tcPr>
            <w:tcW w:w="1985" w:type="dxa"/>
            <w:gridSpan w:val="2"/>
            <w:tcBorders>
              <w:top w:val="single" w:sz="4" w:space="0" w:color="auto"/>
              <w:left w:val="single" w:sz="4" w:space="0" w:color="auto"/>
              <w:bottom w:val="single" w:sz="4" w:space="0" w:color="auto"/>
            </w:tcBorders>
          </w:tcPr>
          <w:p w14:paraId="42E99F11" w14:textId="77777777" w:rsidR="00036C80" w:rsidRPr="003F7027" w:rsidRDefault="00036C80" w:rsidP="00644118">
            <w:pPr>
              <w:autoSpaceDE w:val="0"/>
              <w:autoSpaceDN w:val="0"/>
              <w:adjustRightInd w:val="0"/>
            </w:pPr>
            <w:r w:rsidRPr="003F7027">
              <w:rPr>
                <w:sz w:val="22"/>
                <w:szCs w:val="22"/>
              </w:rPr>
              <w:t>20</w:t>
            </w:r>
          </w:p>
        </w:tc>
      </w:tr>
      <w:tr w:rsidR="00036C80" w:rsidRPr="003F7027" w14:paraId="2C334905" w14:textId="77777777" w:rsidTr="00644118">
        <w:tblPrEx>
          <w:tblBorders>
            <w:insideH w:val="none" w:sz="0" w:space="0" w:color="auto"/>
            <w:insideV w:val="none" w:sz="0" w:space="0" w:color="auto"/>
          </w:tblBorders>
          <w:tblLook w:val="0000" w:firstRow="0" w:lastRow="0" w:firstColumn="0" w:lastColumn="0" w:noHBand="0" w:noVBand="0"/>
        </w:tblPrEx>
        <w:trPr>
          <w:gridAfter w:val="1"/>
          <w:wAfter w:w="1742" w:type="dxa"/>
        </w:trPr>
        <w:tc>
          <w:tcPr>
            <w:tcW w:w="2977" w:type="dxa"/>
            <w:vMerge/>
            <w:tcBorders>
              <w:left w:val="single" w:sz="4" w:space="0" w:color="auto"/>
              <w:right w:val="single" w:sz="4" w:space="0" w:color="auto"/>
            </w:tcBorders>
          </w:tcPr>
          <w:p w14:paraId="5D8ED0A4" w14:textId="77777777" w:rsidR="00036C80" w:rsidRPr="003F7027" w:rsidRDefault="00036C80" w:rsidP="00644118">
            <w:pPr>
              <w:autoSpaceDE w:val="0"/>
              <w:autoSpaceDN w:val="0"/>
              <w:adjustRightInd w:val="0"/>
              <w:jc w:val="both"/>
            </w:pPr>
          </w:p>
        </w:tc>
        <w:tc>
          <w:tcPr>
            <w:tcW w:w="2977" w:type="dxa"/>
            <w:gridSpan w:val="2"/>
            <w:vMerge/>
            <w:tcBorders>
              <w:left w:val="single" w:sz="4" w:space="0" w:color="auto"/>
              <w:bottom w:val="single" w:sz="4" w:space="0" w:color="auto"/>
              <w:right w:val="single" w:sz="4" w:space="0" w:color="auto"/>
            </w:tcBorders>
          </w:tcPr>
          <w:p w14:paraId="4AE70D74" w14:textId="77777777" w:rsidR="00036C80" w:rsidRPr="003F7027" w:rsidRDefault="00036C80" w:rsidP="00644118">
            <w:pPr>
              <w:autoSpaceDE w:val="0"/>
              <w:autoSpaceDN w:val="0"/>
              <w:adjustRightInd w:val="0"/>
              <w:jc w:val="both"/>
            </w:pPr>
          </w:p>
        </w:tc>
        <w:tc>
          <w:tcPr>
            <w:tcW w:w="2835" w:type="dxa"/>
            <w:vMerge/>
            <w:tcBorders>
              <w:left w:val="single" w:sz="4" w:space="0" w:color="auto"/>
              <w:bottom w:val="single" w:sz="4" w:space="0" w:color="auto"/>
              <w:right w:val="single" w:sz="4" w:space="0" w:color="auto"/>
            </w:tcBorders>
          </w:tcPr>
          <w:p w14:paraId="1CFBE7DF" w14:textId="77777777" w:rsidR="00036C80" w:rsidRPr="003F7027" w:rsidRDefault="00036C80" w:rsidP="00644118">
            <w:pPr>
              <w:autoSpaceDE w:val="0"/>
              <w:autoSpaceDN w:val="0"/>
              <w:adjustRightInd w:val="0"/>
              <w:jc w:val="both"/>
            </w:pPr>
          </w:p>
        </w:tc>
        <w:tc>
          <w:tcPr>
            <w:tcW w:w="3260" w:type="dxa"/>
            <w:gridSpan w:val="2"/>
            <w:tcBorders>
              <w:top w:val="single" w:sz="4" w:space="0" w:color="auto"/>
              <w:left w:val="single" w:sz="4" w:space="0" w:color="auto"/>
              <w:bottom w:val="single" w:sz="4" w:space="0" w:color="auto"/>
              <w:right w:val="single" w:sz="4" w:space="0" w:color="auto"/>
            </w:tcBorders>
          </w:tcPr>
          <w:p w14:paraId="06FB097E" w14:textId="77777777" w:rsidR="00036C80" w:rsidRPr="003F7027" w:rsidRDefault="00036C80" w:rsidP="00644118">
            <w:pPr>
              <w:autoSpaceDE w:val="0"/>
              <w:autoSpaceDN w:val="0"/>
              <w:adjustRightInd w:val="0"/>
            </w:pPr>
            <w:r w:rsidRPr="003F7027">
              <w:rPr>
                <w:sz w:val="22"/>
                <w:szCs w:val="22"/>
              </w:rPr>
              <w:t xml:space="preserve">Отсутствие замечаний контролирующих органов по </w:t>
            </w:r>
            <w:r w:rsidRPr="003F7027">
              <w:rPr>
                <w:sz w:val="22"/>
                <w:szCs w:val="22"/>
              </w:rPr>
              <w:lastRenderedPageBreak/>
              <w:t>срокам предоставления необходимой документации</w:t>
            </w:r>
          </w:p>
        </w:tc>
        <w:tc>
          <w:tcPr>
            <w:tcW w:w="1985" w:type="dxa"/>
            <w:gridSpan w:val="2"/>
            <w:tcBorders>
              <w:top w:val="single" w:sz="4" w:space="0" w:color="auto"/>
              <w:left w:val="single" w:sz="4" w:space="0" w:color="auto"/>
              <w:bottom w:val="single" w:sz="4" w:space="0" w:color="auto"/>
            </w:tcBorders>
          </w:tcPr>
          <w:p w14:paraId="67A7D214" w14:textId="77777777" w:rsidR="00036C80" w:rsidRPr="003F7027" w:rsidRDefault="00036C80" w:rsidP="00644118">
            <w:pPr>
              <w:autoSpaceDE w:val="0"/>
              <w:autoSpaceDN w:val="0"/>
              <w:adjustRightInd w:val="0"/>
            </w:pPr>
            <w:r w:rsidRPr="003F7027">
              <w:rPr>
                <w:sz w:val="22"/>
                <w:szCs w:val="22"/>
              </w:rPr>
              <w:lastRenderedPageBreak/>
              <w:t>20</w:t>
            </w:r>
          </w:p>
        </w:tc>
      </w:tr>
      <w:tr w:rsidR="00036C80" w:rsidRPr="003F7027" w14:paraId="060BCF1F" w14:textId="77777777" w:rsidTr="00644118">
        <w:tblPrEx>
          <w:tblBorders>
            <w:insideH w:val="none" w:sz="0" w:space="0" w:color="auto"/>
            <w:insideV w:val="none" w:sz="0" w:space="0" w:color="auto"/>
          </w:tblBorders>
          <w:tblLook w:val="0000" w:firstRow="0" w:lastRow="0" w:firstColumn="0" w:lastColumn="0" w:noHBand="0" w:noVBand="0"/>
        </w:tblPrEx>
        <w:trPr>
          <w:gridAfter w:val="1"/>
          <w:wAfter w:w="1742" w:type="dxa"/>
        </w:trPr>
        <w:tc>
          <w:tcPr>
            <w:tcW w:w="2977" w:type="dxa"/>
            <w:vMerge/>
            <w:tcBorders>
              <w:left w:val="single" w:sz="4" w:space="0" w:color="auto"/>
              <w:right w:val="single" w:sz="4" w:space="0" w:color="auto"/>
            </w:tcBorders>
          </w:tcPr>
          <w:p w14:paraId="4685130B" w14:textId="77777777" w:rsidR="00036C80" w:rsidRPr="003F7027" w:rsidRDefault="00036C80" w:rsidP="00644118">
            <w:pPr>
              <w:autoSpaceDE w:val="0"/>
              <w:autoSpaceDN w:val="0"/>
              <w:adjustRightInd w:val="0"/>
              <w:jc w:val="both"/>
            </w:pPr>
          </w:p>
        </w:tc>
        <w:tc>
          <w:tcPr>
            <w:tcW w:w="2977" w:type="dxa"/>
            <w:gridSpan w:val="2"/>
            <w:vMerge w:val="restart"/>
            <w:tcBorders>
              <w:top w:val="single" w:sz="4" w:space="0" w:color="auto"/>
              <w:left w:val="single" w:sz="4" w:space="0" w:color="auto"/>
              <w:right w:val="single" w:sz="4" w:space="0" w:color="auto"/>
            </w:tcBorders>
          </w:tcPr>
          <w:p w14:paraId="7A3858BF" w14:textId="77777777" w:rsidR="00036C80" w:rsidRPr="003F7027" w:rsidRDefault="00036C80" w:rsidP="00644118">
            <w:pPr>
              <w:pStyle w:val="a3"/>
              <w:rPr>
                <w:sz w:val="22"/>
                <w:szCs w:val="22"/>
                <w:lang w:eastAsia="en-US"/>
              </w:rPr>
            </w:pPr>
            <w:r w:rsidRPr="003F7027">
              <w:rPr>
                <w:sz w:val="22"/>
                <w:szCs w:val="22"/>
                <w:lang w:eastAsia="en-US"/>
              </w:rPr>
              <w:t>Обеспечение осуществления закупок, в том числе заключение контрактов (договоров).</w:t>
            </w:r>
          </w:p>
          <w:p w14:paraId="5EB189BA" w14:textId="77777777" w:rsidR="00036C80" w:rsidRPr="003F7027" w:rsidRDefault="00036C80" w:rsidP="00644118">
            <w:pPr>
              <w:autoSpaceDE w:val="0"/>
              <w:autoSpaceDN w:val="0"/>
              <w:adjustRightInd w:val="0"/>
            </w:pPr>
          </w:p>
        </w:tc>
        <w:tc>
          <w:tcPr>
            <w:tcW w:w="2835" w:type="dxa"/>
            <w:vMerge w:val="restart"/>
            <w:tcBorders>
              <w:top w:val="single" w:sz="4" w:space="0" w:color="auto"/>
              <w:left w:val="single" w:sz="4" w:space="0" w:color="auto"/>
              <w:right w:val="single" w:sz="4" w:space="0" w:color="auto"/>
            </w:tcBorders>
          </w:tcPr>
          <w:p w14:paraId="5BFD859A" w14:textId="77777777" w:rsidR="00036C80" w:rsidRPr="003F7027" w:rsidRDefault="00036C80" w:rsidP="00644118">
            <w:pPr>
              <w:autoSpaceDE w:val="0"/>
              <w:autoSpaceDN w:val="0"/>
              <w:adjustRightInd w:val="0"/>
            </w:pPr>
            <w:r w:rsidRPr="003F7027">
              <w:rPr>
                <w:sz w:val="22"/>
                <w:szCs w:val="22"/>
              </w:rPr>
              <w:t xml:space="preserve">Разработка </w:t>
            </w:r>
            <w:proofErr w:type="gramStart"/>
            <w:r w:rsidRPr="003F7027">
              <w:rPr>
                <w:sz w:val="22"/>
                <w:szCs w:val="22"/>
              </w:rPr>
              <w:t>проекта  контракта</w:t>
            </w:r>
            <w:proofErr w:type="gramEnd"/>
            <w:r w:rsidRPr="003F7027">
              <w:rPr>
                <w:sz w:val="22"/>
                <w:szCs w:val="22"/>
              </w:rPr>
              <w:t xml:space="preserve"> (договора), обсуждение претензии (при наличии)</w:t>
            </w:r>
          </w:p>
        </w:tc>
        <w:tc>
          <w:tcPr>
            <w:tcW w:w="3260" w:type="dxa"/>
            <w:gridSpan w:val="2"/>
            <w:tcBorders>
              <w:top w:val="single" w:sz="4" w:space="0" w:color="auto"/>
              <w:left w:val="single" w:sz="4" w:space="0" w:color="auto"/>
              <w:bottom w:val="single" w:sz="4" w:space="0" w:color="auto"/>
              <w:right w:val="single" w:sz="4" w:space="0" w:color="auto"/>
            </w:tcBorders>
          </w:tcPr>
          <w:p w14:paraId="27FB4767" w14:textId="77777777" w:rsidR="00036C80" w:rsidRPr="003F7027" w:rsidRDefault="00036C80" w:rsidP="00644118">
            <w:pPr>
              <w:autoSpaceDE w:val="0"/>
              <w:autoSpaceDN w:val="0"/>
              <w:adjustRightInd w:val="0"/>
            </w:pPr>
            <w:r w:rsidRPr="003F7027">
              <w:rPr>
                <w:sz w:val="22"/>
                <w:szCs w:val="22"/>
              </w:rPr>
              <w:t>Документация подготовлена своевременно, в полном объеме в соответствии с нормативными требованиями</w:t>
            </w:r>
          </w:p>
        </w:tc>
        <w:tc>
          <w:tcPr>
            <w:tcW w:w="1985" w:type="dxa"/>
            <w:gridSpan w:val="2"/>
            <w:tcBorders>
              <w:top w:val="single" w:sz="4" w:space="0" w:color="auto"/>
              <w:left w:val="single" w:sz="4" w:space="0" w:color="auto"/>
              <w:bottom w:val="single" w:sz="4" w:space="0" w:color="auto"/>
            </w:tcBorders>
          </w:tcPr>
          <w:p w14:paraId="6DEF07D1" w14:textId="77777777" w:rsidR="00036C80" w:rsidRPr="003F7027" w:rsidRDefault="00036C80" w:rsidP="00644118">
            <w:pPr>
              <w:autoSpaceDE w:val="0"/>
              <w:autoSpaceDN w:val="0"/>
              <w:adjustRightInd w:val="0"/>
            </w:pPr>
            <w:r w:rsidRPr="003F7027">
              <w:rPr>
                <w:sz w:val="22"/>
                <w:szCs w:val="22"/>
              </w:rPr>
              <w:t>10</w:t>
            </w:r>
          </w:p>
        </w:tc>
      </w:tr>
      <w:tr w:rsidR="00036C80" w:rsidRPr="003F7027" w14:paraId="2CA31396" w14:textId="77777777" w:rsidTr="00644118">
        <w:tblPrEx>
          <w:tblBorders>
            <w:insideH w:val="none" w:sz="0" w:space="0" w:color="auto"/>
            <w:insideV w:val="none" w:sz="0" w:space="0" w:color="auto"/>
          </w:tblBorders>
          <w:tblLook w:val="0000" w:firstRow="0" w:lastRow="0" w:firstColumn="0" w:lastColumn="0" w:noHBand="0" w:noVBand="0"/>
        </w:tblPrEx>
        <w:trPr>
          <w:gridAfter w:val="1"/>
          <w:wAfter w:w="1742" w:type="dxa"/>
        </w:trPr>
        <w:tc>
          <w:tcPr>
            <w:tcW w:w="2977" w:type="dxa"/>
            <w:vMerge/>
            <w:tcBorders>
              <w:left w:val="single" w:sz="4" w:space="0" w:color="auto"/>
              <w:bottom w:val="single" w:sz="4" w:space="0" w:color="auto"/>
              <w:right w:val="single" w:sz="4" w:space="0" w:color="auto"/>
            </w:tcBorders>
          </w:tcPr>
          <w:p w14:paraId="0E1584D9" w14:textId="77777777" w:rsidR="00036C80" w:rsidRPr="003F7027" w:rsidRDefault="00036C80" w:rsidP="00644118">
            <w:pPr>
              <w:autoSpaceDE w:val="0"/>
              <w:autoSpaceDN w:val="0"/>
              <w:adjustRightInd w:val="0"/>
              <w:jc w:val="both"/>
            </w:pPr>
          </w:p>
        </w:tc>
        <w:tc>
          <w:tcPr>
            <w:tcW w:w="2977" w:type="dxa"/>
            <w:gridSpan w:val="2"/>
            <w:vMerge/>
            <w:tcBorders>
              <w:left w:val="single" w:sz="4" w:space="0" w:color="auto"/>
              <w:bottom w:val="single" w:sz="4" w:space="0" w:color="auto"/>
              <w:right w:val="single" w:sz="4" w:space="0" w:color="auto"/>
            </w:tcBorders>
          </w:tcPr>
          <w:p w14:paraId="6A962F3A" w14:textId="77777777" w:rsidR="00036C80" w:rsidRPr="003F7027" w:rsidRDefault="00036C80" w:rsidP="00644118">
            <w:pPr>
              <w:autoSpaceDE w:val="0"/>
              <w:autoSpaceDN w:val="0"/>
              <w:adjustRightInd w:val="0"/>
              <w:jc w:val="both"/>
            </w:pPr>
          </w:p>
        </w:tc>
        <w:tc>
          <w:tcPr>
            <w:tcW w:w="2835" w:type="dxa"/>
            <w:vMerge/>
            <w:tcBorders>
              <w:left w:val="single" w:sz="4" w:space="0" w:color="auto"/>
              <w:bottom w:val="single" w:sz="4" w:space="0" w:color="auto"/>
              <w:right w:val="single" w:sz="4" w:space="0" w:color="auto"/>
            </w:tcBorders>
          </w:tcPr>
          <w:p w14:paraId="1E9EBF54" w14:textId="77777777" w:rsidR="00036C80" w:rsidRPr="003F7027" w:rsidRDefault="00036C80" w:rsidP="00644118">
            <w:pPr>
              <w:autoSpaceDE w:val="0"/>
              <w:autoSpaceDN w:val="0"/>
              <w:adjustRightInd w:val="0"/>
              <w:jc w:val="both"/>
            </w:pPr>
          </w:p>
        </w:tc>
        <w:tc>
          <w:tcPr>
            <w:tcW w:w="3260" w:type="dxa"/>
            <w:gridSpan w:val="2"/>
            <w:tcBorders>
              <w:top w:val="single" w:sz="4" w:space="0" w:color="auto"/>
              <w:left w:val="single" w:sz="4" w:space="0" w:color="auto"/>
              <w:bottom w:val="single" w:sz="4" w:space="0" w:color="auto"/>
              <w:right w:val="single" w:sz="4" w:space="0" w:color="auto"/>
            </w:tcBorders>
          </w:tcPr>
          <w:p w14:paraId="4B1ECBA3" w14:textId="77777777" w:rsidR="00036C80" w:rsidRPr="003F7027" w:rsidRDefault="00036C80" w:rsidP="00644118">
            <w:pPr>
              <w:autoSpaceDE w:val="0"/>
              <w:autoSpaceDN w:val="0"/>
              <w:adjustRightInd w:val="0"/>
            </w:pPr>
            <w:r w:rsidRPr="003F7027">
              <w:rPr>
                <w:sz w:val="22"/>
                <w:szCs w:val="22"/>
              </w:rPr>
              <w:t>Отсутствие замечаний контролирующих органов по срокам предоставления необходимой документации</w:t>
            </w:r>
          </w:p>
        </w:tc>
        <w:tc>
          <w:tcPr>
            <w:tcW w:w="1985" w:type="dxa"/>
            <w:gridSpan w:val="2"/>
            <w:tcBorders>
              <w:top w:val="single" w:sz="4" w:space="0" w:color="auto"/>
              <w:left w:val="single" w:sz="4" w:space="0" w:color="auto"/>
              <w:bottom w:val="single" w:sz="4" w:space="0" w:color="auto"/>
            </w:tcBorders>
          </w:tcPr>
          <w:p w14:paraId="7777090C" w14:textId="77777777" w:rsidR="00036C80" w:rsidRPr="003F7027" w:rsidRDefault="00036C80" w:rsidP="00644118">
            <w:pPr>
              <w:autoSpaceDE w:val="0"/>
              <w:autoSpaceDN w:val="0"/>
              <w:adjustRightInd w:val="0"/>
            </w:pPr>
            <w:r w:rsidRPr="003F7027">
              <w:rPr>
                <w:sz w:val="22"/>
                <w:szCs w:val="22"/>
              </w:rPr>
              <w:t>10</w:t>
            </w:r>
          </w:p>
        </w:tc>
      </w:tr>
      <w:tr w:rsidR="00036C80" w:rsidRPr="003F7027" w14:paraId="6115ECA1" w14:textId="77777777" w:rsidTr="00644118">
        <w:tblPrEx>
          <w:tblBorders>
            <w:insideH w:val="none" w:sz="0" w:space="0" w:color="auto"/>
            <w:insideV w:val="none" w:sz="0" w:space="0" w:color="auto"/>
          </w:tblBorders>
          <w:tblLook w:val="0000" w:firstRow="0" w:lastRow="0" w:firstColumn="0" w:lastColumn="0" w:noHBand="0" w:noVBand="0"/>
        </w:tblPrEx>
        <w:trPr>
          <w:gridAfter w:val="1"/>
          <w:wAfter w:w="1742" w:type="dxa"/>
        </w:trPr>
        <w:tc>
          <w:tcPr>
            <w:tcW w:w="2977" w:type="dxa"/>
            <w:vMerge w:val="restart"/>
            <w:tcBorders>
              <w:top w:val="single" w:sz="4" w:space="0" w:color="auto"/>
              <w:left w:val="single" w:sz="4" w:space="0" w:color="auto"/>
              <w:right w:val="single" w:sz="4" w:space="0" w:color="auto"/>
            </w:tcBorders>
          </w:tcPr>
          <w:p w14:paraId="07332FA5" w14:textId="77777777" w:rsidR="00036C80" w:rsidRPr="003F7027" w:rsidRDefault="00036C80" w:rsidP="00644118">
            <w:pPr>
              <w:autoSpaceDE w:val="0"/>
              <w:autoSpaceDN w:val="0"/>
              <w:adjustRightInd w:val="0"/>
              <w:jc w:val="both"/>
            </w:pPr>
          </w:p>
        </w:tc>
        <w:tc>
          <w:tcPr>
            <w:tcW w:w="11057" w:type="dxa"/>
            <w:gridSpan w:val="7"/>
            <w:tcBorders>
              <w:top w:val="single" w:sz="4" w:space="0" w:color="auto"/>
              <w:left w:val="single" w:sz="4" w:space="0" w:color="auto"/>
              <w:bottom w:val="single" w:sz="4" w:space="0" w:color="auto"/>
            </w:tcBorders>
          </w:tcPr>
          <w:p w14:paraId="51B791BA" w14:textId="77777777" w:rsidR="00036C80" w:rsidRPr="003F7027" w:rsidRDefault="00036C80" w:rsidP="00644118">
            <w:r w:rsidRPr="003F7027">
              <w:rPr>
                <w:sz w:val="22"/>
                <w:szCs w:val="22"/>
              </w:rPr>
              <w:t>Выплаты за интенсивность и высокие результаты работы</w:t>
            </w:r>
          </w:p>
          <w:p w14:paraId="0A5E5CAC" w14:textId="77777777" w:rsidR="00036C80" w:rsidRPr="003F7027" w:rsidRDefault="00036C80" w:rsidP="00644118"/>
        </w:tc>
      </w:tr>
      <w:tr w:rsidR="00036C80" w:rsidRPr="003F7027" w14:paraId="2B1994E8" w14:textId="77777777" w:rsidTr="00644118">
        <w:tblPrEx>
          <w:tblBorders>
            <w:insideH w:val="none" w:sz="0" w:space="0" w:color="auto"/>
            <w:insideV w:val="none" w:sz="0" w:space="0" w:color="auto"/>
          </w:tblBorders>
          <w:tblLook w:val="0000" w:firstRow="0" w:lastRow="0" w:firstColumn="0" w:lastColumn="0" w:noHBand="0" w:noVBand="0"/>
        </w:tblPrEx>
        <w:trPr>
          <w:gridAfter w:val="1"/>
          <w:wAfter w:w="1742" w:type="dxa"/>
        </w:trPr>
        <w:tc>
          <w:tcPr>
            <w:tcW w:w="2977" w:type="dxa"/>
            <w:vMerge/>
            <w:tcBorders>
              <w:left w:val="single" w:sz="4" w:space="0" w:color="auto"/>
              <w:right w:val="single" w:sz="4" w:space="0" w:color="auto"/>
            </w:tcBorders>
          </w:tcPr>
          <w:p w14:paraId="2123B488" w14:textId="77777777" w:rsidR="00036C80" w:rsidRPr="003F7027" w:rsidRDefault="00036C80" w:rsidP="00644118">
            <w:pPr>
              <w:autoSpaceDE w:val="0"/>
              <w:autoSpaceDN w:val="0"/>
              <w:adjustRightInd w:val="0"/>
              <w:jc w:val="both"/>
            </w:pPr>
          </w:p>
        </w:tc>
        <w:tc>
          <w:tcPr>
            <w:tcW w:w="2977" w:type="dxa"/>
            <w:gridSpan w:val="2"/>
            <w:tcBorders>
              <w:top w:val="single" w:sz="4" w:space="0" w:color="auto"/>
              <w:left w:val="single" w:sz="4" w:space="0" w:color="auto"/>
              <w:bottom w:val="single" w:sz="4" w:space="0" w:color="auto"/>
            </w:tcBorders>
          </w:tcPr>
          <w:p w14:paraId="71D1894A" w14:textId="77777777" w:rsidR="00036C80" w:rsidRPr="003F7027" w:rsidRDefault="00036C80" w:rsidP="00644118">
            <w:r w:rsidRPr="003F7027">
              <w:rPr>
                <w:sz w:val="22"/>
                <w:szCs w:val="22"/>
              </w:rPr>
              <w:t>Проведение экспертизы результатов закупок, контрактов</w:t>
            </w:r>
          </w:p>
        </w:tc>
        <w:tc>
          <w:tcPr>
            <w:tcW w:w="2835" w:type="dxa"/>
            <w:tcBorders>
              <w:top w:val="single" w:sz="4" w:space="0" w:color="auto"/>
              <w:left w:val="single" w:sz="4" w:space="0" w:color="auto"/>
              <w:bottom w:val="single" w:sz="4" w:space="0" w:color="auto"/>
            </w:tcBorders>
          </w:tcPr>
          <w:p w14:paraId="0E8CCB74" w14:textId="77777777" w:rsidR="00036C80" w:rsidRPr="003F7027" w:rsidRDefault="00036C80" w:rsidP="00644118">
            <w:r w:rsidRPr="003F7027">
              <w:rPr>
                <w:sz w:val="22"/>
                <w:szCs w:val="22"/>
              </w:rPr>
              <w:t>Качественное выполнение работ, услуг по заключенным договорам (контрактам)</w:t>
            </w:r>
          </w:p>
        </w:tc>
        <w:tc>
          <w:tcPr>
            <w:tcW w:w="3260" w:type="dxa"/>
            <w:gridSpan w:val="2"/>
            <w:tcBorders>
              <w:top w:val="single" w:sz="4" w:space="0" w:color="auto"/>
              <w:left w:val="single" w:sz="4" w:space="0" w:color="auto"/>
              <w:bottom w:val="single" w:sz="4" w:space="0" w:color="auto"/>
            </w:tcBorders>
          </w:tcPr>
          <w:p w14:paraId="4A65E673" w14:textId="77777777" w:rsidR="00036C80" w:rsidRPr="003F7027" w:rsidRDefault="00036C80" w:rsidP="00644118">
            <w:r w:rsidRPr="003F7027">
              <w:rPr>
                <w:sz w:val="22"/>
                <w:szCs w:val="22"/>
              </w:rPr>
              <w:t>Отсутствие жалоб)</w:t>
            </w:r>
          </w:p>
        </w:tc>
        <w:tc>
          <w:tcPr>
            <w:tcW w:w="1985" w:type="dxa"/>
            <w:gridSpan w:val="2"/>
            <w:tcBorders>
              <w:top w:val="single" w:sz="4" w:space="0" w:color="auto"/>
              <w:left w:val="single" w:sz="4" w:space="0" w:color="auto"/>
              <w:bottom w:val="single" w:sz="4" w:space="0" w:color="auto"/>
            </w:tcBorders>
          </w:tcPr>
          <w:p w14:paraId="4246A44A" w14:textId="77777777" w:rsidR="00036C80" w:rsidRPr="003F7027" w:rsidRDefault="00036C80" w:rsidP="00644118">
            <w:r w:rsidRPr="003F7027">
              <w:rPr>
                <w:sz w:val="22"/>
                <w:szCs w:val="22"/>
              </w:rPr>
              <w:t>30</w:t>
            </w:r>
          </w:p>
        </w:tc>
      </w:tr>
      <w:tr w:rsidR="00036C80" w:rsidRPr="003F7027" w14:paraId="763C0702" w14:textId="77777777" w:rsidTr="00644118">
        <w:tblPrEx>
          <w:tblBorders>
            <w:insideH w:val="none" w:sz="0" w:space="0" w:color="auto"/>
            <w:insideV w:val="none" w:sz="0" w:space="0" w:color="auto"/>
          </w:tblBorders>
          <w:tblLook w:val="0000" w:firstRow="0" w:lastRow="0" w:firstColumn="0" w:lastColumn="0" w:noHBand="0" w:noVBand="0"/>
        </w:tblPrEx>
        <w:trPr>
          <w:gridAfter w:val="1"/>
          <w:wAfter w:w="1742" w:type="dxa"/>
        </w:trPr>
        <w:tc>
          <w:tcPr>
            <w:tcW w:w="2977" w:type="dxa"/>
            <w:vMerge/>
            <w:tcBorders>
              <w:left w:val="single" w:sz="4" w:space="0" w:color="auto"/>
              <w:right w:val="single" w:sz="4" w:space="0" w:color="auto"/>
            </w:tcBorders>
          </w:tcPr>
          <w:p w14:paraId="0F7262F3" w14:textId="77777777" w:rsidR="00036C80" w:rsidRPr="003F7027" w:rsidRDefault="00036C80" w:rsidP="00644118">
            <w:pPr>
              <w:autoSpaceDE w:val="0"/>
              <w:autoSpaceDN w:val="0"/>
              <w:adjustRightInd w:val="0"/>
              <w:jc w:val="both"/>
            </w:pPr>
          </w:p>
        </w:tc>
        <w:tc>
          <w:tcPr>
            <w:tcW w:w="11057" w:type="dxa"/>
            <w:gridSpan w:val="7"/>
            <w:tcBorders>
              <w:top w:val="single" w:sz="4" w:space="0" w:color="auto"/>
              <w:left w:val="single" w:sz="4" w:space="0" w:color="auto"/>
              <w:bottom w:val="single" w:sz="4" w:space="0" w:color="auto"/>
            </w:tcBorders>
          </w:tcPr>
          <w:p w14:paraId="324AAF83" w14:textId="77777777" w:rsidR="00036C80" w:rsidRPr="003F7027" w:rsidRDefault="00036C80" w:rsidP="00644118">
            <w:r w:rsidRPr="003F7027">
              <w:rPr>
                <w:sz w:val="22"/>
                <w:szCs w:val="22"/>
              </w:rPr>
              <w:t>Выплаты за качество выполняемых работ</w:t>
            </w:r>
          </w:p>
        </w:tc>
      </w:tr>
      <w:tr w:rsidR="00036C80" w:rsidRPr="003F7027" w14:paraId="1B76A945" w14:textId="77777777" w:rsidTr="00644118">
        <w:tblPrEx>
          <w:tblBorders>
            <w:insideH w:val="none" w:sz="0" w:space="0" w:color="auto"/>
            <w:insideV w:val="none" w:sz="0" w:space="0" w:color="auto"/>
          </w:tblBorders>
          <w:tblLook w:val="0000" w:firstRow="0" w:lastRow="0" w:firstColumn="0" w:lastColumn="0" w:noHBand="0" w:noVBand="0"/>
        </w:tblPrEx>
        <w:trPr>
          <w:gridAfter w:val="1"/>
          <w:wAfter w:w="1742" w:type="dxa"/>
        </w:trPr>
        <w:tc>
          <w:tcPr>
            <w:tcW w:w="2977" w:type="dxa"/>
            <w:vMerge/>
            <w:tcBorders>
              <w:left w:val="single" w:sz="4" w:space="0" w:color="auto"/>
              <w:right w:val="single" w:sz="4" w:space="0" w:color="auto"/>
            </w:tcBorders>
          </w:tcPr>
          <w:p w14:paraId="77E5D06F" w14:textId="77777777" w:rsidR="00036C80" w:rsidRPr="003F7027" w:rsidRDefault="00036C80" w:rsidP="00644118">
            <w:pPr>
              <w:autoSpaceDE w:val="0"/>
              <w:autoSpaceDN w:val="0"/>
              <w:adjustRightInd w:val="0"/>
              <w:jc w:val="both"/>
            </w:pPr>
          </w:p>
        </w:tc>
        <w:tc>
          <w:tcPr>
            <w:tcW w:w="2977" w:type="dxa"/>
            <w:gridSpan w:val="2"/>
            <w:tcBorders>
              <w:top w:val="single" w:sz="4" w:space="0" w:color="auto"/>
              <w:left w:val="single" w:sz="4" w:space="0" w:color="auto"/>
              <w:bottom w:val="single" w:sz="4" w:space="0" w:color="auto"/>
            </w:tcBorders>
          </w:tcPr>
          <w:p w14:paraId="467A2424"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Непрерывное профессиональное развитие</w:t>
            </w:r>
          </w:p>
        </w:tc>
        <w:tc>
          <w:tcPr>
            <w:tcW w:w="2835" w:type="dxa"/>
            <w:tcBorders>
              <w:top w:val="single" w:sz="4" w:space="0" w:color="auto"/>
              <w:left w:val="single" w:sz="4" w:space="0" w:color="auto"/>
              <w:bottom w:val="single" w:sz="4" w:space="0" w:color="auto"/>
            </w:tcBorders>
          </w:tcPr>
          <w:p w14:paraId="56C94F9F"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Участие в работе курсов, семинаров, совещаний, конференций различного уровня</w:t>
            </w:r>
          </w:p>
        </w:tc>
        <w:tc>
          <w:tcPr>
            <w:tcW w:w="3260" w:type="dxa"/>
            <w:gridSpan w:val="2"/>
            <w:tcBorders>
              <w:top w:val="single" w:sz="4" w:space="0" w:color="auto"/>
              <w:left w:val="single" w:sz="4" w:space="0" w:color="auto"/>
              <w:bottom w:val="single" w:sz="4" w:space="0" w:color="auto"/>
            </w:tcBorders>
          </w:tcPr>
          <w:p w14:paraId="040058BD"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Выступление с докладом, сообщением, наличие публикаций, применение материалов курсов, семинаров</w:t>
            </w:r>
          </w:p>
        </w:tc>
        <w:tc>
          <w:tcPr>
            <w:tcW w:w="1985" w:type="dxa"/>
            <w:gridSpan w:val="2"/>
            <w:tcBorders>
              <w:top w:val="single" w:sz="4" w:space="0" w:color="auto"/>
              <w:left w:val="single" w:sz="4" w:space="0" w:color="auto"/>
              <w:bottom w:val="single" w:sz="4" w:space="0" w:color="auto"/>
            </w:tcBorders>
          </w:tcPr>
          <w:p w14:paraId="1C58F333"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30</w:t>
            </w:r>
          </w:p>
        </w:tc>
      </w:tr>
      <w:tr w:rsidR="00036C80" w:rsidRPr="003F7027" w14:paraId="01393482" w14:textId="77777777" w:rsidTr="00FD1CED">
        <w:tblPrEx>
          <w:tblBorders>
            <w:insideH w:val="none" w:sz="0" w:space="0" w:color="auto"/>
            <w:insideV w:val="none" w:sz="0" w:space="0" w:color="auto"/>
          </w:tblBorders>
          <w:tblLook w:val="0000" w:firstRow="0" w:lastRow="0" w:firstColumn="0" w:lastColumn="0" w:noHBand="0" w:noVBand="0"/>
        </w:tblPrEx>
        <w:trPr>
          <w:gridAfter w:val="1"/>
          <w:wAfter w:w="1742" w:type="dxa"/>
        </w:trPr>
        <w:tc>
          <w:tcPr>
            <w:tcW w:w="2977" w:type="dxa"/>
            <w:vMerge/>
            <w:tcBorders>
              <w:left w:val="single" w:sz="4" w:space="0" w:color="auto"/>
              <w:bottom w:val="single" w:sz="4" w:space="0" w:color="auto"/>
              <w:right w:val="single" w:sz="4" w:space="0" w:color="auto"/>
            </w:tcBorders>
          </w:tcPr>
          <w:p w14:paraId="32488952" w14:textId="77777777" w:rsidR="00036C80" w:rsidRPr="003F7027" w:rsidRDefault="00036C80" w:rsidP="00644118">
            <w:pPr>
              <w:autoSpaceDE w:val="0"/>
              <w:autoSpaceDN w:val="0"/>
              <w:adjustRightInd w:val="0"/>
              <w:jc w:val="both"/>
            </w:pPr>
          </w:p>
        </w:tc>
        <w:tc>
          <w:tcPr>
            <w:tcW w:w="2977" w:type="dxa"/>
            <w:gridSpan w:val="2"/>
            <w:tcBorders>
              <w:top w:val="single" w:sz="4" w:space="0" w:color="auto"/>
              <w:left w:val="single" w:sz="4" w:space="0" w:color="auto"/>
              <w:bottom w:val="single" w:sz="4" w:space="0" w:color="auto"/>
            </w:tcBorders>
          </w:tcPr>
          <w:p w14:paraId="23C8CCAF"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Своевременное предоставление документации в сопровождающие организации</w:t>
            </w:r>
          </w:p>
        </w:tc>
        <w:tc>
          <w:tcPr>
            <w:tcW w:w="2835" w:type="dxa"/>
            <w:tcBorders>
              <w:top w:val="single" w:sz="4" w:space="0" w:color="auto"/>
              <w:left w:val="single" w:sz="4" w:space="0" w:color="auto"/>
              <w:bottom w:val="single" w:sz="4" w:space="0" w:color="auto"/>
            </w:tcBorders>
          </w:tcPr>
          <w:p w14:paraId="69610A65"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Отсутствие жалоб, замечаний</w:t>
            </w:r>
          </w:p>
        </w:tc>
        <w:tc>
          <w:tcPr>
            <w:tcW w:w="3260" w:type="dxa"/>
            <w:gridSpan w:val="2"/>
            <w:tcBorders>
              <w:top w:val="single" w:sz="4" w:space="0" w:color="auto"/>
              <w:left w:val="single" w:sz="4" w:space="0" w:color="auto"/>
              <w:bottom w:val="single" w:sz="4" w:space="0" w:color="auto"/>
            </w:tcBorders>
          </w:tcPr>
          <w:p w14:paraId="4AD8C711"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100</w:t>
            </w:r>
          </w:p>
        </w:tc>
        <w:tc>
          <w:tcPr>
            <w:tcW w:w="1985" w:type="dxa"/>
            <w:gridSpan w:val="2"/>
            <w:tcBorders>
              <w:top w:val="single" w:sz="4" w:space="0" w:color="auto"/>
              <w:left w:val="single" w:sz="4" w:space="0" w:color="auto"/>
              <w:bottom w:val="single" w:sz="4" w:space="0" w:color="auto"/>
            </w:tcBorders>
          </w:tcPr>
          <w:p w14:paraId="7959B31C" w14:textId="77777777" w:rsidR="00036C80" w:rsidRPr="003F7027" w:rsidRDefault="00036C80" w:rsidP="00644118">
            <w:pPr>
              <w:pStyle w:val="ConsPlusNormal"/>
              <w:ind w:firstLine="0"/>
              <w:rPr>
                <w:rFonts w:ascii="Times New Roman" w:hAnsi="Times New Roman" w:cs="Times New Roman"/>
                <w:sz w:val="22"/>
                <w:szCs w:val="22"/>
              </w:rPr>
            </w:pPr>
            <w:r w:rsidRPr="003F7027">
              <w:rPr>
                <w:rFonts w:ascii="Times New Roman" w:hAnsi="Times New Roman" w:cs="Times New Roman"/>
                <w:sz w:val="22"/>
                <w:szCs w:val="22"/>
              </w:rPr>
              <w:t>30</w:t>
            </w:r>
          </w:p>
        </w:tc>
      </w:tr>
      <w:tr w:rsidR="00036C80" w:rsidRPr="003F7027" w14:paraId="2F3D32DA" w14:textId="77777777" w:rsidTr="00FD1CED">
        <w:tblPrEx>
          <w:tblBorders>
            <w:insideH w:val="none" w:sz="0" w:space="0" w:color="auto"/>
            <w:insideV w:val="none" w:sz="0" w:space="0" w:color="auto"/>
          </w:tblBorders>
          <w:tblLook w:val="0000" w:firstRow="0" w:lastRow="0" w:firstColumn="0" w:lastColumn="0" w:noHBand="0" w:noVBand="0"/>
        </w:tblPrEx>
        <w:trPr>
          <w:gridAfter w:val="1"/>
          <w:wAfter w:w="1742" w:type="dxa"/>
        </w:trPr>
        <w:tc>
          <w:tcPr>
            <w:tcW w:w="2977" w:type="dxa"/>
            <w:vMerge w:val="restart"/>
            <w:tcBorders>
              <w:top w:val="single" w:sz="4" w:space="0" w:color="auto"/>
              <w:bottom w:val="single" w:sz="4" w:space="0" w:color="auto"/>
              <w:right w:val="single" w:sz="4" w:space="0" w:color="auto"/>
            </w:tcBorders>
          </w:tcPr>
          <w:p w14:paraId="0AA0121B" w14:textId="77777777" w:rsidR="00036C80" w:rsidRPr="003F7027" w:rsidRDefault="00036C80" w:rsidP="00644118">
            <w:pPr>
              <w:pStyle w:val="af7"/>
              <w:rPr>
                <w:rFonts w:ascii="Times New Roman" w:hAnsi="Times New Roman" w:cs="Times New Roman"/>
              </w:rPr>
            </w:pPr>
            <w:r w:rsidRPr="003F7027">
              <w:rPr>
                <w:rFonts w:ascii="Times New Roman" w:hAnsi="Times New Roman" w:cs="Times New Roman"/>
                <w:sz w:val="22"/>
                <w:szCs w:val="22"/>
              </w:rPr>
              <w:t>Шеф-повар,</w:t>
            </w:r>
          </w:p>
          <w:p w14:paraId="39E35619" w14:textId="77777777" w:rsidR="00036C80" w:rsidRPr="003F7027" w:rsidRDefault="00036C80" w:rsidP="00644118">
            <w:pPr>
              <w:pStyle w:val="af7"/>
              <w:rPr>
                <w:rFonts w:ascii="Times New Roman" w:hAnsi="Times New Roman" w:cs="Times New Roman"/>
              </w:rPr>
            </w:pPr>
            <w:r w:rsidRPr="003F7027">
              <w:rPr>
                <w:rFonts w:ascii="Times New Roman" w:hAnsi="Times New Roman" w:cs="Times New Roman"/>
                <w:sz w:val="22"/>
                <w:szCs w:val="22"/>
              </w:rPr>
              <w:t>повар</w:t>
            </w:r>
          </w:p>
          <w:p w14:paraId="616ADC94" w14:textId="77777777" w:rsidR="00036C80" w:rsidRPr="003F7027" w:rsidRDefault="00036C80" w:rsidP="00644118">
            <w:pPr>
              <w:pStyle w:val="af6"/>
              <w:rPr>
                <w:rFonts w:ascii="Times New Roman" w:hAnsi="Times New Roman" w:cs="Times New Roman"/>
              </w:rPr>
            </w:pPr>
          </w:p>
        </w:tc>
        <w:tc>
          <w:tcPr>
            <w:tcW w:w="11057" w:type="dxa"/>
            <w:gridSpan w:val="7"/>
            <w:tcBorders>
              <w:top w:val="single" w:sz="4" w:space="0" w:color="auto"/>
              <w:left w:val="single" w:sz="4" w:space="0" w:color="auto"/>
              <w:bottom w:val="single" w:sz="4" w:space="0" w:color="auto"/>
            </w:tcBorders>
          </w:tcPr>
          <w:p w14:paraId="5B9CF3AE" w14:textId="77777777" w:rsidR="00036C80" w:rsidRPr="003F7027" w:rsidRDefault="00036C80" w:rsidP="00644118">
            <w:pPr>
              <w:pStyle w:val="af7"/>
              <w:rPr>
                <w:rFonts w:ascii="Times New Roman" w:hAnsi="Times New Roman" w:cs="Times New Roman"/>
              </w:rPr>
            </w:pPr>
            <w:r w:rsidRPr="003F7027">
              <w:rPr>
                <w:rFonts w:ascii="Times New Roman" w:hAnsi="Times New Roman" w:cs="Times New Roman"/>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036C80" w:rsidRPr="003F7027" w14:paraId="4702DAA0" w14:textId="77777777" w:rsidTr="00FD1CED">
        <w:tblPrEx>
          <w:tblBorders>
            <w:insideH w:val="none" w:sz="0" w:space="0" w:color="auto"/>
            <w:insideV w:val="none" w:sz="0" w:space="0" w:color="auto"/>
          </w:tblBorders>
          <w:tblLook w:val="0000" w:firstRow="0" w:lastRow="0" w:firstColumn="0" w:lastColumn="0" w:noHBand="0" w:noVBand="0"/>
        </w:tblPrEx>
        <w:trPr>
          <w:gridAfter w:val="1"/>
          <w:wAfter w:w="1742" w:type="dxa"/>
        </w:trPr>
        <w:tc>
          <w:tcPr>
            <w:tcW w:w="2977" w:type="dxa"/>
            <w:vMerge/>
            <w:tcBorders>
              <w:top w:val="single" w:sz="4" w:space="0" w:color="auto"/>
              <w:bottom w:val="single" w:sz="4" w:space="0" w:color="auto"/>
              <w:right w:val="single" w:sz="4" w:space="0" w:color="auto"/>
            </w:tcBorders>
          </w:tcPr>
          <w:p w14:paraId="59D4AA76" w14:textId="77777777" w:rsidR="00036C80" w:rsidRPr="003F7027" w:rsidRDefault="00036C80" w:rsidP="00644118">
            <w:pPr>
              <w:pStyle w:val="af6"/>
              <w:rPr>
                <w:rFonts w:ascii="Times New Roman" w:hAnsi="Times New Roman" w:cs="Times New Roman"/>
              </w:rPr>
            </w:pPr>
          </w:p>
        </w:tc>
        <w:tc>
          <w:tcPr>
            <w:tcW w:w="2977" w:type="dxa"/>
            <w:gridSpan w:val="2"/>
            <w:tcBorders>
              <w:top w:val="single" w:sz="4" w:space="0" w:color="auto"/>
              <w:left w:val="single" w:sz="4" w:space="0" w:color="auto"/>
              <w:bottom w:val="single" w:sz="4" w:space="0" w:color="auto"/>
              <w:right w:val="single" w:sz="4" w:space="0" w:color="auto"/>
            </w:tcBorders>
          </w:tcPr>
          <w:p w14:paraId="4E9C65D4" w14:textId="3321DB0F" w:rsidR="00036C80" w:rsidRPr="003F7027" w:rsidRDefault="00036C80" w:rsidP="00644118">
            <w:pPr>
              <w:pStyle w:val="af7"/>
              <w:rPr>
                <w:rFonts w:ascii="Times New Roman" w:hAnsi="Times New Roman" w:cs="Times New Roman"/>
              </w:rPr>
            </w:pPr>
            <w:r w:rsidRPr="003F7027">
              <w:rPr>
                <w:rFonts w:ascii="Times New Roman" w:hAnsi="Times New Roman" w:cs="Times New Roman"/>
                <w:sz w:val="22"/>
                <w:szCs w:val="22"/>
              </w:rPr>
              <w:t>Отсутствие или</w:t>
            </w:r>
            <w:r w:rsidR="00FD1CED">
              <w:rPr>
                <w:rFonts w:ascii="Times New Roman" w:hAnsi="Times New Roman" w:cs="Times New Roman"/>
                <w:sz w:val="22"/>
                <w:szCs w:val="22"/>
              </w:rPr>
              <w:t xml:space="preserve"> </w:t>
            </w:r>
            <w:r w:rsidRPr="003F7027">
              <w:rPr>
                <w:rFonts w:ascii="Times New Roman" w:hAnsi="Times New Roman" w:cs="Times New Roman"/>
                <w:sz w:val="22"/>
                <w:szCs w:val="22"/>
              </w:rPr>
              <w:t>оперативное</w:t>
            </w:r>
          </w:p>
          <w:p w14:paraId="60FB649C" w14:textId="34DDA9CA" w:rsidR="00036C80" w:rsidRPr="003F7027" w:rsidRDefault="00036C80" w:rsidP="00644118">
            <w:pPr>
              <w:pStyle w:val="af7"/>
              <w:rPr>
                <w:rFonts w:ascii="Times New Roman" w:hAnsi="Times New Roman" w:cs="Times New Roman"/>
              </w:rPr>
            </w:pPr>
            <w:r w:rsidRPr="003F7027">
              <w:rPr>
                <w:rFonts w:ascii="Times New Roman" w:hAnsi="Times New Roman" w:cs="Times New Roman"/>
                <w:sz w:val="22"/>
                <w:szCs w:val="22"/>
              </w:rPr>
              <w:t>Устранение</w:t>
            </w:r>
            <w:r w:rsidR="00FD1CED">
              <w:rPr>
                <w:rFonts w:ascii="Times New Roman" w:hAnsi="Times New Roman" w:cs="Times New Roman"/>
                <w:sz w:val="22"/>
                <w:szCs w:val="22"/>
              </w:rPr>
              <w:t xml:space="preserve"> </w:t>
            </w:r>
            <w:r w:rsidRPr="003F7027">
              <w:rPr>
                <w:rFonts w:ascii="Times New Roman" w:hAnsi="Times New Roman" w:cs="Times New Roman"/>
                <w:sz w:val="22"/>
                <w:szCs w:val="22"/>
              </w:rPr>
              <w:t>предписаний</w:t>
            </w:r>
          </w:p>
          <w:p w14:paraId="274F9269" w14:textId="36C76DF8" w:rsidR="00036C80" w:rsidRPr="003F7027" w:rsidRDefault="00036C80" w:rsidP="00644118">
            <w:pPr>
              <w:pStyle w:val="af7"/>
              <w:rPr>
                <w:rFonts w:ascii="Times New Roman" w:hAnsi="Times New Roman" w:cs="Times New Roman"/>
              </w:rPr>
            </w:pPr>
            <w:r w:rsidRPr="003F7027">
              <w:rPr>
                <w:rFonts w:ascii="Times New Roman" w:hAnsi="Times New Roman" w:cs="Times New Roman"/>
                <w:sz w:val="22"/>
                <w:szCs w:val="22"/>
              </w:rPr>
              <w:t>Контролирующих</w:t>
            </w:r>
            <w:r w:rsidR="00FD1CED">
              <w:rPr>
                <w:rFonts w:ascii="Times New Roman" w:hAnsi="Times New Roman" w:cs="Times New Roman"/>
                <w:sz w:val="22"/>
                <w:szCs w:val="22"/>
              </w:rPr>
              <w:t xml:space="preserve"> </w:t>
            </w:r>
            <w:r w:rsidRPr="003F7027">
              <w:rPr>
                <w:rFonts w:ascii="Times New Roman" w:hAnsi="Times New Roman" w:cs="Times New Roman"/>
                <w:sz w:val="22"/>
                <w:szCs w:val="22"/>
              </w:rPr>
              <w:t>или надзорных</w:t>
            </w:r>
          </w:p>
          <w:p w14:paraId="32B0828A" w14:textId="77777777" w:rsidR="00036C80" w:rsidRPr="003F7027" w:rsidRDefault="00036C80" w:rsidP="00644118">
            <w:pPr>
              <w:pStyle w:val="af7"/>
              <w:rPr>
                <w:rFonts w:ascii="Times New Roman" w:hAnsi="Times New Roman" w:cs="Times New Roman"/>
              </w:rPr>
            </w:pPr>
            <w:r w:rsidRPr="003F7027">
              <w:rPr>
                <w:rFonts w:ascii="Times New Roman" w:hAnsi="Times New Roman" w:cs="Times New Roman"/>
                <w:sz w:val="22"/>
                <w:szCs w:val="22"/>
              </w:rPr>
              <w:t>органов</w:t>
            </w:r>
          </w:p>
        </w:tc>
        <w:tc>
          <w:tcPr>
            <w:tcW w:w="2835" w:type="dxa"/>
            <w:tcBorders>
              <w:top w:val="single" w:sz="4" w:space="0" w:color="auto"/>
              <w:left w:val="single" w:sz="4" w:space="0" w:color="auto"/>
              <w:bottom w:val="single" w:sz="4" w:space="0" w:color="auto"/>
              <w:right w:val="single" w:sz="4" w:space="0" w:color="auto"/>
            </w:tcBorders>
          </w:tcPr>
          <w:p w14:paraId="388CAB0B" w14:textId="77777777" w:rsidR="00036C80" w:rsidRPr="003F7027" w:rsidRDefault="00036C80" w:rsidP="00644118">
            <w:pPr>
              <w:pStyle w:val="af7"/>
              <w:rPr>
                <w:rFonts w:ascii="Times New Roman" w:hAnsi="Times New Roman" w:cs="Times New Roman"/>
              </w:rPr>
            </w:pPr>
            <w:r w:rsidRPr="003F7027">
              <w:rPr>
                <w:rFonts w:ascii="Times New Roman" w:hAnsi="Times New Roman" w:cs="Times New Roman"/>
                <w:sz w:val="22"/>
                <w:szCs w:val="22"/>
              </w:rPr>
              <w:t>наличие предписаний</w:t>
            </w:r>
          </w:p>
          <w:p w14:paraId="078AA6B5" w14:textId="77777777" w:rsidR="00036C80" w:rsidRPr="003F7027" w:rsidRDefault="00036C80" w:rsidP="00644118">
            <w:pPr>
              <w:pStyle w:val="af7"/>
              <w:rPr>
                <w:rFonts w:ascii="Times New Roman" w:hAnsi="Times New Roman" w:cs="Times New Roman"/>
              </w:rPr>
            </w:pPr>
            <w:r w:rsidRPr="003F7027">
              <w:rPr>
                <w:rFonts w:ascii="Times New Roman" w:hAnsi="Times New Roman" w:cs="Times New Roman"/>
                <w:sz w:val="22"/>
                <w:szCs w:val="22"/>
              </w:rPr>
              <w:t>контролирующих</w:t>
            </w:r>
          </w:p>
          <w:p w14:paraId="6D2A1BD5" w14:textId="77777777" w:rsidR="00036C80" w:rsidRPr="003F7027" w:rsidRDefault="00036C80" w:rsidP="00644118">
            <w:pPr>
              <w:pStyle w:val="af7"/>
              <w:rPr>
                <w:rFonts w:ascii="Times New Roman" w:hAnsi="Times New Roman" w:cs="Times New Roman"/>
              </w:rPr>
            </w:pPr>
            <w:r w:rsidRPr="003F7027">
              <w:rPr>
                <w:rFonts w:ascii="Times New Roman" w:hAnsi="Times New Roman" w:cs="Times New Roman"/>
                <w:sz w:val="22"/>
                <w:szCs w:val="22"/>
              </w:rPr>
              <w:t>органов</w:t>
            </w:r>
          </w:p>
        </w:tc>
        <w:tc>
          <w:tcPr>
            <w:tcW w:w="3260" w:type="dxa"/>
            <w:gridSpan w:val="2"/>
            <w:tcBorders>
              <w:top w:val="single" w:sz="4" w:space="0" w:color="auto"/>
              <w:left w:val="single" w:sz="4" w:space="0" w:color="auto"/>
              <w:bottom w:val="single" w:sz="4" w:space="0" w:color="auto"/>
              <w:right w:val="single" w:sz="4" w:space="0" w:color="auto"/>
            </w:tcBorders>
          </w:tcPr>
          <w:p w14:paraId="037AAF6C" w14:textId="0370FC0B" w:rsidR="00036C80" w:rsidRPr="003F7027" w:rsidRDefault="00036C80" w:rsidP="00644118">
            <w:pPr>
              <w:pStyle w:val="af6"/>
              <w:jc w:val="center"/>
              <w:rPr>
                <w:rFonts w:ascii="Times New Roman" w:hAnsi="Times New Roman" w:cs="Times New Roman"/>
              </w:rPr>
            </w:pPr>
            <w:r w:rsidRPr="003F7027">
              <w:rPr>
                <w:rFonts w:ascii="Times New Roman" w:hAnsi="Times New Roman" w:cs="Times New Roman"/>
                <w:sz w:val="22"/>
                <w:szCs w:val="22"/>
              </w:rPr>
              <w:t>Отсутствие</w:t>
            </w:r>
            <w:r w:rsidR="00FD1CED">
              <w:rPr>
                <w:rFonts w:ascii="Times New Roman" w:hAnsi="Times New Roman" w:cs="Times New Roman"/>
                <w:sz w:val="22"/>
                <w:szCs w:val="22"/>
              </w:rPr>
              <w:t xml:space="preserve"> </w:t>
            </w:r>
            <w:r w:rsidRPr="003F7027">
              <w:rPr>
                <w:rFonts w:ascii="Times New Roman" w:hAnsi="Times New Roman" w:cs="Times New Roman"/>
                <w:sz w:val="22"/>
                <w:szCs w:val="22"/>
              </w:rPr>
              <w:t>предписаний</w:t>
            </w:r>
          </w:p>
          <w:p w14:paraId="14A86B39" w14:textId="2081EB05" w:rsidR="00036C80" w:rsidRPr="003F7027" w:rsidRDefault="00036C80" w:rsidP="00644118">
            <w:pPr>
              <w:pStyle w:val="af6"/>
              <w:jc w:val="center"/>
              <w:rPr>
                <w:rFonts w:ascii="Times New Roman" w:hAnsi="Times New Roman" w:cs="Times New Roman"/>
              </w:rPr>
            </w:pPr>
            <w:r w:rsidRPr="003F7027">
              <w:rPr>
                <w:rFonts w:ascii="Times New Roman" w:hAnsi="Times New Roman" w:cs="Times New Roman"/>
                <w:sz w:val="22"/>
                <w:szCs w:val="22"/>
              </w:rPr>
              <w:t>Устранение</w:t>
            </w:r>
            <w:r w:rsidR="00FD1CED">
              <w:rPr>
                <w:rFonts w:ascii="Times New Roman" w:hAnsi="Times New Roman" w:cs="Times New Roman"/>
                <w:sz w:val="22"/>
                <w:szCs w:val="22"/>
              </w:rPr>
              <w:t xml:space="preserve"> </w:t>
            </w:r>
            <w:r w:rsidRPr="003F7027">
              <w:rPr>
                <w:rFonts w:ascii="Times New Roman" w:hAnsi="Times New Roman" w:cs="Times New Roman"/>
                <w:sz w:val="22"/>
                <w:szCs w:val="22"/>
              </w:rPr>
              <w:t>предписаний</w:t>
            </w:r>
          </w:p>
          <w:p w14:paraId="1C262AE6" w14:textId="77777777" w:rsidR="00036C80" w:rsidRPr="003F7027" w:rsidRDefault="00036C80" w:rsidP="00644118">
            <w:pPr>
              <w:pStyle w:val="af6"/>
              <w:jc w:val="center"/>
              <w:rPr>
                <w:rFonts w:ascii="Times New Roman" w:hAnsi="Times New Roman" w:cs="Times New Roman"/>
              </w:rPr>
            </w:pPr>
            <w:r w:rsidRPr="003F7027">
              <w:rPr>
                <w:rFonts w:ascii="Times New Roman" w:hAnsi="Times New Roman" w:cs="Times New Roman"/>
                <w:sz w:val="22"/>
                <w:szCs w:val="22"/>
              </w:rPr>
              <w:t>в установленные сроки</w:t>
            </w:r>
          </w:p>
        </w:tc>
        <w:tc>
          <w:tcPr>
            <w:tcW w:w="1985" w:type="dxa"/>
            <w:gridSpan w:val="2"/>
            <w:tcBorders>
              <w:top w:val="single" w:sz="4" w:space="0" w:color="auto"/>
              <w:left w:val="single" w:sz="4" w:space="0" w:color="auto"/>
              <w:bottom w:val="single" w:sz="4" w:space="0" w:color="auto"/>
            </w:tcBorders>
          </w:tcPr>
          <w:p w14:paraId="7F486E13" w14:textId="77777777" w:rsidR="00036C80" w:rsidRPr="003F7027" w:rsidRDefault="00036C80" w:rsidP="00644118">
            <w:pPr>
              <w:pStyle w:val="af6"/>
              <w:jc w:val="left"/>
              <w:rPr>
                <w:rFonts w:ascii="Times New Roman" w:hAnsi="Times New Roman" w:cs="Times New Roman"/>
              </w:rPr>
            </w:pPr>
            <w:r w:rsidRPr="003F7027">
              <w:rPr>
                <w:rFonts w:ascii="Times New Roman" w:hAnsi="Times New Roman" w:cs="Times New Roman"/>
                <w:sz w:val="22"/>
                <w:szCs w:val="22"/>
              </w:rPr>
              <w:t>30</w:t>
            </w:r>
          </w:p>
          <w:p w14:paraId="18B3DBC5" w14:textId="77777777" w:rsidR="00036C80" w:rsidRPr="003F7027" w:rsidRDefault="00036C80" w:rsidP="00644118">
            <w:pPr>
              <w:pStyle w:val="af6"/>
              <w:jc w:val="left"/>
              <w:rPr>
                <w:rFonts w:ascii="Times New Roman" w:hAnsi="Times New Roman" w:cs="Times New Roman"/>
              </w:rPr>
            </w:pPr>
            <w:r w:rsidRPr="003F7027">
              <w:rPr>
                <w:rFonts w:ascii="Times New Roman" w:hAnsi="Times New Roman" w:cs="Times New Roman"/>
                <w:sz w:val="22"/>
                <w:szCs w:val="22"/>
              </w:rPr>
              <w:t>20</w:t>
            </w:r>
          </w:p>
        </w:tc>
      </w:tr>
      <w:tr w:rsidR="00036C80" w:rsidRPr="003F7027" w14:paraId="32C6B031" w14:textId="77777777" w:rsidTr="00FD1CED">
        <w:tblPrEx>
          <w:tblBorders>
            <w:insideH w:val="none" w:sz="0" w:space="0" w:color="auto"/>
            <w:insideV w:val="none" w:sz="0" w:space="0" w:color="auto"/>
          </w:tblBorders>
          <w:tblLook w:val="0000" w:firstRow="0" w:lastRow="0" w:firstColumn="0" w:lastColumn="0" w:noHBand="0" w:noVBand="0"/>
        </w:tblPrEx>
        <w:trPr>
          <w:gridAfter w:val="1"/>
          <w:wAfter w:w="1742" w:type="dxa"/>
        </w:trPr>
        <w:tc>
          <w:tcPr>
            <w:tcW w:w="2977" w:type="dxa"/>
            <w:vMerge/>
            <w:tcBorders>
              <w:top w:val="single" w:sz="4" w:space="0" w:color="auto"/>
              <w:bottom w:val="single" w:sz="4" w:space="0" w:color="auto"/>
              <w:right w:val="single" w:sz="4" w:space="0" w:color="auto"/>
            </w:tcBorders>
          </w:tcPr>
          <w:p w14:paraId="5389FF98" w14:textId="77777777" w:rsidR="00036C80" w:rsidRPr="003F7027" w:rsidRDefault="00036C80" w:rsidP="00644118">
            <w:pPr>
              <w:pStyle w:val="af6"/>
              <w:rPr>
                <w:rFonts w:ascii="Times New Roman" w:hAnsi="Times New Roman" w:cs="Times New Roman"/>
              </w:rPr>
            </w:pPr>
          </w:p>
        </w:tc>
        <w:tc>
          <w:tcPr>
            <w:tcW w:w="9072" w:type="dxa"/>
            <w:gridSpan w:val="5"/>
            <w:tcBorders>
              <w:top w:val="single" w:sz="4" w:space="0" w:color="auto"/>
              <w:left w:val="single" w:sz="4" w:space="0" w:color="auto"/>
              <w:bottom w:val="single" w:sz="4" w:space="0" w:color="auto"/>
              <w:right w:val="single" w:sz="4" w:space="0" w:color="auto"/>
            </w:tcBorders>
          </w:tcPr>
          <w:p w14:paraId="701F5164" w14:textId="77777777" w:rsidR="00036C80" w:rsidRPr="003F7027" w:rsidRDefault="00036C80" w:rsidP="00644118">
            <w:pPr>
              <w:pStyle w:val="af7"/>
              <w:rPr>
                <w:rFonts w:ascii="Times New Roman" w:hAnsi="Times New Roman" w:cs="Times New Roman"/>
              </w:rPr>
            </w:pPr>
            <w:r w:rsidRPr="003F7027">
              <w:rPr>
                <w:rFonts w:ascii="Times New Roman" w:hAnsi="Times New Roman" w:cs="Times New Roman"/>
                <w:sz w:val="22"/>
                <w:szCs w:val="22"/>
              </w:rPr>
              <w:t>Выплаты за интенсивность и высокие результаты работы</w:t>
            </w:r>
          </w:p>
        </w:tc>
        <w:tc>
          <w:tcPr>
            <w:tcW w:w="1985" w:type="dxa"/>
            <w:gridSpan w:val="2"/>
            <w:tcBorders>
              <w:top w:val="single" w:sz="4" w:space="0" w:color="auto"/>
              <w:left w:val="single" w:sz="4" w:space="0" w:color="auto"/>
              <w:bottom w:val="single" w:sz="4" w:space="0" w:color="auto"/>
            </w:tcBorders>
          </w:tcPr>
          <w:p w14:paraId="7C826E19" w14:textId="77777777" w:rsidR="00036C80" w:rsidRPr="003F7027" w:rsidRDefault="00036C80" w:rsidP="00644118">
            <w:pPr>
              <w:pStyle w:val="af6"/>
              <w:rPr>
                <w:rFonts w:ascii="Times New Roman" w:hAnsi="Times New Roman" w:cs="Times New Roman"/>
              </w:rPr>
            </w:pPr>
          </w:p>
        </w:tc>
      </w:tr>
      <w:tr w:rsidR="00036C80" w:rsidRPr="003F7027" w14:paraId="08214123" w14:textId="77777777" w:rsidTr="00FD1CED">
        <w:tblPrEx>
          <w:tblBorders>
            <w:insideH w:val="none" w:sz="0" w:space="0" w:color="auto"/>
            <w:insideV w:val="none" w:sz="0" w:space="0" w:color="auto"/>
          </w:tblBorders>
          <w:tblLook w:val="0000" w:firstRow="0" w:lastRow="0" w:firstColumn="0" w:lastColumn="0" w:noHBand="0" w:noVBand="0"/>
        </w:tblPrEx>
        <w:trPr>
          <w:gridAfter w:val="1"/>
          <w:wAfter w:w="1742" w:type="dxa"/>
        </w:trPr>
        <w:tc>
          <w:tcPr>
            <w:tcW w:w="2977" w:type="dxa"/>
            <w:vMerge/>
            <w:tcBorders>
              <w:top w:val="single" w:sz="4" w:space="0" w:color="auto"/>
              <w:bottom w:val="single" w:sz="4" w:space="0" w:color="auto"/>
              <w:right w:val="single" w:sz="4" w:space="0" w:color="auto"/>
            </w:tcBorders>
          </w:tcPr>
          <w:p w14:paraId="0B620C10" w14:textId="77777777" w:rsidR="00036C80" w:rsidRPr="003F7027" w:rsidRDefault="00036C80" w:rsidP="00644118">
            <w:pPr>
              <w:pStyle w:val="af6"/>
              <w:rPr>
                <w:rFonts w:ascii="Times New Roman" w:hAnsi="Times New Roman" w:cs="Times New Roman"/>
              </w:rPr>
            </w:pPr>
          </w:p>
        </w:tc>
        <w:tc>
          <w:tcPr>
            <w:tcW w:w="2977" w:type="dxa"/>
            <w:gridSpan w:val="2"/>
            <w:tcBorders>
              <w:top w:val="single" w:sz="4" w:space="0" w:color="auto"/>
              <w:left w:val="single" w:sz="4" w:space="0" w:color="auto"/>
              <w:bottom w:val="single" w:sz="4" w:space="0" w:color="auto"/>
              <w:right w:val="single" w:sz="4" w:space="0" w:color="auto"/>
            </w:tcBorders>
          </w:tcPr>
          <w:p w14:paraId="4B75877F" w14:textId="77777777" w:rsidR="00036C80" w:rsidRPr="003F7027" w:rsidRDefault="00036C80" w:rsidP="00644118">
            <w:pPr>
              <w:pStyle w:val="af7"/>
              <w:rPr>
                <w:rFonts w:ascii="Times New Roman" w:hAnsi="Times New Roman" w:cs="Times New Roman"/>
              </w:rPr>
            </w:pPr>
            <w:r w:rsidRPr="003F7027">
              <w:rPr>
                <w:rFonts w:ascii="Times New Roman" w:hAnsi="Times New Roman" w:cs="Times New Roman"/>
                <w:sz w:val="22"/>
                <w:szCs w:val="22"/>
              </w:rPr>
              <w:t>Снижение уровня</w:t>
            </w:r>
          </w:p>
          <w:p w14:paraId="76DBEA20" w14:textId="77777777" w:rsidR="00036C80" w:rsidRPr="003F7027" w:rsidRDefault="00036C80" w:rsidP="00644118">
            <w:pPr>
              <w:pStyle w:val="af7"/>
              <w:rPr>
                <w:rFonts w:ascii="Times New Roman" w:hAnsi="Times New Roman" w:cs="Times New Roman"/>
              </w:rPr>
            </w:pPr>
            <w:r w:rsidRPr="003F7027">
              <w:rPr>
                <w:rFonts w:ascii="Times New Roman" w:hAnsi="Times New Roman" w:cs="Times New Roman"/>
                <w:sz w:val="22"/>
                <w:szCs w:val="22"/>
              </w:rPr>
              <w:t>заболеваемости</w:t>
            </w:r>
          </w:p>
          <w:p w14:paraId="6DB1C967" w14:textId="77777777" w:rsidR="00036C80" w:rsidRPr="003F7027" w:rsidRDefault="00036C80" w:rsidP="00644118">
            <w:pPr>
              <w:pStyle w:val="af7"/>
              <w:rPr>
                <w:rFonts w:ascii="Times New Roman" w:hAnsi="Times New Roman" w:cs="Times New Roman"/>
              </w:rPr>
            </w:pPr>
            <w:r w:rsidRPr="003F7027">
              <w:rPr>
                <w:rFonts w:ascii="Times New Roman" w:hAnsi="Times New Roman" w:cs="Times New Roman"/>
                <w:sz w:val="22"/>
                <w:szCs w:val="22"/>
              </w:rPr>
              <w:lastRenderedPageBreak/>
              <w:t>детей</w:t>
            </w:r>
          </w:p>
          <w:p w14:paraId="58887751" w14:textId="77777777" w:rsidR="00036C80" w:rsidRPr="003F7027" w:rsidRDefault="00036C80" w:rsidP="00644118">
            <w:pPr>
              <w:pStyle w:val="af7"/>
              <w:rPr>
                <w:rFonts w:ascii="Times New Roman" w:hAnsi="Times New Roman" w:cs="Times New Roman"/>
              </w:rPr>
            </w:pPr>
            <w:r w:rsidRPr="003F7027">
              <w:rPr>
                <w:rFonts w:ascii="Times New Roman" w:hAnsi="Times New Roman" w:cs="Times New Roman"/>
                <w:sz w:val="22"/>
                <w:szCs w:val="22"/>
              </w:rPr>
              <w:t>Соблюдение норм</w:t>
            </w:r>
          </w:p>
          <w:p w14:paraId="065644DB" w14:textId="77777777" w:rsidR="00036C80" w:rsidRPr="003F7027" w:rsidRDefault="00036C80" w:rsidP="00644118">
            <w:pPr>
              <w:pStyle w:val="af7"/>
              <w:rPr>
                <w:rFonts w:ascii="Times New Roman" w:hAnsi="Times New Roman" w:cs="Times New Roman"/>
              </w:rPr>
            </w:pPr>
            <w:r w:rsidRPr="003F7027">
              <w:rPr>
                <w:rFonts w:ascii="Times New Roman" w:hAnsi="Times New Roman" w:cs="Times New Roman"/>
                <w:sz w:val="22"/>
                <w:szCs w:val="22"/>
              </w:rPr>
              <w:t>в приготовлении</w:t>
            </w:r>
          </w:p>
          <w:p w14:paraId="369C44A6" w14:textId="77777777" w:rsidR="00036C80" w:rsidRPr="003F7027" w:rsidRDefault="00036C80" w:rsidP="00644118">
            <w:pPr>
              <w:pStyle w:val="af7"/>
              <w:rPr>
                <w:rFonts w:ascii="Times New Roman" w:hAnsi="Times New Roman" w:cs="Times New Roman"/>
              </w:rPr>
            </w:pPr>
            <w:r w:rsidRPr="003F7027">
              <w:rPr>
                <w:rFonts w:ascii="Times New Roman" w:hAnsi="Times New Roman" w:cs="Times New Roman"/>
                <w:sz w:val="22"/>
                <w:szCs w:val="22"/>
              </w:rPr>
              <w:t>пищи согласно</w:t>
            </w:r>
          </w:p>
          <w:p w14:paraId="24026BE6" w14:textId="77777777" w:rsidR="00036C80" w:rsidRPr="003F7027" w:rsidRDefault="00036C80" w:rsidP="00644118">
            <w:pPr>
              <w:pStyle w:val="af7"/>
              <w:rPr>
                <w:rFonts w:ascii="Times New Roman" w:hAnsi="Times New Roman" w:cs="Times New Roman"/>
              </w:rPr>
            </w:pPr>
            <w:r w:rsidRPr="003F7027">
              <w:rPr>
                <w:rFonts w:ascii="Times New Roman" w:hAnsi="Times New Roman" w:cs="Times New Roman"/>
                <w:sz w:val="22"/>
                <w:szCs w:val="22"/>
              </w:rPr>
              <w:t>цикличному</w:t>
            </w:r>
          </w:p>
          <w:p w14:paraId="0BF216FF" w14:textId="77777777" w:rsidR="00036C80" w:rsidRPr="003F7027" w:rsidRDefault="00036C80" w:rsidP="00644118">
            <w:pPr>
              <w:pStyle w:val="af7"/>
              <w:rPr>
                <w:rFonts w:ascii="Times New Roman" w:hAnsi="Times New Roman" w:cs="Times New Roman"/>
              </w:rPr>
            </w:pPr>
            <w:r w:rsidRPr="003F7027">
              <w:rPr>
                <w:rFonts w:ascii="Times New Roman" w:hAnsi="Times New Roman" w:cs="Times New Roman"/>
                <w:sz w:val="22"/>
                <w:szCs w:val="22"/>
              </w:rPr>
              <w:t>меню</w:t>
            </w:r>
          </w:p>
        </w:tc>
        <w:tc>
          <w:tcPr>
            <w:tcW w:w="2835" w:type="dxa"/>
            <w:tcBorders>
              <w:top w:val="single" w:sz="4" w:space="0" w:color="auto"/>
              <w:left w:val="single" w:sz="4" w:space="0" w:color="auto"/>
              <w:bottom w:val="single" w:sz="4" w:space="0" w:color="auto"/>
              <w:right w:val="single" w:sz="4" w:space="0" w:color="auto"/>
            </w:tcBorders>
          </w:tcPr>
          <w:p w14:paraId="6168F034" w14:textId="77777777" w:rsidR="00036C80" w:rsidRPr="003F7027" w:rsidRDefault="00036C80" w:rsidP="00644118">
            <w:pPr>
              <w:pStyle w:val="af7"/>
              <w:rPr>
                <w:rFonts w:ascii="Times New Roman" w:hAnsi="Times New Roman" w:cs="Times New Roman"/>
              </w:rPr>
            </w:pPr>
            <w:r w:rsidRPr="003F7027">
              <w:rPr>
                <w:rFonts w:ascii="Times New Roman" w:hAnsi="Times New Roman" w:cs="Times New Roman"/>
                <w:sz w:val="22"/>
                <w:szCs w:val="22"/>
              </w:rPr>
              <w:lastRenderedPageBreak/>
              <w:t>уровень заболеваемости</w:t>
            </w:r>
          </w:p>
          <w:p w14:paraId="11D3E43E" w14:textId="77777777" w:rsidR="00036C80" w:rsidRPr="003F7027" w:rsidRDefault="00036C80" w:rsidP="00644118">
            <w:pPr>
              <w:pStyle w:val="af7"/>
              <w:rPr>
                <w:rFonts w:ascii="Times New Roman" w:hAnsi="Times New Roman" w:cs="Times New Roman"/>
              </w:rPr>
            </w:pPr>
            <w:r w:rsidRPr="003F7027">
              <w:rPr>
                <w:rFonts w:ascii="Times New Roman" w:hAnsi="Times New Roman" w:cs="Times New Roman"/>
                <w:sz w:val="22"/>
                <w:szCs w:val="22"/>
              </w:rPr>
              <w:t>детей</w:t>
            </w:r>
          </w:p>
          <w:p w14:paraId="08E7E0D7" w14:textId="77777777" w:rsidR="00036C80" w:rsidRPr="003F7027" w:rsidRDefault="00036C80" w:rsidP="00644118">
            <w:pPr>
              <w:pStyle w:val="af7"/>
              <w:rPr>
                <w:rFonts w:ascii="Times New Roman" w:hAnsi="Times New Roman" w:cs="Times New Roman"/>
              </w:rPr>
            </w:pPr>
            <w:r w:rsidRPr="003F7027">
              <w:rPr>
                <w:rFonts w:ascii="Times New Roman" w:hAnsi="Times New Roman" w:cs="Times New Roman"/>
                <w:sz w:val="22"/>
                <w:szCs w:val="22"/>
              </w:rPr>
              <w:lastRenderedPageBreak/>
              <w:t>отсутствие замечаний</w:t>
            </w:r>
          </w:p>
          <w:p w14:paraId="42A94211" w14:textId="77777777" w:rsidR="00036C80" w:rsidRPr="003F7027" w:rsidRDefault="00036C80" w:rsidP="00644118">
            <w:pPr>
              <w:pStyle w:val="af7"/>
              <w:rPr>
                <w:rFonts w:ascii="Times New Roman" w:hAnsi="Times New Roman" w:cs="Times New Roman"/>
              </w:rPr>
            </w:pPr>
            <w:r w:rsidRPr="003F7027">
              <w:rPr>
                <w:rFonts w:ascii="Times New Roman" w:hAnsi="Times New Roman" w:cs="Times New Roman"/>
                <w:sz w:val="22"/>
                <w:szCs w:val="22"/>
              </w:rPr>
              <w:t>надзорных органов</w:t>
            </w:r>
          </w:p>
        </w:tc>
        <w:tc>
          <w:tcPr>
            <w:tcW w:w="3260" w:type="dxa"/>
            <w:gridSpan w:val="2"/>
            <w:tcBorders>
              <w:top w:val="single" w:sz="4" w:space="0" w:color="auto"/>
              <w:left w:val="single" w:sz="4" w:space="0" w:color="auto"/>
              <w:bottom w:val="single" w:sz="4" w:space="0" w:color="auto"/>
              <w:right w:val="single" w:sz="4" w:space="0" w:color="auto"/>
            </w:tcBorders>
          </w:tcPr>
          <w:p w14:paraId="72585539" w14:textId="77777777" w:rsidR="00036C80" w:rsidRPr="003F7027" w:rsidRDefault="00036C80" w:rsidP="00644118">
            <w:pPr>
              <w:pStyle w:val="af6"/>
              <w:jc w:val="center"/>
              <w:rPr>
                <w:rFonts w:ascii="Times New Roman" w:hAnsi="Times New Roman" w:cs="Times New Roman"/>
              </w:rPr>
            </w:pPr>
            <w:r w:rsidRPr="003F7027">
              <w:rPr>
                <w:rFonts w:ascii="Times New Roman" w:hAnsi="Times New Roman" w:cs="Times New Roman"/>
                <w:sz w:val="22"/>
                <w:szCs w:val="22"/>
              </w:rPr>
              <w:lastRenderedPageBreak/>
              <w:t>отсутствие</w:t>
            </w:r>
          </w:p>
          <w:p w14:paraId="41CA5DC0" w14:textId="77777777" w:rsidR="00036C80" w:rsidRPr="003F7027" w:rsidRDefault="00036C80" w:rsidP="00644118">
            <w:pPr>
              <w:pStyle w:val="af6"/>
              <w:jc w:val="center"/>
              <w:rPr>
                <w:rFonts w:ascii="Times New Roman" w:hAnsi="Times New Roman" w:cs="Times New Roman"/>
              </w:rPr>
            </w:pPr>
            <w:r w:rsidRPr="003F7027">
              <w:rPr>
                <w:rFonts w:ascii="Times New Roman" w:hAnsi="Times New Roman" w:cs="Times New Roman"/>
                <w:sz w:val="22"/>
                <w:szCs w:val="22"/>
              </w:rPr>
              <w:t>вспышек</w:t>
            </w:r>
          </w:p>
          <w:p w14:paraId="0B7B53EA" w14:textId="77777777" w:rsidR="00036C80" w:rsidRPr="003F7027" w:rsidRDefault="00036C80" w:rsidP="00644118">
            <w:pPr>
              <w:pStyle w:val="af6"/>
              <w:jc w:val="center"/>
              <w:rPr>
                <w:rFonts w:ascii="Times New Roman" w:hAnsi="Times New Roman" w:cs="Times New Roman"/>
              </w:rPr>
            </w:pPr>
            <w:r w:rsidRPr="003F7027">
              <w:rPr>
                <w:rFonts w:ascii="Times New Roman" w:hAnsi="Times New Roman" w:cs="Times New Roman"/>
                <w:sz w:val="22"/>
                <w:szCs w:val="22"/>
              </w:rPr>
              <w:lastRenderedPageBreak/>
              <w:t>заболеваний</w:t>
            </w:r>
          </w:p>
          <w:p w14:paraId="154EDE39" w14:textId="77777777" w:rsidR="00036C80" w:rsidRPr="003F7027" w:rsidRDefault="00036C80" w:rsidP="00644118">
            <w:pPr>
              <w:pStyle w:val="af6"/>
              <w:jc w:val="center"/>
              <w:rPr>
                <w:rFonts w:ascii="Times New Roman" w:hAnsi="Times New Roman" w:cs="Times New Roman"/>
              </w:rPr>
            </w:pPr>
            <w:r w:rsidRPr="003F7027">
              <w:rPr>
                <w:rFonts w:ascii="Times New Roman" w:hAnsi="Times New Roman" w:cs="Times New Roman"/>
                <w:sz w:val="22"/>
                <w:szCs w:val="22"/>
              </w:rPr>
              <w:t>0</w:t>
            </w:r>
          </w:p>
        </w:tc>
        <w:tc>
          <w:tcPr>
            <w:tcW w:w="1985" w:type="dxa"/>
            <w:gridSpan w:val="2"/>
            <w:tcBorders>
              <w:top w:val="single" w:sz="4" w:space="0" w:color="auto"/>
              <w:left w:val="single" w:sz="4" w:space="0" w:color="auto"/>
              <w:bottom w:val="single" w:sz="4" w:space="0" w:color="auto"/>
            </w:tcBorders>
          </w:tcPr>
          <w:p w14:paraId="0DAFFC9D" w14:textId="77777777" w:rsidR="00036C80" w:rsidRPr="003F7027" w:rsidRDefault="00036C80" w:rsidP="00644118">
            <w:pPr>
              <w:pStyle w:val="af6"/>
              <w:jc w:val="left"/>
              <w:rPr>
                <w:rFonts w:ascii="Times New Roman" w:hAnsi="Times New Roman" w:cs="Times New Roman"/>
              </w:rPr>
            </w:pPr>
            <w:r w:rsidRPr="003F7027">
              <w:rPr>
                <w:rFonts w:ascii="Times New Roman" w:hAnsi="Times New Roman" w:cs="Times New Roman"/>
                <w:sz w:val="22"/>
                <w:szCs w:val="22"/>
              </w:rPr>
              <w:lastRenderedPageBreak/>
              <w:t>30</w:t>
            </w:r>
          </w:p>
          <w:p w14:paraId="337AC696" w14:textId="77777777" w:rsidR="00036C80" w:rsidRPr="003F7027" w:rsidRDefault="00036C80" w:rsidP="00644118">
            <w:pPr>
              <w:pStyle w:val="af6"/>
              <w:jc w:val="left"/>
              <w:rPr>
                <w:rFonts w:ascii="Times New Roman" w:hAnsi="Times New Roman" w:cs="Times New Roman"/>
              </w:rPr>
            </w:pPr>
            <w:r w:rsidRPr="003F7027">
              <w:rPr>
                <w:rFonts w:ascii="Times New Roman" w:hAnsi="Times New Roman" w:cs="Times New Roman"/>
                <w:sz w:val="22"/>
                <w:szCs w:val="22"/>
              </w:rPr>
              <w:t>40</w:t>
            </w:r>
          </w:p>
        </w:tc>
      </w:tr>
      <w:tr w:rsidR="00036C80" w:rsidRPr="003F7027" w14:paraId="0120E048" w14:textId="77777777" w:rsidTr="00FD1CED">
        <w:tblPrEx>
          <w:tblBorders>
            <w:insideH w:val="none" w:sz="0" w:space="0" w:color="auto"/>
            <w:insideV w:val="none" w:sz="0" w:space="0" w:color="auto"/>
          </w:tblBorders>
          <w:tblLook w:val="0000" w:firstRow="0" w:lastRow="0" w:firstColumn="0" w:lastColumn="0" w:noHBand="0" w:noVBand="0"/>
        </w:tblPrEx>
        <w:trPr>
          <w:gridAfter w:val="1"/>
          <w:wAfter w:w="1742" w:type="dxa"/>
        </w:trPr>
        <w:tc>
          <w:tcPr>
            <w:tcW w:w="2977" w:type="dxa"/>
            <w:vMerge/>
            <w:tcBorders>
              <w:top w:val="single" w:sz="4" w:space="0" w:color="auto"/>
              <w:bottom w:val="nil"/>
              <w:right w:val="single" w:sz="4" w:space="0" w:color="auto"/>
            </w:tcBorders>
          </w:tcPr>
          <w:p w14:paraId="7ECC8A9E" w14:textId="77777777" w:rsidR="00036C80" w:rsidRPr="003F7027" w:rsidRDefault="00036C80" w:rsidP="00644118">
            <w:pPr>
              <w:pStyle w:val="af6"/>
              <w:rPr>
                <w:rFonts w:ascii="Times New Roman" w:hAnsi="Times New Roman" w:cs="Times New Roman"/>
              </w:rPr>
            </w:pPr>
          </w:p>
        </w:tc>
        <w:tc>
          <w:tcPr>
            <w:tcW w:w="2977" w:type="dxa"/>
            <w:gridSpan w:val="2"/>
            <w:tcBorders>
              <w:top w:val="single" w:sz="4" w:space="0" w:color="auto"/>
              <w:left w:val="single" w:sz="4" w:space="0" w:color="auto"/>
              <w:bottom w:val="single" w:sz="4" w:space="0" w:color="auto"/>
              <w:right w:val="single" w:sz="4" w:space="0" w:color="auto"/>
            </w:tcBorders>
          </w:tcPr>
          <w:p w14:paraId="07EEC45E" w14:textId="77777777" w:rsidR="00036C80" w:rsidRPr="003F7027" w:rsidRDefault="00036C80" w:rsidP="00644118">
            <w:pPr>
              <w:pStyle w:val="af7"/>
              <w:rPr>
                <w:rFonts w:ascii="Times New Roman" w:hAnsi="Times New Roman" w:cs="Times New Roman"/>
              </w:rPr>
            </w:pPr>
            <w:r w:rsidRPr="003F7027">
              <w:rPr>
                <w:rFonts w:ascii="Times New Roman" w:hAnsi="Times New Roman" w:cs="Times New Roman"/>
                <w:sz w:val="22"/>
                <w:szCs w:val="22"/>
              </w:rPr>
              <w:t>Соблюдение технологического процесса приготовления пищи</w:t>
            </w:r>
          </w:p>
        </w:tc>
        <w:tc>
          <w:tcPr>
            <w:tcW w:w="2835" w:type="dxa"/>
            <w:tcBorders>
              <w:top w:val="single" w:sz="4" w:space="0" w:color="auto"/>
              <w:left w:val="single" w:sz="4" w:space="0" w:color="auto"/>
              <w:bottom w:val="single" w:sz="4" w:space="0" w:color="auto"/>
              <w:right w:val="single" w:sz="4" w:space="0" w:color="auto"/>
            </w:tcBorders>
          </w:tcPr>
          <w:p w14:paraId="6DEFEC17" w14:textId="77777777" w:rsidR="00036C80" w:rsidRPr="003F7027" w:rsidRDefault="00036C80" w:rsidP="00644118">
            <w:pPr>
              <w:pStyle w:val="af7"/>
              <w:rPr>
                <w:rFonts w:ascii="Times New Roman" w:hAnsi="Times New Roman" w:cs="Times New Roman"/>
              </w:rPr>
            </w:pPr>
            <w:r w:rsidRPr="003F7027">
              <w:rPr>
                <w:rFonts w:ascii="Times New Roman" w:hAnsi="Times New Roman" w:cs="Times New Roman"/>
                <w:sz w:val="22"/>
                <w:szCs w:val="22"/>
              </w:rPr>
              <w:t>отсутствие замечаний надзорных органов</w:t>
            </w:r>
          </w:p>
        </w:tc>
        <w:tc>
          <w:tcPr>
            <w:tcW w:w="3260" w:type="dxa"/>
            <w:gridSpan w:val="2"/>
            <w:tcBorders>
              <w:top w:val="single" w:sz="4" w:space="0" w:color="auto"/>
              <w:left w:val="single" w:sz="4" w:space="0" w:color="auto"/>
              <w:bottom w:val="single" w:sz="4" w:space="0" w:color="auto"/>
              <w:right w:val="single" w:sz="4" w:space="0" w:color="auto"/>
            </w:tcBorders>
          </w:tcPr>
          <w:p w14:paraId="28411310" w14:textId="77777777" w:rsidR="00036C80" w:rsidRPr="003F7027" w:rsidRDefault="00036C80" w:rsidP="00644118">
            <w:pPr>
              <w:pStyle w:val="af6"/>
              <w:jc w:val="center"/>
              <w:rPr>
                <w:rFonts w:ascii="Times New Roman" w:hAnsi="Times New Roman" w:cs="Times New Roman"/>
              </w:rPr>
            </w:pPr>
            <w:r w:rsidRPr="003F7027">
              <w:rPr>
                <w:rFonts w:ascii="Times New Roman" w:hAnsi="Times New Roman" w:cs="Times New Roman"/>
                <w:sz w:val="22"/>
                <w:szCs w:val="22"/>
              </w:rPr>
              <w:t>0</w:t>
            </w:r>
          </w:p>
        </w:tc>
        <w:tc>
          <w:tcPr>
            <w:tcW w:w="1985" w:type="dxa"/>
            <w:gridSpan w:val="2"/>
            <w:tcBorders>
              <w:top w:val="single" w:sz="4" w:space="0" w:color="auto"/>
              <w:left w:val="single" w:sz="4" w:space="0" w:color="auto"/>
              <w:bottom w:val="single" w:sz="4" w:space="0" w:color="auto"/>
            </w:tcBorders>
          </w:tcPr>
          <w:p w14:paraId="63850515" w14:textId="77777777" w:rsidR="00036C80" w:rsidRPr="003F7027" w:rsidRDefault="00036C80" w:rsidP="00644118">
            <w:pPr>
              <w:pStyle w:val="af6"/>
              <w:jc w:val="left"/>
              <w:rPr>
                <w:rFonts w:ascii="Times New Roman" w:hAnsi="Times New Roman" w:cs="Times New Roman"/>
              </w:rPr>
            </w:pPr>
            <w:r w:rsidRPr="003F7027">
              <w:rPr>
                <w:rFonts w:ascii="Times New Roman" w:hAnsi="Times New Roman" w:cs="Times New Roman"/>
                <w:sz w:val="22"/>
                <w:szCs w:val="22"/>
              </w:rPr>
              <w:t>30</w:t>
            </w:r>
          </w:p>
        </w:tc>
      </w:tr>
      <w:tr w:rsidR="00036C80" w:rsidRPr="003F7027" w14:paraId="297D3431" w14:textId="77777777" w:rsidTr="00644118">
        <w:tblPrEx>
          <w:tblBorders>
            <w:insideH w:val="none" w:sz="0" w:space="0" w:color="auto"/>
            <w:insideV w:val="none" w:sz="0" w:space="0" w:color="auto"/>
          </w:tblBorders>
          <w:tblLook w:val="0000" w:firstRow="0" w:lastRow="0" w:firstColumn="0" w:lastColumn="0" w:noHBand="0" w:noVBand="0"/>
        </w:tblPrEx>
        <w:trPr>
          <w:gridAfter w:val="1"/>
          <w:wAfter w:w="1742" w:type="dxa"/>
        </w:trPr>
        <w:tc>
          <w:tcPr>
            <w:tcW w:w="2977" w:type="dxa"/>
            <w:vMerge/>
            <w:tcBorders>
              <w:top w:val="nil"/>
              <w:bottom w:val="nil"/>
              <w:right w:val="single" w:sz="4" w:space="0" w:color="auto"/>
            </w:tcBorders>
          </w:tcPr>
          <w:p w14:paraId="6548E1FA" w14:textId="77777777" w:rsidR="00036C80" w:rsidRPr="003F7027" w:rsidRDefault="00036C80" w:rsidP="00644118">
            <w:pPr>
              <w:pStyle w:val="af6"/>
              <w:rPr>
                <w:rFonts w:ascii="Times New Roman" w:hAnsi="Times New Roman" w:cs="Times New Roman"/>
              </w:rPr>
            </w:pPr>
          </w:p>
        </w:tc>
        <w:tc>
          <w:tcPr>
            <w:tcW w:w="11057" w:type="dxa"/>
            <w:gridSpan w:val="7"/>
            <w:tcBorders>
              <w:top w:val="single" w:sz="4" w:space="0" w:color="auto"/>
              <w:left w:val="single" w:sz="4" w:space="0" w:color="auto"/>
              <w:bottom w:val="single" w:sz="4" w:space="0" w:color="auto"/>
            </w:tcBorders>
          </w:tcPr>
          <w:p w14:paraId="38121A06" w14:textId="77777777" w:rsidR="00036C80" w:rsidRPr="003F7027" w:rsidRDefault="00036C80" w:rsidP="00644118">
            <w:pPr>
              <w:pStyle w:val="af7"/>
              <w:rPr>
                <w:rFonts w:ascii="Times New Roman" w:hAnsi="Times New Roman" w:cs="Times New Roman"/>
              </w:rPr>
            </w:pPr>
            <w:r w:rsidRPr="003F7027">
              <w:rPr>
                <w:rFonts w:ascii="Times New Roman" w:hAnsi="Times New Roman" w:cs="Times New Roman"/>
                <w:sz w:val="22"/>
                <w:szCs w:val="22"/>
              </w:rPr>
              <w:t>Выплаты за качество выполняемых работ</w:t>
            </w:r>
          </w:p>
        </w:tc>
      </w:tr>
      <w:tr w:rsidR="00036C80" w:rsidRPr="003F7027" w14:paraId="5BA3BF36" w14:textId="77777777" w:rsidTr="00644118">
        <w:tblPrEx>
          <w:tblBorders>
            <w:insideH w:val="none" w:sz="0" w:space="0" w:color="auto"/>
            <w:insideV w:val="none" w:sz="0" w:space="0" w:color="auto"/>
          </w:tblBorders>
          <w:tblLook w:val="0000" w:firstRow="0" w:lastRow="0" w:firstColumn="0" w:lastColumn="0" w:noHBand="0" w:noVBand="0"/>
        </w:tblPrEx>
        <w:trPr>
          <w:gridAfter w:val="1"/>
          <w:wAfter w:w="1742" w:type="dxa"/>
        </w:trPr>
        <w:tc>
          <w:tcPr>
            <w:tcW w:w="2977" w:type="dxa"/>
            <w:vMerge w:val="restart"/>
            <w:tcBorders>
              <w:top w:val="nil"/>
              <w:bottom w:val="single" w:sz="4" w:space="0" w:color="auto"/>
              <w:right w:val="single" w:sz="4" w:space="0" w:color="auto"/>
            </w:tcBorders>
          </w:tcPr>
          <w:p w14:paraId="434817BD" w14:textId="77777777" w:rsidR="00036C80" w:rsidRPr="003F7027" w:rsidRDefault="00036C80" w:rsidP="00644118">
            <w:pPr>
              <w:pStyle w:val="af6"/>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14:paraId="3FC382A1" w14:textId="77777777" w:rsidR="00036C80" w:rsidRPr="003F7027" w:rsidRDefault="00036C80" w:rsidP="00644118">
            <w:pPr>
              <w:pStyle w:val="af7"/>
              <w:rPr>
                <w:rFonts w:ascii="Times New Roman" w:hAnsi="Times New Roman" w:cs="Times New Roman"/>
              </w:rPr>
            </w:pPr>
            <w:r w:rsidRPr="003F7027">
              <w:rPr>
                <w:rFonts w:ascii="Times New Roman" w:hAnsi="Times New Roman" w:cs="Times New Roman"/>
                <w:sz w:val="22"/>
                <w:szCs w:val="22"/>
              </w:rPr>
              <w:t>Содержание помещений в строгом соответствии с санитарно-гигиеническими требованиями</w:t>
            </w:r>
          </w:p>
        </w:tc>
        <w:tc>
          <w:tcPr>
            <w:tcW w:w="3969" w:type="dxa"/>
            <w:gridSpan w:val="3"/>
            <w:tcBorders>
              <w:top w:val="single" w:sz="4" w:space="0" w:color="auto"/>
              <w:left w:val="single" w:sz="4" w:space="0" w:color="auto"/>
              <w:bottom w:val="single" w:sz="4" w:space="0" w:color="auto"/>
              <w:right w:val="single" w:sz="4" w:space="0" w:color="auto"/>
            </w:tcBorders>
          </w:tcPr>
          <w:p w14:paraId="4A773394" w14:textId="77777777" w:rsidR="00036C80" w:rsidRPr="003F7027" w:rsidRDefault="00036C80" w:rsidP="00644118">
            <w:pPr>
              <w:pStyle w:val="af7"/>
              <w:rPr>
                <w:rFonts w:ascii="Times New Roman" w:hAnsi="Times New Roman" w:cs="Times New Roman"/>
              </w:rPr>
            </w:pPr>
            <w:r w:rsidRPr="003F7027">
              <w:rPr>
                <w:rFonts w:ascii="Times New Roman" w:hAnsi="Times New Roman" w:cs="Times New Roman"/>
                <w:sz w:val="22"/>
                <w:szCs w:val="22"/>
              </w:rPr>
              <w:t>состояние помещений и территории учреждения</w:t>
            </w:r>
          </w:p>
        </w:tc>
        <w:tc>
          <w:tcPr>
            <w:tcW w:w="3685" w:type="dxa"/>
            <w:gridSpan w:val="2"/>
            <w:tcBorders>
              <w:top w:val="single" w:sz="4" w:space="0" w:color="auto"/>
              <w:left w:val="single" w:sz="4" w:space="0" w:color="auto"/>
              <w:bottom w:val="single" w:sz="4" w:space="0" w:color="auto"/>
              <w:right w:val="single" w:sz="4" w:space="0" w:color="auto"/>
            </w:tcBorders>
          </w:tcPr>
          <w:p w14:paraId="5A028D7B" w14:textId="77777777" w:rsidR="00036C80" w:rsidRPr="003F7027" w:rsidRDefault="00036C80" w:rsidP="00644118">
            <w:pPr>
              <w:pStyle w:val="af6"/>
              <w:jc w:val="center"/>
              <w:rPr>
                <w:rFonts w:ascii="Times New Roman" w:hAnsi="Times New Roman" w:cs="Times New Roman"/>
              </w:rPr>
            </w:pPr>
            <w:r w:rsidRPr="003F7027">
              <w:rPr>
                <w:rFonts w:ascii="Times New Roman" w:hAnsi="Times New Roman" w:cs="Times New Roman"/>
                <w:sz w:val="22"/>
                <w:szCs w:val="22"/>
              </w:rPr>
              <w:t>отсутствие замечаний администрации учреждения</w:t>
            </w:r>
          </w:p>
        </w:tc>
        <w:tc>
          <w:tcPr>
            <w:tcW w:w="1418" w:type="dxa"/>
            <w:tcBorders>
              <w:top w:val="single" w:sz="4" w:space="0" w:color="auto"/>
              <w:left w:val="single" w:sz="4" w:space="0" w:color="auto"/>
              <w:bottom w:val="single" w:sz="4" w:space="0" w:color="auto"/>
            </w:tcBorders>
          </w:tcPr>
          <w:p w14:paraId="2EFA83EC" w14:textId="77777777" w:rsidR="00036C80" w:rsidRPr="003F7027" w:rsidRDefault="00036C80" w:rsidP="00644118">
            <w:pPr>
              <w:pStyle w:val="af6"/>
              <w:jc w:val="left"/>
              <w:rPr>
                <w:rFonts w:ascii="Times New Roman" w:hAnsi="Times New Roman" w:cs="Times New Roman"/>
              </w:rPr>
            </w:pPr>
            <w:r w:rsidRPr="003F7027">
              <w:rPr>
                <w:rFonts w:ascii="Times New Roman" w:hAnsi="Times New Roman" w:cs="Times New Roman"/>
                <w:sz w:val="22"/>
                <w:szCs w:val="22"/>
              </w:rPr>
              <w:t>10</w:t>
            </w:r>
          </w:p>
        </w:tc>
      </w:tr>
      <w:tr w:rsidR="00036C80" w:rsidRPr="003F7027" w14:paraId="1D6AC504" w14:textId="77777777" w:rsidTr="00644118">
        <w:tblPrEx>
          <w:tblBorders>
            <w:insideH w:val="none" w:sz="0" w:space="0" w:color="auto"/>
            <w:insideV w:val="none" w:sz="0" w:space="0" w:color="auto"/>
          </w:tblBorders>
          <w:tblLook w:val="0000" w:firstRow="0" w:lastRow="0" w:firstColumn="0" w:lastColumn="0" w:noHBand="0" w:noVBand="0"/>
        </w:tblPrEx>
        <w:trPr>
          <w:gridAfter w:val="1"/>
          <w:wAfter w:w="1742" w:type="dxa"/>
        </w:trPr>
        <w:tc>
          <w:tcPr>
            <w:tcW w:w="2977" w:type="dxa"/>
            <w:vMerge/>
            <w:tcBorders>
              <w:top w:val="nil"/>
              <w:bottom w:val="single" w:sz="4" w:space="0" w:color="auto"/>
              <w:right w:val="single" w:sz="4" w:space="0" w:color="auto"/>
            </w:tcBorders>
          </w:tcPr>
          <w:p w14:paraId="33EB6996" w14:textId="77777777" w:rsidR="00036C80" w:rsidRPr="003F7027" w:rsidRDefault="00036C80" w:rsidP="00644118">
            <w:pPr>
              <w:pStyle w:val="af6"/>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14:paraId="693E79B4" w14:textId="77777777" w:rsidR="00036C80" w:rsidRPr="003F7027" w:rsidRDefault="00036C80" w:rsidP="00644118">
            <w:pPr>
              <w:pStyle w:val="af7"/>
              <w:rPr>
                <w:rFonts w:ascii="Times New Roman" w:hAnsi="Times New Roman" w:cs="Times New Roman"/>
              </w:rPr>
            </w:pPr>
            <w:r w:rsidRPr="003F7027">
              <w:rPr>
                <w:rFonts w:ascii="Times New Roman" w:hAnsi="Times New Roman" w:cs="Times New Roman"/>
                <w:sz w:val="22"/>
                <w:szCs w:val="22"/>
              </w:rPr>
              <w:t>Качество приготовления пищи, эстетическое оформление блюд</w:t>
            </w:r>
          </w:p>
        </w:tc>
        <w:tc>
          <w:tcPr>
            <w:tcW w:w="3969" w:type="dxa"/>
            <w:gridSpan w:val="3"/>
            <w:tcBorders>
              <w:top w:val="single" w:sz="4" w:space="0" w:color="auto"/>
              <w:left w:val="single" w:sz="4" w:space="0" w:color="auto"/>
              <w:bottom w:val="single" w:sz="4" w:space="0" w:color="auto"/>
              <w:right w:val="single" w:sz="4" w:space="0" w:color="auto"/>
            </w:tcBorders>
          </w:tcPr>
          <w:p w14:paraId="1CCFE2E8" w14:textId="77777777" w:rsidR="00036C80" w:rsidRPr="003F7027" w:rsidRDefault="00036C80" w:rsidP="00644118">
            <w:pPr>
              <w:pStyle w:val="af7"/>
              <w:rPr>
                <w:rFonts w:ascii="Times New Roman" w:hAnsi="Times New Roman" w:cs="Times New Roman"/>
              </w:rPr>
            </w:pPr>
            <w:r w:rsidRPr="003F7027">
              <w:rPr>
                <w:rFonts w:ascii="Times New Roman" w:hAnsi="Times New Roman" w:cs="Times New Roman"/>
                <w:sz w:val="22"/>
                <w:szCs w:val="22"/>
              </w:rPr>
              <w:t>Отсутствие замечаний медицинских работников при проведении органолептической оценки</w:t>
            </w:r>
          </w:p>
        </w:tc>
        <w:tc>
          <w:tcPr>
            <w:tcW w:w="3685" w:type="dxa"/>
            <w:gridSpan w:val="2"/>
            <w:tcBorders>
              <w:top w:val="single" w:sz="4" w:space="0" w:color="auto"/>
              <w:left w:val="single" w:sz="4" w:space="0" w:color="auto"/>
              <w:bottom w:val="single" w:sz="4" w:space="0" w:color="auto"/>
              <w:right w:val="single" w:sz="4" w:space="0" w:color="auto"/>
            </w:tcBorders>
          </w:tcPr>
          <w:p w14:paraId="6E40A310" w14:textId="77777777" w:rsidR="00036C80" w:rsidRPr="003F7027" w:rsidRDefault="00036C80" w:rsidP="00644118">
            <w:pPr>
              <w:pStyle w:val="af6"/>
              <w:jc w:val="center"/>
              <w:rPr>
                <w:rFonts w:ascii="Times New Roman" w:hAnsi="Times New Roman" w:cs="Times New Roman"/>
              </w:rPr>
            </w:pPr>
            <w:r w:rsidRPr="003F7027">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tcBorders>
          </w:tcPr>
          <w:p w14:paraId="40BC9346" w14:textId="77777777" w:rsidR="00036C80" w:rsidRPr="003F7027" w:rsidRDefault="00036C80" w:rsidP="00644118">
            <w:pPr>
              <w:pStyle w:val="af6"/>
              <w:jc w:val="left"/>
              <w:rPr>
                <w:rFonts w:ascii="Times New Roman" w:hAnsi="Times New Roman" w:cs="Times New Roman"/>
              </w:rPr>
            </w:pPr>
            <w:r w:rsidRPr="003F7027">
              <w:rPr>
                <w:rFonts w:ascii="Times New Roman" w:hAnsi="Times New Roman" w:cs="Times New Roman"/>
                <w:sz w:val="22"/>
                <w:szCs w:val="22"/>
              </w:rPr>
              <w:t>40</w:t>
            </w:r>
          </w:p>
        </w:tc>
      </w:tr>
    </w:tbl>
    <w:p w14:paraId="2414E31A" w14:textId="77777777" w:rsidR="00036C80" w:rsidRPr="003F7027" w:rsidRDefault="00036C80" w:rsidP="00036C80">
      <w:pPr>
        <w:pStyle w:val="ConsTitle"/>
        <w:widowControl/>
        <w:tabs>
          <w:tab w:val="left" w:pos="284"/>
          <w:tab w:val="left" w:pos="540"/>
          <w:tab w:val="left" w:pos="4111"/>
        </w:tabs>
        <w:ind w:left="4111"/>
        <w:jc w:val="both"/>
        <w:rPr>
          <w:rFonts w:ascii="Times New Roman" w:hAnsi="Times New Roman" w:cs="Times New Roman"/>
          <w:b w:val="0"/>
          <w:spacing w:val="-20"/>
          <w:sz w:val="22"/>
          <w:szCs w:val="22"/>
        </w:rPr>
      </w:pPr>
    </w:p>
    <w:p w14:paraId="50591C35" w14:textId="77777777" w:rsidR="00036C80" w:rsidRPr="003F7027" w:rsidRDefault="00036C80" w:rsidP="00036C80">
      <w:pPr>
        <w:pStyle w:val="ConsTitle"/>
        <w:widowControl/>
        <w:tabs>
          <w:tab w:val="left" w:pos="284"/>
          <w:tab w:val="left" w:pos="540"/>
          <w:tab w:val="left" w:pos="4111"/>
        </w:tabs>
        <w:ind w:left="4111"/>
        <w:jc w:val="both"/>
        <w:rPr>
          <w:rFonts w:ascii="Times New Roman" w:hAnsi="Times New Roman" w:cs="Times New Roman"/>
          <w:b w:val="0"/>
          <w:spacing w:val="-20"/>
          <w:sz w:val="22"/>
          <w:szCs w:val="22"/>
        </w:rPr>
      </w:pPr>
    </w:p>
    <w:p w14:paraId="059C0D33" w14:textId="77777777" w:rsidR="00036C80" w:rsidRPr="003F7027" w:rsidRDefault="00036C80" w:rsidP="00036C80">
      <w:pPr>
        <w:autoSpaceDE w:val="0"/>
        <w:autoSpaceDN w:val="0"/>
        <w:adjustRightInd w:val="0"/>
        <w:ind w:firstLine="540"/>
        <w:jc w:val="both"/>
        <w:rPr>
          <w:rFonts w:eastAsiaTheme="minorHAnsi"/>
          <w:sz w:val="22"/>
          <w:szCs w:val="22"/>
          <w:lang w:eastAsia="en-US"/>
        </w:rPr>
      </w:pPr>
      <w:r w:rsidRPr="003F7027">
        <w:rPr>
          <w:rFonts w:eastAsiaTheme="minorHAnsi"/>
          <w:sz w:val="22"/>
          <w:szCs w:val="22"/>
          <w:lang w:eastAsia="en-US"/>
        </w:rPr>
        <w:t>&lt;*&gt; исходя из 100-балльной системы.</w:t>
      </w:r>
    </w:p>
    <w:p w14:paraId="4EB31F3D" w14:textId="77777777" w:rsidR="00036C80" w:rsidRPr="003F7027" w:rsidRDefault="00036C80" w:rsidP="00036C80">
      <w:pPr>
        <w:autoSpaceDE w:val="0"/>
        <w:autoSpaceDN w:val="0"/>
        <w:adjustRightInd w:val="0"/>
        <w:spacing w:before="220"/>
        <w:ind w:firstLine="540"/>
        <w:jc w:val="both"/>
        <w:rPr>
          <w:rFonts w:eastAsiaTheme="minorHAnsi"/>
          <w:sz w:val="22"/>
          <w:szCs w:val="22"/>
          <w:lang w:eastAsia="en-US"/>
        </w:rPr>
      </w:pPr>
      <w:r w:rsidRPr="003F7027">
        <w:rPr>
          <w:rFonts w:eastAsiaTheme="minorHAnsi"/>
          <w:sz w:val="22"/>
          <w:szCs w:val="22"/>
          <w:lang w:eastAsia="en-US"/>
        </w:rPr>
        <w:t>&lt;**&gt; Показатель рассчитывается по следующей формуле:</w:t>
      </w:r>
    </w:p>
    <w:p w14:paraId="48C24C77" w14:textId="77777777" w:rsidR="00036C80" w:rsidRPr="003F7027" w:rsidRDefault="00036C80" w:rsidP="00036C80">
      <w:pPr>
        <w:autoSpaceDE w:val="0"/>
        <w:autoSpaceDN w:val="0"/>
        <w:adjustRightInd w:val="0"/>
        <w:jc w:val="both"/>
        <w:outlineLvl w:val="0"/>
        <w:rPr>
          <w:rFonts w:eastAsiaTheme="minorHAnsi"/>
          <w:sz w:val="22"/>
          <w:szCs w:val="22"/>
          <w:lang w:eastAsia="en-US"/>
        </w:rPr>
      </w:pPr>
    </w:p>
    <w:p w14:paraId="60FC3AE2" w14:textId="77777777" w:rsidR="00036C80" w:rsidRPr="003F7027" w:rsidRDefault="00036C80" w:rsidP="00036C80">
      <w:pPr>
        <w:autoSpaceDE w:val="0"/>
        <w:autoSpaceDN w:val="0"/>
        <w:adjustRightInd w:val="0"/>
        <w:ind w:firstLine="540"/>
        <w:jc w:val="both"/>
        <w:rPr>
          <w:rFonts w:eastAsiaTheme="minorHAnsi"/>
          <w:sz w:val="22"/>
          <w:szCs w:val="22"/>
          <w:lang w:eastAsia="en-US"/>
        </w:rPr>
      </w:pPr>
      <w:r w:rsidRPr="003F7027">
        <w:rPr>
          <w:rFonts w:eastAsiaTheme="minorHAnsi"/>
          <w:noProof/>
          <w:position w:val="-45"/>
          <w:sz w:val="22"/>
          <w:szCs w:val="22"/>
        </w:rPr>
        <w:drawing>
          <wp:inline distT="0" distB="0" distL="0" distR="0" wp14:anchorId="570881A9" wp14:editId="7C630822">
            <wp:extent cx="4074795" cy="72390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074795" cy="723900"/>
                    </a:xfrm>
                    <a:prstGeom prst="rect">
                      <a:avLst/>
                    </a:prstGeom>
                    <a:noFill/>
                    <a:ln w="9525">
                      <a:noFill/>
                      <a:miter lim="800000"/>
                      <a:headEnd/>
                      <a:tailEnd/>
                    </a:ln>
                  </pic:spPr>
                </pic:pic>
              </a:graphicData>
            </a:graphic>
          </wp:inline>
        </w:drawing>
      </w:r>
    </w:p>
    <w:p w14:paraId="476BDF25" w14:textId="77777777" w:rsidR="00036C80" w:rsidRPr="003F7027" w:rsidRDefault="00036C80" w:rsidP="00036C80">
      <w:pPr>
        <w:autoSpaceDE w:val="0"/>
        <w:autoSpaceDN w:val="0"/>
        <w:adjustRightInd w:val="0"/>
        <w:jc w:val="both"/>
        <w:rPr>
          <w:rFonts w:eastAsiaTheme="minorHAnsi"/>
          <w:sz w:val="22"/>
          <w:szCs w:val="22"/>
          <w:lang w:eastAsia="en-US"/>
        </w:rPr>
      </w:pPr>
    </w:p>
    <w:p w14:paraId="105C6FA0" w14:textId="77777777" w:rsidR="00036C80" w:rsidRPr="003F7027" w:rsidRDefault="00036C80" w:rsidP="00036C80">
      <w:pPr>
        <w:autoSpaceDE w:val="0"/>
        <w:autoSpaceDN w:val="0"/>
        <w:adjustRightInd w:val="0"/>
        <w:ind w:firstLine="540"/>
        <w:jc w:val="both"/>
        <w:rPr>
          <w:rFonts w:eastAsiaTheme="minorHAnsi"/>
          <w:sz w:val="22"/>
          <w:szCs w:val="22"/>
          <w:lang w:eastAsia="en-US"/>
        </w:rPr>
      </w:pPr>
      <w:r w:rsidRPr="003F7027">
        <w:rPr>
          <w:rFonts w:eastAsiaTheme="minorHAnsi"/>
          <w:sz w:val="22"/>
          <w:szCs w:val="22"/>
          <w:lang w:eastAsia="en-US"/>
        </w:rPr>
        <w:t>где:</w:t>
      </w:r>
    </w:p>
    <w:p w14:paraId="45331727" w14:textId="77777777" w:rsidR="00036C80" w:rsidRPr="003F7027" w:rsidRDefault="00036C80" w:rsidP="00036C80">
      <w:pPr>
        <w:autoSpaceDE w:val="0"/>
        <w:autoSpaceDN w:val="0"/>
        <w:adjustRightInd w:val="0"/>
        <w:spacing w:before="220"/>
        <w:ind w:firstLine="540"/>
        <w:jc w:val="both"/>
        <w:rPr>
          <w:rFonts w:eastAsiaTheme="minorHAnsi"/>
          <w:sz w:val="22"/>
          <w:szCs w:val="22"/>
          <w:lang w:eastAsia="en-US"/>
        </w:rPr>
      </w:pPr>
      <w:proofErr w:type="spellStart"/>
      <w:r w:rsidRPr="003F7027">
        <w:rPr>
          <w:rFonts w:eastAsiaTheme="minorHAnsi"/>
          <w:sz w:val="22"/>
          <w:szCs w:val="22"/>
          <w:lang w:eastAsia="en-US"/>
        </w:rPr>
        <w:t>В</w:t>
      </w:r>
      <w:r w:rsidRPr="003F7027">
        <w:rPr>
          <w:rFonts w:eastAsiaTheme="minorHAnsi"/>
          <w:sz w:val="22"/>
          <w:szCs w:val="22"/>
          <w:vertAlign w:val="subscript"/>
          <w:lang w:eastAsia="en-US"/>
        </w:rPr>
        <w:t>пед</w:t>
      </w:r>
      <w:proofErr w:type="spellEnd"/>
      <w:r w:rsidRPr="003F7027">
        <w:rPr>
          <w:rFonts w:eastAsiaTheme="minorHAnsi"/>
          <w:sz w:val="22"/>
          <w:szCs w:val="22"/>
          <w:lang w:eastAsia="en-US"/>
        </w:rPr>
        <w:t xml:space="preserve"> - востребованность программ, которые ведет педагогический работник;</w:t>
      </w:r>
    </w:p>
    <w:p w14:paraId="540C1EB0" w14:textId="77777777" w:rsidR="00036C80" w:rsidRPr="003F7027" w:rsidRDefault="00036C80" w:rsidP="00036C80">
      <w:pPr>
        <w:autoSpaceDE w:val="0"/>
        <w:autoSpaceDN w:val="0"/>
        <w:adjustRightInd w:val="0"/>
        <w:spacing w:before="220"/>
        <w:ind w:firstLine="540"/>
        <w:jc w:val="both"/>
        <w:rPr>
          <w:rFonts w:eastAsiaTheme="minorHAnsi"/>
          <w:sz w:val="22"/>
          <w:szCs w:val="22"/>
          <w:lang w:eastAsia="en-US"/>
        </w:rPr>
      </w:pPr>
      <w:proofErr w:type="spellStart"/>
      <w:r w:rsidRPr="003F7027">
        <w:rPr>
          <w:rFonts w:eastAsiaTheme="minorHAnsi"/>
          <w:sz w:val="22"/>
          <w:szCs w:val="22"/>
          <w:lang w:eastAsia="en-US"/>
        </w:rPr>
        <w:lastRenderedPageBreak/>
        <w:t>О</w:t>
      </w:r>
      <w:r w:rsidRPr="003F7027">
        <w:rPr>
          <w:rFonts w:eastAsiaTheme="minorHAnsi"/>
          <w:sz w:val="22"/>
          <w:szCs w:val="22"/>
          <w:vertAlign w:val="subscript"/>
          <w:lang w:eastAsia="en-US"/>
        </w:rPr>
        <w:t>факт</w:t>
      </w:r>
      <w:proofErr w:type="spellEnd"/>
      <w:r w:rsidRPr="003F7027">
        <w:rPr>
          <w:rFonts w:eastAsiaTheme="minorHAnsi"/>
          <w:sz w:val="22"/>
          <w:szCs w:val="22"/>
          <w:vertAlign w:val="subscript"/>
          <w:lang w:eastAsia="en-US"/>
        </w:rPr>
        <w:t xml:space="preserve"> i</w:t>
      </w:r>
      <w:r w:rsidRPr="003F7027">
        <w:rPr>
          <w:rFonts w:eastAsiaTheme="minorHAnsi"/>
          <w:sz w:val="22"/>
          <w:szCs w:val="22"/>
          <w:lang w:eastAsia="en-US"/>
        </w:rPr>
        <w:t xml:space="preserve"> - фактическое число обучающихся в i-й группе;</w:t>
      </w:r>
    </w:p>
    <w:p w14:paraId="700238E0" w14:textId="77777777" w:rsidR="00036C80" w:rsidRPr="003F7027" w:rsidRDefault="00036C80" w:rsidP="00036C80">
      <w:pPr>
        <w:autoSpaceDE w:val="0"/>
        <w:autoSpaceDN w:val="0"/>
        <w:adjustRightInd w:val="0"/>
        <w:spacing w:before="220"/>
        <w:ind w:firstLine="540"/>
        <w:jc w:val="both"/>
        <w:rPr>
          <w:rFonts w:eastAsiaTheme="minorHAnsi"/>
          <w:sz w:val="22"/>
          <w:szCs w:val="22"/>
          <w:lang w:eastAsia="en-US"/>
        </w:rPr>
      </w:pPr>
      <w:proofErr w:type="spellStart"/>
      <w:r w:rsidRPr="003F7027">
        <w:rPr>
          <w:rFonts w:eastAsiaTheme="minorHAnsi"/>
          <w:sz w:val="22"/>
          <w:szCs w:val="22"/>
          <w:lang w:eastAsia="en-US"/>
        </w:rPr>
        <w:t>О</w:t>
      </w:r>
      <w:r w:rsidRPr="003F7027">
        <w:rPr>
          <w:rFonts w:eastAsiaTheme="minorHAnsi"/>
          <w:sz w:val="22"/>
          <w:szCs w:val="22"/>
          <w:vertAlign w:val="subscript"/>
          <w:lang w:eastAsia="en-US"/>
        </w:rPr>
        <w:t>макс</w:t>
      </w:r>
      <w:proofErr w:type="spellEnd"/>
      <w:r w:rsidRPr="003F7027">
        <w:rPr>
          <w:rFonts w:eastAsiaTheme="minorHAnsi"/>
          <w:sz w:val="22"/>
          <w:szCs w:val="22"/>
          <w:vertAlign w:val="subscript"/>
          <w:lang w:eastAsia="en-US"/>
        </w:rPr>
        <w:t xml:space="preserve"> i</w:t>
      </w:r>
      <w:r w:rsidRPr="003F7027">
        <w:rPr>
          <w:rFonts w:eastAsiaTheme="minorHAnsi"/>
          <w:sz w:val="22"/>
          <w:szCs w:val="22"/>
          <w:lang w:eastAsia="en-US"/>
        </w:rPr>
        <w:t xml:space="preserve"> - максимально возможное (согласно документам Учреждения) число обучающихся в i-й группе;</w:t>
      </w:r>
    </w:p>
    <w:p w14:paraId="204CDBA5" w14:textId="77777777" w:rsidR="00036C80" w:rsidRPr="003F7027" w:rsidRDefault="00036C80" w:rsidP="00036C80">
      <w:pPr>
        <w:autoSpaceDE w:val="0"/>
        <w:autoSpaceDN w:val="0"/>
        <w:adjustRightInd w:val="0"/>
        <w:spacing w:before="220"/>
        <w:ind w:firstLine="540"/>
        <w:jc w:val="both"/>
        <w:rPr>
          <w:rFonts w:eastAsiaTheme="minorHAnsi"/>
          <w:sz w:val="22"/>
          <w:szCs w:val="22"/>
          <w:lang w:eastAsia="en-US"/>
        </w:rPr>
      </w:pPr>
      <w:r w:rsidRPr="003F7027">
        <w:rPr>
          <w:rFonts w:eastAsiaTheme="minorHAnsi"/>
          <w:sz w:val="22"/>
          <w:szCs w:val="22"/>
          <w:lang w:eastAsia="en-US"/>
        </w:rPr>
        <w:t>n - число групп дополнительных общеразвивающих программ, которые ведет педагогический работник и в которых обучаются дети по договорам, заключенным в рамках системы персонифицированного финансирования.</w:t>
      </w:r>
    </w:p>
    <w:p w14:paraId="3F92FC91" w14:textId="77777777" w:rsidR="00036C80" w:rsidRPr="003F7027" w:rsidRDefault="00036C80" w:rsidP="00036C80">
      <w:pPr>
        <w:autoSpaceDE w:val="0"/>
        <w:autoSpaceDN w:val="0"/>
        <w:adjustRightInd w:val="0"/>
        <w:spacing w:before="220"/>
        <w:ind w:firstLine="540"/>
        <w:jc w:val="both"/>
        <w:rPr>
          <w:rFonts w:eastAsiaTheme="minorHAnsi"/>
          <w:sz w:val="22"/>
          <w:szCs w:val="22"/>
          <w:lang w:eastAsia="en-US"/>
        </w:rPr>
      </w:pPr>
      <w:r w:rsidRPr="003F7027">
        <w:rPr>
          <w:rFonts w:eastAsiaTheme="minorHAnsi"/>
          <w:sz w:val="22"/>
          <w:szCs w:val="22"/>
          <w:lang w:eastAsia="en-US"/>
        </w:rPr>
        <w:t>Показатель определяется по состоянию на последнее число каждого календарного месяца.</w:t>
      </w:r>
    </w:p>
    <w:p w14:paraId="04F0264A" w14:textId="77777777" w:rsidR="00036C80" w:rsidRPr="003F7027" w:rsidRDefault="00036C80" w:rsidP="00036C80">
      <w:pPr>
        <w:pStyle w:val="ConsTitle"/>
        <w:widowControl/>
        <w:tabs>
          <w:tab w:val="left" w:pos="284"/>
          <w:tab w:val="left" w:pos="540"/>
          <w:tab w:val="left" w:pos="4111"/>
        </w:tabs>
        <w:ind w:left="4111"/>
        <w:jc w:val="both"/>
        <w:rPr>
          <w:rFonts w:ascii="Times New Roman" w:hAnsi="Times New Roman" w:cs="Times New Roman"/>
          <w:b w:val="0"/>
          <w:spacing w:val="-20"/>
          <w:sz w:val="22"/>
          <w:szCs w:val="22"/>
        </w:rPr>
      </w:pPr>
    </w:p>
    <w:p w14:paraId="0BF98FAC" w14:textId="77777777" w:rsidR="00036C80" w:rsidRPr="003F7027" w:rsidRDefault="00036C80" w:rsidP="00036C80">
      <w:pPr>
        <w:pStyle w:val="13"/>
        <w:spacing w:line="240" w:lineRule="auto"/>
        <w:ind w:firstLine="720"/>
        <w:jc w:val="both"/>
        <w:rPr>
          <w:color w:val="auto"/>
          <w:sz w:val="22"/>
          <w:szCs w:val="22"/>
        </w:rPr>
      </w:pPr>
      <w:r w:rsidRPr="003F7027">
        <w:rPr>
          <w:color w:val="auto"/>
          <w:sz w:val="22"/>
          <w:szCs w:val="22"/>
        </w:rPr>
        <w:t>(***) показатель рассчитывается по следующей формуле:</w:t>
      </w:r>
    </w:p>
    <w:p w14:paraId="0009621A" w14:textId="77777777" w:rsidR="00036C80" w:rsidRPr="003F7027" w:rsidRDefault="00036C80" w:rsidP="00036C80">
      <w:pPr>
        <w:pStyle w:val="13"/>
        <w:spacing w:line="240" w:lineRule="auto"/>
        <w:ind w:firstLine="720"/>
        <w:jc w:val="both"/>
        <w:rPr>
          <w:color w:val="auto"/>
          <w:sz w:val="22"/>
          <w:szCs w:val="22"/>
        </w:rPr>
      </w:pPr>
      <w:r w:rsidRPr="003F7027">
        <w:rPr>
          <w:color w:val="auto"/>
          <w:sz w:val="22"/>
          <w:szCs w:val="22"/>
        </w:rPr>
        <w:t xml:space="preserve">если </w:t>
      </w:r>
      <w:proofErr w:type="spellStart"/>
      <w:r w:rsidRPr="003F7027">
        <w:rPr>
          <w:color w:val="auto"/>
          <w:sz w:val="22"/>
          <w:szCs w:val="22"/>
        </w:rPr>
        <w:t>В</w:t>
      </w:r>
      <w:r w:rsidRPr="003F7027">
        <w:rPr>
          <w:color w:val="auto"/>
          <w:sz w:val="22"/>
          <w:szCs w:val="22"/>
          <w:vertAlign w:val="subscript"/>
        </w:rPr>
        <w:t>пед</w:t>
      </w:r>
      <w:proofErr w:type="spellEnd"/>
      <w:r w:rsidRPr="003F7027">
        <w:rPr>
          <w:color w:val="auto"/>
          <w:sz w:val="22"/>
          <w:szCs w:val="22"/>
          <w:vertAlign w:val="subscript"/>
        </w:rPr>
        <w:t xml:space="preserve"> </w:t>
      </w:r>
      <w:r w:rsidRPr="003F7027">
        <w:rPr>
          <w:color w:val="auto"/>
          <w:sz w:val="22"/>
          <w:szCs w:val="22"/>
        </w:rPr>
        <w:t>более или равно 60%, то размер стимулирующей выплаты педагогическому работнику за соответствующий месяц рассчитывается по формуле:</w:t>
      </w:r>
    </w:p>
    <w:p w14:paraId="03051DCC" w14:textId="77777777" w:rsidR="00036C80" w:rsidRPr="003F7027" w:rsidRDefault="00036C80" w:rsidP="00036C80">
      <w:pPr>
        <w:pStyle w:val="13"/>
        <w:spacing w:line="240" w:lineRule="auto"/>
        <w:ind w:firstLine="0"/>
        <w:jc w:val="center"/>
        <w:rPr>
          <w:color w:val="auto"/>
          <w:sz w:val="28"/>
          <w:szCs w:val="28"/>
        </w:rPr>
      </w:pPr>
      <w:r w:rsidRPr="003F7027">
        <w:rPr>
          <w:color w:val="auto"/>
          <w:sz w:val="28"/>
          <w:szCs w:val="28"/>
        </w:rPr>
        <w:t xml:space="preserve">СВ = ДО * </w:t>
      </w:r>
      <w:proofErr w:type="spellStart"/>
      <w:r w:rsidRPr="003F7027">
        <w:rPr>
          <w:color w:val="auto"/>
          <w:sz w:val="28"/>
          <w:szCs w:val="28"/>
        </w:rPr>
        <w:t>В</w:t>
      </w:r>
      <w:r w:rsidRPr="003F7027">
        <w:rPr>
          <w:color w:val="auto"/>
          <w:sz w:val="28"/>
          <w:szCs w:val="28"/>
          <w:vertAlign w:val="subscript"/>
        </w:rPr>
        <w:t>пед</w:t>
      </w:r>
      <w:proofErr w:type="spellEnd"/>
    </w:p>
    <w:p w14:paraId="7654BDE0" w14:textId="77777777" w:rsidR="00036C80" w:rsidRPr="003F7027" w:rsidRDefault="00036C80" w:rsidP="00036C80">
      <w:pPr>
        <w:pStyle w:val="13"/>
        <w:spacing w:line="240" w:lineRule="auto"/>
        <w:ind w:firstLine="720"/>
        <w:jc w:val="both"/>
        <w:rPr>
          <w:color w:val="auto"/>
          <w:sz w:val="22"/>
          <w:szCs w:val="22"/>
        </w:rPr>
      </w:pPr>
      <w:r w:rsidRPr="003F7027">
        <w:rPr>
          <w:color w:val="auto"/>
          <w:sz w:val="22"/>
          <w:szCs w:val="22"/>
        </w:rPr>
        <w:t>где</w:t>
      </w:r>
    </w:p>
    <w:p w14:paraId="2C052CA9" w14:textId="77777777" w:rsidR="00036C80" w:rsidRPr="003F7027" w:rsidRDefault="00036C80" w:rsidP="00036C80">
      <w:pPr>
        <w:pStyle w:val="13"/>
        <w:spacing w:line="240" w:lineRule="auto"/>
        <w:ind w:firstLine="720"/>
        <w:jc w:val="both"/>
        <w:rPr>
          <w:color w:val="auto"/>
          <w:sz w:val="22"/>
          <w:szCs w:val="22"/>
        </w:rPr>
      </w:pPr>
      <w:r w:rsidRPr="003F7027">
        <w:rPr>
          <w:color w:val="auto"/>
          <w:sz w:val="22"/>
          <w:szCs w:val="22"/>
        </w:rPr>
        <w:t>СВ - размер стимулирующей выплаты педагогическому работнику за соответствующий месяц,</w:t>
      </w:r>
    </w:p>
    <w:p w14:paraId="5D8F2197" w14:textId="77777777" w:rsidR="00036C80" w:rsidRPr="003F7027" w:rsidRDefault="00036C80" w:rsidP="00036C80">
      <w:pPr>
        <w:autoSpaceDE w:val="0"/>
        <w:autoSpaceDN w:val="0"/>
        <w:adjustRightInd w:val="0"/>
        <w:ind w:firstLine="709"/>
        <w:jc w:val="both"/>
        <w:rPr>
          <w:sz w:val="22"/>
          <w:szCs w:val="22"/>
        </w:rPr>
      </w:pPr>
      <w:r w:rsidRPr="003F7027">
        <w:rPr>
          <w:sz w:val="22"/>
          <w:szCs w:val="22"/>
        </w:rPr>
        <w:t>ДО - должностной оклад (ставка) педагогического работника за соответствующий месяц.</w:t>
      </w:r>
    </w:p>
    <w:p w14:paraId="122A69D5" w14:textId="77777777" w:rsidR="00EF560C" w:rsidRPr="00EF560C" w:rsidRDefault="00EF560C" w:rsidP="00EF560C">
      <w:pPr>
        <w:rPr>
          <w:rFonts w:ascii="Calibri" w:hAnsi="Calibri"/>
          <w:sz w:val="22"/>
          <w:szCs w:val="22"/>
        </w:rPr>
      </w:pPr>
    </w:p>
    <w:p w14:paraId="028EC6E9" w14:textId="77777777" w:rsidR="00EF560C" w:rsidRPr="00EF560C" w:rsidRDefault="00EF560C" w:rsidP="00EF560C">
      <w:pPr>
        <w:rPr>
          <w:rFonts w:ascii="Calibri" w:hAnsi="Calibri"/>
          <w:sz w:val="22"/>
          <w:szCs w:val="22"/>
        </w:rPr>
      </w:pPr>
    </w:p>
    <w:p w14:paraId="2E508162" w14:textId="77777777" w:rsidR="00EF560C" w:rsidRPr="00EF560C" w:rsidRDefault="00EF560C" w:rsidP="00EF560C">
      <w:pPr>
        <w:rPr>
          <w:rFonts w:ascii="Calibri" w:hAnsi="Calibri"/>
          <w:sz w:val="22"/>
          <w:szCs w:val="22"/>
        </w:rPr>
      </w:pPr>
    </w:p>
    <w:p w14:paraId="130F8F72" w14:textId="77777777" w:rsidR="00EF560C" w:rsidRPr="00EF560C" w:rsidRDefault="00EF560C" w:rsidP="00EF560C">
      <w:pPr>
        <w:rPr>
          <w:rFonts w:ascii="Calibri" w:hAnsi="Calibri"/>
          <w:sz w:val="22"/>
          <w:szCs w:val="22"/>
        </w:rPr>
      </w:pPr>
    </w:p>
    <w:p w14:paraId="066F4083" w14:textId="77777777" w:rsidR="00EF560C" w:rsidRPr="00EF560C" w:rsidRDefault="00EF560C" w:rsidP="00EF560C">
      <w:pPr>
        <w:rPr>
          <w:rFonts w:ascii="Calibri" w:hAnsi="Calibri"/>
          <w:sz w:val="22"/>
          <w:szCs w:val="22"/>
        </w:rPr>
      </w:pPr>
    </w:p>
    <w:p w14:paraId="3133A84A" w14:textId="77777777" w:rsidR="00EF560C" w:rsidRPr="00EF560C" w:rsidRDefault="00EF560C" w:rsidP="00EF560C">
      <w:pPr>
        <w:rPr>
          <w:rFonts w:ascii="Calibri" w:hAnsi="Calibri"/>
          <w:sz w:val="22"/>
          <w:szCs w:val="22"/>
        </w:rPr>
      </w:pPr>
    </w:p>
    <w:p w14:paraId="1C1A6E01" w14:textId="77777777" w:rsidR="00EF560C" w:rsidRPr="00EF560C" w:rsidRDefault="00EF560C" w:rsidP="00EF560C">
      <w:pPr>
        <w:rPr>
          <w:rFonts w:ascii="Calibri" w:hAnsi="Calibri"/>
          <w:sz w:val="22"/>
          <w:szCs w:val="22"/>
        </w:rPr>
      </w:pPr>
    </w:p>
    <w:sectPr w:rsidR="00EF560C" w:rsidRPr="00EF560C" w:rsidSect="00036C80">
      <w:pgSz w:w="16838" w:h="11906" w:orient="landscape"/>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10C61" w14:textId="77777777" w:rsidR="00522F89" w:rsidRDefault="00522F89" w:rsidP="00551F55">
      <w:r>
        <w:separator/>
      </w:r>
    </w:p>
  </w:endnote>
  <w:endnote w:type="continuationSeparator" w:id="0">
    <w:p w14:paraId="1177936D" w14:textId="77777777" w:rsidR="00522F89" w:rsidRDefault="00522F89" w:rsidP="00551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B2F71" w14:textId="77777777" w:rsidR="00522F89" w:rsidRDefault="00522F89" w:rsidP="00551F55">
      <w:r>
        <w:separator/>
      </w:r>
    </w:p>
  </w:footnote>
  <w:footnote w:type="continuationSeparator" w:id="0">
    <w:p w14:paraId="47CF897D" w14:textId="77777777" w:rsidR="00522F89" w:rsidRDefault="00522F89" w:rsidP="00551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2A3AD" w14:textId="77777777" w:rsidR="00266113" w:rsidRDefault="00957C76" w:rsidP="00923AD7">
    <w:pPr>
      <w:pStyle w:val="a7"/>
      <w:framePr w:wrap="auto" w:vAnchor="text" w:hAnchor="margin" w:xAlign="center" w:y="1"/>
      <w:rPr>
        <w:rStyle w:val="a9"/>
      </w:rPr>
    </w:pPr>
    <w:r>
      <w:rPr>
        <w:rStyle w:val="a9"/>
      </w:rPr>
      <w:fldChar w:fldCharType="begin"/>
    </w:r>
    <w:r w:rsidR="00266113">
      <w:rPr>
        <w:rStyle w:val="a9"/>
      </w:rPr>
      <w:instrText xml:space="preserve">PAGE  </w:instrText>
    </w:r>
    <w:r>
      <w:rPr>
        <w:rStyle w:val="a9"/>
      </w:rPr>
      <w:fldChar w:fldCharType="end"/>
    </w:r>
  </w:p>
  <w:p w14:paraId="46CE1211" w14:textId="77777777" w:rsidR="00266113" w:rsidRDefault="0026611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340E8"/>
    <w:multiLevelType w:val="hybridMultilevel"/>
    <w:tmpl w:val="7F86D848"/>
    <w:lvl w:ilvl="0" w:tplc="5EA69FCA">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0B5D18C4"/>
    <w:multiLevelType w:val="hybridMultilevel"/>
    <w:tmpl w:val="3E8C0CC0"/>
    <w:lvl w:ilvl="0" w:tplc="8B8033E0">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16B60302"/>
    <w:multiLevelType w:val="hybridMultilevel"/>
    <w:tmpl w:val="2E14213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F65CE4"/>
    <w:multiLevelType w:val="hybridMultilevel"/>
    <w:tmpl w:val="0352D5E0"/>
    <w:lvl w:ilvl="0" w:tplc="4490CE6E">
      <w:start w:val="5"/>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1AC53055"/>
    <w:multiLevelType w:val="hybridMultilevel"/>
    <w:tmpl w:val="62303328"/>
    <w:lvl w:ilvl="0" w:tplc="CDBE8AA2">
      <w:start w:val="1"/>
      <w:numFmt w:val="decimal"/>
      <w:lvlText w:val="%1."/>
      <w:lvlJc w:val="left"/>
      <w:pPr>
        <w:ind w:left="1637" w:hanging="360"/>
      </w:pPr>
      <w:rPr>
        <w:rFonts w:ascii="Times New Roman" w:hAnsi="Times New Roman" w:cs="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1EC81AD3"/>
    <w:multiLevelType w:val="hybridMultilevel"/>
    <w:tmpl w:val="BB927FA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9F328F"/>
    <w:multiLevelType w:val="hybridMultilevel"/>
    <w:tmpl w:val="0FDEF96A"/>
    <w:lvl w:ilvl="0" w:tplc="ABE4D7FA">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273F47E0"/>
    <w:multiLevelType w:val="hybridMultilevel"/>
    <w:tmpl w:val="2B94238A"/>
    <w:lvl w:ilvl="0" w:tplc="F294DD4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E4712A6"/>
    <w:multiLevelType w:val="multilevel"/>
    <w:tmpl w:val="5C745B7E"/>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9" w15:restartNumberingAfterBreak="0">
    <w:nsid w:val="2FE346B9"/>
    <w:multiLevelType w:val="multilevel"/>
    <w:tmpl w:val="8676F4C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309F76D8"/>
    <w:multiLevelType w:val="hybridMultilevel"/>
    <w:tmpl w:val="3C5E3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613F63"/>
    <w:multiLevelType w:val="hybridMultilevel"/>
    <w:tmpl w:val="D1346968"/>
    <w:lvl w:ilvl="0" w:tplc="7764BCC8">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3C1403D7"/>
    <w:multiLevelType w:val="hybridMultilevel"/>
    <w:tmpl w:val="E556C3CE"/>
    <w:lvl w:ilvl="0" w:tplc="0CF2035E">
      <w:start w:val="1"/>
      <w:numFmt w:val="decimal"/>
      <w:lvlText w:val="%1."/>
      <w:lvlJc w:val="left"/>
      <w:pPr>
        <w:ind w:left="1070" w:hanging="360"/>
      </w:pPr>
      <w:rPr>
        <w:rFonts w:cs="Times New Roman"/>
        <w:sz w:val="28"/>
        <w:szCs w:val="28"/>
      </w:rPr>
    </w:lvl>
    <w:lvl w:ilvl="1" w:tplc="0419000F">
      <w:start w:val="1"/>
      <w:numFmt w:val="decimal"/>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15:restartNumberingAfterBreak="0">
    <w:nsid w:val="4B3B5DE5"/>
    <w:multiLevelType w:val="hybridMultilevel"/>
    <w:tmpl w:val="AF8C1222"/>
    <w:lvl w:ilvl="0" w:tplc="4D787D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CA64B4E"/>
    <w:multiLevelType w:val="hybridMultilevel"/>
    <w:tmpl w:val="98DE0E66"/>
    <w:lvl w:ilvl="0" w:tplc="D654EDE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54C72DA1"/>
    <w:multiLevelType w:val="hybridMultilevel"/>
    <w:tmpl w:val="E99C9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9560911"/>
    <w:multiLevelType w:val="multilevel"/>
    <w:tmpl w:val="08F632B6"/>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7" w15:restartNumberingAfterBreak="0">
    <w:nsid w:val="5BA166B9"/>
    <w:multiLevelType w:val="hybridMultilevel"/>
    <w:tmpl w:val="047087C8"/>
    <w:lvl w:ilvl="0" w:tplc="30688704">
      <w:start w:val="5"/>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5BD54D2D"/>
    <w:multiLevelType w:val="multilevel"/>
    <w:tmpl w:val="041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19" w15:restartNumberingAfterBreak="0">
    <w:nsid w:val="5CB9722D"/>
    <w:multiLevelType w:val="hybridMultilevel"/>
    <w:tmpl w:val="A91874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FD06FBF"/>
    <w:multiLevelType w:val="multilevel"/>
    <w:tmpl w:val="89726D4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35"/>
        </w:tabs>
        <w:ind w:left="1635" w:hanging="360"/>
      </w:pPr>
      <w:rPr>
        <w:rFonts w:cs="Times New Roman" w:hint="default"/>
      </w:rPr>
    </w:lvl>
    <w:lvl w:ilvl="2">
      <w:start w:val="1"/>
      <w:numFmt w:val="decimal"/>
      <w:lvlText w:val="%1.%2.%3"/>
      <w:lvlJc w:val="left"/>
      <w:pPr>
        <w:tabs>
          <w:tab w:val="num" w:pos="3270"/>
        </w:tabs>
        <w:ind w:left="3270" w:hanging="720"/>
      </w:pPr>
      <w:rPr>
        <w:rFonts w:cs="Times New Roman" w:hint="default"/>
      </w:rPr>
    </w:lvl>
    <w:lvl w:ilvl="3">
      <w:start w:val="1"/>
      <w:numFmt w:val="decimal"/>
      <w:lvlText w:val="%1.%2.%3.%4"/>
      <w:lvlJc w:val="left"/>
      <w:pPr>
        <w:tabs>
          <w:tab w:val="num" w:pos="4905"/>
        </w:tabs>
        <w:ind w:left="4905" w:hanging="1080"/>
      </w:pPr>
      <w:rPr>
        <w:rFonts w:cs="Times New Roman" w:hint="default"/>
      </w:rPr>
    </w:lvl>
    <w:lvl w:ilvl="4">
      <w:start w:val="1"/>
      <w:numFmt w:val="decimal"/>
      <w:lvlText w:val="%1.%2.%3.%4.%5"/>
      <w:lvlJc w:val="left"/>
      <w:pPr>
        <w:tabs>
          <w:tab w:val="num" w:pos="6180"/>
        </w:tabs>
        <w:ind w:left="6180" w:hanging="1080"/>
      </w:pPr>
      <w:rPr>
        <w:rFonts w:cs="Times New Roman" w:hint="default"/>
      </w:rPr>
    </w:lvl>
    <w:lvl w:ilvl="5">
      <w:start w:val="1"/>
      <w:numFmt w:val="decimal"/>
      <w:lvlText w:val="%1.%2.%3.%4.%5.%6"/>
      <w:lvlJc w:val="left"/>
      <w:pPr>
        <w:tabs>
          <w:tab w:val="num" w:pos="7815"/>
        </w:tabs>
        <w:ind w:left="7815" w:hanging="1440"/>
      </w:pPr>
      <w:rPr>
        <w:rFonts w:cs="Times New Roman" w:hint="default"/>
      </w:rPr>
    </w:lvl>
    <w:lvl w:ilvl="6">
      <w:start w:val="1"/>
      <w:numFmt w:val="decimal"/>
      <w:lvlText w:val="%1.%2.%3.%4.%5.%6.%7"/>
      <w:lvlJc w:val="left"/>
      <w:pPr>
        <w:tabs>
          <w:tab w:val="num" w:pos="9090"/>
        </w:tabs>
        <w:ind w:left="9090" w:hanging="1440"/>
      </w:pPr>
      <w:rPr>
        <w:rFonts w:cs="Times New Roman" w:hint="default"/>
      </w:rPr>
    </w:lvl>
    <w:lvl w:ilvl="7">
      <w:start w:val="1"/>
      <w:numFmt w:val="decimal"/>
      <w:lvlText w:val="%1.%2.%3.%4.%5.%6.%7.%8"/>
      <w:lvlJc w:val="left"/>
      <w:pPr>
        <w:tabs>
          <w:tab w:val="num" w:pos="10725"/>
        </w:tabs>
        <w:ind w:left="10725" w:hanging="1800"/>
      </w:pPr>
      <w:rPr>
        <w:rFonts w:cs="Times New Roman" w:hint="default"/>
      </w:rPr>
    </w:lvl>
    <w:lvl w:ilvl="8">
      <w:start w:val="1"/>
      <w:numFmt w:val="decimal"/>
      <w:lvlText w:val="%1.%2.%3.%4.%5.%6.%7.%8.%9"/>
      <w:lvlJc w:val="left"/>
      <w:pPr>
        <w:tabs>
          <w:tab w:val="num" w:pos="12360"/>
        </w:tabs>
        <w:ind w:left="12360" w:hanging="2160"/>
      </w:pPr>
      <w:rPr>
        <w:rFonts w:cs="Times New Roman" w:hint="default"/>
      </w:rPr>
    </w:lvl>
  </w:abstractNum>
  <w:abstractNum w:abstractNumId="21" w15:restartNumberingAfterBreak="0">
    <w:nsid w:val="646F3C5B"/>
    <w:multiLevelType w:val="hybridMultilevel"/>
    <w:tmpl w:val="8FFA08BC"/>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5264078"/>
    <w:multiLevelType w:val="hybridMultilevel"/>
    <w:tmpl w:val="E99C9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903F2E"/>
    <w:multiLevelType w:val="hybridMultilevel"/>
    <w:tmpl w:val="E99C9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2D4108F"/>
    <w:multiLevelType w:val="multilevel"/>
    <w:tmpl w:val="6602EEFE"/>
    <w:lvl w:ilvl="0">
      <w:start w:val="1"/>
      <w:numFmt w:val="decimal"/>
      <w:lvlText w:val="%1."/>
      <w:lvlJc w:val="left"/>
      <w:pPr>
        <w:tabs>
          <w:tab w:val="num" w:pos="1320"/>
        </w:tabs>
        <w:ind w:left="1320" w:hanging="1320"/>
      </w:pPr>
      <w:rPr>
        <w:rFonts w:hint="default"/>
      </w:rPr>
    </w:lvl>
    <w:lvl w:ilvl="1">
      <w:start w:val="1"/>
      <w:numFmt w:val="decimal"/>
      <w:lvlText w:val="%1.%2."/>
      <w:lvlJc w:val="left"/>
      <w:pPr>
        <w:tabs>
          <w:tab w:val="num" w:pos="2029"/>
        </w:tabs>
        <w:ind w:left="2029" w:hanging="1320"/>
      </w:pPr>
      <w:rPr>
        <w:rFonts w:hint="default"/>
      </w:rPr>
    </w:lvl>
    <w:lvl w:ilvl="2">
      <w:start w:val="1"/>
      <w:numFmt w:val="decimal"/>
      <w:lvlText w:val="%1.%2.%3."/>
      <w:lvlJc w:val="left"/>
      <w:pPr>
        <w:tabs>
          <w:tab w:val="num" w:pos="2738"/>
        </w:tabs>
        <w:ind w:left="2738" w:hanging="1320"/>
      </w:pPr>
      <w:rPr>
        <w:rFonts w:hint="default"/>
      </w:rPr>
    </w:lvl>
    <w:lvl w:ilvl="3">
      <w:start w:val="1"/>
      <w:numFmt w:val="decimal"/>
      <w:lvlText w:val="%1.%2.%3.%4."/>
      <w:lvlJc w:val="left"/>
      <w:pPr>
        <w:tabs>
          <w:tab w:val="num" w:pos="3447"/>
        </w:tabs>
        <w:ind w:left="3447" w:hanging="1320"/>
      </w:pPr>
      <w:rPr>
        <w:rFonts w:hint="default"/>
      </w:rPr>
    </w:lvl>
    <w:lvl w:ilvl="4">
      <w:start w:val="1"/>
      <w:numFmt w:val="decimal"/>
      <w:lvlText w:val="%1.%2.%3.%4.%5."/>
      <w:lvlJc w:val="left"/>
      <w:pPr>
        <w:tabs>
          <w:tab w:val="num" w:pos="4156"/>
        </w:tabs>
        <w:ind w:left="4156" w:hanging="132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5" w15:restartNumberingAfterBreak="0">
    <w:nsid w:val="75581040"/>
    <w:multiLevelType w:val="hybridMultilevel"/>
    <w:tmpl w:val="EDF2F2AC"/>
    <w:lvl w:ilvl="0" w:tplc="34EA777A">
      <w:start w:val="1"/>
      <w:numFmt w:val="decimal"/>
      <w:lvlText w:val="%1."/>
      <w:lvlJc w:val="left"/>
      <w:pPr>
        <w:ind w:left="1211" w:hanging="360"/>
      </w:pPr>
      <w:rPr>
        <w:rFonts w:cs="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num w:numId="1" w16cid:durableId="1577084978">
    <w:abstractNumId w:val="24"/>
  </w:num>
  <w:num w:numId="2" w16cid:durableId="1000815145">
    <w:abstractNumId w:val="18"/>
  </w:num>
  <w:num w:numId="3" w16cid:durableId="646279939">
    <w:abstractNumId w:val="25"/>
  </w:num>
  <w:num w:numId="4" w16cid:durableId="1518040385">
    <w:abstractNumId w:val="6"/>
  </w:num>
  <w:num w:numId="5" w16cid:durableId="1969507321">
    <w:abstractNumId w:val="8"/>
  </w:num>
  <w:num w:numId="6" w16cid:durableId="1794014304">
    <w:abstractNumId w:val="7"/>
  </w:num>
  <w:num w:numId="7" w16cid:durableId="20176133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8952309">
    <w:abstractNumId w:val="9"/>
  </w:num>
  <w:num w:numId="9" w16cid:durableId="1281182066">
    <w:abstractNumId w:val="12"/>
  </w:num>
  <w:num w:numId="10" w16cid:durableId="2063406996">
    <w:abstractNumId w:val="20"/>
  </w:num>
  <w:num w:numId="11" w16cid:durableId="26148998">
    <w:abstractNumId w:val="10"/>
  </w:num>
  <w:num w:numId="12" w16cid:durableId="354768260">
    <w:abstractNumId w:val="2"/>
  </w:num>
  <w:num w:numId="13" w16cid:durableId="1234466071">
    <w:abstractNumId w:val="16"/>
  </w:num>
  <w:num w:numId="14" w16cid:durableId="521745556">
    <w:abstractNumId w:val="5"/>
  </w:num>
  <w:num w:numId="15" w16cid:durableId="489519538">
    <w:abstractNumId w:val="3"/>
  </w:num>
  <w:num w:numId="16" w16cid:durableId="63381130">
    <w:abstractNumId w:val="15"/>
  </w:num>
  <w:num w:numId="17" w16cid:durableId="931738100">
    <w:abstractNumId w:val="22"/>
  </w:num>
  <w:num w:numId="18" w16cid:durableId="1965961459">
    <w:abstractNumId w:val="23"/>
  </w:num>
  <w:num w:numId="19" w16cid:durableId="213783872">
    <w:abstractNumId w:val="4"/>
  </w:num>
  <w:num w:numId="20" w16cid:durableId="1027683205">
    <w:abstractNumId w:val="1"/>
  </w:num>
  <w:num w:numId="21" w16cid:durableId="2146972816">
    <w:abstractNumId w:val="19"/>
  </w:num>
  <w:num w:numId="22" w16cid:durableId="88619605">
    <w:abstractNumId w:val="14"/>
  </w:num>
  <w:num w:numId="23" w16cid:durableId="97484180">
    <w:abstractNumId w:val="21"/>
  </w:num>
  <w:num w:numId="24" w16cid:durableId="762724522">
    <w:abstractNumId w:val="17"/>
  </w:num>
  <w:num w:numId="25" w16cid:durableId="570042714">
    <w:abstractNumId w:val="13"/>
  </w:num>
  <w:num w:numId="26" w16cid:durableId="294481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E5"/>
    <w:rsid w:val="0000140C"/>
    <w:rsid w:val="00010859"/>
    <w:rsid w:val="000226AF"/>
    <w:rsid w:val="000304A2"/>
    <w:rsid w:val="00030561"/>
    <w:rsid w:val="00036C80"/>
    <w:rsid w:val="00046853"/>
    <w:rsid w:val="0005245C"/>
    <w:rsid w:val="000537F9"/>
    <w:rsid w:val="00063F49"/>
    <w:rsid w:val="00065065"/>
    <w:rsid w:val="0006594D"/>
    <w:rsid w:val="00073061"/>
    <w:rsid w:val="0007777E"/>
    <w:rsid w:val="000815C0"/>
    <w:rsid w:val="00082253"/>
    <w:rsid w:val="000839AD"/>
    <w:rsid w:val="00083DB9"/>
    <w:rsid w:val="00084529"/>
    <w:rsid w:val="00090A27"/>
    <w:rsid w:val="000923C1"/>
    <w:rsid w:val="000A299E"/>
    <w:rsid w:val="000B3187"/>
    <w:rsid w:val="000B58A8"/>
    <w:rsid w:val="000C072E"/>
    <w:rsid w:val="000C5319"/>
    <w:rsid w:val="000C5FB6"/>
    <w:rsid w:val="000D1CF4"/>
    <w:rsid w:val="000E32C8"/>
    <w:rsid w:val="000F3315"/>
    <w:rsid w:val="000F34F9"/>
    <w:rsid w:val="000F3723"/>
    <w:rsid w:val="000F4C46"/>
    <w:rsid w:val="000F6056"/>
    <w:rsid w:val="001005FF"/>
    <w:rsid w:val="00101E6B"/>
    <w:rsid w:val="0011215E"/>
    <w:rsid w:val="001129B6"/>
    <w:rsid w:val="00112E0D"/>
    <w:rsid w:val="001211D6"/>
    <w:rsid w:val="00127801"/>
    <w:rsid w:val="0013157F"/>
    <w:rsid w:val="00132B29"/>
    <w:rsid w:val="00134845"/>
    <w:rsid w:val="00137ED0"/>
    <w:rsid w:val="001405CD"/>
    <w:rsid w:val="00141F7D"/>
    <w:rsid w:val="00144B24"/>
    <w:rsid w:val="00150C01"/>
    <w:rsid w:val="00151865"/>
    <w:rsid w:val="00152232"/>
    <w:rsid w:val="00153F22"/>
    <w:rsid w:val="00157675"/>
    <w:rsid w:val="00157C85"/>
    <w:rsid w:val="00161A83"/>
    <w:rsid w:val="00161C6E"/>
    <w:rsid w:val="00161EBF"/>
    <w:rsid w:val="00180862"/>
    <w:rsid w:val="001842FD"/>
    <w:rsid w:val="00191710"/>
    <w:rsid w:val="00191FE1"/>
    <w:rsid w:val="0019223F"/>
    <w:rsid w:val="00193A4B"/>
    <w:rsid w:val="001A34CF"/>
    <w:rsid w:val="001A4EAC"/>
    <w:rsid w:val="001A6F97"/>
    <w:rsid w:val="001A7A65"/>
    <w:rsid w:val="001C0447"/>
    <w:rsid w:val="001C1A19"/>
    <w:rsid w:val="001C42C0"/>
    <w:rsid w:val="001C7825"/>
    <w:rsid w:val="001D2527"/>
    <w:rsid w:val="001E0B24"/>
    <w:rsid w:val="001E5F80"/>
    <w:rsid w:val="001F03CE"/>
    <w:rsid w:val="001F16C1"/>
    <w:rsid w:val="001F2574"/>
    <w:rsid w:val="001F6194"/>
    <w:rsid w:val="00200303"/>
    <w:rsid w:val="00206B36"/>
    <w:rsid w:val="00212399"/>
    <w:rsid w:val="002124E8"/>
    <w:rsid w:val="00212C13"/>
    <w:rsid w:val="00216A95"/>
    <w:rsid w:val="00223742"/>
    <w:rsid w:val="00224E57"/>
    <w:rsid w:val="002251A1"/>
    <w:rsid w:val="0022686F"/>
    <w:rsid w:val="0022765C"/>
    <w:rsid w:val="00233301"/>
    <w:rsid w:val="00243263"/>
    <w:rsid w:val="0024736C"/>
    <w:rsid w:val="00252B3D"/>
    <w:rsid w:val="00252BD2"/>
    <w:rsid w:val="00252D4C"/>
    <w:rsid w:val="00256601"/>
    <w:rsid w:val="00260B53"/>
    <w:rsid w:val="00266113"/>
    <w:rsid w:val="00270CF5"/>
    <w:rsid w:val="00274771"/>
    <w:rsid w:val="0027696A"/>
    <w:rsid w:val="00276DE5"/>
    <w:rsid w:val="00282648"/>
    <w:rsid w:val="002843B8"/>
    <w:rsid w:val="00284960"/>
    <w:rsid w:val="002924BF"/>
    <w:rsid w:val="00294004"/>
    <w:rsid w:val="00295996"/>
    <w:rsid w:val="002A4EFB"/>
    <w:rsid w:val="002B10F4"/>
    <w:rsid w:val="002C04FD"/>
    <w:rsid w:val="002C33AF"/>
    <w:rsid w:val="002D0A10"/>
    <w:rsid w:val="002D1A02"/>
    <w:rsid w:val="002D2A8D"/>
    <w:rsid w:val="002D571C"/>
    <w:rsid w:val="002D62CD"/>
    <w:rsid w:val="002D644D"/>
    <w:rsid w:val="002E074B"/>
    <w:rsid w:val="002E1E5D"/>
    <w:rsid w:val="002E782D"/>
    <w:rsid w:val="002F1C01"/>
    <w:rsid w:val="002F5D42"/>
    <w:rsid w:val="002F7DD9"/>
    <w:rsid w:val="0030138C"/>
    <w:rsid w:val="00306AA0"/>
    <w:rsid w:val="00306C32"/>
    <w:rsid w:val="003102D9"/>
    <w:rsid w:val="00313DD7"/>
    <w:rsid w:val="00323AF5"/>
    <w:rsid w:val="003261C3"/>
    <w:rsid w:val="0033138C"/>
    <w:rsid w:val="00334BE5"/>
    <w:rsid w:val="00335973"/>
    <w:rsid w:val="00341206"/>
    <w:rsid w:val="00341D78"/>
    <w:rsid w:val="00343B32"/>
    <w:rsid w:val="00345DB9"/>
    <w:rsid w:val="00352321"/>
    <w:rsid w:val="0035291F"/>
    <w:rsid w:val="00365377"/>
    <w:rsid w:val="00365611"/>
    <w:rsid w:val="003661A3"/>
    <w:rsid w:val="0037220B"/>
    <w:rsid w:val="00373071"/>
    <w:rsid w:val="0038207F"/>
    <w:rsid w:val="00390436"/>
    <w:rsid w:val="00390DEE"/>
    <w:rsid w:val="00391537"/>
    <w:rsid w:val="00392721"/>
    <w:rsid w:val="003A0264"/>
    <w:rsid w:val="003A0D9F"/>
    <w:rsid w:val="003A2AB5"/>
    <w:rsid w:val="003A5593"/>
    <w:rsid w:val="003B138D"/>
    <w:rsid w:val="003B6ABD"/>
    <w:rsid w:val="003B76CA"/>
    <w:rsid w:val="003C0D48"/>
    <w:rsid w:val="003C1CF8"/>
    <w:rsid w:val="003D27DB"/>
    <w:rsid w:val="003D677F"/>
    <w:rsid w:val="003D6B5A"/>
    <w:rsid w:val="003E0074"/>
    <w:rsid w:val="003E0A44"/>
    <w:rsid w:val="003E1C7A"/>
    <w:rsid w:val="003E21E3"/>
    <w:rsid w:val="003E61CE"/>
    <w:rsid w:val="003E6897"/>
    <w:rsid w:val="003E7325"/>
    <w:rsid w:val="003E762E"/>
    <w:rsid w:val="003F5A44"/>
    <w:rsid w:val="003F733A"/>
    <w:rsid w:val="00403D69"/>
    <w:rsid w:val="004041BC"/>
    <w:rsid w:val="00404752"/>
    <w:rsid w:val="00414739"/>
    <w:rsid w:val="00417553"/>
    <w:rsid w:val="00421C26"/>
    <w:rsid w:val="00421E3D"/>
    <w:rsid w:val="0042341F"/>
    <w:rsid w:val="00430381"/>
    <w:rsid w:val="004316EE"/>
    <w:rsid w:val="0043226C"/>
    <w:rsid w:val="004367CE"/>
    <w:rsid w:val="00436F0A"/>
    <w:rsid w:val="00442CB1"/>
    <w:rsid w:val="004449E2"/>
    <w:rsid w:val="0044653C"/>
    <w:rsid w:val="00453AC6"/>
    <w:rsid w:val="00455130"/>
    <w:rsid w:val="00461391"/>
    <w:rsid w:val="00462831"/>
    <w:rsid w:val="00463220"/>
    <w:rsid w:val="004641D8"/>
    <w:rsid w:val="00470758"/>
    <w:rsid w:val="00472DD0"/>
    <w:rsid w:val="004740F4"/>
    <w:rsid w:val="004750D7"/>
    <w:rsid w:val="00485226"/>
    <w:rsid w:val="0048692C"/>
    <w:rsid w:val="0049025F"/>
    <w:rsid w:val="004924E9"/>
    <w:rsid w:val="00493F95"/>
    <w:rsid w:val="004A620E"/>
    <w:rsid w:val="004B0F76"/>
    <w:rsid w:val="004B4311"/>
    <w:rsid w:val="004B4E3B"/>
    <w:rsid w:val="004B5AE8"/>
    <w:rsid w:val="004B5F15"/>
    <w:rsid w:val="004C28D1"/>
    <w:rsid w:val="004C382B"/>
    <w:rsid w:val="004D2200"/>
    <w:rsid w:val="004D44B2"/>
    <w:rsid w:val="004E4243"/>
    <w:rsid w:val="004E4866"/>
    <w:rsid w:val="004E5B15"/>
    <w:rsid w:val="004E614B"/>
    <w:rsid w:val="004F153B"/>
    <w:rsid w:val="004F233D"/>
    <w:rsid w:val="00500017"/>
    <w:rsid w:val="0051032E"/>
    <w:rsid w:val="00517897"/>
    <w:rsid w:val="005216ED"/>
    <w:rsid w:val="00522F89"/>
    <w:rsid w:val="0052347C"/>
    <w:rsid w:val="00524E6C"/>
    <w:rsid w:val="00526019"/>
    <w:rsid w:val="00527941"/>
    <w:rsid w:val="0053274F"/>
    <w:rsid w:val="00535EB7"/>
    <w:rsid w:val="00536A71"/>
    <w:rsid w:val="005407CF"/>
    <w:rsid w:val="00546FC0"/>
    <w:rsid w:val="00547791"/>
    <w:rsid w:val="00551382"/>
    <w:rsid w:val="00551F55"/>
    <w:rsid w:val="00563543"/>
    <w:rsid w:val="00566B51"/>
    <w:rsid w:val="00571B1D"/>
    <w:rsid w:val="00572518"/>
    <w:rsid w:val="0057443A"/>
    <w:rsid w:val="005745FB"/>
    <w:rsid w:val="00583716"/>
    <w:rsid w:val="005917C3"/>
    <w:rsid w:val="0059676E"/>
    <w:rsid w:val="005A02DD"/>
    <w:rsid w:val="005A500A"/>
    <w:rsid w:val="005B04F2"/>
    <w:rsid w:val="005B26EB"/>
    <w:rsid w:val="005B2BB2"/>
    <w:rsid w:val="005B4F94"/>
    <w:rsid w:val="005D0E05"/>
    <w:rsid w:val="005D1748"/>
    <w:rsid w:val="005D23A4"/>
    <w:rsid w:val="005D3DEB"/>
    <w:rsid w:val="005E07A7"/>
    <w:rsid w:val="005E07B1"/>
    <w:rsid w:val="005E15DD"/>
    <w:rsid w:val="005E516D"/>
    <w:rsid w:val="005E7CBA"/>
    <w:rsid w:val="005F0F91"/>
    <w:rsid w:val="00600028"/>
    <w:rsid w:val="00600069"/>
    <w:rsid w:val="00600AC4"/>
    <w:rsid w:val="00600D5C"/>
    <w:rsid w:val="006109BF"/>
    <w:rsid w:val="006137FB"/>
    <w:rsid w:val="00622355"/>
    <w:rsid w:val="00623F89"/>
    <w:rsid w:val="00627666"/>
    <w:rsid w:val="00631797"/>
    <w:rsid w:val="00631FF4"/>
    <w:rsid w:val="00636F6B"/>
    <w:rsid w:val="00644A38"/>
    <w:rsid w:val="0064788B"/>
    <w:rsid w:val="006514F4"/>
    <w:rsid w:val="006521F4"/>
    <w:rsid w:val="00655326"/>
    <w:rsid w:val="00656D4F"/>
    <w:rsid w:val="0065736F"/>
    <w:rsid w:val="00661A0A"/>
    <w:rsid w:val="0066737A"/>
    <w:rsid w:val="00673615"/>
    <w:rsid w:val="0067765E"/>
    <w:rsid w:val="006803C3"/>
    <w:rsid w:val="00681AD8"/>
    <w:rsid w:val="006834AE"/>
    <w:rsid w:val="006922F9"/>
    <w:rsid w:val="0069410D"/>
    <w:rsid w:val="00695378"/>
    <w:rsid w:val="00695B58"/>
    <w:rsid w:val="00696435"/>
    <w:rsid w:val="00696634"/>
    <w:rsid w:val="006970C1"/>
    <w:rsid w:val="006A25D6"/>
    <w:rsid w:val="006C16D1"/>
    <w:rsid w:val="006C2476"/>
    <w:rsid w:val="006C66BC"/>
    <w:rsid w:val="006C6F45"/>
    <w:rsid w:val="006D0383"/>
    <w:rsid w:val="006D5262"/>
    <w:rsid w:val="006D7069"/>
    <w:rsid w:val="006E3D50"/>
    <w:rsid w:val="006E48FF"/>
    <w:rsid w:val="006E4EA4"/>
    <w:rsid w:val="006F0423"/>
    <w:rsid w:val="006F04EB"/>
    <w:rsid w:val="006F1796"/>
    <w:rsid w:val="00701471"/>
    <w:rsid w:val="00701922"/>
    <w:rsid w:val="00714FC4"/>
    <w:rsid w:val="00716815"/>
    <w:rsid w:val="00716D3A"/>
    <w:rsid w:val="00720CA1"/>
    <w:rsid w:val="00725068"/>
    <w:rsid w:val="007253A9"/>
    <w:rsid w:val="00730179"/>
    <w:rsid w:val="007420FC"/>
    <w:rsid w:val="00742992"/>
    <w:rsid w:val="00744FE4"/>
    <w:rsid w:val="00745872"/>
    <w:rsid w:val="007479BE"/>
    <w:rsid w:val="00750E1B"/>
    <w:rsid w:val="00756014"/>
    <w:rsid w:val="0076392F"/>
    <w:rsid w:val="00767BF3"/>
    <w:rsid w:val="00772E20"/>
    <w:rsid w:val="007752FD"/>
    <w:rsid w:val="00775C0A"/>
    <w:rsid w:val="007814A3"/>
    <w:rsid w:val="00794DC9"/>
    <w:rsid w:val="007968C7"/>
    <w:rsid w:val="007A0EB1"/>
    <w:rsid w:val="007A34ED"/>
    <w:rsid w:val="007A679E"/>
    <w:rsid w:val="007B3359"/>
    <w:rsid w:val="007B3C3A"/>
    <w:rsid w:val="007C2579"/>
    <w:rsid w:val="007C59D6"/>
    <w:rsid w:val="007D0A48"/>
    <w:rsid w:val="007D1D0F"/>
    <w:rsid w:val="007D5C28"/>
    <w:rsid w:val="007E2D17"/>
    <w:rsid w:val="007E46CE"/>
    <w:rsid w:val="007E6524"/>
    <w:rsid w:val="007E6DA6"/>
    <w:rsid w:val="007E7344"/>
    <w:rsid w:val="007F0BF4"/>
    <w:rsid w:val="007F3AB6"/>
    <w:rsid w:val="00800A5E"/>
    <w:rsid w:val="00817746"/>
    <w:rsid w:val="0082378A"/>
    <w:rsid w:val="00827B6C"/>
    <w:rsid w:val="00827E56"/>
    <w:rsid w:val="00831435"/>
    <w:rsid w:val="00832CB8"/>
    <w:rsid w:val="00833913"/>
    <w:rsid w:val="008340EF"/>
    <w:rsid w:val="00834AA3"/>
    <w:rsid w:val="00835B63"/>
    <w:rsid w:val="00837A4F"/>
    <w:rsid w:val="00847F1A"/>
    <w:rsid w:val="00860D24"/>
    <w:rsid w:val="00862501"/>
    <w:rsid w:val="00865202"/>
    <w:rsid w:val="00866BAA"/>
    <w:rsid w:val="00866CBB"/>
    <w:rsid w:val="0087718E"/>
    <w:rsid w:val="00877868"/>
    <w:rsid w:val="00877B00"/>
    <w:rsid w:val="00881ABA"/>
    <w:rsid w:val="00881F49"/>
    <w:rsid w:val="008823E5"/>
    <w:rsid w:val="0088383A"/>
    <w:rsid w:val="00886FEE"/>
    <w:rsid w:val="00895D30"/>
    <w:rsid w:val="00896369"/>
    <w:rsid w:val="008A0765"/>
    <w:rsid w:val="008A75F5"/>
    <w:rsid w:val="008B1E4B"/>
    <w:rsid w:val="008B3698"/>
    <w:rsid w:val="008B3D44"/>
    <w:rsid w:val="008B6454"/>
    <w:rsid w:val="008C0C24"/>
    <w:rsid w:val="008C0F20"/>
    <w:rsid w:val="008C5076"/>
    <w:rsid w:val="008D125A"/>
    <w:rsid w:val="008D637B"/>
    <w:rsid w:val="008D6E4F"/>
    <w:rsid w:val="008E17A9"/>
    <w:rsid w:val="008E1BC0"/>
    <w:rsid w:val="008E2027"/>
    <w:rsid w:val="008F61C2"/>
    <w:rsid w:val="008F6D92"/>
    <w:rsid w:val="008F6D93"/>
    <w:rsid w:val="009007CF"/>
    <w:rsid w:val="00904372"/>
    <w:rsid w:val="009045CB"/>
    <w:rsid w:val="00914974"/>
    <w:rsid w:val="009219D3"/>
    <w:rsid w:val="00923AD7"/>
    <w:rsid w:val="009309FA"/>
    <w:rsid w:val="00931F20"/>
    <w:rsid w:val="00933755"/>
    <w:rsid w:val="009428FC"/>
    <w:rsid w:val="00943645"/>
    <w:rsid w:val="00943880"/>
    <w:rsid w:val="00952EA9"/>
    <w:rsid w:val="00954E42"/>
    <w:rsid w:val="00957C76"/>
    <w:rsid w:val="009659F8"/>
    <w:rsid w:val="00965FFD"/>
    <w:rsid w:val="00966202"/>
    <w:rsid w:val="00970BDC"/>
    <w:rsid w:val="00972ECB"/>
    <w:rsid w:val="009832DA"/>
    <w:rsid w:val="009916B2"/>
    <w:rsid w:val="00992405"/>
    <w:rsid w:val="00992DA6"/>
    <w:rsid w:val="00993990"/>
    <w:rsid w:val="009959BC"/>
    <w:rsid w:val="009A03DF"/>
    <w:rsid w:val="009A4398"/>
    <w:rsid w:val="009A5B29"/>
    <w:rsid w:val="009B0F1A"/>
    <w:rsid w:val="009B243B"/>
    <w:rsid w:val="009C6271"/>
    <w:rsid w:val="009D06C2"/>
    <w:rsid w:val="009D1965"/>
    <w:rsid w:val="009D4E4B"/>
    <w:rsid w:val="009D675E"/>
    <w:rsid w:val="009E58EA"/>
    <w:rsid w:val="009E5A33"/>
    <w:rsid w:val="009F0971"/>
    <w:rsid w:val="009F2C02"/>
    <w:rsid w:val="00A023AF"/>
    <w:rsid w:val="00A02C7C"/>
    <w:rsid w:val="00A03D16"/>
    <w:rsid w:val="00A05243"/>
    <w:rsid w:val="00A06524"/>
    <w:rsid w:val="00A11594"/>
    <w:rsid w:val="00A1455A"/>
    <w:rsid w:val="00A14FD4"/>
    <w:rsid w:val="00A17881"/>
    <w:rsid w:val="00A229EF"/>
    <w:rsid w:val="00A23AF2"/>
    <w:rsid w:val="00A26976"/>
    <w:rsid w:val="00A32A62"/>
    <w:rsid w:val="00A37542"/>
    <w:rsid w:val="00A41913"/>
    <w:rsid w:val="00A470CF"/>
    <w:rsid w:val="00A505E6"/>
    <w:rsid w:val="00A51ECA"/>
    <w:rsid w:val="00A53199"/>
    <w:rsid w:val="00A60F6A"/>
    <w:rsid w:val="00A62136"/>
    <w:rsid w:val="00A62A97"/>
    <w:rsid w:val="00A671EC"/>
    <w:rsid w:val="00A72483"/>
    <w:rsid w:val="00A74B7C"/>
    <w:rsid w:val="00A76148"/>
    <w:rsid w:val="00A80D79"/>
    <w:rsid w:val="00A8278C"/>
    <w:rsid w:val="00A8368B"/>
    <w:rsid w:val="00A836AB"/>
    <w:rsid w:val="00A8455A"/>
    <w:rsid w:val="00A8521B"/>
    <w:rsid w:val="00A85DB6"/>
    <w:rsid w:val="00A86600"/>
    <w:rsid w:val="00A86F5D"/>
    <w:rsid w:val="00A9515D"/>
    <w:rsid w:val="00A95F5F"/>
    <w:rsid w:val="00AA3EE6"/>
    <w:rsid w:val="00AB05FD"/>
    <w:rsid w:val="00AB3806"/>
    <w:rsid w:val="00AB46AB"/>
    <w:rsid w:val="00AB5B7C"/>
    <w:rsid w:val="00AB75C6"/>
    <w:rsid w:val="00AC0167"/>
    <w:rsid w:val="00AC3817"/>
    <w:rsid w:val="00AC5555"/>
    <w:rsid w:val="00AD0613"/>
    <w:rsid w:val="00AD13BA"/>
    <w:rsid w:val="00AD27A8"/>
    <w:rsid w:val="00AD2A84"/>
    <w:rsid w:val="00AD3555"/>
    <w:rsid w:val="00AD5612"/>
    <w:rsid w:val="00AE242E"/>
    <w:rsid w:val="00AE2C38"/>
    <w:rsid w:val="00AE3071"/>
    <w:rsid w:val="00AE30F7"/>
    <w:rsid w:val="00AE3D1E"/>
    <w:rsid w:val="00AE662D"/>
    <w:rsid w:val="00AF3320"/>
    <w:rsid w:val="00B01FC7"/>
    <w:rsid w:val="00B04836"/>
    <w:rsid w:val="00B06C1A"/>
    <w:rsid w:val="00B076B8"/>
    <w:rsid w:val="00B16ADE"/>
    <w:rsid w:val="00B20521"/>
    <w:rsid w:val="00B22976"/>
    <w:rsid w:val="00B2693F"/>
    <w:rsid w:val="00B27933"/>
    <w:rsid w:val="00B27B77"/>
    <w:rsid w:val="00B30D7D"/>
    <w:rsid w:val="00B31E73"/>
    <w:rsid w:val="00B32146"/>
    <w:rsid w:val="00B3241B"/>
    <w:rsid w:val="00B34637"/>
    <w:rsid w:val="00B36780"/>
    <w:rsid w:val="00B3685A"/>
    <w:rsid w:val="00B379DE"/>
    <w:rsid w:val="00B40DF4"/>
    <w:rsid w:val="00B414D9"/>
    <w:rsid w:val="00B414EA"/>
    <w:rsid w:val="00B424D7"/>
    <w:rsid w:val="00B43B73"/>
    <w:rsid w:val="00B45AB8"/>
    <w:rsid w:val="00B463ED"/>
    <w:rsid w:val="00B474F7"/>
    <w:rsid w:val="00B5238C"/>
    <w:rsid w:val="00B53BBB"/>
    <w:rsid w:val="00B562F0"/>
    <w:rsid w:val="00B6270E"/>
    <w:rsid w:val="00B633FE"/>
    <w:rsid w:val="00B67049"/>
    <w:rsid w:val="00B75DEF"/>
    <w:rsid w:val="00B805F4"/>
    <w:rsid w:val="00B80B23"/>
    <w:rsid w:val="00B83BA4"/>
    <w:rsid w:val="00B85FBD"/>
    <w:rsid w:val="00B96C71"/>
    <w:rsid w:val="00BA4368"/>
    <w:rsid w:val="00BA630B"/>
    <w:rsid w:val="00BA6D3D"/>
    <w:rsid w:val="00BA7FB4"/>
    <w:rsid w:val="00BB0FE0"/>
    <w:rsid w:val="00BB33FB"/>
    <w:rsid w:val="00BB7871"/>
    <w:rsid w:val="00BB7C37"/>
    <w:rsid w:val="00BC6994"/>
    <w:rsid w:val="00BC7BE1"/>
    <w:rsid w:val="00BD40FC"/>
    <w:rsid w:val="00BD50D1"/>
    <w:rsid w:val="00BD763B"/>
    <w:rsid w:val="00BE0F59"/>
    <w:rsid w:val="00BE227A"/>
    <w:rsid w:val="00BE381C"/>
    <w:rsid w:val="00BE439C"/>
    <w:rsid w:val="00BE79EA"/>
    <w:rsid w:val="00C054A0"/>
    <w:rsid w:val="00C13C48"/>
    <w:rsid w:val="00C15455"/>
    <w:rsid w:val="00C156C4"/>
    <w:rsid w:val="00C20125"/>
    <w:rsid w:val="00C237D1"/>
    <w:rsid w:val="00C259F8"/>
    <w:rsid w:val="00C264A6"/>
    <w:rsid w:val="00C26B7B"/>
    <w:rsid w:val="00C342CD"/>
    <w:rsid w:val="00C3516E"/>
    <w:rsid w:val="00C365BA"/>
    <w:rsid w:val="00C37561"/>
    <w:rsid w:val="00C4087B"/>
    <w:rsid w:val="00C45D0C"/>
    <w:rsid w:val="00C509A7"/>
    <w:rsid w:val="00C50D0D"/>
    <w:rsid w:val="00C539D1"/>
    <w:rsid w:val="00C557E3"/>
    <w:rsid w:val="00C60C93"/>
    <w:rsid w:val="00C61F5D"/>
    <w:rsid w:val="00C6383C"/>
    <w:rsid w:val="00C70574"/>
    <w:rsid w:val="00C73B63"/>
    <w:rsid w:val="00C75759"/>
    <w:rsid w:val="00C75E4F"/>
    <w:rsid w:val="00C8315F"/>
    <w:rsid w:val="00C87BE8"/>
    <w:rsid w:val="00C92F80"/>
    <w:rsid w:val="00C96041"/>
    <w:rsid w:val="00CA17A0"/>
    <w:rsid w:val="00CA3578"/>
    <w:rsid w:val="00CA3AD9"/>
    <w:rsid w:val="00CB2510"/>
    <w:rsid w:val="00CB3A3C"/>
    <w:rsid w:val="00CC16BE"/>
    <w:rsid w:val="00CC422A"/>
    <w:rsid w:val="00CD1AD5"/>
    <w:rsid w:val="00CD1F33"/>
    <w:rsid w:val="00CD7435"/>
    <w:rsid w:val="00CE0A63"/>
    <w:rsid w:val="00CE4AA5"/>
    <w:rsid w:val="00CE65F9"/>
    <w:rsid w:val="00CE6D1D"/>
    <w:rsid w:val="00CF0F74"/>
    <w:rsid w:val="00CF42D2"/>
    <w:rsid w:val="00CF6205"/>
    <w:rsid w:val="00CF6632"/>
    <w:rsid w:val="00D02411"/>
    <w:rsid w:val="00D12384"/>
    <w:rsid w:val="00D17324"/>
    <w:rsid w:val="00D17D77"/>
    <w:rsid w:val="00D23CB5"/>
    <w:rsid w:val="00D306C1"/>
    <w:rsid w:val="00D30C4F"/>
    <w:rsid w:val="00D31157"/>
    <w:rsid w:val="00D33F66"/>
    <w:rsid w:val="00D35A46"/>
    <w:rsid w:val="00D35CE3"/>
    <w:rsid w:val="00D402AA"/>
    <w:rsid w:val="00D444CD"/>
    <w:rsid w:val="00D44D55"/>
    <w:rsid w:val="00D50730"/>
    <w:rsid w:val="00D518DB"/>
    <w:rsid w:val="00D56589"/>
    <w:rsid w:val="00D57EF2"/>
    <w:rsid w:val="00D61FD9"/>
    <w:rsid w:val="00D6242C"/>
    <w:rsid w:val="00D63FF9"/>
    <w:rsid w:val="00D660E1"/>
    <w:rsid w:val="00D66118"/>
    <w:rsid w:val="00D667CD"/>
    <w:rsid w:val="00D755B1"/>
    <w:rsid w:val="00D76D6B"/>
    <w:rsid w:val="00D926FA"/>
    <w:rsid w:val="00D94EA8"/>
    <w:rsid w:val="00DA2404"/>
    <w:rsid w:val="00DA25B5"/>
    <w:rsid w:val="00DA35FF"/>
    <w:rsid w:val="00DA5324"/>
    <w:rsid w:val="00DA560B"/>
    <w:rsid w:val="00DA73C1"/>
    <w:rsid w:val="00DC38A4"/>
    <w:rsid w:val="00DD1160"/>
    <w:rsid w:val="00DD1FF0"/>
    <w:rsid w:val="00DD2249"/>
    <w:rsid w:val="00DD370F"/>
    <w:rsid w:val="00DE0392"/>
    <w:rsid w:val="00DE0E38"/>
    <w:rsid w:val="00DE1874"/>
    <w:rsid w:val="00DE218C"/>
    <w:rsid w:val="00DE2F76"/>
    <w:rsid w:val="00DE568E"/>
    <w:rsid w:val="00DE7D50"/>
    <w:rsid w:val="00DF0072"/>
    <w:rsid w:val="00DF2758"/>
    <w:rsid w:val="00DF5137"/>
    <w:rsid w:val="00DF60EC"/>
    <w:rsid w:val="00DF7D8A"/>
    <w:rsid w:val="00E00A3A"/>
    <w:rsid w:val="00E11E56"/>
    <w:rsid w:val="00E13FB2"/>
    <w:rsid w:val="00E203F4"/>
    <w:rsid w:val="00E22219"/>
    <w:rsid w:val="00E26A07"/>
    <w:rsid w:val="00E30627"/>
    <w:rsid w:val="00E30A42"/>
    <w:rsid w:val="00E33313"/>
    <w:rsid w:val="00E36DDE"/>
    <w:rsid w:val="00E439AC"/>
    <w:rsid w:val="00E517A8"/>
    <w:rsid w:val="00E52833"/>
    <w:rsid w:val="00E56E11"/>
    <w:rsid w:val="00E63AE0"/>
    <w:rsid w:val="00E63B37"/>
    <w:rsid w:val="00E67780"/>
    <w:rsid w:val="00E75C16"/>
    <w:rsid w:val="00E762AD"/>
    <w:rsid w:val="00E81503"/>
    <w:rsid w:val="00E85EFB"/>
    <w:rsid w:val="00E932AB"/>
    <w:rsid w:val="00E958AA"/>
    <w:rsid w:val="00E95A12"/>
    <w:rsid w:val="00E97ED0"/>
    <w:rsid w:val="00EA5227"/>
    <w:rsid w:val="00EC35E1"/>
    <w:rsid w:val="00EC6F42"/>
    <w:rsid w:val="00EE0F45"/>
    <w:rsid w:val="00EE1E28"/>
    <w:rsid w:val="00EE2E84"/>
    <w:rsid w:val="00EE3373"/>
    <w:rsid w:val="00EF11B9"/>
    <w:rsid w:val="00EF560C"/>
    <w:rsid w:val="00EF6912"/>
    <w:rsid w:val="00F01573"/>
    <w:rsid w:val="00F1089B"/>
    <w:rsid w:val="00F312C0"/>
    <w:rsid w:val="00F3150D"/>
    <w:rsid w:val="00F36B09"/>
    <w:rsid w:val="00F36E7A"/>
    <w:rsid w:val="00F37864"/>
    <w:rsid w:val="00F37DDE"/>
    <w:rsid w:val="00F41A2A"/>
    <w:rsid w:val="00F43D4B"/>
    <w:rsid w:val="00F444E0"/>
    <w:rsid w:val="00F4527B"/>
    <w:rsid w:val="00F4678F"/>
    <w:rsid w:val="00F52B68"/>
    <w:rsid w:val="00F57589"/>
    <w:rsid w:val="00F65998"/>
    <w:rsid w:val="00F81832"/>
    <w:rsid w:val="00F853F9"/>
    <w:rsid w:val="00F85A20"/>
    <w:rsid w:val="00F92ADB"/>
    <w:rsid w:val="00F9442A"/>
    <w:rsid w:val="00FA13AE"/>
    <w:rsid w:val="00FA2F47"/>
    <w:rsid w:val="00FA32FC"/>
    <w:rsid w:val="00FA37F4"/>
    <w:rsid w:val="00FA73F6"/>
    <w:rsid w:val="00FB0E8E"/>
    <w:rsid w:val="00FB1D37"/>
    <w:rsid w:val="00FB6CAA"/>
    <w:rsid w:val="00FB7195"/>
    <w:rsid w:val="00FC403A"/>
    <w:rsid w:val="00FD02F9"/>
    <w:rsid w:val="00FD0821"/>
    <w:rsid w:val="00FD1CED"/>
    <w:rsid w:val="00FD6AEA"/>
    <w:rsid w:val="00FE2068"/>
    <w:rsid w:val="00FE21B1"/>
    <w:rsid w:val="00FE3B2A"/>
    <w:rsid w:val="00FE3BE8"/>
    <w:rsid w:val="00FE46E4"/>
    <w:rsid w:val="00FF3C16"/>
    <w:rsid w:val="00FF55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35FF4"/>
  <w15:docId w15:val="{615C3F19-AE61-41C1-A200-BB8823FF4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4BE5"/>
    <w:pPr>
      <w:spacing w:after="0" w:line="240" w:lineRule="auto"/>
    </w:pPr>
    <w:rPr>
      <w:rFonts w:ascii="Times New Roman" w:eastAsia="Times New Roman" w:hAnsi="Times New Roman" w:cs="Times New Roman"/>
      <w:sz w:val="24"/>
      <w:szCs w:val="24"/>
      <w:lang w:eastAsia="ru-RU"/>
    </w:rPr>
  </w:style>
  <w:style w:type="paragraph" w:styleId="1">
    <w:name w:val="heading 1"/>
    <w:basedOn w:val="Default"/>
    <w:next w:val="Default"/>
    <w:link w:val="10"/>
    <w:qFormat/>
    <w:rsid w:val="00334BE5"/>
    <w:pPr>
      <w:numPr>
        <w:numId w:val="2"/>
      </w:numPr>
      <w:outlineLvl w:val="0"/>
    </w:pPr>
    <w:rPr>
      <w:color w:val="auto"/>
    </w:rPr>
  </w:style>
  <w:style w:type="paragraph" w:styleId="2">
    <w:name w:val="heading 2"/>
    <w:basedOn w:val="a"/>
    <w:next w:val="a"/>
    <w:link w:val="20"/>
    <w:qFormat/>
    <w:rsid w:val="00334BE5"/>
    <w:pPr>
      <w:keepNext/>
      <w:numPr>
        <w:ilvl w:val="1"/>
        <w:numId w:val="2"/>
      </w:numPr>
      <w:spacing w:before="240" w:after="60"/>
      <w:outlineLvl w:val="1"/>
    </w:pPr>
    <w:rPr>
      <w:rFonts w:ascii="Cambria" w:hAnsi="Cambria"/>
      <w:b/>
      <w:bCs/>
      <w:i/>
      <w:iCs/>
      <w:sz w:val="28"/>
      <w:szCs w:val="28"/>
    </w:rPr>
  </w:style>
  <w:style w:type="paragraph" w:styleId="3">
    <w:name w:val="heading 3"/>
    <w:basedOn w:val="a"/>
    <w:next w:val="a"/>
    <w:link w:val="30"/>
    <w:qFormat/>
    <w:rsid w:val="00334BE5"/>
    <w:pPr>
      <w:keepNext/>
      <w:numPr>
        <w:ilvl w:val="2"/>
        <w:numId w:val="2"/>
      </w:numPr>
      <w:spacing w:before="240" w:after="60"/>
      <w:outlineLvl w:val="2"/>
    </w:pPr>
    <w:rPr>
      <w:rFonts w:ascii="Arial" w:hAnsi="Arial" w:cs="Arial"/>
      <w:b/>
      <w:bCs/>
      <w:sz w:val="26"/>
      <w:szCs w:val="26"/>
    </w:rPr>
  </w:style>
  <w:style w:type="paragraph" w:styleId="4">
    <w:name w:val="heading 4"/>
    <w:basedOn w:val="a"/>
    <w:next w:val="a"/>
    <w:link w:val="40"/>
    <w:qFormat/>
    <w:rsid w:val="00334BE5"/>
    <w:pPr>
      <w:keepNext/>
      <w:numPr>
        <w:ilvl w:val="3"/>
        <w:numId w:val="2"/>
      </w:numPr>
      <w:spacing w:before="240" w:after="60"/>
      <w:outlineLvl w:val="3"/>
    </w:pPr>
    <w:rPr>
      <w:rFonts w:ascii="Calibri" w:hAnsi="Calibri"/>
      <w:b/>
      <w:bCs/>
      <w:sz w:val="28"/>
      <w:szCs w:val="28"/>
    </w:rPr>
  </w:style>
  <w:style w:type="paragraph" w:styleId="5">
    <w:name w:val="heading 5"/>
    <w:basedOn w:val="a"/>
    <w:next w:val="a"/>
    <w:link w:val="50"/>
    <w:qFormat/>
    <w:rsid w:val="00334BE5"/>
    <w:pPr>
      <w:numPr>
        <w:ilvl w:val="4"/>
        <w:numId w:val="2"/>
      </w:numPr>
      <w:spacing w:before="240" w:after="60"/>
      <w:outlineLvl w:val="4"/>
    </w:pPr>
    <w:rPr>
      <w:rFonts w:ascii="Calibri" w:hAnsi="Calibri"/>
      <w:b/>
      <w:bCs/>
      <w:i/>
      <w:iCs/>
      <w:sz w:val="26"/>
      <w:szCs w:val="26"/>
    </w:rPr>
  </w:style>
  <w:style w:type="paragraph" w:styleId="6">
    <w:name w:val="heading 6"/>
    <w:basedOn w:val="a"/>
    <w:next w:val="a"/>
    <w:link w:val="60"/>
    <w:qFormat/>
    <w:rsid w:val="00334BE5"/>
    <w:pPr>
      <w:numPr>
        <w:ilvl w:val="5"/>
        <w:numId w:val="2"/>
      </w:numPr>
      <w:spacing w:before="240" w:after="60"/>
      <w:outlineLvl w:val="5"/>
    </w:pPr>
    <w:rPr>
      <w:rFonts w:ascii="Calibri" w:hAnsi="Calibri"/>
      <w:b/>
      <w:bCs/>
      <w:sz w:val="22"/>
      <w:szCs w:val="22"/>
    </w:rPr>
  </w:style>
  <w:style w:type="paragraph" w:styleId="7">
    <w:name w:val="heading 7"/>
    <w:basedOn w:val="a"/>
    <w:next w:val="a"/>
    <w:link w:val="70"/>
    <w:qFormat/>
    <w:rsid w:val="00334BE5"/>
    <w:pPr>
      <w:numPr>
        <w:ilvl w:val="6"/>
        <w:numId w:val="2"/>
      </w:numPr>
      <w:spacing w:before="240" w:after="60"/>
      <w:outlineLvl w:val="6"/>
    </w:pPr>
    <w:rPr>
      <w:rFonts w:ascii="Calibri" w:hAnsi="Calibri"/>
    </w:rPr>
  </w:style>
  <w:style w:type="paragraph" w:styleId="8">
    <w:name w:val="heading 8"/>
    <w:basedOn w:val="a"/>
    <w:next w:val="a"/>
    <w:link w:val="80"/>
    <w:qFormat/>
    <w:rsid w:val="00334BE5"/>
    <w:pPr>
      <w:numPr>
        <w:ilvl w:val="7"/>
        <w:numId w:val="2"/>
      </w:numPr>
      <w:spacing w:before="240" w:after="60"/>
      <w:outlineLvl w:val="7"/>
    </w:pPr>
    <w:rPr>
      <w:rFonts w:ascii="Calibri" w:hAnsi="Calibri"/>
      <w:i/>
      <w:iCs/>
    </w:rPr>
  </w:style>
  <w:style w:type="paragraph" w:styleId="9">
    <w:name w:val="heading 9"/>
    <w:basedOn w:val="Default"/>
    <w:next w:val="Default"/>
    <w:link w:val="90"/>
    <w:qFormat/>
    <w:rsid w:val="00334BE5"/>
    <w:pPr>
      <w:numPr>
        <w:ilvl w:val="8"/>
        <w:numId w:val="2"/>
      </w:numPr>
      <w:outlineLvl w:val="8"/>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4BE5"/>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334BE5"/>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334BE5"/>
    <w:rPr>
      <w:rFonts w:ascii="Arial" w:eastAsia="Times New Roman" w:hAnsi="Arial" w:cs="Arial"/>
      <w:b/>
      <w:bCs/>
      <w:sz w:val="26"/>
      <w:szCs w:val="26"/>
      <w:lang w:eastAsia="ru-RU"/>
    </w:rPr>
  </w:style>
  <w:style w:type="character" w:customStyle="1" w:styleId="40">
    <w:name w:val="Заголовок 4 Знак"/>
    <w:basedOn w:val="a0"/>
    <w:link w:val="4"/>
    <w:rsid w:val="00334BE5"/>
    <w:rPr>
      <w:rFonts w:ascii="Calibri" w:eastAsia="Times New Roman" w:hAnsi="Calibri" w:cs="Times New Roman"/>
      <w:b/>
      <w:bCs/>
      <w:sz w:val="28"/>
      <w:szCs w:val="28"/>
      <w:lang w:eastAsia="ru-RU"/>
    </w:rPr>
  </w:style>
  <w:style w:type="character" w:customStyle="1" w:styleId="50">
    <w:name w:val="Заголовок 5 Знак"/>
    <w:basedOn w:val="a0"/>
    <w:link w:val="5"/>
    <w:rsid w:val="00334BE5"/>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334BE5"/>
    <w:rPr>
      <w:rFonts w:ascii="Calibri" w:eastAsia="Times New Roman" w:hAnsi="Calibri" w:cs="Times New Roman"/>
      <w:b/>
      <w:bCs/>
      <w:lang w:eastAsia="ru-RU"/>
    </w:rPr>
  </w:style>
  <w:style w:type="character" w:customStyle="1" w:styleId="70">
    <w:name w:val="Заголовок 7 Знак"/>
    <w:basedOn w:val="a0"/>
    <w:link w:val="7"/>
    <w:rsid w:val="00334BE5"/>
    <w:rPr>
      <w:rFonts w:ascii="Calibri" w:eastAsia="Times New Roman" w:hAnsi="Calibri" w:cs="Times New Roman"/>
      <w:sz w:val="24"/>
      <w:szCs w:val="24"/>
      <w:lang w:eastAsia="ru-RU"/>
    </w:rPr>
  </w:style>
  <w:style w:type="character" w:customStyle="1" w:styleId="80">
    <w:name w:val="Заголовок 8 Знак"/>
    <w:basedOn w:val="a0"/>
    <w:link w:val="8"/>
    <w:rsid w:val="00334BE5"/>
    <w:rPr>
      <w:rFonts w:ascii="Calibri" w:eastAsia="Times New Roman" w:hAnsi="Calibri" w:cs="Times New Roman"/>
      <w:i/>
      <w:iCs/>
      <w:sz w:val="24"/>
      <w:szCs w:val="24"/>
      <w:lang w:eastAsia="ru-RU"/>
    </w:rPr>
  </w:style>
  <w:style w:type="character" w:customStyle="1" w:styleId="90">
    <w:name w:val="Заголовок 9 Знак"/>
    <w:basedOn w:val="a0"/>
    <w:link w:val="9"/>
    <w:rsid w:val="00334BE5"/>
    <w:rPr>
      <w:rFonts w:ascii="Times New Roman" w:eastAsia="Times New Roman" w:hAnsi="Times New Roman" w:cs="Times New Roman"/>
      <w:sz w:val="24"/>
      <w:szCs w:val="24"/>
      <w:lang w:eastAsia="ru-RU"/>
    </w:rPr>
  </w:style>
  <w:style w:type="paragraph" w:styleId="a3">
    <w:name w:val="Body Text"/>
    <w:basedOn w:val="a"/>
    <w:link w:val="a4"/>
    <w:uiPriority w:val="99"/>
    <w:rsid w:val="00334BE5"/>
    <w:pPr>
      <w:jc w:val="both"/>
    </w:pPr>
    <w:rPr>
      <w:sz w:val="20"/>
      <w:szCs w:val="20"/>
    </w:rPr>
  </w:style>
  <w:style w:type="character" w:customStyle="1" w:styleId="a4">
    <w:name w:val="Основной текст Знак"/>
    <w:basedOn w:val="a0"/>
    <w:link w:val="a3"/>
    <w:uiPriority w:val="99"/>
    <w:rsid w:val="00334BE5"/>
    <w:rPr>
      <w:rFonts w:ascii="Times New Roman" w:eastAsia="Times New Roman" w:hAnsi="Times New Roman" w:cs="Times New Roman"/>
      <w:sz w:val="20"/>
      <w:szCs w:val="20"/>
      <w:lang w:eastAsia="ru-RU"/>
    </w:rPr>
  </w:style>
  <w:style w:type="paragraph" w:styleId="a5">
    <w:name w:val="Document Map"/>
    <w:basedOn w:val="a"/>
    <w:link w:val="a6"/>
    <w:semiHidden/>
    <w:rsid w:val="00334BE5"/>
    <w:pPr>
      <w:shd w:val="clear" w:color="auto" w:fill="000080"/>
    </w:pPr>
    <w:rPr>
      <w:rFonts w:ascii="Tahoma" w:hAnsi="Tahoma"/>
      <w:sz w:val="20"/>
      <w:szCs w:val="20"/>
    </w:rPr>
  </w:style>
  <w:style w:type="character" w:customStyle="1" w:styleId="a6">
    <w:name w:val="Схема документа Знак"/>
    <w:basedOn w:val="a0"/>
    <w:link w:val="a5"/>
    <w:semiHidden/>
    <w:rsid w:val="00334BE5"/>
    <w:rPr>
      <w:rFonts w:ascii="Tahoma" w:eastAsia="Times New Roman" w:hAnsi="Tahoma" w:cs="Times New Roman"/>
      <w:sz w:val="20"/>
      <w:szCs w:val="20"/>
      <w:shd w:val="clear" w:color="auto" w:fill="000080"/>
      <w:lang w:eastAsia="ru-RU"/>
    </w:rPr>
  </w:style>
  <w:style w:type="paragraph" w:customStyle="1" w:styleId="ConsPlusNormal">
    <w:name w:val="ConsPlusNormal"/>
    <w:rsid w:val="00334B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334BE5"/>
    <w:pPr>
      <w:widowControl w:val="0"/>
      <w:autoSpaceDE w:val="0"/>
      <w:autoSpaceDN w:val="0"/>
      <w:adjustRightInd w:val="0"/>
      <w:spacing w:after="0" w:line="240" w:lineRule="auto"/>
      <w:ind w:right="19772" w:firstLine="720"/>
    </w:pPr>
    <w:rPr>
      <w:rFonts w:ascii="Arial" w:eastAsia="Times New Roman" w:hAnsi="Arial" w:cs="Arial"/>
      <w:sz w:val="20"/>
      <w:szCs w:val="20"/>
      <w:lang w:eastAsia="ko-KR"/>
    </w:rPr>
  </w:style>
  <w:style w:type="paragraph" w:customStyle="1" w:styleId="ConsNonformat">
    <w:name w:val="ConsNonformat"/>
    <w:rsid w:val="00334BE5"/>
    <w:pPr>
      <w:widowControl w:val="0"/>
      <w:autoSpaceDE w:val="0"/>
      <w:autoSpaceDN w:val="0"/>
      <w:adjustRightInd w:val="0"/>
      <w:spacing w:after="0" w:line="240" w:lineRule="auto"/>
      <w:ind w:right="19772"/>
    </w:pPr>
    <w:rPr>
      <w:rFonts w:ascii="Courier New" w:eastAsia="Times New Roman" w:hAnsi="Courier New" w:cs="Courier New"/>
      <w:sz w:val="20"/>
      <w:szCs w:val="20"/>
      <w:lang w:eastAsia="ko-KR"/>
    </w:rPr>
  </w:style>
  <w:style w:type="paragraph" w:customStyle="1" w:styleId="Default">
    <w:name w:val="Default"/>
    <w:rsid w:val="00334BE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header"/>
    <w:basedOn w:val="a"/>
    <w:link w:val="a8"/>
    <w:rsid w:val="00334BE5"/>
    <w:pPr>
      <w:tabs>
        <w:tab w:val="center" w:pos="4677"/>
        <w:tab w:val="right" w:pos="9355"/>
      </w:tabs>
    </w:pPr>
  </w:style>
  <w:style w:type="character" w:customStyle="1" w:styleId="a8">
    <w:name w:val="Верхний колонтитул Знак"/>
    <w:basedOn w:val="a0"/>
    <w:link w:val="a7"/>
    <w:rsid w:val="00334BE5"/>
    <w:rPr>
      <w:rFonts w:ascii="Times New Roman" w:eastAsia="Times New Roman" w:hAnsi="Times New Roman" w:cs="Times New Roman"/>
      <w:sz w:val="24"/>
      <w:szCs w:val="24"/>
      <w:lang w:eastAsia="ru-RU"/>
    </w:rPr>
  </w:style>
  <w:style w:type="character" w:styleId="a9">
    <w:name w:val="page number"/>
    <w:rsid w:val="00334BE5"/>
    <w:rPr>
      <w:rFonts w:cs="Times New Roman"/>
    </w:rPr>
  </w:style>
  <w:style w:type="paragraph" w:customStyle="1" w:styleId="ConsPlusNonformat">
    <w:name w:val="ConsPlusNonformat"/>
    <w:rsid w:val="00334B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a">
    <w:name w:val="Table Grid"/>
    <w:basedOn w:val="a1"/>
    <w:uiPriority w:val="59"/>
    <w:rsid w:val="00334B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Default"/>
    <w:next w:val="Default"/>
    <w:rsid w:val="00334BE5"/>
    <w:rPr>
      <w:color w:val="auto"/>
    </w:rPr>
  </w:style>
  <w:style w:type="paragraph" w:styleId="ac">
    <w:name w:val="Balloon Text"/>
    <w:basedOn w:val="a"/>
    <w:link w:val="ad"/>
    <w:semiHidden/>
    <w:rsid w:val="00334BE5"/>
    <w:rPr>
      <w:rFonts w:ascii="Tahoma" w:hAnsi="Tahoma"/>
      <w:sz w:val="16"/>
      <w:szCs w:val="16"/>
    </w:rPr>
  </w:style>
  <w:style w:type="character" w:customStyle="1" w:styleId="ad">
    <w:name w:val="Текст выноски Знак"/>
    <w:basedOn w:val="a0"/>
    <w:link w:val="ac"/>
    <w:semiHidden/>
    <w:rsid w:val="00334BE5"/>
    <w:rPr>
      <w:rFonts w:ascii="Tahoma" w:eastAsia="Times New Roman" w:hAnsi="Tahoma" w:cs="Times New Roman"/>
      <w:sz w:val="16"/>
      <w:szCs w:val="16"/>
      <w:lang w:eastAsia="ru-RU"/>
    </w:rPr>
  </w:style>
  <w:style w:type="paragraph" w:customStyle="1" w:styleId="ConsTitle">
    <w:name w:val="ConsTitle"/>
    <w:rsid w:val="00334BE5"/>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e">
    <w:name w:val="footer"/>
    <w:basedOn w:val="a"/>
    <w:link w:val="af"/>
    <w:rsid w:val="00334BE5"/>
    <w:pPr>
      <w:tabs>
        <w:tab w:val="center" w:pos="4677"/>
        <w:tab w:val="right" w:pos="9355"/>
      </w:tabs>
    </w:pPr>
  </w:style>
  <w:style w:type="character" w:customStyle="1" w:styleId="af">
    <w:name w:val="Нижний колонтитул Знак"/>
    <w:basedOn w:val="a0"/>
    <w:link w:val="ae"/>
    <w:rsid w:val="00334BE5"/>
    <w:rPr>
      <w:rFonts w:ascii="Times New Roman" w:eastAsia="Times New Roman" w:hAnsi="Times New Roman" w:cs="Times New Roman"/>
      <w:sz w:val="24"/>
      <w:szCs w:val="24"/>
      <w:lang w:eastAsia="ru-RU"/>
    </w:rPr>
  </w:style>
  <w:style w:type="character" w:customStyle="1" w:styleId="af0">
    <w:name w:val="Гипертекстовая ссылка"/>
    <w:uiPriority w:val="99"/>
    <w:rsid w:val="00334BE5"/>
    <w:rPr>
      <w:color w:val="008000"/>
    </w:rPr>
  </w:style>
  <w:style w:type="paragraph" w:styleId="af1">
    <w:name w:val="Title"/>
    <w:basedOn w:val="a"/>
    <w:link w:val="af2"/>
    <w:uiPriority w:val="99"/>
    <w:qFormat/>
    <w:rsid w:val="00334BE5"/>
    <w:pPr>
      <w:jc w:val="center"/>
    </w:pPr>
    <w:rPr>
      <w:b/>
      <w:bCs/>
    </w:rPr>
  </w:style>
  <w:style w:type="character" w:customStyle="1" w:styleId="af2">
    <w:name w:val="Заголовок Знак"/>
    <w:basedOn w:val="a0"/>
    <w:link w:val="af1"/>
    <w:uiPriority w:val="99"/>
    <w:rsid w:val="00334BE5"/>
    <w:rPr>
      <w:rFonts w:ascii="Times New Roman" w:eastAsia="Times New Roman" w:hAnsi="Times New Roman" w:cs="Times New Roman"/>
      <w:b/>
      <w:bCs/>
      <w:sz w:val="24"/>
      <w:szCs w:val="24"/>
      <w:lang w:eastAsia="ru-RU"/>
    </w:rPr>
  </w:style>
  <w:style w:type="paragraph" w:styleId="af3">
    <w:name w:val="List Paragraph"/>
    <w:basedOn w:val="a"/>
    <w:uiPriority w:val="34"/>
    <w:qFormat/>
    <w:rsid w:val="00334BE5"/>
    <w:pPr>
      <w:spacing w:after="200" w:line="276" w:lineRule="auto"/>
      <w:ind w:left="720"/>
      <w:contextualSpacing/>
    </w:pPr>
    <w:rPr>
      <w:rFonts w:ascii="Calibri" w:eastAsia="Calibri" w:hAnsi="Calibri"/>
      <w:sz w:val="22"/>
      <w:szCs w:val="22"/>
      <w:lang w:eastAsia="en-US"/>
    </w:rPr>
  </w:style>
  <w:style w:type="paragraph" w:customStyle="1" w:styleId="af4">
    <w:name w:val="Комментарий"/>
    <w:basedOn w:val="a"/>
    <w:next w:val="a"/>
    <w:uiPriority w:val="99"/>
    <w:rsid w:val="00334BE5"/>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
    <w:uiPriority w:val="99"/>
    <w:rsid w:val="00334BE5"/>
    <w:pPr>
      <w:spacing w:before="0"/>
    </w:pPr>
    <w:rPr>
      <w:i/>
      <w:iCs/>
    </w:rPr>
  </w:style>
  <w:style w:type="paragraph" w:customStyle="1" w:styleId="af6">
    <w:name w:val="Нормальный (таблица)"/>
    <w:basedOn w:val="a"/>
    <w:next w:val="a"/>
    <w:uiPriority w:val="99"/>
    <w:rsid w:val="00334BE5"/>
    <w:pPr>
      <w:widowControl w:val="0"/>
      <w:autoSpaceDE w:val="0"/>
      <w:autoSpaceDN w:val="0"/>
      <w:adjustRightInd w:val="0"/>
      <w:jc w:val="both"/>
    </w:pPr>
    <w:rPr>
      <w:rFonts w:ascii="Arial" w:hAnsi="Arial" w:cs="Arial"/>
    </w:rPr>
  </w:style>
  <w:style w:type="paragraph" w:customStyle="1" w:styleId="af7">
    <w:name w:val="Прижатый влево"/>
    <w:basedOn w:val="a"/>
    <w:next w:val="a"/>
    <w:uiPriority w:val="99"/>
    <w:rsid w:val="00334BE5"/>
    <w:pPr>
      <w:widowControl w:val="0"/>
      <w:autoSpaceDE w:val="0"/>
      <w:autoSpaceDN w:val="0"/>
      <w:adjustRightInd w:val="0"/>
    </w:pPr>
    <w:rPr>
      <w:rFonts w:ascii="Arial" w:hAnsi="Arial" w:cs="Arial"/>
    </w:rPr>
  </w:style>
  <w:style w:type="character" w:customStyle="1" w:styleId="af8">
    <w:name w:val="Цветовое выделение"/>
    <w:uiPriority w:val="99"/>
    <w:rsid w:val="00334BE5"/>
    <w:rPr>
      <w:b/>
      <w:bCs/>
      <w:color w:val="26282F"/>
    </w:rPr>
  </w:style>
  <w:style w:type="character" w:styleId="af9">
    <w:name w:val="Hyperlink"/>
    <w:unhideWhenUsed/>
    <w:rsid w:val="00334BE5"/>
    <w:rPr>
      <w:color w:val="0000FF"/>
      <w:u w:val="single"/>
    </w:rPr>
  </w:style>
  <w:style w:type="character" w:styleId="afa">
    <w:name w:val="FollowedHyperlink"/>
    <w:uiPriority w:val="99"/>
    <w:unhideWhenUsed/>
    <w:rsid w:val="00334BE5"/>
    <w:rPr>
      <w:color w:val="800080"/>
      <w:u w:val="single"/>
    </w:rPr>
  </w:style>
  <w:style w:type="paragraph" w:customStyle="1" w:styleId="ConsPlusCell">
    <w:name w:val="ConsPlusCell"/>
    <w:next w:val="a"/>
    <w:uiPriority w:val="99"/>
    <w:rsid w:val="00334BE5"/>
    <w:pPr>
      <w:widowControl w:val="0"/>
      <w:suppressAutoHyphens/>
      <w:autoSpaceDE w:val="0"/>
      <w:spacing w:after="0" w:line="240" w:lineRule="auto"/>
    </w:pPr>
    <w:rPr>
      <w:rFonts w:ascii="Arial" w:eastAsia="Arial" w:hAnsi="Arial" w:cs="Arial"/>
      <w:sz w:val="20"/>
      <w:szCs w:val="20"/>
      <w:lang w:eastAsia="hi-IN" w:bidi="hi-IN"/>
    </w:rPr>
  </w:style>
  <w:style w:type="paragraph" w:styleId="afb">
    <w:name w:val="Plain Text"/>
    <w:basedOn w:val="a"/>
    <w:link w:val="afc"/>
    <w:rsid w:val="00334BE5"/>
    <w:pPr>
      <w:autoSpaceDE w:val="0"/>
      <w:autoSpaceDN w:val="0"/>
    </w:pPr>
    <w:rPr>
      <w:rFonts w:ascii="Courier New" w:hAnsi="Courier New" w:cs="Courier New"/>
      <w:sz w:val="20"/>
      <w:szCs w:val="20"/>
    </w:rPr>
  </w:style>
  <w:style w:type="character" w:customStyle="1" w:styleId="afc">
    <w:name w:val="Текст Знак"/>
    <w:basedOn w:val="a0"/>
    <w:link w:val="afb"/>
    <w:rsid w:val="00334BE5"/>
    <w:rPr>
      <w:rFonts w:ascii="Courier New" w:eastAsia="Times New Roman" w:hAnsi="Courier New" w:cs="Courier New"/>
      <w:sz w:val="20"/>
      <w:szCs w:val="20"/>
      <w:lang w:eastAsia="ru-RU"/>
    </w:rPr>
  </w:style>
  <w:style w:type="paragraph" w:customStyle="1" w:styleId="ConsPlusTitle">
    <w:name w:val="ConsPlusTitle"/>
    <w:uiPriority w:val="99"/>
    <w:rsid w:val="00334BE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d">
    <w:name w:val="Body Text Indent"/>
    <w:basedOn w:val="a"/>
    <w:link w:val="afe"/>
    <w:rsid w:val="00334BE5"/>
    <w:pPr>
      <w:spacing w:after="120"/>
      <w:ind w:left="283"/>
    </w:pPr>
    <w:rPr>
      <w:sz w:val="28"/>
      <w:szCs w:val="20"/>
    </w:rPr>
  </w:style>
  <w:style w:type="character" w:customStyle="1" w:styleId="afe">
    <w:name w:val="Основной текст с отступом Знак"/>
    <w:basedOn w:val="a0"/>
    <w:link w:val="afd"/>
    <w:rsid w:val="00334BE5"/>
    <w:rPr>
      <w:rFonts w:ascii="Times New Roman" w:eastAsia="Times New Roman" w:hAnsi="Times New Roman" w:cs="Times New Roman"/>
      <w:sz w:val="28"/>
      <w:szCs w:val="20"/>
      <w:lang w:eastAsia="ru-RU"/>
    </w:rPr>
  </w:style>
  <w:style w:type="paragraph" w:styleId="21">
    <w:name w:val="Body Text Indent 2"/>
    <w:basedOn w:val="Default"/>
    <w:next w:val="Default"/>
    <w:link w:val="22"/>
    <w:rsid w:val="00334BE5"/>
    <w:rPr>
      <w:color w:val="auto"/>
    </w:rPr>
  </w:style>
  <w:style w:type="character" w:customStyle="1" w:styleId="22">
    <w:name w:val="Основной текст с отступом 2 Знак"/>
    <w:basedOn w:val="a0"/>
    <w:link w:val="21"/>
    <w:rsid w:val="00334BE5"/>
    <w:rPr>
      <w:rFonts w:ascii="Times New Roman" w:eastAsia="Times New Roman" w:hAnsi="Times New Roman" w:cs="Times New Roman"/>
      <w:sz w:val="24"/>
      <w:szCs w:val="24"/>
      <w:lang w:eastAsia="ru-RU"/>
    </w:rPr>
  </w:style>
  <w:style w:type="paragraph" w:customStyle="1" w:styleId="aff">
    <w:name w:val="список с точками"/>
    <w:basedOn w:val="Default"/>
    <w:next w:val="Default"/>
    <w:rsid w:val="00334BE5"/>
    <w:rPr>
      <w:color w:val="auto"/>
    </w:rPr>
  </w:style>
  <w:style w:type="paragraph" w:styleId="31">
    <w:name w:val="Body Text Indent 3"/>
    <w:basedOn w:val="Default"/>
    <w:next w:val="Default"/>
    <w:link w:val="32"/>
    <w:rsid w:val="00334BE5"/>
    <w:rPr>
      <w:color w:val="auto"/>
    </w:rPr>
  </w:style>
  <w:style w:type="character" w:customStyle="1" w:styleId="32">
    <w:name w:val="Основной текст с отступом 3 Знак"/>
    <w:basedOn w:val="a0"/>
    <w:link w:val="31"/>
    <w:rsid w:val="00334BE5"/>
    <w:rPr>
      <w:rFonts w:ascii="Times New Roman" w:eastAsia="Times New Roman" w:hAnsi="Times New Roman" w:cs="Times New Roman"/>
      <w:sz w:val="24"/>
      <w:szCs w:val="24"/>
      <w:lang w:eastAsia="ru-RU"/>
    </w:rPr>
  </w:style>
  <w:style w:type="paragraph" w:styleId="HTML">
    <w:name w:val="HTML Preformatted"/>
    <w:basedOn w:val="a"/>
    <w:link w:val="HTML0"/>
    <w:rsid w:val="00334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334BE5"/>
    <w:rPr>
      <w:rFonts w:ascii="Courier New" w:eastAsia="Times New Roman" w:hAnsi="Courier New" w:cs="Times New Roman"/>
      <w:sz w:val="20"/>
      <w:szCs w:val="20"/>
      <w:lang w:eastAsia="ru-RU"/>
    </w:rPr>
  </w:style>
  <w:style w:type="paragraph" w:styleId="23">
    <w:name w:val="List Continue 2"/>
    <w:basedOn w:val="a"/>
    <w:rsid w:val="00334BE5"/>
    <w:pPr>
      <w:spacing w:after="120"/>
      <w:ind w:left="566"/>
    </w:pPr>
    <w:rPr>
      <w:sz w:val="20"/>
      <w:szCs w:val="20"/>
    </w:rPr>
  </w:style>
  <w:style w:type="character" w:styleId="aff0">
    <w:name w:val="Emphasis"/>
    <w:qFormat/>
    <w:rsid w:val="00334BE5"/>
    <w:rPr>
      <w:i/>
      <w:iCs/>
    </w:rPr>
  </w:style>
  <w:style w:type="paragraph" w:customStyle="1" w:styleId="11">
    <w:name w:val="Знак1 Знак Знак Знак"/>
    <w:basedOn w:val="a"/>
    <w:rsid w:val="00334BE5"/>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12">
    <w:name w:val="Основной текст Знак1"/>
    <w:uiPriority w:val="99"/>
    <w:rsid w:val="00334BE5"/>
    <w:rPr>
      <w:rFonts w:ascii="Palatino Linotype" w:hAnsi="Palatino Linotype" w:cs="Palatino Linotype"/>
      <w:sz w:val="16"/>
      <w:szCs w:val="16"/>
      <w:shd w:val="clear" w:color="auto" w:fill="FFFFFF"/>
    </w:rPr>
  </w:style>
  <w:style w:type="paragraph" w:styleId="aff1">
    <w:name w:val="No Spacing"/>
    <w:qFormat/>
    <w:rsid w:val="00334BE5"/>
    <w:pPr>
      <w:widowControl w:val="0"/>
      <w:spacing w:after="0" w:line="240" w:lineRule="auto"/>
    </w:pPr>
    <w:rPr>
      <w:rFonts w:ascii="Courier New" w:eastAsia="Courier New" w:hAnsi="Courier New" w:cs="Courier New"/>
      <w:color w:val="000000"/>
      <w:sz w:val="24"/>
      <w:szCs w:val="24"/>
      <w:lang w:eastAsia="ru-RU" w:bidi="ru-RU"/>
    </w:rPr>
  </w:style>
  <w:style w:type="character" w:styleId="aff2">
    <w:name w:val="Strong"/>
    <w:uiPriority w:val="22"/>
    <w:qFormat/>
    <w:rsid w:val="002D2A8D"/>
    <w:rPr>
      <w:rFonts w:cs="Times New Roman"/>
      <w:b/>
      <w:bCs/>
    </w:rPr>
  </w:style>
  <w:style w:type="character" w:customStyle="1" w:styleId="aff3">
    <w:name w:val="Основной текст_"/>
    <w:basedOn w:val="a0"/>
    <w:link w:val="13"/>
    <w:rsid w:val="00B562F0"/>
    <w:rPr>
      <w:rFonts w:ascii="Times New Roman" w:eastAsia="Times New Roman" w:hAnsi="Times New Roman" w:cs="Times New Roman"/>
      <w:color w:val="6B6B6B"/>
      <w:sz w:val="26"/>
      <w:szCs w:val="26"/>
    </w:rPr>
  </w:style>
  <w:style w:type="paragraph" w:customStyle="1" w:styleId="13">
    <w:name w:val="Основной текст1"/>
    <w:basedOn w:val="a"/>
    <w:link w:val="aff3"/>
    <w:rsid w:val="00B562F0"/>
    <w:pPr>
      <w:widowControl w:val="0"/>
      <w:spacing w:line="259" w:lineRule="auto"/>
      <w:ind w:firstLine="400"/>
    </w:pPr>
    <w:rPr>
      <w:color w:val="6B6B6B"/>
      <w:sz w:val="26"/>
      <w:szCs w:val="26"/>
      <w:lang w:eastAsia="en-US"/>
    </w:rPr>
  </w:style>
  <w:style w:type="paragraph" w:customStyle="1" w:styleId="aff4">
    <w:name w:val="Заглавие"/>
    <w:basedOn w:val="a"/>
    <w:rsid w:val="00463220"/>
    <w:pPr>
      <w:suppressAutoHyphens/>
      <w:spacing w:line="100" w:lineRule="atLeast"/>
      <w:jc w:val="center"/>
    </w:pPr>
    <w:rPr>
      <w:sz w:val="28"/>
      <w:szCs w:val="20"/>
    </w:rPr>
  </w:style>
  <w:style w:type="paragraph" w:customStyle="1" w:styleId="formattext">
    <w:name w:val="formattext"/>
    <w:basedOn w:val="a"/>
    <w:rsid w:val="00D94EA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759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7DD265-F8BA-4B95-8404-72EEA10BD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53</Pages>
  <Words>9661</Words>
  <Characters>55073</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User32</dc:creator>
  <cp:lastModifiedBy>Intel</cp:lastModifiedBy>
  <cp:revision>5</cp:revision>
  <cp:lastPrinted>2024-08-28T02:12:00Z</cp:lastPrinted>
  <dcterms:created xsi:type="dcterms:W3CDTF">2024-08-22T09:51:00Z</dcterms:created>
  <dcterms:modified xsi:type="dcterms:W3CDTF">2024-08-30T02:44:00Z</dcterms:modified>
</cp:coreProperties>
</file>