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4B79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D6AE6F" wp14:editId="22EEA19B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4499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4048BC7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4171FBB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4CD26BF4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F844CA1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AE6F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77C4499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4048BC70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4171FBB7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4CD26BF4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3F844CA1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7BA8383" wp14:editId="09540804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46CDB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8383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0446CDB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10C3C72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77B2E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4186CA4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480CA60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84AE55D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5C4DF3CE" w14:textId="5C1C3EA8" w:rsidR="004137B6" w:rsidRPr="00F93E6C" w:rsidRDefault="00F93E6C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02.05.2023                                                                                                 № АГ-841-п</w:t>
      </w:r>
    </w:p>
    <w:p w14:paraId="358F0991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24A7BCBF" w14:textId="77777777" w:rsidTr="001F2583">
        <w:trPr>
          <w:trHeight w:val="796"/>
        </w:trPr>
        <w:tc>
          <w:tcPr>
            <w:tcW w:w="4920" w:type="dxa"/>
          </w:tcPr>
          <w:p w14:paraId="4B6ED073" w14:textId="16B1A20B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>О</w:t>
            </w:r>
            <w:r w:rsidR="00FA52A4">
              <w:rPr>
                <w:rFonts w:ascii="Times New Roman" w:hAnsi="Times New Roman"/>
                <w:sz w:val="28"/>
                <w:szCs w:val="28"/>
              </w:rPr>
              <w:t>б</w:t>
            </w:r>
            <w:r w:rsidRPr="00626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696F">
              <w:rPr>
                <w:rFonts w:ascii="Times New Roman" w:hAnsi="Times New Roman"/>
                <w:sz w:val="28"/>
                <w:szCs w:val="28"/>
              </w:rPr>
              <w:t>организованном движении</w:t>
            </w:r>
            <w:r w:rsidR="00FA52A4">
              <w:rPr>
                <w:rFonts w:ascii="Times New Roman" w:hAnsi="Times New Roman"/>
                <w:sz w:val="28"/>
                <w:szCs w:val="28"/>
              </w:rPr>
              <w:t xml:space="preserve"> транспортных средств</w:t>
            </w:r>
          </w:p>
        </w:tc>
        <w:tc>
          <w:tcPr>
            <w:tcW w:w="4920" w:type="dxa"/>
          </w:tcPr>
          <w:p w14:paraId="753F9E45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200B2A5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FD233D0" w14:textId="42DA6884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6A4585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8E7043">
        <w:rPr>
          <w:rFonts w:ascii="Times New Roman" w:hAnsi="Times New Roman" w:cs="Times New Roman"/>
          <w:sz w:val="28"/>
          <w:szCs w:val="28"/>
        </w:rPr>
        <w:t xml:space="preserve"> </w:t>
      </w:r>
      <w:r w:rsidR="00ED494B">
        <w:rPr>
          <w:rFonts w:ascii="Times New Roman" w:hAnsi="Times New Roman" w:cs="Times New Roman"/>
          <w:sz w:val="28"/>
          <w:szCs w:val="28"/>
        </w:rPr>
        <w:t>празднованием 78-ой</w:t>
      </w:r>
      <w:r w:rsidR="00ED494B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ED494B"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 1941-1945 гг.</w:t>
      </w:r>
      <w:r w:rsidR="00A77880" w:rsidRPr="00626D28">
        <w:rPr>
          <w:rFonts w:ascii="Times New Roman" w:hAnsi="Times New Roman" w:cs="Times New Roman"/>
          <w:sz w:val="28"/>
          <w:szCs w:val="28"/>
        </w:rPr>
        <w:t>,</w:t>
      </w:r>
      <w:r w:rsidR="001443B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875E30E" w14:textId="27DF5DA3" w:rsidR="008E7043" w:rsidRDefault="00D328E7" w:rsidP="008E7043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ED494B">
        <w:rPr>
          <w:rFonts w:ascii="Times New Roman" w:hAnsi="Times New Roman" w:cs="Times New Roman"/>
          <w:sz w:val="28"/>
          <w:szCs w:val="28"/>
        </w:rPr>
        <w:t>движение транспортных средств организованной колонной автомобилей (автопробег) по автомобильным дорогам города</w:t>
      </w:r>
      <w:r w:rsidR="00401C97">
        <w:rPr>
          <w:rFonts w:ascii="Times New Roman" w:hAnsi="Times New Roman" w:cs="Times New Roman"/>
          <w:sz w:val="28"/>
          <w:szCs w:val="28"/>
        </w:rPr>
        <w:t xml:space="preserve"> Минусинска</w:t>
      </w:r>
      <w:r w:rsidR="00ED494B">
        <w:rPr>
          <w:rFonts w:ascii="Times New Roman" w:hAnsi="Times New Roman" w:cs="Times New Roman"/>
          <w:sz w:val="28"/>
          <w:szCs w:val="28"/>
        </w:rPr>
        <w:t xml:space="preserve"> 09 мая 2023 года </w:t>
      </w:r>
      <w:r w:rsidR="008E7043">
        <w:rPr>
          <w:rFonts w:ascii="Times New Roman" w:hAnsi="Times New Roman" w:cs="Times New Roman"/>
          <w:sz w:val="28"/>
          <w:szCs w:val="28"/>
        </w:rPr>
        <w:t>с 12 часов 00 минут до 14 часов 00 мину</w:t>
      </w:r>
      <w:r w:rsidR="00ED494B">
        <w:rPr>
          <w:rFonts w:ascii="Times New Roman" w:hAnsi="Times New Roman" w:cs="Times New Roman"/>
          <w:sz w:val="28"/>
          <w:szCs w:val="28"/>
        </w:rPr>
        <w:t>т.</w:t>
      </w:r>
    </w:p>
    <w:p w14:paraId="1DEBC3B7" w14:textId="0AE7E1A3" w:rsidR="007B7A7C" w:rsidRDefault="00FA52A4" w:rsidP="007B7A7C">
      <w:pPr>
        <w:pStyle w:val="ConsPlusNormal"/>
        <w:widowControl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качестве</w:t>
      </w:r>
      <w:r w:rsidR="007B7A7C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B7A7C">
        <w:rPr>
          <w:rFonts w:ascii="Times New Roman" w:hAnsi="Times New Roman" w:cs="Times New Roman"/>
          <w:sz w:val="28"/>
          <w:szCs w:val="28"/>
        </w:rPr>
        <w:t xml:space="preserve"> сбора и точк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7A7C">
        <w:rPr>
          <w:rFonts w:ascii="Times New Roman" w:hAnsi="Times New Roman" w:cs="Times New Roman"/>
          <w:sz w:val="28"/>
          <w:szCs w:val="28"/>
        </w:rPr>
        <w:t xml:space="preserve"> отправления</w:t>
      </w:r>
      <w:r w:rsidR="002071B6">
        <w:rPr>
          <w:rFonts w:ascii="Times New Roman" w:hAnsi="Times New Roman" w:cs="Times New Roman"/>
          <w:sz w:val="28"/>
          <w:szCs w:val="28"/>
        </w:rPr>
        <w:t xml:space="preserve"> движения по маршруту</w:t>
      </w:r>
      <w:r w:rsidR="007B7A7C">
        <w:rPr>
          <w:rFonts w:ascii="Times New Roman" w:hAnsi="Times New Roman" w:cs="Times New Roman"/>
          <w:sz w:val="28"/>
          <w:szCs w:val="28"/>
        </w:rPr>
        <w:t xml:space="preserve"> участников автопробега </w:t>
      </w:r>
      <w:r w:rsidR="009515AD">
        <w:rPr>
          <w:rFonts w:ascii="Times New Roman" w:hAnsi="Times New Roman" w:cs="Times New Roman"/>
          <w:sz w:val="28"/>
          <w:szCs w:val="28"/>
        </w:rPr>
        <w:t>площадку</w:t>
      </w:r>
      <w:r w:rsidR="007B7A7C">
        <w:rPr>
          <w:rFonts w:ascii="Times New Roman" w:hAnsi="Times New Roman" w:cs="Times New Roman"/>
          <w:sz w:val="28"/>
          <w:szCs w:val="28"/>
        </w:rPr>
        <w:t xml:space="preserve"> за</w:t>
      </w:r>
      <w:r w:rsidR="009515AD">
        <w:rPr>
          <w:rFonts w:ascii="Times New Roman" w:hAnsi="Times New Roman" w:cs="Times New Roman"/>
          <w:sz w:val="28"/>
          <w:szCs w:val="28"/>
        </w:rPr>
        <w:t xml:space="preserve"> автозаправочной станцией «КНП» по ул. Комсомольская 149, а также обочину</w:t>
      </w:r>
      <w:r w:rsidR="007B7A7C">
        <w:rPr>
          <w:rFonts w:ascii="Times New Roman" w:hAnsi="Times New Roman" w:cs="Times New Roman"/>
          <w:sz w:val="28"/>
          <w:szCs w:val="28"/>
        </w:rPr>
        <w:t xml:space="preserve"> </w:t>
      </w:r>
      <w:r w:rsidR="009515AD">
        <w:rPr>
          <w:rFonts w:ascii="Times New Roman" w:hAnsi="Times New Roman" w:cs="Times New Roman"/>
          <w:sz w:val="28"/>
          <w:szCs w:val="28"/>
        </w:rPr>
        <w:t>участка автомобильной дороги от стр. №149 ул. Комсомольская</w:t>
      </w:r>
      <w:r w:rsidR="00107BF6">
        <w:rPr>
          <w:rFonts w:ascii="Times New Roman" w:hAnsi="Times New Roman" w:cs="Times New Roman"/>
          <w:sz w:val="28"/>
          <w:szCs w:val="28"/>
        </w:rPr>
        <w:t xml:space="preserve"> АЗС</w:t>
      </w:r>
      <w:r w:rsidR="009515AD">
        <w:rPr>
          <w:rFonts w:ascii="Times New Roman" w:hAnsi="Times New Roman" w:cs="Times New Roman"/>
          <w:sz w:val="28"/>
          <w:szCs w:val="28"/>
        </w:rPr>
        <w:t xml:space="preserve"> «КНП» до кольцевой развязки д. Малая Минуса</w:t>
      </w:r>
      <w:r w:rsidR="00107BF6">
        <w:rPr>
          <w:rFonts w:ascii="Times New Roman" w:hAnsi="Times New Roman" w:cs="Times New Roman"/>
          <w:sz w:val="28"/>
          <w:szCs w:val="28"/>
        </w:rPr>
        <w:t xml:space="preserve"> – Северный обход г. Минусинска</w:t>
      </w:r>
      <w:r w:rsidR="007B7A7C">
        <w:rPr>
          <w:rFonts w:ascii="Times New Roman" w:hAnsi="Times New Roman" w:cs="Times New Roman"/>
          <w:sz w:val="28"/>
          <w:szCs w:val="28"/>
        </w:rPr>
        <w:t>.</w:t>
      </w:r>
    </w:p>
    <w:p w14:paraId="62691DAA" w14:textId="0626EA00" w:rsidR="007B7A7C" w:rsidRPr="007B7A7C" w:rsidRDefault="008E7043" w:rsidP="007B7A7C">
      <w:pPr>
        <w:pStyle w:val="ConsPlusNormal"/>
        <w:widowControl/>
        <w:numPr>
          <w:ilvl w:val="0"/>
          <w:numId w:val="10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7A7C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ED494B" w:rsidRPr="007B7A7C">
        <w:rPr>
          <w:rFonts w:ascii="Times New Roman" w:hAnsi="Times New Roman" w:cs="Times New Roman"/>
          <w:sz w:val="28"/>
          <w:szCs w:val="28"/>
        </w:rPr>
        <w:t>движение участвующих</w:t>
      </w:r>
      <w:r w:rsidR="007B7A7C" w:rsidRPr="007B7A7C">
        <w:rPr>
          <w:rFonts w:ascii="Times New Roman" w:hAnsi="Times New Roman" w:cs="Times New Roman"/>
          <w:sz w:val="28"/>
          <w:szCs w:val="28"/>
        </w:rPr>
        <w:t xml:space="preserve"> в автопробеге</w:t>
      </w:r>
      <w:r w:rsidR="00ED494B" w:rsidRPr="007B7A7C">
        <w:rPr>
          <w:rFonts w:ascii="Times New Roman" w:hAnsi="Times New Roman" w:cs="Times New Roman"/>
          <w:sz w:val="28"/>
          <w:szCs w:val="28"/>
        </w:rPr>
        <w:t xml:space="preserve"> транспортных средств по следующим участкам автомобильных дорог</w:t>
      </w:r>
      <w:r w:rsidR="007B7A7C" w:rsidRPr="007B7A7C">
        <w:rPr>
          <w:rFonts w:ascii="Times New Roman" w:hAnsi="Times New Roman" w:cs="Times New Roman"/>
          <w:sz w:val="28"/>
          <w:szCs w:val="28"/>
        </w:rPr>
        <w:t xml:space="preserve"> </w:t>
      </w:r>
      <w:r w:rsidR="00D328E7" w:rsidRPr="007B7A7C">
        <w:rPr>
          <w:rFonts w:ascii="Times New Roman" w:hAnsi="Times New Roman" w:cs="Times New Roman"/>
          <w:sz w:val="28"/>
          <w:szCs w:val="28"/>
        </w:rPr>
        <w:t>общего пользования местного значения города Минусинска</w:t>
      </w:r>
      <w:r w:rsidR="007B7A7C" w:rsidRPr="007B7A7C">
        <w:rPr>
          <w:rFonts w:ascii="Times New Roman" w:hAnsi="Times New Roman" w:cs="Times New Roman"/>
          <w:sz w:val="28"/>
          <w:szCs w:val="28"/>
        </w:rPr>
        <w:t>:</w:t>
      </w:r>
    </w:p>
    <w:p w14:paraId="52C80471" w14:textId="77777777" w:rsidR="007B7A7C" w:rsidRDefault="007B7A7C" w:rsidP="00401C97">
      <w:pPr>
        <w:pStyle w:val="ConsPlusNormal"/>
        <w:widowControl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Комсомольская;</w:t>
      </w:r>
    </w:p>
    <w:p w14:paraId="248C8943" w14:textId="77777777" w:rsidR="0082696F" w:rsidRDefault="007B7A7C" w:rsidP="00401C97">
      <w:pPr>
        <w:pStyle w:val="ConsPlusNormal"/>
        <w:widowControl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96F">
        <w:rPr>
          <w:rFonts w:ascii="Times New Roman" w:hAnsi="Times New Roman" w:cs="Times New Roman"/>
          <w:sz w:val="28"/>
          <w:szCs w:val="28"/>
        </w:rPr>
        <w:t>Коммунальный мост;</w:t>
      </w:r>
    </w:p>
    <w:p w14:paraId="4761A475" w14:textId="77777777" w:rsidR="0082696F" w:rsidRDefault="0082696F" w:rsidP="00401C97">
      <w:pPr>
        <w:pStyle w:val="ConsPlusNormal"/>
        <w:widowControl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Абаканская;</w:t>
      </w:r>
    </w:p>
    <w:p w14:paraId="06A9B423" w14:textId="39C600F5" w:rsidR="008E666A" w:rsidRDefault="0082696F" w:rsidP="00401C97">
      <w:pPr>
        <w:pStyle w:val="ConsPlusNormal"/>
        <w:widowControl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Гагарина.</w:t>
      </w:r>
      <w:r w:rsidR="00D328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AA71F" w14:textId="612A8525" w:rsidR="00107BF6" w:rsidRDefault="00401C97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965876">
        <w:rPr>
          <w:rFonts w:ascii="Times New Roman" w:hAnsi="Times New Roman"/>
          <w:sz w:val="28"/>
        </w:rPr>
        <w:t xml:space="preserve">. </w:t>
      </w:r>
      <w:r w:rsidR="0096587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65876">
        <w:rPr>
          <w:rFonts w:ascii="Times New Roman" w:hAnsi="Times New Roman"/>
          <w:sz w:val="28"/>
          <w:szCs w:val="28"/>
        </w:rPr>
        <w:t>ОГИБДД межмуниципального отдела МВД России «Минусинский» (</w:t>
      </w:r>
      <w:r w:rsidR="0082696F">
        <w:rPr>
          <w:rFonts w:ascii="Times New Roman" w:hAnsi="Times New Roman"/>
          <w:sz w:val="28"/>
          <w:szCs w:val="28"/>
        </w:rPr>
        <w:t>Манжетов</w:t>
      </w:r>
      <w:r w:rsidR="00965876">
        <w:rPr>
          <w:rFonts w:ascii="Times New Roman" w:hAnsi="Times New Roman"/>
          <w:sz w:val="28"/>
          <w:szCs w:val="28"/>
        </w:rPr>
        <w:t xml:space="preserve">) </w:t>
      </w:r>
      <w:r w:rsidR="00965876">
        <w:rPr>
          <w:rFonts w:ascii="Times New Roman" w:hAnsi="Times New Roman" w:cs="Times New Roman"/>
          <w:sz w:val="28"/>
          <w:szCs w:val="28"/>
        </w:rPr>
        <w:t>обеспечит</w:t>
      </w:r>
      <w:r w:rsidR="0082696F">
        <w:rPr>
          <w:rFonts w:ascii="Times New Roman" w:hAnsi="Times New Roman" w:cs="Times New Roman"/>
          <w:sz w:val="28"/>
          <w:szCs w:val="28"/>
        </w:rPr>
        <w:t xml:space="preserve">ь сопровождение участников автопробега патрульными автомобилями, впереди колонны и </w:t>
      </w:r>
      <w:r w:rsidR="00235B86">
        <w:rPr>
          <w:rFonts w:ascii="Times New Roman" w:hAnsi="Times New Roman" w:cs="Times New Roman"/>
          <w:sz w:val="28"/>
          <w:szCs w:val="28"/>
        </w:rPr>
        <w:t>в конце</w:t>
      </w:r>
      <w:r w:rsidR="0082696F">
        <w:rPr>
          <w:rFonts w:ascii="Times New Roman" w:hAnsi="Times New Roman" w:cs="Times New Roman"/>
          <w:sz w:val="28"/>
          <w:szCs w:val="28"/>
        </w:rPr>
        <w:t>.</w:t>
      </w:r>
    </w:p>
    <w:p w14:paraId="023E5F28" w14:textId="34B8AA78" w:rsidR="00550783" w:rsidRDefault="00C14E84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BF6">
        <w:rPr>
          <w:rFonts w:ascii="Times New Roman" w:hAnsi="Times New Roman" w:cs="Times New Roman"/>
          <w:sz w:val="28"/>
          <w:szCs w:val="28"/>
        </w:rPr>
        <w:t xml:space="preserve">.1. </w:t>
      </w:r>
      <w:r w:rsidR="00550783">
        <w:rPr>
          <w:rFonts w:ascii="Times New Roman" w:hAnsi="Times New Roman" w:cs="Times New Roman"/>
          <w:sz w:val="28"/>
          <w:szCs w:val="28"/>
        </w:rPr>
        <w:t>Для беспрепятственного движения организованной колонны участников автопробега о</w:t>
      </w:r>
      <w:r w:rsidR="00107BF6">
        <w:rPr>
          <w:rFonts w:ascii="Times New Roman" w:hAnsi="Times New Roman" w:cs="Times New Roman"/>
          <w:sz w:val="28"/>
          <w:szCs w:val="28"/>
        </w:rPr>
        <w:t xml:space="preserve">становить движение автомобилей </w:t>
      </w:r>
      <w:r w:rsidR="00550783">
        <w:rPr>
          <w:rFonts w:ascii="Times New Roman" w:hAnsi="Times New Roman" w:cs="Times New Roman"/>
          <w:sz w:val="28"/>
          <w:szCs w:val="28"/>
        </w:rPr>
        <w:t xml:space="preserve">с перекрестных направлений </w:t>
      </w:r>
      <w:r w:rsidR="00107BF6">
        <w:rPr>
          <w:rFonts w:ascii="Times New Roman" w:hAnsi="Times New Roman" w:cs="Times New Roman"/>
          <w:sz w:val="28"/>
          <w:szCs w:val="28"/>
        </w:rPr>
        <w:t>на перекрестках</w:t>
      </w:r>
      <w:r w:rsidR="00550783">
        <w:rPr>
          <w:rFonts w:ascii="Times New Roman" w:hAnsi="Times New Roman" w:cs="Times New Roman"/>
          <w:sz w:val="28"/>
          <w:szCs w:val="28"/>
        </w:rPr>
        <w:t>:</w:t>
      </w:r>
    </w:p>
    <w:p w14:paraId="3CC0B3F1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Комсомольская – улица Мира;</w:t>
      </w:r>
    </w:p>
    <w:p w14:paraId="6257F556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Комсомольская – улица Октябрьская;</w:t>
      </w:r>
    </w:p>
    <w:p w14:paraId="6C5E1B15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Комсомольская – улица Гоголя;</w:t>
      </w:r>
    </w:p>
    <w:p w14:paraId="75F79956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Комсомольская – улица Ленина;</w:t>
      </w:r>
    </w:p>
    <w:p w14:paraId="5BDA5C97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Абаканская – улица Советская;</w:t>
      </w:r>
    </w:p>
    <w:p w14:paraId="32A436AE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Абаканская – улица Крупская;</w:t>
      </w:r>
    </w:p>
    <w:p w14:paraId="504A65AA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Абаканская – улица Народная;</w:t>
      </w:r>
    </w:p>
    <w:p w14:paraId="4B86BB84" w14:textId="77777777" w:rsidR="00550783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Абаканская – улица Тимирязева;</w:t>
      </w:r>
    </w:p>
    <w:p w14:paraId="520E17D0" w14:textId="17EB6BF1" w:rsidR="00965876" w:rsidRDefault="00550783" w:rsidP="00D03BA3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B86">
        <w:rPr>
          <w:rFonts w:ascii="Times New Roman" w:hAnsi="Times New Roman" w:cs="Times New Roman"/>
          <w:sz w:val="28"/>
          <w:szCs w:val="28"/>
        </w:rPr>
        <w:t>улица Абаканская – улица Гагарина.</w:t>
      </w:r>
      <w:r w:rsidR="008269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148E2" w14:textId="15665D6D" w:rsidR="00C84A08" w:rsidRDefault="00C14E84" w:rsidP="00401C97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C84A08">
        <w:rPr>
          <w:rFonts w:ascii="Times New Roman" w:hAnsi="Times New Roman"/>
          <w:sz w:val="28"/>
        </w:rPr>
        <w:t xml:space="preserve">. </w:t>
      </w:r>
      <w:r w:rsidR="00FA52A4">
        <w:rPr>
          <w:rFonts w:ascii="Times New Roman" w:hAnsi="Times New Roman" w:cs="Times New Roman"/>
          <w:sz w:val="28"/>
          <w:szCs w:val="28"/>
        </w:rPr>
        <w:t>Утвердить в качестве точки з</w:t>
      </w:r>
      <w:r w:rsidR="0082696F">
        <w:rPr>
          <w:rFonts w:ascii="Times New Roman" w:hAnsi="Times New Roman" w:cs="Times New Roman"/>
          <w:sz w:val="28"/>
          <w:szCs w:val="28"/>
        </w:rPr>
        <w:t>аверш</w:t>
      </w:r>
      <w:r w:rsidR="00FA52A4">
        <w:rPr>
          <w:rFonts w:ascii="Times New Roman" w:hAnsi="Times New Roman" w:cs="Times New Roman"/>
          <w:sz w:val="28"/>
          <w:szCs w:val="28"/>
        </w:rPr>
        <w:t>ения</w:t>
      </w:r>
      <w:r w:rsidR="002071B6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82696F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FA52A4">
        <w:rPr>
          <w:rFonts w:ascii="Times New Roman" w:hAnsi="Times New Roman" w:cs="Times New Roman"/>
          <w:sz w:val="28"/>
          <w:szCs w:val="28"/>
        </w:rPr>
        <w:t>я</w:t>
      </w:r>
      <w:r w:rsidR="0082696F">
        <w:rPr>
          <w:rFonts w:ascii="Times New Roman" w:hAnsi="Times New Roman" w:cs="Times New Roman"/>
          <w:sz w:val="28"/>
          <w:szCs w:val="28"/>
        </w:rPr>
        <w:t xml:space="preserve"> участников автопробега </w:t>
      </w:r>
      <w:r>
        <w:rPr>
          <w:rFonts w:ascii="Times New Roman" w:hAnsi="Times New Roman" w:cs="Times New Roman"/>
          <w:sz w:val="28"/>
          <w:szCs w:val="28"/>
        </w:rPr>
        <w:t>перекресток улица Абаканская – улица Гагарина</w:t>
      </w:r>
      <w:r w:rsidR="008269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8722AF" w14:textId="0A276FFB" w:rsidR="004A78C0" w:rsidRPr="0024485B" w:rsidRDefault="00C14E84" w:rsidP="00401C97">
      <w:pPr>
        <w:widowControl w:val="0"/>
        <w:spacing w:after="0" w:line="326" w:lineRule="exact"/>
        <w:ind w:left="40" w:right="20" w:firstLine="709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C84A08">
        <w:rPr>
          <w:rFonts w:ascii="Times New Roman" w:hAnsi="Times New Roman"/>
          <w:sz w:val="28"/>
        </w:rPr>
        <w:t xml:space="preserve">. </w:t>
      </w:r>
      <w:r w:rsidR="00C84A08" w:rsidRPr="005F6621">
        <w:rPr>
          <w:rFonts w:ascii="Times New Roman" w:hAnsi="Times New Roman"/>
          <w:bCs/>
          <w:spacing w:val="2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74A9008" w14:textId="58D7D75A" w:rsidR="004A78C0" w:rsidRPr="00626D28" w:rsidRDefault="00C14E84" w:rsidP="00401C9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4137B6" w:rsidRPr="00626D2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76DEF" w:rsidRPr="00626D28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214F2A" w:rsidRPr="00626D2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по общественно-политической работе Кырова В.В. </w:t>
      </w:r>
    </w:p>
    <w:p w14:paraId="22845182" w14:textId="646C5B1E" w:rsidR="00642EE9" w:rsidRPr="00626D28" w:rsidRDefault="00C14E84" w:rsidP="00401C9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4937B075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7879563C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61EE44EA" w14:textId="573BA589" w:rsidR="004137B6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</w:t>
      </w:r>
      <w:r w:rsidR="00F93E6C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           </w:t>
      </w:r>
      <w:r w:rsidRPr="00626D28">
        <w:rPr>
          <w:rFonts w:ascii="Times New Roman" w:hAnsi="Times New Roman"/>
          <w:sz w:val="28"/>
          <w:szCs w:val="28"/>
        </w:rPr>
        <w:t>А.</w:t>
      </w:r>
      <w:r w:rsidR="00214F2A" w:rsidRPr="00626D28">
        <w:rPr>
          <w:rFonts w:ascii="Times New Roman" w:hAnsi="Times New Roman"/>
          <w:sz w:val="28"/>
          <w:szCs w:val="28"/>
        </w:rPr>
        <w:t>О. Первухин</w:t>
      </w:r>
    </w:p>
    <w:p w14:paraId="7D0EA6DF" w14:textId="3E54C636" w:rsidR="005930F2" w:rsidRPr="004B085F" w:rsidRDefault="005930F2" w:rsidP="004B085F">
      <w:pPr>
        <w:pStyle w:val="a4"/>
        <w:rPr>
          <w:iCs/>
          <w:sz w:val="24"/>
          <w:szCs w:val="24"/>
        </w:rPr>
      </w:pPr>
    </w:p>
    <w:sectPr w:rsidR="005930F2" w:rsidRPr="004B085F" w:rsidSect="0082696F">
      <w:pgSz w:w="11906" w:h="16838"/>
      <w:pgMar w:top="993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5465DA5"/>
    <w:multiLevelType w:val="hybridMultilevel"/>
    <w:tmpl w:val="0900A1F4"/>
    <w:lvl w:ilvl="0" w:tplc="80B4F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30353094">
    <w:abstractNumId w:val="2"/>
  </w:num>
  <w:num w:numId="2" w16cid:durableId="773668647">
    <w:abstractNumId w:val="3"/>
  </w:num>
  <w:num w:numId="3" w16cid:durableId="2025205535">
    <w:abstractNumId w:val="7"/>
  </w:num>
  <w:num w:numId="4" w16cid:durableId="296571613">
    <w:abstractNumId w:val="5"/>
  </w:num>
  <w:num w:numId="5" w16cid:durableId="342439005">
    <w:abstractNumId w:val="0"/>
  </w:num>
  <w:num w:numId="6" w16cid:durableId="458844831">
    <w:abstractNumId w:val="1"/>
  </w:num>
  <w:num w:numId="7" w16cid:durableId="759062518">
    <w:abstractNumId w:val="9"/>
  </w:num>
  <w:num w:numId="8" w16cid:durableId="328564579">
    <w:abstractNumId w:val="8"/>
  </w:num>
  <w:num w:numId="9" w16cid:durableId="591159149">
    <w:abstractNumId w:val="6"/>
  </w:num>
  <w:num w:numId="10" w16cid:durableId="329716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4170"/>
    <w:rsid w:val="00085039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07BF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AC3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0A91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071B6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5B86"/>
    <w:rsid w:val="002365D3"/>
    <w:rsid w:val="00236D4B"/>
    <w:rsid w:val="0023730E"/>
    <w:rsid w:val="002374DE"/>
    <w:rsid w:val="002374EF"/>
    <w:rsid w:val="00237B17"/>
    <w:rsid w:val="002407C2"/>
    <w:rsid w:val="00241A9A"/>
    <w:rsid w:val="00242102"/>
    <w:rsid w:val="00242891"/>
    <w:rsid w:val="0024387E"/>
    <w:rsid w:val="00243D7B"/>
    <w:rsid w:val="0024485B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B39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4E61"/>
    <w:rsid w:val="00305E6B"/>
    <w:rsid w:val="00310365"/>
    <w:rsid w:val="0031092B"/>
    <w:rsid w:val="003114C0"/>
    <w:rsid w:val="00311C5A"/>
    <w:rsid w:val="00312097"/>
    <w:rsid w:val="0031335F"/>
    <w:rsid w:val="003172B2"/>
    <w:rsid w:val="00320E82"/>
    <w:rsid w:val="003247D0"/>
    <w:rsid w:val="0032486A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5F3D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4FA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0169"/>
    <w:rsid w:val="003E18ED"/>
    <w:rsid w:val="003E1968"/>
    <w:rsid w:val="003E1A79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97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67E6B"/>
    <w:rsid w:val="00471A27"/>
    <w:rsid w:val="00471A9F"/>
    <w:rsid w:val="0047504F"/>
    <w:rsid w:val="004752EF"/>
    <w:rsid w:val="004755C2"/>
    <w:rsid w:val="00475CF8"/>
    <w:rsid w:val="00476095"/>
    <w:rsid w:val="004776F7"/>
    <w:rsid w:val="00481CA8"/>
    <w:rsid w:val="004825FA"/>
    <w:rsid w:val="004849D8"/>
    <w:rsid w:val="0048556A"/>
    <w:rsid w:val="004862B1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085F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783"/>
    <w:rsid w:val="00550FDE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1B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30F2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1217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5F5A1E"/>
    <w:rsid w:val="00600A85"/>
    <w:rsid w:val="00603805"/>
    <w:rsid w:val="0060380C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0215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4585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1311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57511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B7A7C"/>
    <w:rsid w:val="007C018A"/>
    <w:rsid w:val="007C15A5"/>
    <w:rsid w:val="007C1F98"/>
    <w:rsid w:val="007C7419"/>
    <w:rsid w:val="007C7A23"/>
    <w:rsid w:val="007D56A8"/>
    <w:rsid w:val="007D7A0B"/>
    <w:rsid w:val="007E25E2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96F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6ED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61F7"/>
    <w:rsid w:val="008570A3"/>
    <w:rsid w:val="008573C2"/>
    <w:rsid w:val="00857D82"/>
    <w:rsid w:val="00861425"/>
    <w:rsid w:val="00861BB8"/>
    <w:rsid w:val="00861D22"/>
    <w:rsid w:val="0086474A"/>
    <w:rsid w:val="00865302"/>
    <w:rsid w:val="008661AD"/>
    <w:rsid w:val="008663AB"/>
    <w:rsid w:val="008665ED"/>
    <w:rsid w:val="0087010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E666A"/>
    <w:rsid w:val="008E7043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15AD"/>
    <w:rsid w:val="00952DD6"/>
    <w:rsid w:val="009543A3"/>
    <w:rsid w:val="009545EB"/>
    <w:rsid w:val="00955A1E"/>
    <w:rsid w:val="0095640B"/>
    <w:rsid w:val="00956B03"/>
    <w:rsid w:val="0095708E"/>
    <w:rsid w:val="009608A3"/>
    <w:rsid w:val="0096115A"/>
    <w:rsid w:val="00962831"/>
    <w:rsid w:val="00962E87"/>
    <w:rsid w:val="00965876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4178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1A8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6C2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4DC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4E84"/>
    <w:rsid w:val="00C172F7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0BA0"/>
    <w:rsid w:val="00C32AB1"/>
    <w:rsid w:val="00C3322C"/>
    <w:rsid w:val="00C334E8"/>
    <w:rsid w:val="00C34329"/>
    <w:rsid w:val="00C34E34"/>
    <w:rsid w:val="00C35E49"/>
    <w:rsid w:val="00C369F3"/>
    <w:rsid w:val="00C373F4"/>
    <w:rsid w:val="00C37FAF"/>
    <w:rsid w:val="00C40757"/>
    <w:rsid w:val="00C4390C"/>
    <w:rsid w:val="00C43A23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08"/>
    <w:rsid w:val="00C84AC9"/>
    <w:rsid w:val="00C86BEA"/>
    <w:rsid w:val="00C86E32"/>
    <w:rsid w:val="00C91EA1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28E7"/>
    <w:rsid w:val="00D331B7"/>
    <w:rsid w:val="00D36064"/>
    <w:rsid w:val="00D36355"/>
    <w:rsid w:val="00D37D43"/>
    <w:rsid w:val="00D412E3"/>
    <w:rsid w:val="00D432B5"/>
    <w:rsid w:val="00D43AE2"/>
    <w:rsid w:val="00D4633E"/>
    <w:rsid w:val="00D47AC7"/>
    <w:rsid w:val="00D50493"/>
    <w:rsid w:val="00D513BC"/>
    <w:rsid w:val="00D56A8B"/>
    <w:rsid w:val="00D5779F"/>
    <w:rsid w:val="00D61094"/>
    <w:rsid w:val="00D61D51"/>
    <w:rsid w:val="00D646D8"/>
    <w:rsid w:val="00D662E1"/>
    <w:rsid w:val="00D67A97"/>
    <w:rsid w:val="00D70FC2"/>
    <w:rsid w:val="00D72F12"/>
    <w:rsid w:val="00D73868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6647"/>
    <w:rsid w:val="00DA7C46"/>
    <w:rsid w:val="00DB0B4D"/>
    <w:rsid w:val="00DB221C"/>
    <w:rsid w:val="00DB244D"/>
    <w:rsid w:val="00DB4100"/>
    <w:rsid w:val="00DB4748"/>
    <w:rsid w:val="00DB4BDB"/>
    <w:rsid w:val="00DB5581"/>
    <w:rsid w:val="00DB5F97"/>
    <w:rsid w:val="00DB733F"/>
    <w:rsid w:val="00DB7B07"/>
    <w:rsid w:val="00DC0C76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02A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49D"/>
    <w:rsid w:val="00E93502"/>
    <w:rsid w:val="00E954C8"/>
    <w:rsid w:val="00E95FB1"/>
    <w:rsid w:val="00E95FCB"/>
    <w:rsid w:val="00E96D5F"/>
    <w:rsid w:val="00E975CB"/>
    <w:rsid w:val="00E978A8"/>
    <w:rsid w:val="00EA1244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915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D494B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46B2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3E6C"/>
    <w:rsid w:val="00F94989"/>
    <w:rsid w:val="00F9511C"/>
    <w:rsid w:val="00F95499"/>
    <w:rsid w:val="00F9604B"/>
    <w:rsid w:val="00F97A11"/>
    <w:rsid w:val="00FA2244"/>
    <w:rsid w:val="00FA52A4"/>
    <w:rsid w:val="00FA5CD1"/>
    <w:rsid w:val="00FB000D"/>
    <w:rsid w:val="00FB195C"/>
    <w:rsid w:val="00FB3D3C"/>
    <w:rsid w:val="00FB4129"/>
    <w:rsid w:val="00FB6D0A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0ABBF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1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  <w:style w:type="character" w:styleId="aa">
    <w:name w:val="Emphasis"/>
    <w:basedOn w:val="a0"/>
    <w:uiPriority w:val="20"/>
    <w:qFormat/>
    <w:locked/>
    <w:rsid w:val="005930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BCB3A01-B25D-43A6-AF30-BA00CEB6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16</cp:revision>
  <cp:lastPrinted>2023-05-02T05:50:00Z</cp:lastPrinted>
  <dcterms:created xsi:type="dcterms:W3CDTF">2022-08-08T03:51:00Z</dcterms:created>
  <dcterms:modified xsi:type="dcterms:W3CDTF">2023-05-02T10:35:00Z</dcterms:modified>
</cp:coreProperties>
</file>