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5E" w:rsidRPr="00F62A5E" w:rsidRDefault="00EB625F" w:rsidP="000D5A70">
      <w:pPr>
        <w:widowControl w:val="0"/>
        <w:ind w:right="-32"/>
        <w:jc w:val="center"/>
        <w:rPr>
          <w:b/>
          <w:szCs w:val="24"/>
        </w:rPr>
      </w:pPr>
      <w:bookmarkStart w:id="0" w:name="_Hlk86401560"/>
      <w:r>
        <w:rPr>
          <w:b/>
          <w:szCs w:val="24"/>
        </w:rPr>
        <w:t>Извещение о проведении аукциона</w:t>
      </w:r>
    </w:p>
    <w:p w:rsidR="00F62A5E" w:rsidRPr="00F62A5E" w:rsidRDefault="00F62A5E" w:rsidP="00F62A5E">
      <w:pPr>
        <w:widowControl w:val="0"/>
        <w:ind w:left="1211" w:right="-32"/>
        <w:rPr>
          <w:b/>
          <w:szCs w:val="24"/>
        </w:rPr>
      </w:pPr>
    </w:p>
    <w:p w:rsidR="00F62A5E" w:rsidRPr="00BC5FD2" w:rsidRDefault="00F62A5E" w:rsidP="00BC5FD2">
      <w:pPr>
        <w:pStyle w:val="af9"/>
        <w:numPr>
          <w:ilvl w:val="1"/>
          <w:numId w:val="6"/>
        </w:numPr>
        <w:ind w:left="0" w:firstLine="709"/>
        <w:jc w:val="both"/>
        <w:rPr>
          <w:rStyle w:val="FontStyle11"/>
          <w:sz w:val="24"/>
          <w:szCs w:val="24"/>
        </w:rPr>
      </w:pPr>
      <w:r w:rsidRPr="00BC5FD2">
        <w:rPr>
          <w:rFonts w:ascii="Times New Roman" w:hAnsi="Times New Roman" w:cs="Times New Roman"/>
        </w:rPr>
        <w:t>Администрация города Минусинска объявляет</w:t>
      </w:r>
      <w:r w:rsidR="006D7708" w:rsidRPr="00BC5FD2">
        <w:rPr>
          <w:rFonts w:ascii="Times New Roman" w:hAnsi="Times New Roman" w:cs="Times New Roman"/>
        </w:rPr>
        <w:t>,</w:t>
      </w:r>
      <w:r w:rsidRPr="00BC5FD2">
        <w:rPr>
          <w:rFonts w:ascii="Times New Roman" w:hAnsi="Times New Roman" w:cs="Times New Roman"/>
        </w:rPr>
        <w:t xml:space="preserve"> </w:t>
      </w:r>
      <w:r w:rsidR="006D7708" w:rsidRPr="00BC5FD2">
        <w:rPr>
          <w:rFonts w:ascii="Times New Roman" w:hAnsi="Times New Roman" w:cs="Times New Roman"/>
        </w:rPr>
        <w:t>открытый</w:t>
      </w:r>
      <w:r w:rsidRPr="00BC5FD2">
        <w:rPr>
          <w:rFonts w:ascii="Times New Roman" w:hAnsi="Times New Roman" w:cs="Times New Roman"/>
        </w:rPr>
        <w:t xml:space="preserve"> по составу участников и форме подачи предложени</w:t>
      </w:r>
      <w:r w:rsidR="006D7708" w:rsidRPr="00BC5FD2">
        <w:rPr>
          <w:rFonts w:ascii="Times New Roman" w:hAnsi="Times New Roman" w:cs="Times New Roman"/>
        </w:rPr>
        <w:t>й</w:t>
      </w:r>
      <w:r w:rsidRPr="00BC5FD2">
        <w:rPr>
          <w:rFonts w:ascii="Times New Roman" w:hAnsi="Times New Roman" w:cs="Times New Roman"/>
        </w:rPr>
        <w:t xml:space="preserve"> о цене аукцион в электронной форме на право заключения договора аренды </w:t>
      </w:r>
      <w:r w:rsidRPr="00BC5FD2">
        <w:rPr>
          <w:rStyle w:val="FontStyle11"/>
          <w:sz w:val="24"/>
          <w:szCs w:val="24"/>
        </w:rPr>
        <w:t xml:space="preserve">на следующий объект муниципального движимого имущества: </w:t>
      </w:r>
      <w:r w:rsidR="006D7708" w:rsidRPr="00BC5FD2">
        <w:rPr>
          <w:rStyle w:val="FontStyle11"/>
          <w:sz w:val="24"/>
          <w:szCs w:val="24"/>
        </w:rPr>
        <w:t xml:space="preserve">павильон площадью 79,33 </w:t>
      </w:r>
      <w:proofErr w:type="spellStart"/>
      <w:r w:rsidR="006D7708" w:rsidRPr="00BC5FD2">
        <w:rPr>
          <w:rStyle w:val="FontStyle11"/>
          <w:sz w:val="24"/>
          <w:szCs w:val="24"/>
        </w:rPr>
        <w:t>кв.м</w:t>
      </w:r>
      <w:proofErr w:type="spellEnd"/>
      <w:r w:rsidR="006D7708" w:rsidRPr="00BC5FD2">
        <w:rPr>
          <w:rStyle w:val="FontStyle11"/>
          <w:sz w:val="24"/>
          <w:szCs w:val="24"/>
        </w:rPr>
        <w:t>., расположенный по адресу: Красноярский край, г. Минусинск, ул. Абаканская, д. 71</w:t>
      </w:r>
      <w:r w:rsidR="00EB625F" w:rsidRPr="00BC5FD2">
        <w:rPr>
          <w:rStyle w:val="FontStyle11"/>
          <w:sz w:val="24"/>
          <w:szCs w:val="24"/>
        </w:rPr>
        <w:t xml:space="preserve"> (далее – объект аукциона)</w:t>
      </w:r>
      <w:r w:rsidRPr="00BC5FD2">
        <w:rPr>
          <w:rStyle w:val="FontStyle11"/>
          <w:sz w:val="24"/>
          <w:szCs w:val="24"/>
        </w:rPr>
        <w:t>.</w:t>
      </w:r>
    </w:p>
    <w:p w:rsidR="00F62A5E" w:rsidRPr="00BC5FD2" w:rsidRDefault="00D40C92" w:rsidP="00937109">
      <w:pPr>
        <w:pStyle w:val="af9"/>
        <w:numPr>
          <w:ilvl w:val="1"/>
          <w:numId w:val="6"/>
        </w:numPr>
        <w:autoSpaceDE w:val="0"/>
        <w:autoSpaceDN w:val="0"/>
        <w:adjustRightInd w:val="0"/>
        <w:ind w:left="0" w:firstLine="709"/>
        <w:jc w:val="both"/>
        <w:rPr>
          <w:rStyle w:val="FontStyle11"/>
          <w:rFonts w:eastAsiaTheme="minorHAnsi"/>
          <w:bCs/>
          <w:sz w:val="24"/>
          <w:szCs w:val="24"/>
          <w:lang w:eastAsia="en-US"/>
        </w:rPr>
      </w:pPr>
      <w:r w:rsidRPr="00BC5FD2">
        <w:rPr>
          <w:rFonts w:ascii="Times New Roman" w:eastAsiaTheme="minorHAnsi" w:hAnsi="Times New Roman" w:cs="Times New Roman"/>
          <w:bCs/>
          <w:lang w:eastAsia="en-US"/>
        </w:rPr>
        <w:t>Участником аукцион</w:t>
      </w:r>
      <w:r w:rsidR="00463370" w:rsidRPr="00BC5FD2">
        <w:rPr>
          <w:rFonts w:ascii="Times New Roman" w:eastAsiaTheme="minorHAnsi" w:hAnsi="Times New Roman" w:cs="Times New Roman"/>
          <w:bCs/>
          <w:lang w:eastAsia="en-US"/>
        </w:rPr>
        <w:t>а</w:t>
      </w:r>
      <w:r w:rsidRPr="00BC5FD2">
        <w:rPr>
          <w:rFonts w:ascii="Times New Roman" w:eastAsiaTheme="minorHAnsi" w:hAnsi="Times New Roman" w:cs="Times New Roman"/>
          <w:bCs/>
          <w:lang w:eastAsia="en-US"/>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w:t>
      </w:r>
      <w:r w:rsidR="00463370" w:rsidRPr="00BC5FD2">
        <w:rPr>
          <w:rFonts w:ascii="Times New Roman" w:eastAsiaTheme="minorHAnsi" w:hAnsi="Times New Roman" w:cs="Times New Roman"/>
          <w:bCs/>
          <w:lang w:eastAsia="en-US"/>
        </w:rPr>
        <w:t>е</w:t>
      </w:r>
      <w:r w:rsidRPr="00BC5FD2">
        <w:rPr>
          <w:rFonts w:ascii="Times New Roman" w:eastAsiaTheme="minorHAnsi" w:hAnsi="Times New Roman" w:cs="Times New Roman"/>
          <w:bCs/>
          <w:lang w:eastAsia="en-US"/>
        </w:rPr>
        <w:t>е на заключение договора</w:t>
      </w:r>
      <w:r w:rsidR="00463370" w:rsidRPr="00BC5FD2">
        <w:rPr>
          <w:rFonts w:ascii="Times New Roman" w:eastAsiaTheme="minorHAnsi" w:hAnsi="Times New Roman" w:cs="Times New Roman"/>
          <w:bCs/>
          <w:lang w:eastAsia="en-US"/>
        </w:rPr>
        <w:t xml:space="preserve"> аренды.</w:t>
      </w:r>
    </w:p>
    <w:p w:rsidR="00F62A5E" w:rsidRPr="00BC5FD2" w:rsidRDefault="00BC5FD2" w:rsidP="00BC5FD2">
      <w:pPr>
        <w:ind w:firstLine="709"/>
        <w:jc w:val="both"/>
        <w:rPr>
          <w:szCs w:val="24"/>
        </w:rPr>
      </w:pPr>
      <w:r w:rsidRPr="00BC5FD2">
        <w:rPr>
          <w:szCs w:val="24"/>
        </w:rPr>
        <w:t xml:space="preserve">3. </w:t>
      </w:r>
      <w:r w:rsidR="000D5A70" w:rsidRPr="00BC5FD2">
        <w:rPr>
          <w:szCs w:val="24"/>
        </w:rPr>
        <w:t>Д</w:t>
      </w:r>
      <w:r w:rsidR="00F62A5E" w:rsidRPr="00BC5FD2">
        <w:rPr>
          <w:szCs w:val="24"/>
        </w:rPr>
        <w:t xml:space="preserve">окументация </w:t>
      </w:r>
      <w:r w:rsidR="000D5A70" w:rsidRPr="00BC5FD2">
        <w:rPr>
          <w:szCs w:val="24"/>
        </w:rPr>
        <w:t xml:space="preserve">об аукционе </w:t>
      </w:r>
      <w:r w:rsidR="00F62A5E" w:rsidRPr="00BC5FD2">
        <w:rPr>
          <w:szCs w:val="24"/>
        </w:rPr>
        <w:t xml:space="preserve">подготовлена в соответствии с Гражданским кодексом Российской Федерации, Федеральным законом от 26.07.2006 № 135-ФЗ «О защите конкуренции» (с изменениями), Приказом ФАС России от </w:t>
      </w:r>
      <w:r w:rsidR="00463370" w:rsidRPr="00BC5FD2">
        <w:rPr>
          <w:szCs w:val="24"/>
        </w:rPr>
        <w:t>21</w:t>
      </w:r>
      <w:r w:rsidR="00F62A5E" w:rsidRPr="00BC5FD2">
        <w:rPr>
          <w:szCs w:val="24"/>
        </w:rPr>
        <w:t>.0</w:t>
      </w:r>
      <w:r w:rsidR="00463370" w:rsidRPr="00BC5FD2">
        <w:rPr>
          <w:szCs w:val="24"/>
        </w:rPr>
        <w:t>3</w:t>
      </w:r>
      <w:r w:rsidR="00F62A5E" w:rsidRPr="00BC5FD2">
        <w:rPr>
          <w:szCs w:val="24"/>
        </w:rPr>
        <w:t>.20</w:t>
      </w:r>
      <w:r w:rsidR="00463370" w:rsidRPr="00BC5FD2">
        <w:rPr>
          <w:szCs w:val="24"/>
        </w:rPr>
        <w:t>23</w:t>
      </w:r>
      <w:r w:rsidR="00F62A5E" w:rsidRPr="00BC5FD2">
        <w:rPr>
          <w:szCs w:val="24"/>
        </w:rPr>
        <w:t xml:space="preserve"> № </w:t>
      </w:r>
      <w:r w:rsidR="00463370" w:rsidRPr="00BC5FD2">
        <w:rPr>
          <w:szCs w:val="24"/>
        </w:rPr>
        <w:t>147/23</w:t>
      </w:r>
      <w:r w:rsidR="00F62A5E" w:rsidRPr="00BC5FD2">
        <w:rPr>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F62A5E" w:rsidRPr="00BC5FD2">
        <w:rPr>
          <w:rStyle w:val="FontStyle11"/>
          <w:sz w:val="24"/>
          <w:szCs w:val="24"/>
        </w:rPr>
        <w:t xml:space="preserve">решением Минусинского городского Совета депутатов  от 24.03.2009 № 14-116р «Об утверждении Положения о порядке управления и распоряжения муниципальной собственностью города Минусинска», постановлением администрации города Минусинска от 25.09.2017 № АГ-1896-п «О создании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город Минусинск», </w:t>
      </w:r>
      <w:r w:rsidR="00F62A5E" w:rsidRPr="00BC5FD2">
        <w:rPr>
          <w:szCs w:val="24"/>
        </w:rPr>
        <w:t xml:space="preserve">Регламентом электронной площадки Общество с ограниченной ответственностью «РТС-тендер», </w:t>
      </w:r>
      <w:r w:rsidR="00F62A5E" w:rsidRPr="00BC5FD2">
        <w:rPr>
          <w:rStyle w:val="FontStyle11"/>
          <w:sz w:val="24"/>
          <w:szCs w:val="24"/>
        </w:rPr>
        <w:t>Уставом городского округа город Минусинск Красноярского края.</w:t>
      </w:r>
      <w:r w:rsidR="000D5A70" w:rsidRPr="00BC5FD2">
        <w:rPr>
          <w:rStyle w:val="FontStyle11"/>
          <w:sz w:val="24"/>
          <w:szCs w:val="24"/>
        </w:rPr>
        <w:t xml:space="preserve"> Документация об аукционе размещена</w:t>
      </w:r>
      <w:r w:rsidR="000D61A3" w:rsidRPr="00BC5FD2">
        <w:rPr>
          <w:rStyle w:val="FontStyle11"/>
          <w:sz w:val="24"/>
          <w:szCs w:val="24"/>
        </w:rPr>
        <w:t xml:space="preserve"> на электронной площадке </w:t>
      </w:r>
      <w:hyperlink r:id="rId8" w:history="1">
        <w:r w:rsidR="000D61A3" w:rsidRPr="00BC5FD2">
          <w:rPr>
            <w:rStyle w:val="a9"/>
            <w:szCs w:val="24"/>
          </w:rPr>
          <w:t>www.rts-tender.ru</w:t>
        </w:r>
      </w:hyperlink>
      <w:r w:rsidR="000D61A3" w:rsidRPr="00BC5FD2">
        <w:rPr>
          <w:rStyle w:val="a9"/>
          <w:szCs w:val="24"/>
        </w:rPr>
        <w:t>.</w:t>
      </w:r>
    </w:p>
    <w:p w:rsidR="00F62A5E" w:rsidRDefault="00F62A5E" w:rsidP="00F62A5E">
      <w:pPr>
        <w:pStyle w:val="a7"/>
        <w:spacing w:after="0"/>
        <w:ind w:right="-32" w:firstLine="709"/>
        <w:jc w:val="both"/>
        <w:rPr>
          <w:szCs w:val="24"/>
        </w:rPr>
      </w:pPr>
      <w:r w:rsidRPr="00F62A5E">
        <w:rPr>
          <w:szCs w:val="24"/>
        </w:rPr>
        <w:t xml:space="preserve">4. Организатор аукциона (он же - Арендодатель) – орган местного самоуправления муниципального образования город Минусинск Красноярского края, принимающий решение о проведении </w:t>
      </w:r>
      <w:r w:rsidR="00BD6214">
        <w:rPr>
          <w:szCs w:val="24"/>
        </w:rPr>
        <w:t xml:space="preserve">открытого </w:t>
      </w:r>
      <w:r w:rsidR="00EB625F">
        <w:rPr>
          <w:szCs w:val="24"/>
        </w:rPr>
        <w:t>аукциона</w:t>
      </w:r>
      <w:r w:rsidRPr="00F62A5E">
        <w:rPr>
          <w:szCs w:val="24"/>
        </w:rPr>
        <w:t xml:space="preserve">, об отказе от проведения аукциона, об условиях аукциона (в том числе о начальной цене предмета аукциона, условиях и сроках договора аренды), отвечающий за соответствие </w:t>
      </w:r>
      <w:r w:rsidR="00EB625F">
        <w:rPr>
          <w:szCs w:val="24"/>
        </w:rPr>
        <w:t>о</w:t>
      </w:r>
      <w:r w:rsidRPr="00F62A5E">
        <w:rPr>
          <w:szCs w:val="24"/>
        </w:rPr>
        <w:t xml:space="preserve">бъекта аукциона характеристикам, указанным в </w:t>
      </w:r>
      <w:r w:rsidR="00EB625F">
        <w:rPr>
          <w:szCs w:val="24"/>
        </w:rPr>
        <w:t>документации об аукционе</w:t>
      </w:r>
      <w:r w:rsidRPr="00F62A5E">
        <w:rPr>
          <w:szCs w:val="24"/>
        </w:rPr>
        <w:t xml:space="preserve">, за своевременное опубликование </w:t>
      </w:r>
      <w:r w:rsidR="00EB625F">
        <w:rPr>
          <w:szCs w:val="24"/>
        </w:rPr>
        <w:t>и</w:t>
      </w:r>
      <w:r w:rsidRPr="00F62A5E">
        <w:rPr>
          <w:szCs w:val="24"/>
        </w:rPr>
        <w:t xml:space="preserve">звещения о проведении аукциона </w:t>
      </w:r>
      <w:r w:rsidRPr="00D02B5F">
        <w:rPr>
          <w:szCs w:val="24"/>
        </w:rPr>
        <w:t>в порядке, установленном для официального опубликования (обнародования) муниципальных прав</w:t>
      </w:r>
      <w:r w:rsidR="00EB625F">
        <w:rPr>
          <w:szCs w:val="24"/>
        </w:rPr>
        <w:t>овых актов по месту нахождения о</w:t>
      </w:r>
      <w:r w:rsidRPr="00D02B5F">
        <w:rPr>
          <w:szCs w:val="24"/>
        </w:rPr>
        <w:t>бъекта аукциона, за соблюдение сроков заключения</w:t>
      </w:r>
      <w:r>
        <w:rPr>
          <w:szCs w:val="24"/>
        </w:rPr>
        <w:t xml:space="preserve"> договора аренды</w:t>
      </w:r>
      <w:r w:rsidRPr="00D02B5F">
        <w:rPr>
          <w:szCs w:val="24"/>
        </w:rPr>
        <w:t>.</w:t>
      </w:r>
    </w:p>
    <w:p w:rsidR="00F62A5E" w:rsidRPr="00BC5FD2" w:rsidRDefault="00F62A5E" w:rsidP="00EB625F">
      <w:pPr>
        <w:ind w:firstLine="709"/>
        <w:jc w:val="both"/>
      </w:pPr>
      <w:r w:rsidRPr="00BC5FD2">
        <w:t>Организатор аукциона – Администрация города Минусинска Красноярского края.</w:t>
      </w:r>
    </w:p>
    <w:p w:rsidR="00F62A5E" w:rsidRPr="00BC5FD2" w:rsidRDefault="00F62A5E" w:rsidP="00EB625F">
      <w:pPr>
        <w:jc w:val="both"/>
        <w:rPr>
          <w:kern w:val="2"/>
        </w:rPr>
      </w:pPr>
      <w:r w:rsidRPr="00BC5FD2">
        <w:t xml:space="preserve">Место </w:t>
      </w:r>
      <w:r w:rsidR="000D5362" w:rsidRPr="00BC5FD2">
        <w:t xml:space="preserve"> нахождения  </w:t>
      </w:r>
      <w:r w:rsidRPr="00BC5FD2">
        <w:t>и</w:t>
      </w:r>
      <w:r w:rsidR="000D5362" w:rsidRPr="00BC5FD2">
        <w:t xml:space="preserve"> </w:t>
      </w:r>
      <w:r w:rsidRPr="00BC5FD2">
        <w:t xml:space="preserve"> почтовый </w:t>
      </w:r>
      <w:r w:rsidR="000D5362" w:rsidRPr="00BC5FD2">
        <w:t xml:space="preserve"> </w:t>
      </w:r>
      <w:r w:rsidRPr="00BC5FD2">
        <w:t xml:space="preserve">адрес организатора </w:t>
      </w:r>
      <w:r w:rsidR="000D5362" w:rsidRPr="00BC5FD2">
        <w:t xml:space="preserve"> </w:t>
      </w:r>
      <w:r w:rsidRPr="00BC5FD2">
        <w:t xml:space="preserve">аукциона: 662608, </w:t>
      </w:r>
      <w:r w:rsidR="000D5362" w:rsidRPr="00BC5FD2">
        <w:t xml:space="preserve"> </w:t>
      </w:r>
      <w:r w:rsidRPr="00BC5FD2">
        <w:t>Красноярский край,</w:t>
      </w:r>
      <w:r w:rsidR="005C3A2D" w:rsidRPr="00BC5FD2">
        <w:t xml:space="preserve"> </w:t>
      </w:r>
      <w:r w:rsidRPr="00BC5FD2">
        <w:t>г.</w:t>
      </w:r>
      <w:r w:rsidR="000A0C7E" w:rsidRPr="00BC5FD2">
        <w:t xml:space="preserve"> </w:t>
      </w:r>
      <w:r w:rsidRPr="00BC5FD2">
        <w:t xml:space="preserve">Минусинск, ул. Гоголя, д. 68, каб.10. Адрес электронной почты организатора аукциона: </w:t>
      </w:r>
      <w:hyperlink r:id="rId9" w:history="1">
        <w:r w:rsidRPr="00BC5FD2">
          <w:rPr>
            <w:rStyle w:val="a9"/>
            <w:kern w:val="2"/>
            <w:szCs w:val="24"/>
            <w:lang w:val="en-US"/>
          </w:rPr>
          <w:t>kumi</w:t>
        </w:r>
        <w:r w:rsidRPr="00BC5FD2">
          <w:rPr>
            <w:rStyle w:val="a9"/>
            <w:kern w:val="2"/>
            <w:szCs w:val="24"/>
          </w:rPr>
          <w:t>@</w:t>
        </w:r>
        <w:proofErr w:type="spellStart"/>
        <w:r w:rsidRPr="00BC5FD2">
          <w:rPr>
            <w:rStyle w:val="a9"/>
            <w:kern w:val="2"/>
            <w:szCs w:val="24"/>
            <w:lang w:val="en-US"/>
          </w:rPr>
          <w:t>minusinsk</w:t>
        </w:r>
        <w:proofErr w:type="spellEnd"/>
        <w:r w:rsidRPr="00BC5FD2">
          <w:rPr>
            <w:rStyle w:val="a9"/>
            <w:kern w:val="2"/>
            <w:szCs w:val="24"/>
          </w:rPr>
          <w:t>.</w:t>
        </w:r>
        <w:proofErr w:type="spellStart"/>
        <w:r w:rsidRPr="00BC5FD2">
          <w:rPr>
            <w:rStyle w:val="a9"/>
            <w:kern w:val="2"/>
            <w:szCs w:val="24"/>
            <w:lang w:val="en-US"/>
          </w:rPr>
          <w:t>krskcit</w:t>
        </w:r>
        <w:proofErr w:type="spellEnd"/>
        <w:r w:rsidRPr="00BC5FD2">
          <w:rPr>
            <w:rStyle w:val="a9"/>
            <w:kern w:val="2"/>
            <w:szCs w:val="24"/>
          </w:rPr>
          <w:t>.</w:t>
        </w:r>
        <w:proofErr w:type="spellStart"/>
        <w:r w:rsidRPr="00BC5FD2">
          <w:rPr>
            <w:rStyle w:val="a9"/>
            <w:kern w:val="2"/>
            <w:szCs w:val="24"/>
            <w:lang w:val="en-US"/>
          </w:rPr>
          <w:t>ru</w:t>
        </w:r>
        <w:proofErr w:type="spellEnd"/>
      </w:hyperlink>
      <w:r w:rsidRPr="00BC5FD2">
        <w:rPr>
          <w:kern w:val="2"/>
        </w:rPr>
        <w:t xml:space="preserve">  контактный телефон: 8 (39132) 5-02-35.</w:t>
      </w:r>
    </w:p>
    <w:p w:rsidR="00BD07D4" w:rsidRPr="00BC5FD2" w:rsidRDefault="00F62A5E" w:rsidP="00BC5FD2">
      <w:pPr>
        <w:pStyle w:val="af9"/>
        <w:numPr>
          <w:ilvl w:val="0"/>
          <w:numId w:val="17"/>
        </w:numPr>
        <w:ind w:left="0" w:firstLine="709"/>
        <w:jc w:val="both"/>
        <w:rPr>
          <w:rFonts w:ascii="Times New Roman" w:hAnsi="Times New Roman" w:cs="Times New Roman"/>
        </w:rPr>
      </w:pPr>
      <w:r w:rsidRPr="00BC5FD2">
        <w:rPr>
          <w:rFonts w:ascii="Times New Roman" w:hAnsi="Times New Roman" w:cs="Times New Roman"/>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r w:rsidR="00BD6214" w:rsidRPr="00BC5FD2">
        <w:rPr>
          <w:rFonts w:ascii="Times New Roman" w:hAnsi="Times New Roman" w:cs="Times New Roman"/>
        </w:rPr>
        <w:t xml:space="preserve"> (ред. от 23.11.2022 г.)</w:t>
      </w:r>
      <w:r w:rsidRPr="00BC5FD2">
        <w:rPr>
          <w:rFonts w:ascii="Times New Roman" w:hAnsi="Times New Roman" w:cs="Times New Roman"/>
        </w:rPr>
        <w:t>.</w:t>
      </w:r>
    </w:p>
    <w:p w:rsidR="00BC5FD2" w:rsidRPr="00BC5FD2" w:rsidRDefault="00BC5FD2" w:rsidP="00BC5FD2">
      <w:pPr>
        <w:jc w:val="both"/>
      </w:pPr>
      <w:r w:rsidRPr="00BC5FD2">
        <w:lastRenderedPageBreak/>
        <w:t xml:space="preserve">Оператор электронной площадки: Общество с ограниченной ответственностью «РТС-тендер». Место нахождения: 121151, город Москва, набережная Тараса Шевченко, дом 23А, 25 этаж, помещение 1. Адрес сайта: </w:t>
      </w:r>
      <w:hyperlink r:id="rId10" w:history="1">
        <w:r w:rsidRPr="00BC5FD2">
          <w:rPr>
            <w:rStyle w:val="a9"/>
            <w:szCs w:val="24"/>
          </w:rPr>
          <w:t>www.rts-tender.ru</w:t>
        </w:r>
      </w:hyperlink>
      <w:r w:rsidRPr="00BC5FD2">
        <w:rPr>
          <w:rStyle w:val="a9"/>
          <w:szCs w:val="24"/>
        </w:rPr>
        <w:t>,</w:t>
      </w:r>
      <w:r w:rsidRPr="00BC5FD2">
        <w:t xml:space="preserve"> телефон: 8 (499) 653-77-00.</w:t>
      </w:r>
    </w:p>
    <w:p w:rsidR="00F62A5E" w:rsidRPr="000C3189" w:rsidRDefault="00F62A5E" w:rsidP="00F62A5E">
      <w:pPr>
        <w:widowControl w:val="0"/>
        <w:autoSpaceDE w:val="0"/>
        <w:autoSpaceDN w:val="0"/>
        <w:adjustRightInd w:val="0"/>
        <w:ind w:right="-32" w:firstLine="709"/>
        <w:jc w:val="both"/>
        <w:rPr>
          <w:szCs w:val="24"/>
        </w:rPr>
      </w:pPr>
      <w:r>
        <w:rPr>
          <w:kern w:val="2"/>
          <w:szCs w:val="24"/>
        </w:rPr>
        <w:t>6. Предмет</w:t>
      </w:r>
      <w:r w:rsidRPr="008F27C8">
        <w:rPr>
          <w:szCs w:val="24"/>
        </w:rPr>
        <w:t xml:space="preserve"> аукцион</w:t>
      </w:r>
      <w:r>
        <w:rPr>
          <w:szCs w:val="24"/>
        </w:rPr>
        <w:t>а</w:t>
      </w:r>
      <w:r w:rsidRPr="008F27C8">
        <w:rPr>
          <w:szCs w:val="24"/>
        </w:rPr>
        <w:t xml:space="preserve"> </w:t>
      </w:r>
      <w:r>
        <w:rPr>
          <w:szCs w:val="24"/>
        </w:rPr>
        <w:t>в электронной форме</w:t>
      </w:r>
      <w:r w:rsidRPr="008F27C8">
        <w:rPr>
          <w:szCs w:val="24"/>
        </w:rPr>
        <w:t xml:space="preserve">: </w:t>
      </w:r>
      <w:r>
        <w:rPr>
          <w:szCs w:val="24"/>
        </w:rPr>
        <w:t xml:space="preserve">размер </w:t>
      </w:r>
      <w:r w:rsidR="008741C1">
        <w:rPr>
          <w:szCs w:val="24"/>
        </w:rPr>
        <w:t xml:space="preserve">ежемесячного </w:t>
      </w:r>
      <w:r>
        <w:rPr>
          <w:szCs w:val="24"/>
        </w:rPr>
        <w:t xml:space="preserve">арендного платежа </w:t>
      </w:r>
      <w:r w:rsidR="008741C1">
        <w:rPr>
          <w:szCs w:val="24"/>
        </w:rPr>
        <w:t xml:space="preserve">за </w:t>
      </w:r>
      <w:r w:rsidRPr="000C3189">
        <w:rPr>
          <w:rStyle w:val="FontStyle11"/>
          <w:sz w:val="24"/>
          <w:szCs w:val="24"/>
        </w:rPr>
        <w:t xml:space="preserve">объект </w:t>
      </w:r>
      <w:r w:rsidR="00EB625F">
        <w:rPr>
          <w:rStyle w:val="FontStyle11"/>
          <w:sz w:val="24"/>
          <w:szCs w:val="24"/>
        </w:rPr>
        <w:t>аукциона</w:t>
      </w:r>
      <w:r w:rsidRPr="000C3189">
        <w:rPr>
          <w:rStyle w:val="FontStyle11"/>
          <w:sz w:val="24"/>
          <w:szCs w:val="24"/>
        </w:rPr>
        <w:t xml:space="preserve">: </w:t>
      </w:r>
      <w:r w:rsidR="00392FDE" w:rsidRPr="006D7708">
        <w:rPr>
          <w:rStyle w:val="FontStyle11"/>
          <w:sz w:val="24"/>
          <w:szCs w:val="24"/>
        </w:rPr>
        <w:t xml:space="preserve">павильон площадью 79,33 </w:t>
      </w:r>
      <w:proofErr w:type="spellStart"/>
      <w:r w:rsidR="00392FDE" w:rsidRPr="006D7708">
        <w:rPr>
          <w:rStyle w:val="FontStyle11"/>
          <w:sz w:val="24"/>
          <w:szCs w:val="24"/>
        </w:rPr>
        <w:t>кв.м</w:t>
      </w:r>
      <w:proofErr w:type="spellEnd"/>
      <w:r w:rsidR="00392FDE" w:rsidRPr="006D7708">
        <w:rPr>
          <w:rStyle w:val="FontStyle11"/>
          <w:sz w:val="24"/>
          <w:szCs w:val="24"/>
        </w:rPr>
        <w:t>., расположенный по адресу: Красноярский край, г. Минусинск, ул. Абаканская, д. 71</w:t>
      </w:r>
      <w:r w:rsidRPr="000C3189">
        <w:rPr>
          <w:rStyle w:val="FontStyle11"/>
          <w:sz w:val="24"/>
          <w:szCs w:val="24"/>
        </w:rPr>
        <w:t xml:space="preserve"> </w:t>
      </w:r>
      <w:r w:rsidRPr="000C3189">
        <w:rPr>
          <w:szCs w:val="24"/>
        </w:rPr>
        <w:t>(далее - лот)</w:t>
      </w:r>
      <w:r w:rsidRPr="000C3189">
        <w:rPr>
          <w:rStyle w:val="FontStyle11"/>
          <w:sz w:val="24"/>
          <w:szCs w:val="24"/>
        </w:rPr>
        <w:t>.</w:t>
      </w:r>
    </w:p>
    <w:p w:rsidR="00F62A5E" w:rsidRPr="007B6D81" w:rsidRDefault="00F62A5E" w:rsidP="00F62A5E">
      <w:pPr>
        <w:pStyle w:val="13"/>
        <w:shd w:val="clear" w:color="auto" w:fill="auto"/>
        <w:spacing w:after="0"/>
        <w:ind w:firstLine="709"/>
        <w:jc w:val="both"/>
        <w:rPr>
          <w:sz w:val="24"/>
          <w:szCs w:val="24"/>
        </w:rPr>
      </w:pPr>
      <w:r>
        <w:rPr>
          <w:bCs/>
          <w:sz w:val="24"/>
          <w:szCs w:val="24"/>
        </w:rPr>
        <w:t>6.1. н</w:t>
      </w:r>
      <w:r w:rsidRPr="007B6D81">
        <w:rPr>
          <w:bCs/>
          <w:sz w:val="24"/>
          <w:szCs w:val="24"/>
        </w:rPr>
        <w:t xml:space="preserve">ачальная (минимальная) цена лота: </w:t>
      </w:r>
      <w:r w:rsidR="00FC6B3B">
        <w:rPr>
          <w:bCs/>
          <w:sz w:val="24"/>
          <w:szCs w:val="24"/>
        </w:rPr>
        <w:t>9 119</w:t>
      </w:r>
      <w:r w:rsidRPr="007B6D81">
        <w:rPr>
          <w:sz w:val="24"/>
          <w:szCs w:val="24"/>
        </w:rPr>
        <w:t xml:space="preserve"> (</w:t>
      </w:r>
      <w:r w:rsidR="00FC6B3B">
        <w:rPr>
          <w:sz w:val="24"/>
          <w:szCs w:val="24"/>
        </w:rPr>
        <w:t>девять</w:t>
      </w:r>
      <w:r w:rsidRPr="007B6D81">
        <w:rPr>
          <w:sz w:val="24"/>
          <w:szCs w:val="24"/>
        </w:rPr>
        <w:t xml:space="preserve"> тысяч </w:t>
      </w:r>
      <w:r w:rsidR="00FC6B3B">
        <w:rPr>
          <w:sz w:val="24"/>
          <w:szCs w:val="24"/>
        </w:rPr>
        <w:t>сто</w:t>
      </w:r>
      <w:r>
        <w:rPr>
          <w:sz w:val="24"/>
          <w:szCs w:val="24"/>
        </w:rPr>
        <w:t xml:space="preserve"> девятнадцать</w:t>
      </w:r>
      <w:r w:rsidRPr="007B6D81">
        <w:rPr>
          <w:sz w:val="24"/>
          <w:szCs w:val="24"/>
        </w:rPr>
        <w:t xml:space="preserve">) рублей </w:t>
      </w:r>
      <w:r w:rsidR="00FC6B3B">
        <w:rPr>
          <w:sz w:val="24"/>
          <w:szCs w:val="24"/>
        </w:rPr>
        <w:t>5</w:t>
      </w:r>
      <w:r w:rsidRPr="007B6D81">
        <w:rPr>
          <w:sz w:val="24"/>
          <w:szCs w:val="24"/>
        </w:rPr>
        <w:t>0 коп., без учета НДС</w:t>
      </w:r>
      <w:r>
        <w:rPr>
          <w:sz w:val="24"/>
          <w:szCs w:val="24"/>
        </w:rPr>
        <w:t>;</w:t>
      </w:r>
    </w:p>
    <w:p w:rsidR="00F62A5E" w:rsidRPr="00BC6140" w:rsidRDefault="00F62A5E" w:rsidP="00F62A5E">
      <w:pPr>
        <w:pStyle w:val="13"/>
        <w:shd w:val="clear" w:color="auto" w:fill="auto"/>
        <w:spacing w:after="0"/>
        <w:ind w:firstLine="709"/>
        <w:jc w:val="both"/>
        <w:rPr>
          <w:sz w:val="24"/>
          <w:szCs w:val="24"/>
        </w:rPr>
      </w:pPr>
      <w:r>
        <w:rPr>
          <w:bCs/>
          <w:sz w:val="24"/>
          <w:szCs w:val="24"/>
        </w:rPr>
        <w:t>6.2. «ш</w:t>
      </w:r>
      <w:r w:rsidRPr="007B6D81">
        <w:rPr>
          <w:bCs/>
          <w:sz w:val="24"/>
          <w:szCs w:val="24"/>
        </w:rPr>
        <w:t>аг аукциона»</w:t>
      </w:r>
      <w:r>
        <w:rPr>
          <w:bCs/>
          <w:sz w:val="24"/>
          <w:szCs w:val="24"/>
        </w:rPr>
        <w:t xml:space="preserve"> устанавливается в размере 5 % от начальной (минимальной) цены лота и составляет:</w:t>
      </w:r>
      <w:r w:rsidRPr="007B6D81">
        <w:rPr>
          <w:bCs/>
          <w:sz w:val="24"/>
          <w:szCs w:val="24"/>
        </w:rPr>
        <w:t xml:space="preserve"> </w:t>
      </w:r>
      <w:r w:rsidR="00FC6B3B">
        <w:rPr>
          <w:bCs/>
          <w:sz w:val="24"/>
          <w:szCs w:val="24"/>
        </w:rPr>
        <w:t xml:space="preserve">455 </w:t>
      </w:r>
      <w:r w:rsidRPr="007B6D81">
        <w:rPr>
          <w:sz w:val="24"/>
          <w:szCs w:val="24"/>
        </w:rPr>
        <w:t>(</w:t>
      </w:r>
      <w:r w:rsidR="00FC6B3B">
        <w:rPr>
          <w:sz w:val="24"/>
          <w:szCs w:val="24"/>
        </w:rPr>
        <w:t>четыреста пятьдесят пять</w:t>
      </w:r>
      <w:r w:rsidRPr="007B6D81">
        <w:rPr>
          <w:sz w:val="24"/>
          <w:szCs w:val="24"/>
        </w:rPr>
        <w:t xml:space="preserve">) рублей </w:t>
      </w:r>
      <w:r>
        <w:rPr>
          <w:sz w:val="24"/>
          <w:szCs w:val="24"/>
        </w:rPr>
        <w:t>9</w:t>
      </w:r>
      <w:r w:rsidR="00FC6B3B">
        <w:rPr>
          <w:sz w:val="24"/>
          <w:szCs w:val="24"/>
        </w:rPr>
        <w:t>8</w:t>
      </w:r>
      <w:r w:rsidRPr="007B6D81">
        <w:rPr>
          <w:sz w:val="24"/>
          <w:szCs w:val="24"/>
        </w:rPr>
        <w:t xml:space="preserve"> коп</w:t>
      </w:r>
      <w:r>
        <w:rPr>
          <w:sz w:val="24"/>
          <w:szCs w:val="24"/>
        </w:rPr>
        <w:t>еек;</w:t>
      </w:r>
    </w:p>
    <w:p w:rsidR="00F62A5E" w:rsidRPr="007B6D81" w:rsidRDefault="00F62A5E" w:rsidP="00BC5FD2">
      <w:pPr>
        <w:autoSpaceDE w:val="0"/>
        <w:autoSpaceDN w:val="0"/>
        <w:adjustRightInd w:val="0"/>
        <w:ind w:firstLine="709"/>
        <w:jc w:val="both"/>
        <w:rPr>
          <w:szCs w:val="24"/>
        </w:rPr>
      </w:pPr>
      <w:r>
        <w:rPr>
          <w:bCs/>
          <w:szCs w:val="24"/>
        </w:rPr>
        <w:t>6.3. р</w:t>
      </w:r>
      <w:r w:rsidRPr="007B6D81">
        <w:rPr>
          <w:bCs/>
          <w:szCs w:val="24"/>
        </w:rPr>
        <w:t>азмер задатка</w:t>
      </w:r>
      <w:r w:rsidR="00BC5FD2" w:rsidRPr="00BC5FD2">
        <w:rPr>
          <w:bCs/>
          <w:szCs w:val="24"/>
        </w:rPr>
        <w:t xml:space="preserve"> </w:t>
      </w:r>
      <w:r w:rsidR="00BC5FD2">
        <w:rPr>
          <w:bCs/>
          <w:szCs w:val="24"/>
        </w:rPr>
        <w:t>составляет 10% от минимальной цены лота и составляет 911 (девятьсот одиннадцать) рублей 95 копеек, вносится согласно регламента оператора электронной площадки по следующим реквизитам: п</w:t>
      </w:r>
      <w:r w:rsidR="00BC5FD2" w:rsidRPr="00B87280">
        <w:rPr>
          <w:bCs/>
          <w:szCs w:val="24"/>
        </w:rPr>
        <w:t>олучатель: ООО «РТС-тендер»</w:t>
      </w:r>
      <w:r w:rsidR="00BC5FD2">
        <w:rPr>
          <w:bCs/>
          <w:szCs w:val="24"/>
        </w:rPr>
        <w:t>, н</w:t>
      </w:r>
      <w:r w:rsidR="00BC5FD2" w:rsidRPr="00B87280">
        <w:rPr>
          <w:bCs/>
          <w:szCs w:val="24"/>
        </w:rPr>
        <w:t>аименование банка: Филиал «Корпоративный» ПАО «</w:t>
      </w:r>
      <w:proofErr w:type="spellStart"/>
      <w:r w:rsidR="00BC5FD2" w:rsidRPr="00B87280">
        <w:rPr>
          <w:bCs/>
          <w:szCs w:val="24"/>
        </w:rPr>
        <w:t>Совкомбанк</w:t>
      </w:r>
      <w:proofErr w:type="spellEnd"/>
      <w:r w:rsidR="00BC5FD2" w:rsidRPr="00B87280">
        <w:rPr>
          <w:bCs/>
          <w:szCs w:val="24"/>
        </w:rPr>
        <w:t>»</w:t>
      </w:r>
      <w:r w:rsidR="00BC5FD2">
        <w:rPr>
          <w:bCs/>
          <w:szCs w:val="24"/>
        </w:rPr>
        <w:t>, р</w:t>
      </w:r>
      <w:r w:rsidR="00BC5FD2" w:rsidRPr="00B87280">
        <w:rPr>
          <w:bCs/>
          <w:szCs w:val="24"/>
        </w:rPr>
        <w:t>/с: 40702810512030016362</w:t>
      </w:r>
      <w:r w:rsidR="00BC5FD2">
        <w:rPr>
          <w:bCs/>
          <w:szCs w:val="24"/>
        </w:rPr>
        <w:t>,</w:t>
      </w:r>
      <w:r w:rsidR="00BC5FD2" w:rsidRPr="00B87280">
        <w:rPr>
          <w:bCs/>
          <w:szCs w:val="24"/>
        </w:rPr>
        <w:t xml:space="preserve"> </w:t>
      </w:r>
      <w:r w:rsidR="00BC5FD2">
        <w:rPr>
          <w:bCs/>
          <w:szCs w:val="24"/>
        </w:rPr>
        <w:t>к</w:t>
      </w:r>
      <w:r w:rsidR="00BC5FD2" w:rsidRPr="00B87280">
        <w:rPr>
          <w:bCs/>
          <w:szCs w:val="24"/>
        </w:rPr>
        <w:t>орр. счёт: 30101810445250000360</w:t>
      </w:r>
      <w:r w:rsidR="00BC5FD2">
        <w:rPr>
          <w:bCs/>
          <w:szCs w:val="24"/>
        </w:rPr>
        <w:t>,</w:t>
      </w:r>
      <w:r w:rsidR="00BC5FD2" w:rsidRPr="00B87280">
        <w:rPr>
          <w:bCs/>
          <w:szCs w:val="24"/>
        </w:rPr>
        <w:t xml:space="preserve"> БИК 044525360</w:t>
      </w:r>
      <w:r w:rsidR="00BC5FD2">
        <w:rPr>
          <w:bCs/>
          <w:szCs w:val="24"/>
        </w:rPr>
        <w:t xml:space="preserve">, ИНН </w:t>
      </w:r>
      <w:r w:rsidR="00BC5FD2" w:rsidRPr="00B87280">
        <w:rPr>
          <w:bCs/>
          <w:szCs w:val="24"/>
        </w:rPr>
        <w:t>7710357167</w:t>
      </w:r>
      <w:r w:rsidR="00BC5FD2">
        <w:rPr>
          <w:bCs/>
          <w:szCs w:val="24"/>
        </w:rPr>
        <w:t>,</w:t>
      </w:r>
      <w:r w:rsidR="00BC5FD2" w:rsidRPr="00B87280">
        <w:rPr>
          <w:bCs/>
          <w:szCs w:val="24"/>
        </w:rPr>
        <w:t xml:space="preserve"> </w:t>
      </w:r>
      <w:r w:rsidR="00BC5FD2">
        <w:rPr>
          <w:bCs/>
          <w:szCs w:val="24"/>
        </w:rPr>
        <w:t xml:space="preserve">КПП </w:t>
      </w:r>
      <w:r w:rsidR="00BC5FD2" w:rsidRPr="00B87280">
        <w:rPr>
          <w:bCs/>
          <w:szCs w:val="24"/>
        </w:rPr>
        <w:t>773001001</w:t>
      </w:r>
      <w:r w:rsidR="00BC5FD2">
        <w:rPr>
          <w:bCs/>
          <w:szCs w:val="24"/>
        </w:rPr>
        <w:t>, н</w:t>
      </w:r>
      <w:r w:rsidR="00BC5FD2" w:rsidRPr="00B87280">
        <w:rPr>
          <w:bCs/>
          <w:szCs w:val="24"/>
        </w:rPr>
        <w:t xml:space="preserve">азначение платежа: </w:t>
      </w:r>
      <w:r w:rsidR="00BC5FD2">
        <w:rPr>
          <w:bCs/>
          <w:szCs w:val="24"/>
        </w:rPr>
        <w:t>в</w:t>
      </w:r>
      <w:r w:rsidR="00BC5FD2" w:rsidRPr="00B87280">
        <w:rPr>
          <w:bCs/>
          <w:szCs w:val="24"/>
        </w:rPr>
        <w:t>несение гарантийного обеспечения по Соглашению о внесении гарантийного обеспечения, № аналитического счета ___, без НДС.</w:t>
      </w:r>
      <w:r w:rsidR="00BC5FD2" w:rsidRPr="00B87280">
        <w:rPr>
          <w:szCs w:val="24"/>
        </w:rPr>
        <w:t>;</w:t>
      </w:r>
    </w:p>
    <w:p w:rsidR="00F62A5E" w:rsidRPr="007B6D81" w:rsidRDefault="00F62A5E" w:rsidP="00F62A5E">
      <w:pPr>
        <w:pStyle w:val="13"/>
        <w:shd w:val="clear" w:color="auto" w:fill="auto"/>
        <w:spacing w:after="0"/>
        <w:ind w:firstLine="709"/>
        <w:jc w:val="both"/>
        <w:rPr>
          <w:sz w:val="24"/>
          <w:szCs w:val="24"/>
        </w:rPr>
      </w:pPr>
      <w:r>
        <w:rPr>
          <w:bCs/>
          <w:sz w:val="24"/>
          <w:szCs w:val="24"/>
        </w:rPr>
        <w:t>6.4. с</w:t>
      </w:r>
      <w:r w:rsidRPr="007B6D81">
        <w:rPr>
          <w:bCs/>
          <w:sz w:val="24"/>
          <w:szCs w:val="24"/>
        </w:rPr>
        <w:t>рок действия договора</w:t>
      </w:r>
      <w:r>
        <w:rPr>
          <w:bCs/>
          <w:sz w:val="24"/>
          <w:szCs w:val="24"/>
        </w:rPr>
        <w:t xml:space="preserve"> аренды</w:t>
      </w:r>
      <w:r w:rsidRPr="007B6D81">
        <w:rPr>
          <w:bCs/>
          <w:sz w:val="24"/>
          <w:szCs w:val="24"/>
        </w:rPr>
        <w:t xml:space="preserve">: </w:t>
      </w:r>
      <w:r>
        <w:rPr>
          <w:bCs/>
          <w:sz w:val="24"/>
          <w:szCs w:val="24"/>
        </w:rPr>
        <w:t>5 лет, (</w:t>
      </w:r>
      <w:r>
        <w:rPr>
          <w:sz w:val="24"/>
          <w:szCs w:val="28"/>
        </w:rPr>
        <w:t xml:space="preserve">договор аренды, заключенный на срок </w:t>
      </w:r>
      <w:r w:rsidR="00EB625F">
        <w:rPr>
          <w:sz w:val="24"/>
          <w:szCs w:val="28"/>
        </w:rPr>
        <w:t>от</w:t>
      </w:r>
      <w:r>
        <w:rPr>
          <w:sz w:val="24"/>
          <w:szCs w:val="28"/>
        </w:rPr>
        <w:t xml:space="preserve"> </w:t>
      </w:r>
      <w:r w:rsidR="00EB625F">
        <w:rPr>
          <w:sz w:val="24"/>
          <w:szCs w:val="28"/>
        </w:rPr>
        <w:t>одного</w:t>
      </w:r>
      <w:r>
        <w:rPr>
          <w:sz w:val="24"/>
          <w:szCs w:val="28"/>
        </w:rPr>
        <w:t xml:space="preserve"> года, подлеж</w:t>
      </w:r>
      <w:r w:rsidR="00EB625F">
        <w:rPr>
          <w:sz w:val="24"/>
          <w:szCs w:val="28"/>
        </w:rPr>
        <w:t>ит государственной регистрации)</w:t>
      </w:r>
      <w:r>
        <w:rPr>
          <w:bCs/>
          <w:sz w:val="24"/>
          <w:szCs w:val="24"/>
        </w:rPr>
        <w:t>;</w:t>
      </w:r>
    </w:p>
    <w:p w:rsidR="00F62A5E" w:rsidRPr="007B6D81" w:rsidRDefault="00F62A5E" w:rsidP="00F62A5E">
      <w:pPr>
        <w:pStyle w:val="13"/>
        <w:shd w:val="clear" w:color="auto" w:fill="auto"/>
        <w:spacing w:after="0"/>
        <w:ind w:firstLine="709"/>
        <w:jc w:val="both"/>
        <w:rPr>
          <w:sz w:val="24"/>
          <w:szCs w:val="24"/>
        </w:rPr>
      </w:pPr>
      <w:r>
        <w:rPr>
          <w:bCs/>
          <w:sz w:val="24"/>
          <w:szCs w:val="24"/>
        </w:rPr>
        <w:t>6.5. ц</w:t>
      </w:r>
      <w:r w:rsidRPr="007B6D81">
        <w:rPr>
          <w:bCs/>
          <w:sz w:val="24"/>
          <w:szCs w:val="24"/>
        </w:rPr>
        <w:t>елевое назначение объекта</w:t>
      </w:r>
      <w:r w:rsidR="00EB625F">
        <w:rPr>
          <w:bCs/>
          <w:sz w:val="24"/>
          <w:szCs w:val="24"/>
        </w:rPr>
        <w:t xml:space="preserve"> аукциона</w:t>
      </w:r>
      <w:r w:rsidRPr="007B6D81">
        <w:rPr>
          <w:bCs/>
          <w:sz w:val="24"/>
          <w:szCs w:val="24"/>
        </w:rPr>
        <w:t xml:space="preserve">: </w:t>
      </w:r>
      <w:r w:rsidRPr="007B6D81">
        <w:rPr>
          <w:sz w:val="24"/>
          <w:szCs w:val="24"/>
        </w:rPr>
        <w:t>для осуществления деятельности, не противоречащей законодательству Российской Федерации</w:t>
      </w:r>
      <w:r>
        <w:rPr>
          <w:sz w:val="24"/>
          <w:szCs w:val="24"/>
        </w:rPr>
        <w:t>;</w:t>
      </w:r>
    </w:p>
    <w:p w:rsidR="00F62A5E" w:rsidRDefault="00F62A5E" w:rsidP="00F62A5E">
      <w:pPr>
        <w:pStyle w:val="13"/>
        <w:shd w:val="clear" w:color="auto" w:fill="auto"/>
        <w:spacing w:after="0"/>
        <w:ind w:firstLine="709"/>
        <w:jc w:val="both"/>
        <w:rPr>
          <w:sz w:val="24"/>
          <w:szCs w:val="24"/>
        </w:rPr>
      </w:pPr>
      <w:r>
        <w:rPr>
          <w:bCs/>
          <w:sz w:val="24"/>
          <w:szCs w:val="24"/>
        </w:rPr>
        <w:t xml:space="preserve">6.6. </w:t>
      </w:r>
      <w:r w:rsidR="003F770F">
        <w:rPr>
          <w:bCs/>
          <w:sz w:val="24"/>
          <w:szCs w:val="24"/>
        </w:rPr>
        <w:t xml:space="preserve">условия </w:t>
      </w:r>
      <w:r>
        <w:rPr>
          <w:bCs/>
          <w:sz w:val="24"/>
          <w:szCs w:val="24"/>
        </w:rPr>
        <w:t>п</w:t>
      </w:r>
      <w:r w:rsidRPr="007B6D81">
        <w:rPr>
          <w:bCs/>
          <w:sz w:val="24"/>
          <w:szCs w:val="24"/>
        </w:rPr>
        <w:t>ередач</w:t>
      </w:r>
      <w:r w:rsidR="003F770F">
        <w:rPr>
          <w:bCs/>
          <w:sz w:val="24"/>
          <w:szCs w:val="24"/>
        </w:rPr>
        <w:t>и</w:t>
      </w:r>
      <w:r w:rsidRPr="007B6D81">
        <w:rPr>
          <w:bCs/>
          <w:sz w:val="24"/>
          <w:szCs w:val="24"/>
        </w:rPr>
        <w:t xml:space="preserve"> прав третьим лицам: п</w:t>
      </w:r>
      <w:r w:rsidRPr="007B6D81">
        <w:rPr>
          <w:sz w:val="24"/>
          <w:szCs w:val="24"/>
        </w:rPr>
        <w:t xml:space="preserve">ередача прав по договору </w:t>
      </w:r>
      <w:r>
        <w:rPr>
          <w:sz w:val="24"/>
          <w:szCs w:val="24"/>
        </w:rPr>
        <w:t>аренды</w:t>
      </w:r>
      <w:r w:rsidRPr="007B6D81">
        <w:rPr>
          <w:sz w:val="24"/>
          <w:szCs w:val="24"/>
        </w:rPr>
        <w:t xml:space="preserve"> третьим лицам </w:t>
      </w:r>
      <w:r w:rsidR="003F770F">
        <w:rPr>
          <w:sz w:val="24"/>
          <w:szCs w:val="24"/>
        </w:rPr>
        <w:t>только</w:t>
      </w:r>
      <w:r w:rsidRPr="007B6D81">
        <w:rPr>
          <w:sz w:val="24"/>
          <w:szCs w:val="24"/>
        </w:rPr>
        <w:t xml:space="preserve"> с письменного согласия </w:t>
      </w:r>
      <w:r w:rsidR="00492690">
        <w:rPr>
          <w:sz w:val="24"/>
          <w:szCs w:val="24"/>
        </w:rPr>
        <w:t>Арендатора</w:t>
      </w:r>
      <w:r>
        <w:rPr>
          <w:sz w:val="24"/>
          <w:szCs w:val="24"/>
        </w:rPr>
        <w:t>.</w:t>
      </w:r>
      <w:r w:rsidRPr="007B6D81">
        <w:rPr>
          <w:sz w:val="24"/>
          <w:szCs w:val="24"/>
        </w:rPr>
        <w:t xml:space="preserve"> </w:t>
      </w:r>
    </w:p>
    <w:p w:rsidR="00376AC4" w:rsidRPr="007B6D81" w:rsidRDefault="00376AC4" w:rsidP="00F62A5E">
      <w:pPr>
        <w:pStyle w:val="13"/>
        <w:shd w:val="clear" w:color="auto" w:fill="auto"/>
        <w:spacing w:after="0"/>
        <w:ind w:firstLine="709"/>
        <w:jc w:val="both"/>
        <w:rPr>
          <w:sz w:val="24"/>
          <w:szCs w:val="24"/>
        </w:rPr>
      </w:pPr>
      <w:r>
        <w:rPr>
          <w:sz w:val="24"/>
          <w:szCs w:val="24"/>
        </w:rPr>
        <w:t>6.7. д</w:t>
      </w:r>
      <w:r w:rsidRPr="00376AC4">
        <w:rPr>
          <w:sz w:val="24"/>
          <w:szCs w:val="24"/>
        </w:rPr>
        <w:t>аты и время проведения осмотр</w:t>
      </w:r>
      <w:r w:rsidR="003F770F">
        <w:rPr>
          <w:sz w:val="24"/>
          <w:szCs w:val="24"/>
        </w:rPr>
        <w:t>ов объекта аукциона</w:t>
      </w:r>
      <w:r w:rsidRPr="00376AC4">
        <w:rPr>
          <w:sz w:val="24"/>
          <w:szCs w:val="24"/>
        </w:rPr>
        <w:t xml:space="preserve">: </w:t>
      </w:r>
      <w:r w:rsidR="00A17C6C" w:rsidRPr="00A17C6C">
        <w:rPr>
          <w:sz w:val="24"/>
          <w:szCs w:val="24"/>
        </w:rPr>
        <w:t>26</w:t>
      </w:r>
      <w:r w:rsidRPr="00376AC4">
        <w:rPr>
          <w:sz w:val="24"/>
          <w:szCs w:val="24"/>
        </w:rPr>
        <w:t>.</w:t>
      </w:r>
      <w:r w:rsidR="002D05D4">
        <w:rPr>
          <w:sz w:val="24"/>
          <w:szCs w:val="24"/>
        </w:rPr>
        <w:t>12</w:t>
      </w:r>
      <w:r w:rsidRPr="00376AC4">
        <w:rPr>
          <w:sz w:val="24"/>
          <w:szCs w:val="24"/>
        </w:rPr>
        <w:t xml:space="preserve">.2023 г., </w:t>
      </w:r>
      <w:r w:rsidR="002D05D4">
        <w:rPr>
          <w:sz w:val="24"/>
          <w:szCs w:val="24"/>
        </w:rPr>
        <w:t>2</w:t>
      </w:r>
      <w:r w:rsidR="00A17C6C" w:rsidRPr="00A17C6C">
        <w:rPr>
          <w:sz w:val="24"/>
          <w:szCs w:val="24"/>
        </w:rPr>
        <w:t>9</w:t>
      </w:r>
      <w:r w:rsidRPr="00376AC4">
        <w:rPr>
          <w:sz w:val="24"/>
          <w:szCs w:val="24"/>
        </w:rPr>
        <w:t>.</w:t>
      </w:r>
      <w:r w:rsidR="002D05D4">
        <w:rPr>
          <w:sz w:val="24"/>
          <w:szCs w:val="24"/>
        </w:rPr>
        <w:t>12</w:t>
      </w:r>
      <w:r w:rsidRPr="00376AC4">
        <w:rPr>
          <w:sz w:val="24"/>
          <w:szCs w:val="24"/>
        </w:rPr>
        <w:t xml:space="preserve">.2023 г., </w:t>
      </w:r>
      <w:r w:rsidR="00A17C6C" w:rsidRPr="00A17C6C">
        <w:rPr>
          <w:sz w:val="24"/>
          <w:szCs w:val="24"/>
        </w:rPr>
        <w:t>10</w:t>
      </w:r>
      <w:r w:rsidRPr="00376AC4">
        <w:rPr>
          <w:sz w:val="24"/>
          <w:szCs w:val="24"/>
        </w:rPr>
        <w:t>.</w:t>
      </w:r>
      <w:r w:rsidR="00A17C6C" w:rsidRPr="003637BB">
        <w:rPr>
          <w:sz w:val="24"/>
          <w:szCs w:val="24"/>
        </w:rPr>
        <w:t>01</w:t>
      </w:r>
      <w:r w:rsidRPr="00376AC4">
        <w:rPr>
          <w:sz w:val="24"/>
          <w:szCs w:val="24"/>
        </w:rPr>
        <w:t>.202</w:t>
      </w:r>
      <w:r w:rsidR="00A17C6C" w:rsidRPr="003637BB">
        <w:rPr>
          <w:sz w:val="24"/>
          <w:szCs w:val="24"/>
        </w:rPr>
        <w:t>4</w:t>
      </w:r>
      <w:r w:rsidRPr="00376AC4">
        <w:rPr>
          <w:sz w:val="24"/>
          <w:szCs w:val="24"/>
        </w:rPr>
        <w:t xml:space="preserve"> г. с 10 ч. 00 мин. до 12 ч. 00 мин. по местному времени</w:t>
      </w:r>
      <w:r>
        <w:rPr>
          <w:sz w:val="24"/>
          <w:szCs w:val="24"/>
        </w:rPr>
        <w:t>.</w:t>
      </w:r>
    </w:p>
    <w:p w:rsidR="00F62A5E" w:rsidRDefault="00F62A5E" w:rsidP="00F62A5E">
      <w:pPr>
        <w:pStyle w:val="13"/>
        <w:shd w:val="clear" w:color="auto" w:fill="auto"/>
        <w:spacing w:after="0" w:line="240" w:lineRule="auto"/>
        <w:ind w:firstLine="709"/>
        <w:jc w:val="both"/>
        <w:rPr>
          <w:bCs/>
          <w:sz w:val="24"/>
          <w:szCs w:val="24"/>
        </w:rPr>
      </w:pPr>
      <w:r>
        <w:rPr>
          <w:bCs/>
          <w:sz w:val="24"/>
          <w:szCs w:val="24"/>
        </w:rPr>
        <w:t>7.</w:t>
      </w:r>
      <w:r w:rsidRPr="007B6D81">
        <w:rPr>
          <w:bCs/>
          <w:sz w:val="24"/>
          <w:szCs w:val="24"/>
        </w:rPr>
        <w:t xml:space="preserve"> </w:t>
      </w:r>
      <w:r w:rsidR="00EB625F">
        <w:rPr>
          <w:bCs/>
          <w:sz w:val="24"/>
          <w:szCs w:val="24"/>
        </w:rPr>
        <w:t>Порядок, м</w:t>
      </w:r>
      <w:r w:rsidRPr="007B6D81">
        <w:rPr>
          <w:bCs/>
          <w:sz w:val="24"/>
          <w:szCs w:val="24"/>
        </w:rPr>
        <w:t xml:space="preserve">есто, сроки подачи </w:t>
      </w:r>
      <w:r w:rsidR="00EB625F">
        <w:rPr>
          <w:bCs/>
          <w:sz w:val="24"/>
          <w:szCs w:val="24"/>
        </w:rPr>
        <w:t>з</w:t>
      </w:r>
      <w:r w:rsidRPr="007B6D81">
        <w:rPr>
          <w:bCs/>
          <w:sz w:val="24"/>
          <w:szCs w:val="24"/>
        </w:rPr>
        <w:t>аявок и проведения аукциона:</w:t>
      </w:r>
    </w:p>
    <w:p w:rsidR="00EB625F" w:rsidRPr="007B6D81" w:rsidRDefault="00EB625F" w:rsidP="00F62A5E">
      <w:pPr>
        <w:pStyle w:val="13"/>
        <w:shd w:val="clear" w:color="auto" w:fill="auto"/>
        <w:spacing w:after="0" w:line="240" w:lineRule="auto"/>
        <w:ind w:firstLine="709"/>
        <w:jc w:val="both"/>
        <w:rPr>
          <w:sz w:val="24"/>
          <w:szCs w:val="24"/>
        </w:rPr>
      </w:pPr>
      <w:r>
        <w:rPr>
          <w:bCs/>
          <w:sz w:val="24"/>
          <w:szCs w:val="24"/>
        </w:rPr>
        <w:t>7.1. порядок подачи заявок, согласно документации, об аукционе;</w:t>
      </w:r>
    </w:p>
    <w:p w:rsidR="00F62A5E" w:rsidRPr="00BC6140" w:rsidRDefault="00F62A5E" w:rsidP="00F62A5E">
      <w:pPr>
        <w:pStyle w:val="13"/>
        <w:shd w:val="clear" w:color="auto" w:fill="auto"/>
        <w:spacing w:after="0"/>
        <w:ind w:firstLine="709"/>
        <w:jc w:val="both"/>
        <w:rPr>
          <w:sz w:val="24"/>
          <w:szCs w:val="24"/>
        </w:rPr>
      </w:pPr>
      <w:r>
        <w:rPr>
          <w:bCs/>
          <w:sz w:val="24"/>
          <w:szCs w:val="24"/>
        </w:rPr>
        <w:t>7</w:t>
      </w:r>
      <w:r w:rsidR="00EB625F">
        <w:rPr>
          <w:bCs/>
          <w:sz w:val="24"/>
          <w:szCs w:val="24"/>
        </w:rPr>
        <w:t>.2</w:t>
      </w:r>
      <w:r w:rsidRPr="007B6D81">
        <w:rPr>
          <w:bCs/>
          <w:sz w:val="24"/>
          <w:szCs w:val="24"/>
        </w:rPr>
        <w:t xml:space="preserve">. </w:t>
      </w:r>
      <w:r>
        <w:rPr>
          <w:bCs/>
          <w:sz w:val="24"/>
          <w:szCs w:val="24"/>
        </w:rPr>
        <w:t xml:space="preserve"> </w:t>
      </w:r>
      <w:r w:rsidRPr="007B6D81">
        <w:rPr>
          <w:bCs/>
          <w:sz w:val="24"/>
          <w:szCs w:val="24"/>
        </w:rPr>
        <w:t xml:space="preserve">место подачи </w:t>
      </w:r>
      <w:r w:rsidR="00EB625F">
        <w:rPr>
          <w:bCs/>
          <w:sz w:val="24"/>
          <w:szCs w:val="24"/>
        </w:rPr>
        <w:t>з</w:t>
      </w:r>
      <w:r w:rsidRPr="007B6D81">
        <w:rPr>
          <w:bCs/>
          <w:sz w:val="24"/>
          <w:szCs w:val="24"/>
        </w:rPr>
        <w:t xml:space="preserve">аявок: </w:t>
      </w:r>
      <w:hyperlink r:id="rId11" w:history="1">
        <w:r w:rsidRPr="007B6D81">
          <w:rPr>
            <w:sz w:val="24"/>
            <w:szCs w:val="24"/>
            <w:lang w:val="en-US" w:bidi="en-US"/>
          </w:rPr>
          <w:t>www</w:t>
        </w:r>
        <w:r w:rsidRPr="007B6D81">
          <w:rPr>
            <w:sz w:val="24"/>
            <w:szCs w:val="24"/>
            <w:lang w:bidi="en-US"/>
          </w:rPr>
          <w:t>.</w:t>
        </w:r>
        <w:proofErr w:type="spellStart"/>
        <w:r w:rsidRPr="007B6D81">
          <w:rPr>
            <w:sz w:val="24"/>
            <w:szCs w:val="24"/>
            <w:lang w:val="en-US" w:bidi="en-US"/>
          </w:rPr>
          <w:t>rts</w:t>
        </w:r>
        <w:proofErr w:type="spellEnd"/>
        <w:r w:rsidRPr="007B6D81">
          <w:rPr>
            <w:sz w:val="24"/>
            <w:szCs w:val="24"/>
            <w:lang w:bidi="en-US"/>
          </w:rPr>
          <w:t>-</w:t>
        </w:r>
        <w:r w:rsidRPr="007B6D81">
          <w:rPr>
            <w:sz w:val="24"/>
            <w:szCs w:val="24"/>
            <w:lang w:val="en-US" w:bidi="en-US"/>
          </w:rPr>
          <w:t>tender</w:t>
        </w:r>
        <w:r w:rsidRPr="007B6D81">
          <w:rPr>
            <w:sz w:val="24"/>
            <w:szCs w:val="24"/>
            <w:lang w:bidi="en-US"/>
          </w:rPr>
          <w:t>.</w:t>
        </w:r>
        <w:proofErr w:type="spellStart"/>
        <w:r w:rsidRPr="007B6D81">
          <w:rPr>
            <w:sz w:val="24"/>
            <w:szCs w:val="24"/>
            <w:lang w:val="en-US" w:bidi="en-US"/>
          </w:rPr>
          <w:t>ru</w:t>
        </w:r>
        <w:proofErr w:type="spellEnd"/>
      </w:hyperlink>
      <w:r>
        <w:rPr>
          <w:sz w:val="24"/>
          <w:szCs w:val="24"/>
        </w:rPr>
        <w:t>;</w:t>
      </w:r>
    </w:p>
    <w:p w:rsidR="00F62A5E" w:rsidRPr="00BC6140" w:rsidRDefault="00F62A5E" w:rsidP="00F62A5E">
      <w:pPr>
        <w:pStyle w:val="13"/>
        <w:shd w:val="clear" w:color="auto" w:fill="auto"/>
        <w:spacing w:after="0"/>
        <w:ind w:firstLine="709"/>
        <w:jc w:val="both"/>
        <w:rPr>
          <w:sz w:val="24"/>
          <w:szCs w:val="24"/>
        </w:rPr>
      </w:pPr>
      <w:r>
        <w:rPr>
          <w:bCs/>
          <w:sz w:val="24"/>
          <w:szCs w:val="24"/>
        </w:rPr>
        <w:t>7</w:t>
      </w:r>
      <w:r w:rsidR="00EB625F">
        <w:rPr>
          <w:bCs/>
          <w:sz w:val="24"/>
          <w:szCs w:val="24"/>
        </w:rPr>
        <w:t>.3</w:t>
      </w:r>
      <w:r w:rsidRPr="007B6D81">
        <w:rPr>
          <w:bCs/>
          <w:sz w:val="24"/>
          <w:szCs w:val="24"/>
        </w:rPr>
        <w:t xml:space="preserve">. дата </w:t>
      </w:r>
      <w:r>
        <w:rPr>
          <w:bCs/>
          <w:sz w:val="24"/>
          <w:szCs w:val="24"/>
        </w:rPr>
        <w:t xml:space="preserve">и время </w:t>
      </w:r>
      <w:r w:rsidR="00EB625F">
        <w:rPr>
          <w:bCs/>
          <w:sz w:val="24"/>
          <w:szCs w:val="24"/>
        </w:rPr>
        <w:t>начала срока приема/подачи з</w:t>
      </w:r>
      <w:r w:rsidRPr="007B6D81">
        <w:rPr>
          <w:bCs/>
          <w:sz w:val="24"/>
          <w:szCs w:val="24"/>
        </w:rPr>
        <w:t xml:space="preserve">аявок: </w:t>
      </w:r>
      <w:r w:rsidR="00A17C6C" w:rsidRPr="00A17C6C">
        <w:rPr>
          <w:bCs/>
          <w:sz w:val="24"/>
          <w:szCs w:val="24"/>
        </w:rPr>
        <w:t>23</w:t>
      </w:r>
      <w:r w:rsidRPr="007B6D81">
        <w:rPr>
          <w:sz w:val="24"/>
          <w:szCs w:val="24"/>
        </w:rPr>
        <w:t>.</w:t>
      </w:r>
      <w:r w:rsidR="00492690">
        <w:rPr>
          <w:sz w:val="24"/>
          <w:szCs w:val="24"/>
        </w:rPr>
        <w:t>12</w:t>
      </w:r>
      <w:r w:rsidRPr="007B6D81">
        <w:rPr>
          <w:sz w:val="24"/>
          <w:szCs w:val="24"/>
        </w:rPr>
        <w:t>.20</w:t>
      </w:r>
      <w:r w:rsidR="000C3189">
        <w:rPr>
          <w:sz w:val="24"/>
          <w:szCs w:val="24"/>
        </w:rPr>
        <w:t xml:space="preserve">23 г. в 12 час. 00 мин., </w:t>
      </w:r>
      <w:r>
        <w:rPr>
          <w:sz w:val="24"/>
          <w:szCs w:val="24"/>
        </w:rPr>
        <w:t>п</w:t>
      </w:r>
      <w:r w:rsidRPr="007B6D81">
        <w:rPr>
          <w:sz w:val="24"/>
          <w:szCs w:val="24"/>
        </w:rPr>
        <w:t xml:space="preserve">одача </w:t>
      </w:r>
      <w:r w:rsidR="00EB625F">
        <w:rPr>
          <w:sz w:val="24"/>
          <w:szCs w:val="24"/>
        </w:rPr>
        <w:t>з</w:t>
      </w:r>
      <w:r w:rsidRPr="007B6D81">
        <w:rPr>
          <w:sz w:val="24"/>
          <w:szCs w:val="24"/>
        </w:rPr>
        <w:t>аявок осуществляется круглосуточно</w:t>
      </w:r>
      <w:r>
        <w:rPr>
          <w:sz w:val="24"/>
          <w:szCs w:val="24"/>
        </w:rPr>
        <w:t>;</w:t>
      </w:r>
    </w:p>
    <w:p w:rsidR="00F62A5E" w:rsidRPr="007B6D81" w:rsidRDefault="00BC5FD2" w:rsidP="00BC5FD2">
      <w:pPr>
        <w:pStyle w:val="13"/>
        <w:numPr>
          <w:ilvl w:val="1"/>
          <w:numId w:val="18"/>
        </w:numPr>
        <w:shd w:val="clear" w:color="auto" w:fill="auto"/>
        <w:spacing w:after="0" w:line="240" w:lineRule="auto"/>
        <w:ind w:left="0" w:firstLine="709"/>
        <w:jc w:val="both"/>
        <w:rPr>
          <w:sz w:val="24"/>
          <w:szCs w:val="24"/>
        </w:rPr>
      </w:pPr>
      <w:r>
        <w:rPr>
          <w:bCs/>
          <w:sz w:val="24"/>
          <w:szCs w:val="24"/>
        </w:rPr>
        <w:t xml:space="preserve"> </w:t>
      </w:r>
      <w:r w:rsidR="00F62A5E">
        <w:rPr>
          <w:bCs/>
          <w:sz w:val="24"/>
          <w:szCs w:val="24"/>
        </w:rPr>
        <w:t>д</w:t>
      </w:r>
      <w:r w:rsidR="00F62A5E" w:rsidRPr="007B6D81">
        <w:rPr>
          <w:bCs/>
          <w:sz w:val="24"/>
          <w:szCs w:val="24"/>
        </w:rPr>
        <w:t>ата и время</w:t>
      </w:r>
      <w:r w:rsidR="00EB625F">
        <w:rPr>
          <w:bCs/>
          <w:sz w:val="24"/>
          <w:szCs w:val="24"/>
        </w:rPr>
        <w:t xml:space="preserve"> окончания срока приема/подачи з</w:t>
      </w:r>
      <w:r w:rsidR="00F62A5E" w:rsidRPr="007B6D81">
        <w:rPr>
          <w:bCs/>
          <w:sz w:val="24"/>
          <w:szCs w:val="24"/>
        </w:rPr>
        <w:t>аявок и начала их рассмотрения</w:t>
      </w:r>
      <w:r w:rsidR="00F62A5E" w:rsidRPr="007B6D81">
        <w:rPr>
          <w:sz w:val="24"/>
          <w:szCs w:val="24"/>
        </w:rPr>
        <w:t xml:space="preserve">: </w:t>
      </w:r>
      <w:r w:rsidR="00A17C6C" w:rsidRPr="00A17C6C">
        <w:rPr>
          <w:sz w:val="24"/>
          <w:szCs w:val="24"/>
        </w:rPr>
        <w:t>13</w:t>
      </w:r>
      <w:r w:rsidR="00F62A5E" w:rsidRPr="007B6D81">
        <w:rPr>
          <w:sz w:val="24"/>
          <w:szCs w:val="24"/>
        </w:rPr>
        <w:t>.</w:t>
      </w:r>
      <w:r w:rsidR="00F62A5E">
        <w:rPr>
          <w:sz w:val="24"/>
          <w:szCs w:val="24"/>
        </w:rPr>
        <w:t>0</w:t>
      </w:r>
      <w:r w:rsidR="00492690">
        <w:rPr>
          <w:sz w:val="24"/>
          <w:szCs w:val="24"/>
        </w:rPr>
        <w:t>1</w:t>
      </w:r>
      <w:r w:rsidR="00F62A5E" w:rsidRPr="007B6D81">
        <w:rPr>
          <w:sz w:val="24"/>
          <w:szCs w:val="24"/>
        </w:rPr>
        <w:t>.20</w:t>
      </w:r>
      <w:r w:rsidR="00F62A5E">
        <w:rPr>
          <w:sz w:val="24"/>
          <w:szCs w:val="24"/>
        </w:rPr>
        <w:t>2</w:t>
      </w:r>
      <w:r w:rsidR="00492690">
        <w:rPr>
          <w:sz w:val="24"/>
          <w:szCs w:val="24"/>
        </w:rPr>
        <w:t>4</w:t>
      </w:r>
      <w:r w:rsidR="00F62A5E">
        <w:rPr>
          <w:sz w:val="24"/>
          <w:szCs w:val="24"/>
        </w:rPr>
        <w:t xml:space="preserve"> г.</w:t>
      </w:r>
      <w:r w:rsidR="00F62A5E" w:rsidRPr="007B6D81">
        <w:rPr>
          <w:sz w:val="24"/>
          <w:szCs w:val="24"/>
        </w:rPr>
        <w:t xml:space="preserve"> в </w:t>
      </w:r>
      <w:r w:rsidR="00F62A5E">
        <w:rPr>
          <w:sz w:val="24"/>
          <w:szCs w:val="24"/>
        </w:rPr>
        <w:t>12</w:t>
      </w:r>
      <w:r w:rsidR="00F62A5E" w:rsidRPr="007B6D81">
        <w:rPr>
          <w:sz w:val="24"/>
          <w:szCs w:val="24"/>
        </w:rPr>
        <w:t xml:space="preserve"> час.00 мин.</w:t>
      </w:r>
      <w:r w:rsidR="00F62A5E">
        <w:rPr>
          <w:sz w:val="24"/>
          <w:szCs w:val="24"/>
        </w:rPr>
        <w:t>;</w:t>
      </w:r>
    </w:p>
    <w:p w:rsidR="00F62A5E" w:rsidRPr="00BC6140" w:rsidRDefault="00F62A5E" w:rsidP="00F62A5E">
      <w:pPr>
        <w:pStyle w:val="13"/>
        <w:shd w:val="clear" w:color="auto" w:fill="auto"/>
        <w:spacing w:after="0"/>
        <w:ind w:firstLine="709"/>
        <w:jc w:val="both"/>
        <w:rPr>
          <w:sz w:val="24"/>
          <w:szCs w:val="24"/>
        </w:rPr>
      </w:pPr>
      <w:r>
        <w:rPr>
          <w:bCs/>
          <w:sz w:val="24"/>
          <w:szCs w:val="24"/>
        </w:rPr>
        <w:t>7.</w:t>
      </w:r>
      <w:r w:rsidR="00EB625F">
        <w:rPr>
          <w:bCs/>
          <w:sz w:val="24"/>
          <w:szCs w:val="24"/>
        </w:rPr>
        <w:t>5</w:t>
      </w:r>
      <w:r>
        <w:rPr>
          <w:bCs/>
          <w:sz w:val="24"/>
          <w:szCs w:val="24"/>
        </w:rPr>
        <w:t>. д</w:t>
      </w:r>
      <w:r w:rsidRPr="003E549E">
        <w:rPr>
          <w:bCs/>
          <w:sz w:val="24"/>
          <w:szCs w:val="24"/>
        </w:rPr>
        <w:t xml:space="preserve">ата и время </w:t>
      </w:r>
      <w:r w:rsidR="00DB7A17">
        <w:rPr>
          <w:bCs/>
          <w:sz w:val="24"/>
          <w:szCs w:val="24"/>
        </w:rPr>
        <w:t>начала</w:t>
      </w:r>
      <w:r w:rsidR="00EB625F">
        <w:rPr>
          <w:bCs/>
          <w:sz w:val="24"/>
          <w:szCs w:val="24"/>
        </w:rPr>
        <w:t xml:space="preserve"> рассмотрения з</w:t>
      </w:r>
      <w:r w:rsidRPr="003E549E">
        <w:rPr>
          <w:bCs/>
          <w:sz w:val="24"/>
          <w:szCs w:val="24"/>
        </w:rPr>
        <w:t xml:space="preserve">аявок: </w:t>
      </w:r>
      <w:r w:rsidR="00A17C6C" w:rsidRPr="00A17C6C">
        <w:rPr>
          <w:bCs/>
          <w:sz w:val="24"/>
          <w:szCs w:val="24"/>
        </w:rPr>
        <w:t>15</w:t>
      </w:r>
      <w:r w:rsidRPr="003E549E">
        <w:rPr>
          <w:sz w:val="24"/>
          <w:szCs w:val="24"/>
        </w:rPr>
        <w:t>.</w:t>
      </w:r>
      <w:r>
        <w:rPr>
          <w:sz w:val="24"/>
          <w:szCs w:val="24"/>
        </w:rPr>
        <w:t>0</w:t>
      </w:r>
      <w:r w:rsidR="004C50C0">
        <w:rPr>
          <w:sz w:val="24"/>
          <w:szCs w:val="24"/>
        </w:rPr>
        <w:t>1</w:t>
      </w:r>
      <w:r w:rsidRPr="003E549E">
        <w:rPr>
          <w:sz w:val="24"/>
          <w:szCs w:val="24"/>
        </w:rPr>
        <w:t>.20</w:t>
      </w:r>
      <w:r>
        <w:rPr>
          <w:sz w:val="24"/>
          <w:szCs w:val="24"/>
        </w:rPr>
        <w:t>2</w:t>
      </w:r>
      <w:r w:rsidR="00BF1668">
        <w:rPr>
          <w:sz w:val="24"/>
          <w:szCs w:val="24"/>
        </w:rPr>
        <w:t>4</w:t>
      </w:r>
      <w:r>
        <w:rPr>
          <w:sz w:val="24"/>
          <w:szCs w:val="24"/>
        </w:rPr>
        <w:t xml:space="preserve"> г.</w:t>
      </w:r>
      <w:r w:rsidRPr="003E549E">
        <w:rPr>
          <w:sz w:val="24"/>
          <w:szCs w:val="24"/>
        </w:rPr>
        <w:t xml:space="preserve"> в </w:t>
      </w:r>
      <w:r>
        <w:rPr>
          <w:sz w:val="24"/>
          <w:szCs w:val="24"/>
        </w:rPr>
        <w:t>1</w:t>
      </w:r>
      <w:r w:rsidR="00DB7A17">
        <w:rPr>
          <w:sz w:val="24"/>
          <w:szCs w:val="24"/>
        </w:rPr>
        <w:t>0</w:t>
      </w:r>
      <w:r w:rsidRPr="003E549E">
        <w:rPr>
          <w:sz w:val="24"/>
          <w:szCs w:val="24"/>
        </w:rPr>
        <w:t xml:space="preserve"> час. 00 мин.</w:t>
      </w:r>
      <w:r>
        <w:rPr>
          <w:sz w:val="24"/>
          <w:szCs w:val="24"/>
        </w:rPr>
        <w:t>;</w:t>
      </w:r>
    </w:p>
    <w:p w:rsidR="00F62A5E" w:rsidRPr="00BC6140" w:rsidRDefault="00EB625F" w:rsidP="00F62A5E">
      <w:pPr>
        <w:pStyle w:val="13"/>
        <w:shd w:val="clear" w:color="auto" w:fill="auto"/>
        <w:spacing w:after="0"/>
        <w:ind w:firstLine="709"/>
        <w:jc w:val="both"/>
        <w:rPr>
          <w:sz w:val="24"/>
          <w:szCs w:val="24"/>
        </w:rPr>
      </w:pPr>
      <w:r>
        <w:rPr>
          <w:bCs/>
          <w:sz w:val="24"/>
          <w:szCs w:val="24"/>
        </w:rPr>
        <w:t>7.6</w:t>
      </w:r>
      <w:r w:rsidR="00F62A5E">
        <w:rPr>
          <w:bCs/>
          <w:sz w:val="24"/>
          <w:szCs w:val="24"/>
        </w:rPr>
        <w:t>. д</w:t>
      </w:r>
      <w:r w:rsidR="00F62A5E" w:rsidRPr="003E549E">
        <w:rPr>
          <w:bCs/>
          <w:sz w:val="24"/>
          <w:szCs w:val="24"/>
        </w:rPr>
        <w:t xml:space="preserve">ата и время проведения аукциона: </w:t>
      </w:r>
      <w:r w:rsidR="00F62A5E">
        <w:rPr>
          <w:bCs/>
          <w:sz w:val="24"/>
          <w:szCs w:val="24"/>
        </w:rPr>
        <w:t>1</w:t>
      </w:r>
      <w:r w:rsidR="003637BB" w:rsidRPr="003637BB">
        <w:rPr>
          <w:bCs/>
          <w:sz w:val="24"/>
          <w:szCs w:val="24"/>
        </w:rPr>
        <w:t>7</w:t>
      </w:r>
      <w:r w:rsidR="00F62A5E" w:rsidRPr="003E549E">
        <w:rPr>
          <w:sz w:val="24"/>
          <w:szCs w:val="24"/>
        </w:rPr>
        <w:t>.</w:t>
      </w:r>
      <w:r w:rsidR="00F62A5E">
        <w:rPr>
          <w:sz w:val="24"/>
          <w:szCs w:val="24"/>
        </w:rPr>
        <w:t>0</w:t>
      </w:r>
      <w:r w:rsidR="00BF1668">
        <w:rPr>
          <w:sz w:val="24"/>
          <w:szCs w:val="24"/>
        </w:rPr>
        <w:t>1</w:t>
      </w:r>
      <w:r w:rsidR="00F62A5E" w:rsidRPr="003E549E">
        <w:rPr>
          <w:sz w:val="24"/>
          <w:szCs w:val="24"/>
        </w:rPr>
        <w:t>.20</w:t>
      </w:r>
      <w:r w:rsidR="00F62A5E">
        <w:rPr>
          <w:sz w:val="24"/>
          <w:szCs w:val="24"/>
        </w:rPr>
        <w:t>2</w:t>
      </w:r>
      <w:r w:rsidR="00BF1668">
        <w:rPr>
          <w:sz w:val="24"/>
          <w:szCs w:val="24"/>
        </w:rPr>
        <w:t>4</w:t>
      </w:r>
      <w:r w:rsidR="00F62A5E">
        <w:rPr>
          <w:sz w:val="24"/>
          <w:szCs w:val="24"/>
        </w:rPr>
        <w:t xml:space="preserve"> г.</w:t>
      </w:r>
      <w:r w:rsidR="00F62A5E" w:rsidRPr="003E549E">
        <w:rPr>
          <w:sz w:val="24"/>
          <w:szCs w:val="24"/>
        </w:rPr>
        <w:t xml:space="preserve"> в 1</w:t>
      </w:r>
      <w:r w:rsidR="00F62A5E">
        <w:rPr>
          <w:sz w:val="24"/>
          <w:szCs w:val="24"/>
        </w:rPr>
        <w:t>2</w:t>
      </w:r>
      <w:r w:rsidR="00F62A5E" w:rsidRPr="003E549E">
        <w:rPr>
          <w:sz w:val="24"/>
          <w:szCs w:val="24"/>
        </w:rPr>
        <w:t xml:space="preserve"> час. 00 мин.</w:t>
      </w:r>
      <w:r w:rsidR="00F62A5E">
        <w:rPr>
          <w:sz w:val="24"/>
          <w:szCs w:val="24"/>
        </w:rPr>
        <w:t>;</w:t>
      </w:r>
    </w:p>
    <w:p w:rsidR="00F62A5E" w:rsidRPr="003E549E" w:rsidRDefault="00BC5FD2" w:rsidP="00BC5FD2">
      <w:pPr>
        <w:pStyle w:val="13"/>
        <w:numPr>
          <w:ilvl w:val="1"/>
          <w:numId w:val="19"/>
        </w:numPr>
        <w:shd w:val="clear" w:color="auto" w:fill="auto"/>
        <w:spacing w:after="0" w:line="240" w:lineRule="auto"/>
        <w:ind w:left="0" w:firstLine="709"/>
        <w:jc w:val="both"/>
        <w:rPr>
          <w:sz w:val="24"/>
          <w:szCs w:val="24"/>
        </w:rPr>
      </w:pPr>
      <w:r>
        <w:rPr>
          <w:bCs/>
          <w:sz w:val="24"/>
          <w:szCs w:val="24"/>
        </w:rPr>
        <w:t xml:space="preserve"> </w:t>
      </w:r>
      <w:r w:rsidR="00F62A5E">
        <w:rPr>
          <w:bCs/>
          <w:sz w:val="24"/>
          <w:szCs w:val="24"/>
        </w:rPr>
        <w:t>с</w:t>
      </w:r>
      <w:r w:rsidR="00F62A5E" w:rsidRPr="003E549E">
        <w:rPr>
          <w:bCs/>
          <w:sz w:val="24"/>
          <w:szCs w:val="24"/>
        </w:rPr>
        <w:t xml:space="preserve">рок, в течение которого возможно </w:t>
      </w:r>
      <w:r w:rsidR="00DB7A17">
        <w:rPr>
          <w:bCs/>
          <w:sz w:val="24"/>
          <w:szCs w:val="24"/>
        </w:rPr>
        <w:t xml:space="preserve">внести изменения в </w:t>
      </w:r>
      <w:r w:rsidR="00EB625F">
        <w:rPr>
          <w:bCs/>
          <w:sz w:val="24"/>
          <w:szCs w:val="24"/>
        </w:rPr>
        <w:t>документацию об аукционе</w:t>
      </w:r>
      <w:r w:rsidR="00DB7A17">
        <w:rPr>
          <w:bCs/>
          <w:sz w:val="24"/>
          <w:szCs w:val="24"/>
        </w:rPr>
        <w:t xml:space="preserve"> или </w:t>
      </w:r>
      <w:r w:rsidR="00F62A5E" w:rsidRPr="003E549E">
        <w:rPr>
          <w:bCs/>
          <w:sz w:val="24"/>
          <w:szCs w:val="24"/>
        </w:rPr>
        <w:t xml:space="preserve">отказаться от проведения аукциона: </w:t>
      </w:r>
      <w:r w:rsidR="00F62A5E" w:rsidRPr="003E549E">
        <w:rPr>
          <w:sz w:val="24"/>
          <w:szCs w:val="24"/>
        </w:rPr>
        <w:t xml:space="preserve">с </w:t>
      </w:r>
      <w:r w:rsidR="003637BB">
        <w:rPr>
          <w:sz w:val="24"/>
          <w:szCs w:val="24"/>
        </w:rPr>
        <w:t>23</w:t>
      </w:r>
      <w:r w:rsidR="00F62A5E" w:rsidRPr="003E549E">
        <w:rPr>
          <w:sz w:val="24"/>
          <w:szCs w:val="24"/>
        </w:rPr>
        <w:t>.</w:t>
      </w:r>
      <w:r w:rsidR="0028448C">
        <w:rPr>
          <w:sz w:val="24"/>
          <w:szCs w:val="24"/>
        </w:rPr>
        <w:t>12</w:t>
      </w:r>
      <w:r w:rsidR="00F62A5E" w:rsidRPr="003E549E">
        <w:rPr>
          <w:sz w:val="24"/>
          <w:szCs w:val="24"/>
        </w:rPr>
        <w:t>.20</w:t>
      </w:r>
      <w:r w:rsidR="00F62A5E">
        <w:rPr>
          <w:sz w:val="24"/>
          <w:szCs w:val="24"/>
        </w:rPr>
        <w:t>2</w:t>
      </w:r>
      <w:r w:rsidR="0028448C">
        <w:rPr>
          <w:sz w:val="24"/>
          <w:szCs w:val="24"/>
        </w:rPr>
        <w:t>3</w:t>
      </w:r>
      <w:r w:rsidR="00F62A5E">
        <w:rPr>
          <w:sz w:val="24"/>
          <w:szCs w:val="24"/>
        </w:rPr>
        <w:t xml:space="preserve"> г.</w:t>
      </w:r>
      <w:r w:rsidR="00F62A5E" w:rsidRPr="003E549E">
        <w:rPr>
          <w:sz w:val="24"/>
          <w:szCs w:val="24"/>
        </w:rPr>
        <w:t xml:space="preserve"> по </w:t>
      </w:r>
      <w:r w:rsidR="003637BB" w:rsidRPr="003637BB">
        <w:rPr>
          <w:sz w:val="24"/>
          <w:szCs w:val="24"/>
        </w:rPr>
        <w:t>08</w:t>
      </w:r>
      <w:r w:rsidR="00F62A5E" w:rsidRPr="003E549E">
        <w:rPr>
          <w:sz w:val="24"/>
          <w:szCs w:val="24"/>
        </w:rPr>
        <w:t>.</w:t>
      </w:r>
      <w:r w:rsidR="003637BB" w:rsidRPr="003637BB">
        <w:rPr>
          <w:sz w:val="24"/>
          <w:szCs w:val="24"/>
        </w:rPr>
        <w:t>01</w:t>
      </w:r>
      <w:r w:rsidR="00F62A5E">
        <w:rPr>
          <w:sz w:val="24"/>
          <w:szCs w:val="24"/>
        </w:rPr>
        <w:t>.202</w:t>
      </w:r>
      <w:r w:rsidR="0028448C">
        <w:rPr>
          <w:sz w:val="24"/>
          <w:szCs w:val="24"/>
        </w:rPr>
        <w:t>3</w:t>
      </w:r>
      <w:r w:rsidR="00F62A5E">
        <w:rPr>
          <w:sz w:val="24"/>
          <w:szCs w:val="24"/>
        </w:rPr>
        <w:t xml:space="preserve"> г.</w:t>
      </w:r>
    </w:p>
    <w:p w:rsidR="00F62A5E" w:rsidRDefault="00F62A5E" w:rsidP="00BC5FD2">
      <w:pPr>
        <w:pStyle w:val="a7"/>
        <w:numPr>
          <w:ilvl w:val="0"/>
          <w:numId w:val="19"/>
        </w:numPr>
        <w:spacing w:after="0"/>
        <w:ind w:left="0" w:right="-32" w:firstLine="709"/>
        <w:jc w:val="both"/>
        <w:rPr>
          <w:szCs w:val="28"/>
        </w:rPr>
      </w:pPr>
      <w:r w:rsidRPr="00AD7C83">
        <w:rPr>
          <w:szCs w:val="28"/>
        </w:rPr>
        <w:t xml:space="preserve">Условия настоящего аукциона, порядок и условия заключения договора </w:t>
      </w:r>
      <w:r>
        <w:rPr>
          <w:szCs w:val="28"/>
        </w:rPr>
        <w:t>аренды</w:t>
      </w:r>
      <w:r w:rsidRPr="00AD7C83">
        <w:rPr>
          <w:szCs w:val="28"/>
        </w:rPr>
        <w:t xml:space="preserve"> являются условиями публичной оферты, а пода</w:t>
      </w:r>
      <w:r w:rsidR="00EB625F">
        <w:rPr>
          <w:szCs w:val="28"/>
        </w:rPr>
        <w:t>ча заявки на участие в аукционе</w:t>
      </w:r>
      <w:r>
        <w:rPr>
          <w:szCs w:val="28"/>
        </w:rPr>
        <w:t xml:space="preserve">, </w:t>
      </w:r>
      <w:r w:rsidRPr="00AD7C83">
        <w:rPr>
          <w:szCs w:val="28"/>
        </w:rPr>
        <w:t>является акцептом такой оферты</w:t>
      </w:r>
      <w:r>
        <w:rPr>
          <w:szCs w:val="28"/>
        </w:rPr>
        <w:t xml:space="preserve"> в соответствии со ст.</w:t>
      </w:r>
      <w:r w:rsidR="00EB625F">
        <w:rPr>
          <w:szCs w:val="28"/>
        </w:rPr>
        <w:t xml:space="preserve"> </w:t>
      </w:r>
      <w:r>
        <w:rPr>
          <w:szCs w:val="28"/>
        </w:rPr>
        <w:t>438 ГК РФ</w:t>
      </w:r>
      <w:r w:rsidRPr="00AD7C83">
        <w:rPr>
          <w:szCs w:val="28"/>
        </w:rPr>
        <w:t>.</w:t>
      </w:r>
    </w:p>
    <w:p w:rsidR="00EB625F" w:rsidRDefault="00EB625F" w:rsidP="00BC5FD2">
      <w:pPr>
        <w:pStyle w:val="a7"/>
        <w:numPr>
          <w:ilvl w:val="0"/>
          <w:numId w:val="19"/>
        </w:numPr>
        <w:spacing w:after="0"/>
        <w:ind w:left="0" w:right="-32" w:firstLine="709"/>
        <w:jc w:val="both"/>
        <w:rPr>
          <w:szCs w:val="28"/>
        </w:rPr>
      </w:pPr>
      <w:r>
        <w:rPr>
          <w:szCs w:val="28"/>
        </w:rPr>
        <w:t>Сроки и порядок оплаты по договору: ежемесячные платежи с расчетного счета Арендатора на расчетный счет Арендодателя.</w:t>
      </w:r>
    </w:p>
    <w:p w:rsidR="00EB625F" w:rsidRPr="00BF1668" w:rsidRDefault="00EB625F" w:rsidP="00BC5FD2">
      <w:pPr>
        <w:pStyle w:val="a7"/>
        <w:numPr>
          <w:ilvl w:val="0"/>
          <w:numId w:val="19"/>
        </w:numPr>
        <w:spacing w:after="0"/>
        <w:ind w:left="0" w:right="-32" w:firstLine="709"/>
        <w:jc w:val="both"/>
        <w:rPr>
          <w:szCs w:val="28"/>
        </w:rPr>
      </w:pPr>
      <w:r>
        <w:rPr>
          <w:szCs w:val="28"/>
        </w:rPr>
        <w:t>Срок подписания договора</w:t>
      </w:r>
      <w:r w:rsidR="000D61A3">
        <w:rPr>
          <w:szCs w:val="28"/>
        </w:rPr>
        <w:t xml:space="preserve"> </w:t>
      </w:r>
      <w:r>
        <w:rPr>
          <w:szCs w:val="28"/>
        </w:rPr>
        <w:t>аренды</w:t>
      </w:r>
      <w:r w:rsidR="000D61A3">
        <w:rPr>
          <w:szCs w:val="28"/>
        </w:rPr>
        <w:t xml:space="preserve"> (приложение к извещению о проведении аукциона)</w:t>
      </w:r>
      <w:r>
        <w:rPr>
          <w:szCs w:val="28"/>
        </w:rPr>
        <w:t xml:space="preserve">: 15 дней </w:t>
      </w:r>
      <w:r w:rsidRPr="002719F3">
        <w:rPr>
          <w:szCs w:val="24"/>
        </w:rPr>
        <w:t>со дня размещен</w:t>
      </w:r>
      <w:r>
        <w:rPr>
          <w:szCs w:val="24"/>
        </w:rPr>
        <w:t>ия на официальном сайте торгов п</w:t>
      </w:r>
      <w:r w:rsidRPr="002719F3">
        <w:rPr>
          <w:szCs w:val="24"/>
        </w:rPr>
        <w:t>ротокола об итогах ау</w:t>
      </w:r>
      <w:r>
        <w:rPr>
          <w:szCs w:val="24"/>
        </w:rPr>
        <w:t>кциона или протокола рассмотрения з</w:t>
      </w:r>
      <w:r w:rsidRPr="002719F3">
        <w:rPr>
          <w:szCs w:val="24"/>
        </w:rPr>
        <w:t>аявок (в случае признания аукциона несостоявшимся)</w:t>
      </w:r>
      <w:r>
        <w:rPr>
          <w:szCs w:val="24"/>
        </w:rPr>
        <w:t>.</w:t>
      </w:r>
    </w:p>
    <w:p w:rsidR="009851C3" w:rsidRPr="009851C3" w:rsidRDefault="00EB625F" w:rsidP="009851C3">
      <w:pPr>
        <w:pStyle w:val="a7"/>
        <w:tabs>
          <w:tab w:val="left" w:pos="-1134"/>
        </w:tabs>
        <w:spacing w:after="0"/>
        <w:ind w:firstLine="709"/>
        <w:jc w:val="both"/>
        <w:rPr>
          <w:szCs w:val="28"/>
        </w:rPr>
      </w:pPr>
      <w:r>
        <w:rPr>
          <w:szCs w:val="28"/>
        </w:rPr>
        <w:t>1</w:t>
      </w:r>
      <w:r w:rsidR="002D05D4">
        <w:rPr>
          <w:szCs w:val="28"/>
        </w:rPr>
        <w:t>1</w:t>
      </w:r>
      <w:r w:rsidR="00F62A5E">
        <w:rPr>
          <w:szCs w:val="28"/>
        </w:rPr>
        <w:t>. Объект</w:t>
      </w:r>
      <w:r w:rsidR="00BF1668">
        <w:rPr>
          <w:szCs w:val="28"/>
        </w:rPr>
        <w:t xml:space="preserve"> движимого имущества</w:t>
      </w:r>
      <w:r w:rsidR="00F62A5E">
        <w:rPr>
          <w:szCs w:val="28"/>
        </w:rPr>
        <w:t>, являющийся предметом аукциона, передается в удовлетво</w:t>
      </w:r>
      <w:r w:rsidR="00BF1668">
        <w:rPr>
          <w:szCs w:val="28"/>
        </w:rPr>
        <w:t>рительном техническом состоянии</w:t>
      </w:r>
      <w:r w:rsidR="009851C3">
        <w:rPr>
          <w:szCs w:val="28"/>
        </w:rPr>
        <w:t>,</w:t>
      </w:r>
      <w:r w:rsidR="00F62A5E">
        <w:rPr>
          <w:szCs w:val="28"/>
        </w:rPr>
        <w:t xml:space="preserve"> </w:t>
      </w:r>
      <w:r w:rsidR="009851C3">
        <w:rPr>
          <w:szCs w:val="28"/>
        </w:rPr>
        <w:t>описание и технические характеристики: с</w:t>
      </w:r>
      <w:r w:rsidR="009851C3" w:rsidRPr="009851C3">
        <w:rPr>
          <w:szCs w:val="28"/>
        </w:rPr>
        <w:t>в</w:t>
      </w:r>
      <w:r w:rsidR="009851C3">
        <w:rPr>
          <w:szCs w:val="28"/>
        </w:rPr>
        <w:t>аи стальные винтовые – 48 штук; с</w:t>
      </w:r>
      <w:r w:rsidR="009851C3" w:rsidRPr="009851C3">
        <w:rPr>
          <w:szCs w:val="28"/>
        </w:rPr>
        <w:t xml:space="preserve">тены из деревянного каркаса с заполнением </w:t>
      </w:r>
      <w:proofErr w:type="spellStart"/>
      <w:r w:rsidR="009851C3" w:rsidRPr="009851C3">
        <w:rPr>
          <w:szCs w:val="28"/>
        </w:rPr>
        <w:t>минплитой</w:t>
      </w:r>
      <w:proofErr w:type="spellEnd"/>
      <w:r w:rsidR="009851C3" w:rsidRPr="009851C3">
        <w:rPr>
          <w:szCs w:val="28"/>
        </w:rPr>
        <w:t xml:space="preserve"> с внутренней декоративной деревянной отделкой; </w:t>
      </w:r>
      <w:r w:rsidR="009851C3">
        <w:rPr>
          <w:szCs w:val="28"/>
        </w:rPr>
        <w:t>витражные окна; д</w:t>
      </w:r>
      <w:r w:rsidR="009851C3" w:rsidRPr="009851C3">
        <w:rPr>
          <w:szCs w:val="28"/>
        </w:rPr>
        <w:t>ва отдельных туалет</w:t>
      </w:r>
      <w:r w:rsidR="009851C3">
        <w:rPr>
          <w:szCs w:val="28"/>
        </w:rPr>
        <w:t>а с отдельным выходом на улицу; о</w:t>
      </w:r>
      <w:r w:rsidR="009851C3" w:rsidRPr="009851C3">
        <w:rPr>
          <w:szCs w:val="28"/>
        </w:rPr>
        <w:t>тдельное помещение для общественно</w:t>
      </w:r>
      <w:r w:rsidR="009851C3">
        <w:rPr>
          <w:szCs w:val="28"/>
        </w:rPr>
        <w:t>го питания с отдельным выходом; т</w:t>
      </w:r>
      <w:r w:rsidR="009851C3" w:rsidRPr="009851C3">
        <w:rPr>
          <w:szCs w:val="28"/>
        </w:rPr>
        <w:t>ерра</w:t>
      </w:r>
      <w:r w:rsidR="009851C3">
        <w:rPr>
          <w:szCs w:val="28"/>
        </w:rPr>
        <w:t>са для устройства летнего кафе; в</w:t>
      </w:r>
      <w:r w:rsidR="009851C3" w:rsidRPr="009851C3">
        <w:rPr>
          <w:szCs w:val="28"/>
        </w:rPr>
        <w:t>одопровод и</w:t>
      </w:r>
      <w:r w:rsidR="009851C3">
        <w:rPr>
          <w:szCs w:val="28"/>
        </w:rPr>
        <w:t xml:space="preserve"> канализация </w:t>
      </w:r>
      <w:r w:rsidR="009851C3">
        <w:rPr>
          <w:szCs w:val="28"/>
        </w:rPr>
        <w:lastRenderedPageBreak/>
        <w:t>(внутренние сети); э</w:t>
      </w:r>
      <w:r w:rsidR="009851C3" w:rsidRPr="009851C3">
        <w:rPr>
          <w:szCs w:val="28"/>
        </w:rPr>
        <w:t>лектроосвещение павил</w:t>
      </w:r>
      <w:r w:rsidR="009851C3">
        <w:rPr>
          <w:szCs w:val="28"/>
        </w:rPr>
        <w:t xml:space="preserve">ьона; наружные сети водоотведения; площадь 79,33 </w:t>
      </w:r>
      <w:proofErr w:type="spellStart"/>
      <w:r w:rsidR="009851C3">
        <w:rPr>
          <w:szCs w:val="28"/>
        </w:rPr>
        <w:t>кв.м</w:t>
      </w:r>
      <w:proofErr w:type="spellEnd"/>
      <w:r w:rsidR="009851C3">
        <w:rPr>
          <w:szCs w:val="28"/>
        </w:rPr>
        <w:t>.; в</w:t>
      </w:r>
      <w:r w:rsidR="009851C3" w:rsidRPr="009851C3">
        <w:rPr>
          <w:szCs w:val="28"/>
        </w:rPr>
        <w:t>ысота</w:t>
      </w:r>
      <w:r w:rsidR="009851C3">
        <w:rPr>
          <w:szCs w:val="28"/>
        </w:rPr>
        <w:t xml:space="preserve"> потолка</w:t>
      </w:r>
      <w:r w:rsidR="009851C3" w:rsidRPr="009851C3">
        <w:rPr>
          <w:szCs w:val="28"/>
        </w:rPr>
        <w:t xml:space="preserve"> 4</w:t>
      </w:r>
      <w:r w:rsidR="009851C3">
        <w:rPr>
          <w:szCs w:val="28"/>
        </w:rPr>
        <w:t>,</w:t>
      </w:r>
      <w:r w:rsidR="009851C3" w:rsidRPr="009851C3">
        <w:rPr>
          <w:szCs w:val="28"/>
        </w:rPr>
        <w:t>24</w:t>
      </w:r>
      <w:r w:rsidR="009851C3">
        <w:rPr>
          <w:szCs w:val="28"/>
        </w:rPr>
        <w:t xml:space="preserve"> </w:t>
      </w:r>
      <w:r w:rsidR="009851C3" w:rsidRPr="009851C3">
        <w:rPr>
          <w:szCs w:val="28"/>
        </w:rPr>
        <w:t>м.</w:t>
      </w:r>
    </w:p>
    <w:p w:rsidR="00BD07D4" w:rsidRDefault="009851C3" w:rsidP="00BC5FD2">
      <w:pPr>
        <w:pStyle w:val="a7"/>
        <w:tabs>
          <w:tab w:val="left" w:pos="-1134"/>
        </w:tabs>
        <w:spacing w:after="0"/>
        <w:ind w:firstLine="709"/>
        <w:jc w:val="both"/>
        <w:rPr>
          <w:szCs w:val="28"/>
        </w:rPr>
      </w:pPr>
      <w:r>
        <w:rPr>
          <w:szCs w:val="28"/>
        </w:rPr>
        <w:t>1</w:t>
      </w:r>
      <w:r w:rsidR="002D05D4">
        <w:rPr>
          <w:szCs w:val="28"/>
        </w:rPr>
        <w:t>2</w:t>
      </w:r>
      <w:r>
        <w:rPr>
          <w:szCs w:val="28"/>
        </w:rPr>
        <w:t xml:space="preserve">. </w:t>
      </w:r>
      <w:r w:rsidR="00F62A5E" w:rsidRPr="00AD7C83">
        <w:rPr>
          <w:szCs w:val="28"/>
        </w:rPr>
        <w:t>Техническое состояние объект</w:t>
      </w:r>
      <w:r w:rsidR="00F62A5E">
        <w:rPr>
          <w:szCs w:val="28"/>
        </w:rPr>
        <w:t>а</w:t>
      </w:r>
      <w:r w:rsidR="00F62A5E" w:rsidRPr="00AD7C83">
        <w:rPr>
          <w:szCs w:val="28"/>
        </w:rPr>
        <w:t xml:space="preserve"> на момент окончания срока действия договор</w:t>
      </w:r>
      <w:r w:rsidR="00F62A5E">
        <w:rPr>
          <w:szCs w:val="28"/>
        </w:rPr>
        <w:t>а аренды</w:t>
      </w:r>
      <w:r w:rsidR="00F62A5E" w:rsidRPr="00AD7C83">
        <w:rPr>
          <w:szCs w:val="28"/>
        </w:rPr>
        <w:t>, должно находиться в удовлетворительном состоянии.</w:t>
      </w:r>
      <w:r w:rsidR="00F62A5E">
        <w:rPr>
          <w:szCs w:val="28"/>
        </w:rPr>
        <w:t xml:space="preserve"> Объект должен содержаться </w:t>
      </w:r>
    </w:p>
    <w:p w:rsidR="00F62A5E" w:rsidRDefault="00F62A5E" w:rsidP="00BD07D4">
      <w:pPr>
        <w:pStyle w:val="a7"/>
        <w:tabs>
          <w:tab w:val="left" w:pos="-1134"/>
        </w:tabs>
        <w:spacing w:after="0"/>
        <w:jc w:val="both"/>
        <w:rPr>
          <w:szCs w:val="24"/>
        </w:rPr>
      </w:pPr>
      <w:r>
        <w:rPr>
          <w:szCs w:val="28"/>
        </w:rPr>
        <w:t xml:space="preserve">в соответствии с требованиями законодательства Российской Федерации, в том числе об обеспечении противопожарной безопасности, о санитарно-эпидемиологическом благополучии населения, защите прав потребителя, </w:t>
      </w:r>
      <w:r>
        <w:rPr>
          <w:szCs w:val="24"/>
          <w:shd w:val="clear" w:color="auto" w:fill="FFFFFF"/>
        </w:rPr>
        <w:t>охранного обязательства</w:t>
      </w:r>
      <w:r w:rsidRPr="000503DC">
        <w:rPr>
          <w:szCs w:val="24"/>
          <w:shd w:val="clear" w:color="auto" w:fill="FFFFFF"/>
        </w:rPr>
        <w:t xml:space="preserve"> собственника или иного законного владельца объекта культурного наследия</w:t>
      </w:r>
      <w:r w:rsidRPr="000503DC">
        <w:rPr>
          <w:szCs w:val="24"/>
        </w:rPr>
        <w:t xml:space="preserve"> и др.</w:t>
      </w:r>
    </w:p>
    <w:p w:rsidR="00C3100B" w:rsidRPr="00334D42" w:rsidRDefault="002D05D4" w:rsidP="00334D42">
      <w:pPr>
        <w:autoSpaceDE w:val="0"/>
        <w:autoSpaceDN w:val="0"/>
        <w:adjustRightInd w:val="0"/>
        <w:ind w:firstLine="709"/>
        <w:jc w:val="both"/>
        <w:rPr>
          <w:rFonts w:eastAsiaTheme="minorHAnsi"/>
          <w:szCs w:val="24"/>
          <w:lang w:eastAsia="en-US"/>
        </w:rPr>
      </w:pPr>
      <w:r>
        <w:rPr>
          <w:szCs w:val="24"/>
        </w:rPr>
        <w:t xml:space="preserve">13. </w:t>
      </w:r>
      <w:r w:rsidR="00334D42" w:rsidRPr="00334D42">
        <w:rPr>
          <w:rFonts w:eastAsiaTheme="minorHAnsi"/>
          <w:szCs w:val="24"/>
          <w:lang w:eastAsia="en-US"/>
        </w:rPr>
        <w:t>Организатор аукциона вправе принять решение о внесении изменений в извещение о проведении аукциона. Такие изменения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34D42" w:rsidRDefault="00334D42" w:rsidP="00334D42">
      <w:pPr>
        <w:autoSpaceDE w:val="0"/>
        <w:autoSpaceDN w:val="0"/>
        <w:adjustRightInd w:val="0"/>
        <w:ind w:firstLine="709"/>
        <w:jc w:val="both"/>
        <w:rPr>
          <w:rFonts w:eastAsiaTheme="minorHAnsi"/>
          <w:szCs w:val="24"/>
          <w:lang w:eastAsia="en-US"/>
        </w:rPr>
      </w:pPr>
      <w:bookmarkStart w:id="1" w:name="_GoBack"/>
      <w:bookmarkEnd w:id="1"/>
      <w:r>
        <w:rPr>
          <w:rFonts w:eastAsiaTheme="minorHAnsi"/>
          <w:szCs w:val="24"/>
          <w:lang w:eastAsia="en-US"/>
        </w:rPr>
        <w:t>14. Организатор аукциона вправе отказаться от проведения аукциона. 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bookmarkEnd w:id="0"/>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F62A5E">
      <w:pPr>
        <w:ind w:right="-32" w:firstLine="851"/>
        <w:jc w:val="right"/>
        <w:rPr>
          <w:szCs w:val="24"/>
        </w:rPr>
      </w:pPr>
    </w:p>
    <w:p w:rsidR="000D61A3" w:rsidRDefault="000D61A3" w:rsidP="00BC5FD2">
      <w:pPr>
        <w:ind w:right="-32"/>
        <w:rPr>
          <w:szCs w:val="24"/>
        </w:rPr>
      </w:pPr>
    </w:p>
    <w:p w:rsidR="00BC5FD2" w:rsidRDefault="00BC5FD2" w:rsidP="00BC5FD2">
      <w:pPr>
        <w:ind w:right="-32"/>
        <w:rPr>
          <w:szCs w:val="24"/>
        </w:rPr>
      </w:pPr>
    </w:p>
    <w:p w:rsidR="00F62A5E" w:rsidRDefault="00F62A5E" w:rsidP="00F62A5E">
      <w:pPr>
        <w:ind w:right="-32" w:firstLine="851"/>
        <w:jc w:val="right"/>
        <w:rPr>
          <w:szCs w:val="24"/>
        </w:rPr>
      </w:pPr>
      <w:r w:rsidRPr="00AD7C83">
        <w:rPr>
          <w:szCs w:val="24"/>
        </w:rPr>
        <w:lastRenderedPageBreak/>
        <w:t xml:space="preserve">Приложение </w:t>
      </w:r>
      <w:r w:rsidR="007F68A9">
        <w:rPr>
          <w:szCs w:val="24"/>
        </w:rPr>
        <w:t>к</w:t>
      </w:r>
      <w:r w:rsidR="000D61A3">
        <w:rPr>
          <w:szCs w:val="24"/>
        </w:rPr>
        <w:t xml:space="preserve"> извещению о проведении</w:t>
      </w:r>
      <w:r w:rsidR="007F68A9">
        <w:rPr>
          <w:szCs w:val="24"/>
        </w:rPr>
        <w:t xml:space="preserve"> аукцион</w:t>
      </w:r>
      <w:r w:rsidR="000D61A3">
        <w:rPr>
          <w:szCs w:val="24"/>
        </w:rPr>
        <w:t>а</w:t>
      </w:r>
      <w:r w:rsidR="007F68A9">
        <w:rPr>
          <w:szCs w:val="24"/>
        </w:rPr>
        <w:t xml:space="preserve">  </w:t>
      </w:r>
    </w:p>
    <w:p w:rsidR="00F62A5E" w:rsidRDefault="00F62A5E" w:rsidP="00F62A5E">
      <w:pPr>
        <w:ind w:right="-32" w:firstLine="851"/>
        <w:jc w:val="center"/>
        <w:rPr>
          <w:szCs w:val="24"/>
        </w:rPr>
      </w:pPr>
      <w:r>
        <w:rPr>
          <w:szCs w:val="24"/>
        </w:rPr>
        <w:t xml:space="preserve">                                                                                                  </w:t>
      </w:r>
    </w:p>
    <w:p w:rsidR="00F62A5E" w:rsidRPr="00066A0C" w:rsidRDefault="00F62A5E" w:rsidP="00F62A5E">
      <w:pPr>
        <w:ind w:right="-32" w:firstLine="851"/>
        <w:jc w:val="center"/>
        <w:rPr>
          <w:szCs w:val="24"/>
        </w:rPr>
      </w:pPr>
    </w:p>
    <w:p w:rsidR="00F62A5E" w:rsidRPr="00606E41" w:rsidRDefault="00F62A5E" w:rsidP="00F62A5E">
      <w:pPr>
        <w:pStyle w:val="af"/>
        <w:jc w:val="right"/>
        <w:rPr>
          <w:sz w:val="24"/>
          <w:szCs w:val="20"/>
          <w:lang w:val="ru-RU"/>
        </w:rPr>
      </w:pPr>
      <w:r w:rsidRPr="00AD7C83">
        <w:rPr>
          <w:sz w:val="24"/>
          <w:szCs w:val="20"/>
        </w:rPr>
        <w:t xml:space="preserve">ПРОЕКТ  </w:t>
      </w:r>
    </w:p>
    <w:p w:rsidR="00F62A5E" w:rsidRPr="00AD7C83" w:rsidRDefault="00F62A5E" w:rsidP="00F62A5E">
      <w:pPr>
        <w:pStyle w:val="af"/>
        <w:rPr>
          <w:sz w:val="24"/>
        </w:rPr>
      </w:pPr>
    </w:p>
    <w:p w:rsidR="00F62A5E" w:rsidRDefault="00F62A5E" w:rsidP="00F62A5E">
      <w:pPr>
        <w:rPr>
          <w:bCs/>
          <w:sz w:val="28"/>
          <w:szCs w:val="28"/>
        </w:rPr>
      </w:pPr>
    </w:p>
    <w:p w:rsidR="00F62A5E" w:rsidRPr="00035720" w:rsidRDefault="00F62A5E" w:rsidP="00035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0"/>
          <w:tab w:val="left" w:pos="-4680"/>
        </w:tabs>
        <w:spacing w:line="235" w:lineRule="auto"/>
        <w:jc w:val="center"/>
        <w:rPr>
          <w:rFonts w:ascii="Times New Roman" w:hAnsi="Times New Roman"/>
          <w:b/>
          <w:sz w:val="28"/>
          <w:szCs w:val="28"/>
          <w:lang w:val="ru-RU"/>
        </w:rPr>
      </w:pPr>
      <w:r w:rsidRPr="0095012A">
        <w:rPr>
          <w:rFonts w:ascii="Times New Roman" w:hAnsi="Times New Roman"/>
          <w:b/>
          <w:sz w:val="28"/>
          <w:szCs w:val="28"/>
        </w:rPr>
        <w:t xml:space="preserve">ДОГОВОР </w:t>
      </w:r>
      <w:r>
        <w:rPr>
          <w:rFonts w:ascii="Times New Roman" w:hAnsi="Times New Roman"/>
          <w:b/>
          <w:sz w:val="28"/>
          <w:szCs w:val="28"/>
          <w:lang w:val="ru-RU"/>
        </w:rPr>
        <w:t>АРЕНДЫ</w:t>
      </w:r>
      <w:r w:rsidR="00035720" w:rsidRPr="00035720">
        <w:rPr>
          <w:rFonts w:ascii="Times New Roman" w:hAnsi="Times New Roman"/>
          <w:b/>
          <w:sz w:val="28"/>
          <w:szCs w:val="28"/>
          <w:lang w:val="ru-RU"/>
        </w:rPr>
        <w:t xml:space="preserve"> </w:t>
      </w:r>
      <w:r w:rsidR="00035720">
        <w:rPr>
          <w:rFonts w:ascii="Times New Roman" w:hAnsi="Times New Roman"/>
          <w:b/>
          <w:sz w:val="28"/>
          <w:szCs w:val="28"/>
          <w:lang w:val="ru-RU"/>
        </w:rPr>
        <w:t>№ ______</w:t>
      </w:r>
    </w:p>
    <w:p w:rsidR="00F62A5E" w:rsidRPr="00035720" w:rsidRDefault="00F62A5E" w:rsidP="0003572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400"/>
          <w:tab w:val="left" w:pos="-4680"/>
        </w:tabs>
        <w:spacing w:line="235" w:lineRule="auto"/>
        <w:jc w:val="center"/>
        <w:rPr>
          <w:rFonts w:ascii="Times New Roman" w:hAnsi="Times New Roman"/>
          <w:b/>
          <w:sz w:val="28"/>
          <w:szCs w:val="28"/>
          <w:lang w:val="ru-RU"/>
        </w:rPr>
      </w:pPr>
      <w:r>
        <w:rPr>
          <w:rFonts w:ascii="Times New Roman" w:hAnsi="Times New Roman"/>
          <w:b/>
          <w:sz w:val="28"/>
          <w:szCs w:val="28"/>
          <w:lang w:val="ru-RU"/>
        </w:rPr>
        <w:t>муниципальн</w:t>
      </w:r>
      <w:r w:rsidR="00035720">
        <w:rPr>
          <w:rFonts w:ascii="Times New Roman" w:hAnsi="Times New Roman"/>
          <w:b/>
          <w:sz w:val="28"/>
          <w:szCs w:val="28"/>
          <w:lang w:val="ru-RU"/>
        </w:rPr>
        <w:t>ого имущества города Минусинска</w:t>
      </w:r>
      <w:r>
        <w:rPr>
          <w:rFonts w:ascii="Times New Roman" w:hAnsi="Times New Roman"/>
          <w:b/>
          <w:sz w:val="28"/>
          <w:szCs w:val="28"/>
          <w:lang w:val="ru-RU"/>
        </w:rPr>
        <w:t xml:space="preserve"> </w:t>
      </w:r>
    </w:p>
    <w:p w:rsidR="00F62A5E" w:rsidRPr="0095012A" w:rsidRDefault="00F62A5E" w:rsidP="00F62A5E">
      <w:pPr>
        <w:pStyle w:val="HTML"/>
        <w:spacing w:line="235" w:lineRule="auto"/>
        <w:rPr>
          <w:rFonts w:ascii="Times New Roman" w:hAnsi="Times New Roman"/>
          <w:sz w:val="28"/>
          <w:szCs w:val="28"/>
          <w:lang w:val="ru-RU"/>
        </w:rPr>
      </w:pPr>
    </w:p>
    <w:p w:rsidR="00F62A5E" w:rsidRPr="00035720" w:rsidRDefault="00F62A5E" w:rsidP="00F62A5E">
      <w:pPr>
        <w:pStyle w:val="HTML"/>
        <w:spacing w:line="235" w:lineRule="auto"/>
        <w:rPr>
          <w:rFonts w:ascii="Times New Roman" w:hAnsi="Times New Roman"/>
          <w:i/>
          <w:sz w:val="28"/>
          <w:szCs w:val="28"/>
          <w:lang w:val="ru-RU"/>
        </w:rPr>
      </w:pPr>
      <w:r>
        <w:rPr>
          <w:rFonts w:ascii="Times New Roman" w:hAnsi="Times New Roman"/>
          <w:i/>
          <w:sz w:val="28"/>
          <w:szCs w:val="28"/>
          <w:lang w:val="ru-RU"/>
        </w:rPr>
        <w:t xml:space="preserve">Красноярский край, </w:t>
      </w:r>
      <w:r w:rsidRPr="00C57B89">
        <w:rPr>
          <w:rFonts w:ascii="Times New Roman" w:hAnsi="Times New Roman"/>
          <w:i/>
          <w:sz w:val="28"/>
          <w:szCs w:val="28"/>
          <w:lang w:val="ru-RU"/>
        </w:rPr>
        <w:t xml:space="preserve">г. Минусинск </w:t>
      </w:r>
      <w:r w:rsidRPr="00C57B89">
        <w:rPr>
          <w:rFonts w:ascii="Times New Roman" w:hAnsi="Times New Roman"/>
          <w:i/>
          <w:sz w:val="28"/>
          <w:szCs w:val="28"/>
        </w:rPr>
        <w:tab/>
      </w:r>
      <w:r>
        <w:rPr>
          <w:rFonts w:ascii="Times New Roman" w:hAnsi="Times New Roman"/>
          <w:i/>
          <w:sz w:val="28"/>
          <w:szCs w:val="28"/>
          <w:lang w:val="ru-RU"/>
        </w:rPr>
        <w:t xml:space="preserve">        </w:t>
      </w:r>
      <w:r w:rsidRPr="00C57B89">
        <w:rPr>
          <w:rFonts w:ascii="Times New Roman" w:hAnsi="Times New Roman"/>
          <w:i/>
          <w:sz w:val="28"/>
          <w:szCs w:val="28"/>
        </w:rPr>
        <w:tab/>
      </w:r>
      <w:r>
        <w:rPr>
          <w:rFonts w:ascii="Times New Roman" w:hAnsi="Times New Roman"/>
          <w:i/>
          <w:sz w:val="28"/>
          <w:szCs w:val="28"/>
          <w:lang w:val="ru-RU"/>
        </w:rPr>
        <w:t xml:space="preserve">      </w:t>
      </w:r>
      <w:proofErr w:type="gramStart"/>
      <w:r>
        <w:rPr>
          <w:rFonts w:ascii="Times New Roman" w:hAnsi="Times New Roman"/>
          <w:i/>
          <w:sz w:val="28"/>
          <w:szCs w:val="28"/>
          <w:lang w:val="ru-RU"/>
        </w:rPr>
        <w:t xml:space="preserve">  </w:t>
      </w:r>
      <w:r w:rsidRPr="00C57B89">
        <w:rPr>
          <w:rFonts w:ascii="Times New Roman" w:hAnsi="Times New Roman"/>
          <w:i/>
          <w:sz w:val="28"/>
          <w:szCs w:val="28"/>
          <w:lang w:val="ru-RU"/>
        </w:rPr>
        <w:t xml:space="preserve"> «</w:t>
      </w:r>
      <w:proofErr w:type="gramEnd"/>
      <w:r>
        <w:rPr>
          <w:rFonts w:ascii="Times New Roman" w:hAnsi="Times New Roman"/>
          <w:i/>
          <w:sz w:val="28"/>
          <w:szCs w:val="28"/>
          <w:lang w:val="ru-RU"/>
        </w:rPr>
        <w:t>____</w:t>
      </w:r>
      <w:r w:rsidRPr="00C57B89">
        <w:rPr>
          <w:rFonts w:ascii="Times New Roman" w:hAnsi="Times New Roman"/>
          <w:i/>
          <w:sz w:val="28"/>
          <w:szCs w:val="28"/>
          <w:lang w:val="ru-RU"/>
        </w:rPr>
        <w:t xml:space="preserve">» </w:t>
      </w:r>
      <w:r>
        <w:rPr>
          <w:rFonts w:ascii="Times New Roman" w:hAnsi="Times New Roman"/>
          <w:i/>
          <w:sz w:val="28"/>
          <w:szCs w:val="28"/>
          <w:lang w:val="ru-RU"/>
        </w:rPr>
        <w:t>_________</w:t>
      </w:r>
      <w:r w:rsidRPr="00C57B89">
        <w:rPr>
          <w:rFonts w:ascii="Times New Roman" w:hAnsi="Times New Roman"/>
          <w:i/>
          <w:sz w:val="28"/>
          <w:szCs w:val="28"/>
          <w:lang w:val="ru-RU"/>
        </w:rPr>
        <w:t xml:space="preserve"> 202</w:t>
      </w:r>
      <w:r>
        <w:rPr>
          <w:rFonts w:ascii="Times New Roman" w:hAnsi="Times New Roman"/>
          <w:i/>
          <w:sz w:val="28"/>
          <w:szCs w:val="28"/>
          <w:lang w:val="ru-RU"/>
        </w:rPr>
        <w:t>__</w:t>
      </w:r>
      <w:r w:rsidR="00035720">
        <w:rPr>
          <w:rFonts w:ascii="Times New Roman" w:hAnsi="Times New Roman"/>
          <w:i/>
          <w:sz w:val="28"/>
          <w:szCs w:val="28"/>
          <w:lang w:val="ru-RU"/>
        </w:rPr>
        <w:t xml:space="preserve"> г.</w:t>
      </w:r>
    </w:p>
    <w:p w:rsidR="00F62A5E" w:rsidRPr="0095012A" w:rsidRDefault="00F62A5E" w:rsidP="00F62A5E">
      <w:pPr>
        <w:pStyle w:val="HTML"/>
        <w:spacing w:line="235" w:lineRule="auto"/>
        <w:rPr>
          <w:rFonts w:ascii="Times New Roman" w:hAnsi="Times New Roman"/>
          <w:sz w:val="28"/>
          <w:szCs w:val="28"/>
          <w:lang w:val="ru-RU"/>
        </w:rPr>
      </w:pPr>
    </w:p>
    <w:p w:rsidR="00F62A5E" w:rsidRDefault="00F62A5E" w:rsidP="00F62A5E">
      <w:pPr>
        <w:autoSpaceDE w:val="0"/>
        <w:autoSpaceDN w:val="0"/>
        <w:adjustRightInd w:val="0"/>
        <w:ind w:firstLine="709"/>
        <w:jc w:val="both"/>
        <w:rPr>
          <w:sz w:val="28"/>
          <w:szCs w:val="28"/>
        </w:rPr>
      </w:pPr>
      <w:r>
        <w:rPr>
          <w:rStyle w:val="af8"/>
          <w:rFonts w:eastAsia="Courier New"/>
          <w:sz w:val="28"/>
          <w:szCs w:val="28"/>
        </w:rPr>
        <w:t>Муниципальное образование город Минусинск</w:t>
      </w:r>
      <w:r w:rsidRPr="004A6A0D">
        <w:rPr>
          <w:rStyle w:val="af8"/>
          <w:rFonts w:eastAsia="Courier New"/>
          <w:b w:val="0"/>
          <w:sz w:val="28"/>
          <w:szCs w:val="28"/>
        </w:rPr>
        <w:t xml:space="preserve">, </w:t>
      </w:r>
      <w:r>
        <w:rPr>
          <w:sz w:val="28"/>
          <w:szCs w:val="28"/>
        </w:rPr>
        <w:t>в лице Администрации города Минусинска, именуемое далее «АРЕНДОДАТЕЛЬ», от имени которого на основании распоряжения Администрации города Минусинска от 01</w:t>
      </w:r>
      <w:r w:rsidRPr="00E52575">
        <w:rPr>
          <w:sz w:val="28"/>
          <w:szCs w:val="28"/>
        </w:rPr>
        <w:t>.</w:t>
      </w:r>
      <w:r>
        <w:rPr>
          <w:sz w:val="28"/>
          <w:szCs w:val="28"/>
        </w:rPr>
        <w:t>08</w:t>
      </w:r>
      <w:r w:rsidRPr="00E52575">
        <w:rPr>
          <w:sz w:val="28"/>
          <w:szCs w:val="28"/>
        </w:rPr>
        <w:t>.202</w:t>
      </w:r>
      <w:r>
        <w:rPr>
          <w:sz w:val="28"/>
          <w:szCs w:val="28"/>
        </w:rPr>
        <w:t>2</w:t>
      </w:r>
      <w:r w:rsidRPr="00E52575">
        <w:rPr>
          <w:sz w:val="28"/>
          <w:szCs w:val="28"/>
        </w:rPr>
        <w:t xml:space="preserve">  № АГ-1</w:t>
      </w:r>
      <w:r>
        <w:rPr>
          <w:sz w:val="28"/>
          <w:szCs w:val="28"/>
        </w:rPr>
        <w:t>16</w:t>
      </w:r>
      <w:r w:rsidRPr="00E52575">
        <w:rPr>
          <w:sz w:val="28"/>
          <w:szCs w:val="28"/>
        </w:rPr>
        <w:t>-р</w:t>
      </w:r>
      <w:r>
        <w:rPr>
          <w:sz w:val="28"/>
          <w:szCs w:val="28"/>
        </w:rPr>
        <w:t xml:space="preserve"> (в редакции от 09.03.2023 № АГ-36-р)</w:t>
      </w:r>
      <w:r w:rsidRPr="00E52575">
        <w:rPr>
          <w:sz w:val="28"/>
          <w:szCs w:val="28"/>
        </w:rPr>
        <w:t xml:space="preserve"> действует</w:t>
      </w:r>
      <w:r>
        <w:rPr>
          <w:sz w:val="28"/>
          <w:szCs w:val="28"/>
        </w:rPr>
        <w:t xml:space="preserve"> заместитель Главы города по экономике и финансам - руководитель управления экономики и имущественных отношений </w:t>
      </w:r>
      <w:proofErr w:type="spellStart"/>
      <w:r w:rsidRPr="007F516B">
        <w:rPr>
          <w:b/>
          <w:sz w:val="28"/>
          <w:szCs w:val="28"/>
        </w:rPr>
        <w:t>Грязева</w:t>
      </w:r>
      <w:proofErr w:type="spellEnd"/>
      <w:r w:rsidRPr="007F516B">
        <w:rPr>
          <w:b/>
          <w:sz w:val="28"/>
          <w:szCs w:val="28"/>
        </w:rPr>
        <w:t xml:space="preserve"> Елена Николаевна</w:t>
      </w:r>
      <w:r>
        <w:rPr>
          <w:sz w:val="28"/>
          <w:szCs w:val="28"/>
        </w:rPr>
        <w:t xml:space="preserve">, с одной стороны, и </w:t>
      </w:r>
      <w:r>
        <w:rPr>
          <w:b/>
          <w:sz w:val="28"/>
          <w:szCs w:val="28"/>
        </w:rPr>
        <w:t>____________________________________________________</w:t>
      </w:r>
      <w:r w:rsidRPr="00317AB8">
        <w:rPr>
          <w:rStyle w:val="af8"/>
          <w:rFonts w:eastAsia="Courier New"/>
          <w:b w:val="0"/>
          <w:sz w:val="28"/>
          <w:szCs w:val="28"/>
        </w:rPr>
        <w:t>,</w:t>
      </w:r>
      <w:r w:rsidRPr="00C56AB3">
        <w:rPr>
          <w:rStyle w:val="af8"/>
          <w:rFonts w:eastAsia="Courier New"/>
          <w:sz w:val="28"/>
          <w:szCs w:val="28"/>
        </w:rPr>
        <w:t xml:space="preserve"> </w:t>
      </w:r>
      <w:r>
        <w:rPr>
          <w:sz w:val="28"/>
          <w:szCs w:val="28"/>
        </w:rPr>
        <w:t>именуемый</w:t>
      </w:r>
      <w:r w:rsidRPr="00C56AB3">
        <w:rPr>
          <w:sz w:val="28"/>
          <w:szCs w:val="28"/>
        </w:rPr>
        <w:t xml:space="preserve"> далее «АРЕНДАТОР», в лице </w:t>
      </w:r>
      <w:r>
        <w:rPr>
          <w:sz w:val="28"/>
          <w:szCs w:val="28"/>
        </w:rPr>
        <w:t>____________________________</w:t>
      </w:r>
      <w:r w:rsidRPr="00C56AB3">
        <w:rPr>
          <w:sz w:val="28"/>
          <w:szCs w:val="28"/>
        </w:rPr>
        <w:t xml:space="preserve">, </w:t>
      </w:r>
      <w:r>
        <w:rPr>
          <w:sz w:val="28"/>
          <w:szCs w:val="28"/>
        </w:rPr>
        <w:t>действующий</w:t>
      </w:r>
      <w:r w:rsidRPr="00C56AB3">
        <w:rPr>
          <w:sz w:val="28"/>
          <w:szCs w:val="28"/>
        </w:rPr>
        <w:t xml:space="preserve"> на основании </w:t>
      </w:r>
      <w:r>
        <w:rPr>
          <w:sz w:val="28"/>
          <w:szCs w:val="28"/>
        </w:rPr>
        <w:t xml:space="preserve">________________, с другой стороны,  </w:t>
      </w:r>
      <w:r w:rsidRPr="00E156F5">
        <w:rPr>
          <w:bCs/>
          <w:sz w:val="28"/>
          <w:szCs w:val="28"/>
        </w:rPr>
        <w:t>на основании протокола</w:t>
      </w:r>
      <w:r w:rsidRPr="00E156F5">
        <w:rPr>
          <w:sz w:val="28"/>
          <w:szCs w:val="28"/>
        </w:rPr>
        <w:t xml:space="preserve"> рассмотрения заявок на участие в открытом аукционе по извещению № </w:t>
      </w:r>
      <w:r>
        <w:rPr>
          <w:sz w:val="28"/>
          <w:szCs w:val="28"/>
        </w:rPr>
        <w:t>________________________, заключили настоящий договор (далее по тексту – договор) о нижеследующем:</w:t>
      </w:r>
    </w:p>
    <w:p w:rsidR="00F62A5E" w:rsidRDefault="00F62A5E" w:rsidP="00F62A5E">
      <w:pPr>
        <w:autoSpaceDE w:val="0"/>
        <w:autoSpaceDN w:val="0"/>
        <w:adjustRightInd w:val="0"/>
        <w:ind w:firstLine="709"/>
        <w:jc w:val="both"/>
        <w:rPr>
          <w:sz w:val="28"/>
          <w:szCs w:val="28"/>
        </w:rPr>
      </w:pPr>
    </w:p>
    <w:p w:rsidR="00F62A5E" w:rsidRPr="00035720" w:rsidRDefault="00F62A5E" w:rsidP="00035720">
      <w:pPr>
        <w:numPr>
          <w:ilvl w:val="0"/>
          <w:numId w:val="3"/>
        </w:numPr>
        <w:ind w:left="288"/>
        <w:jc w:val="center"/>
        <w:rPr>
          <w:sz w:val="28"/>
          <w:szCs w:val="28"/>
        </w:rPr>
      </w:pPr>
      <w:r w:rsidRPr="00565243">
        <w:rPr>
          <w:b/>
          <w:sz w:val="28"/>
          <w:szCs w:val="28"/>
        </w:rPr>
        <w:t>ПРЕДМЕТ ДОГОВОРА</w:t>
      </w:r>
    </w:p>
    <w:p w:rsidR="00F62A5E" w:rsidRDefault="00F62A5E" w:rsidP="00937109">
      <w:pPr>
        <w:numPr>
          <w:ilvl w:val="1"/>
          <w:numId w:val="3"/>
        </w:numPr>
        <w:overflowPunct w:val="0"/>
        <w:autoSpaceDE w:val="0"/>
        <w:autoSpaceDN w:val="0"/>
        <w:adjustRightInd w:val="0"/>
        <w:ind w:firstLine="709"/>
        <w:jc w:val="both"/>
        <w:textAlignment w:val="baseline"/>
        <w:rPr>
          <w:sz w:val="28"/>
          <w:szCs w:val="28"/>
        </w:rPr>
      </w:pPr>
      <w:r>
        <w:rPr>
          <w:sz w:val="28"/>
          <w:szCs w:val="28"/>
        </w:rPr>
        <w:t xml:space="preserve">Арендодатель передает, а Арендатор принимает в аренду по акту приема-передачи (приложение № 1) объект муниципального движимого имущества: </w:t>
      </w:r>
    </w:p>
    <w:p w:rsidR="00F62A5E" w:rsidRPr="002A727A" w:rsidRDefault="00C86A16" w:rsidP="00F62A5E">
      <w:pPr>
        <w:ind w:firstLine="709"/>
        <w:jc w:val="both"/>
        <w:rPr>
          <w:rStyle w:val="FontStyle11"/>
          <w:sz w:val="28"/>
          <w:szCs w:val="28"/>
        </w:rPr>
      </w:pPr>
      <w:r>
        <w:rPr>
          <w:rStyle w:val="FontStyle11"/>
          <w:sz w:val="28"/>
          <w:szCs w:val="28"/>
        </w:rPr>
        <w:t xml:space="preserve">павильон площадью 79,33 </w:t>
      </w:r>
      <w:proofErr w:type="spellStart"/>
      <w:r>
        <w:rPr>
          <w:rStyle w:val="FontStyle11"/>
          <w:sz w:val="28"/>
          <w:szCs w:val="28"/>
        </w:rPr>
        <w:t>кв.м</w:t>
      </w:r>
      <w:proofErr w:type="spellEnd"/>
      <w:r>
        <w:rPr>
          <w:rStyle w:val="FontStyle11"/>
          <w:sz w:val="28"/>
          <w:szCs w:val="28"/>
        </w:rPr>
        <w:t xml:space="preserve">., расположенный по адресу: Красноярский край, г. Минусинск, ул. Абаканская, д. 71, </w:t>
      </w:r>
      <w:r w:rsidRPr="00E01119">
        <w:rPr>
          <w:sz w:val="28"/>
          <w:szCs w:val="28"/>
        </w:rPr>
        <w:t xml:space="preserve">балансовой стоимостью 5 813 186 (пять миллионов восемьсот тринадцать тысяч сто восемьдесят шесть) рублей 05 копеек, техническое описание: сваи стальные винтовые – 48 шт.; стены из деревянного каркаса с заполнением </w:t>
      </w:r>
      <w:proofErr w:type="spellStart"/>
      <w:r w:rsidRPr="00E01119">
        <w:rPr>
          <w:sz w:val="28"/>
          <w:szCs w:val="28"/>
        </w:rPr>
        <w:t>минплитой</w:t>
      </w:r>
      <w:proofErr w:type="spellEnd"/>
      <w:r w:rsidRPr="00E01119">
        <w:rPr>
          <w:sz w:val="28"/>
          <w:szCs w:val="28"/>
        </w:rPr>
        <w:t xml:space="preserve"> с внутренней декоративной деревянной отделкой; витражные окна; два отдельных туалета с отдельным выходом на улицу; отдельное помещение для общественного питания с отдельным выходом; терраса для устройства летнего кафе; водопровод и канализация (внутренние сети); электроосвещение павильона; наружные сети водоотведения; технические характеристики: ширина 4680 мм., длина 16950 мм., высота 4240 мм.</w:t>
      </w:r>
      <w:r w:rsidR="00F62A5E">
        <w:rPr>
          <w:rStyle w:val="FontStyle11"/>
          <w:sz w:val="28"/>
          <w:szCs w:val="28"/>
        </w:rPr>
        <w:t xml:space="preserve"> (далее – </w:t>
      </w:r>
      <w:r>
        <w:rPr>
          <w:rStyle w:val="FontStyle11"/>
          <w:sz w:val="28"/>
          <w:szCs w:val="28"/>
        </w:rPr>
        <w:t>о</w:t>
      </w:r>
      <w:r w:rsidR="00F62A5E">
        <w:rPr>
          <w:rStyle w:val="FontStyle11"/>
          <w:sz w:val="28"/>
          <w:szCs w:val="28"/>
        </w:rPr>
        <w:t>бъект)</w:t>
      </w:r>
      <w:r w:rsidR="00F62A5E" w:rsidRPr="002A727A">
        <w:rPr>
          <w:rStyle w:val="FontStyle11"/>
          <w:sz w:val="28"/>
          <w:szCs w:val="28"/>
        </w:rPr>
        <w:t>.</w:t>
      </w:r>
    </w:p>
    <w:p w:rsidR="00F62A5E" w:rsidRPr="002A727A" w:rsidRDefault="00F62A5E" w:rsidP="00F62A5E">
      <w:pPr>
        <w:overflowPunct w:val="0"/>
        <w:autoSpaceDE w:val="0"/>
        <w:autoSpaceDN w:val="0"/>
        <w:adjustRightInd w:val="0"/>
        <w:ind w:firstLine="709"/>
        <w:jc w:val="both"/>
        <w:textAlignment w:val="baseline"/>
        <w:rPr>
          <w:sz w:val="28"/>
          <w:szCs w:val="28"/>
        </w:rPr>
      </w:pPr>
      <w:r>
        <w:rPr>
          <w:sz w:val="28"/>
          <w:szCs w:val="28"/>
        </w:rPr>
        <w:t xml:space="preserve">1.2. </w:t>
      </w:r>
      <w:r w:rsidRPr="002A727A">
        <w:rPr>
          <w:sz w:val="28"/>
          <w:szCs w:val="28"/>
        </w:rPr>
        <w:t>Ц</w:t>
      </w:r>
      <w:r w:rsidRPr="002A727A">
        <w:rPr>
          <w:bCs/>
          <w:sz w:val="28"/>
          <w:szCs w:val="28"/>
        </w:rPr>
        <w:t xml:space="preserve">елевое назначение объекта: </w:t>
      </w:r>
      <w:r w:rsidRPr="002A727A">
        <w:rPr>
          <w:sz w:val="28"/>
          <w:szCs w:val="28"/>
        </w:rPr>
        <w:t>для осуществления деятельности, не противоречащей законодательству Российской Федерации.</w:t>
      </w:r>
    </w:p>
    <w:p w:rsidR="00F62A5E" w:rsidRPr="00035720" w:rsidRDefault="00F62A5E" w:rsidP="00035720">
      <w:pPr>
        <w:ind w:firstLine="709"/>
        <w:jc w:val="both"/>
        <w:rPr>
          <w:sz w:val="28"/>
          <w:szCs w:val="28"/>
        </w:rPr>
      </w:pPr>
      <w:r>
        <w:rPr>
          <w:bCs/>
          <w:sz w:val="28"/>
          <w:szCs w:val="28"/>
        </w:rPr>
        <w:t>1.3.</w:t>
      </w:r>
      <w:r>
        <w:rPr>
          <w:bCs/>
          <w:sz w:val="28"/>
          <w:szCs w:val="28"/>
        </w:rPr>
        <w:tab/>
      </w:r>
      <w:r w:rsidR="00C86A16">
        <w:rPr>
          <w:sz w:val="28"/>
          <w:szCs w:val="28"/>
        </w:rPr>
        <w:t>Объект принадлежит Арендодателю на основании договора № 13-2022 на выполнение работ по организации туристско-рекреационной зоны от 03.07.2022 г.</w:t>
      </w:r>
    </w:p>
    <w:p w:rsidR="00F62A5E" w:rsidRPr="00035720" w:rsidRDefault="00F62A5E" w:rsidP="00035720">
      <w:pPr>
        <w:numPr>
          <w:ilvl w:val="0"/>
          <w:numId w:val="3"/>
        </w:numPr>
        <w:jc w:val="center"/>
        <w:rPr>
          <w:b/>
          <w:bCs/>
          <w:sz w:val="28"/>
          <w:szCs w:val="28"/>
        </w:rPr>
      </w:pPr>
      <w:r>
        <w:rPr>
          <w:b/>
          <w:bCs/>
          <w:sz w:val="28"/>
          <w:szCs w:val="28"/>
        </w:rPr>
        <w:t>СРОК ДЕЙСТВИЯ ДОГОВОРА</w:t>
      </w:r>
    </w:p>
    <w:p w:rsidR="00F62A5E" w:rsidRDefault="00F62A5E" w:rsidP="00937109">
      <w:pPr>
        <w:numPr>
          <w:ilvl w:val="1"/>
          <w:numId w:val="3"/>
        </w:numPr>
        <w:ind w:firstLine="709"/>
        <w:jc w:val="both"/>
        <w:rPr>
          <w:sz w:val="28"/>
          <w:szCs w:val="28"/>
        </w:rPr>
      </w:pPr>
      <w:r>
        <w:rPr>
          <w:sz w:val="28"/>
          <w:szCs w:val="28"/>
        </w:rPr>
        <w:lastRenderedPageBreak/>
        <w:t xml:space="preserve">Срок действия настоящего договора устанавливается на пять лет  </w:t>
      </w:r>
      <w:r>
        <w:rPr>
          <w:sz w:val="28"/>
          <w:szCs w:val="28"/>
        </w:rPr>
        <w:br/>
        <w:t xml:space="preserve">с даты </w:t>
      </w:r>
      <w:r w:rsidR="00C86A16">
        <w:rPr>
          <w:sz w:val="28"/>
          <w:szCs w:val="28"/>
        </w:rPr>
        <w:t>подписания акта приема-передачи объекта (Приложение № 1)</w:t>
      </w:r>
      <w:r>
        <w:rPr>
          <w:sz w:val="28"/>
          <w:szCs w:val="28"/>
        </w:rPr>
        <w:t xml:space="preserve">. </w:t>
      </w:r>
    </w:p>
    <w:p w:rsidR="00F62A5E" w:rsidRDefault="00F62A5E" w:rsidP="00937109">
      <w:pPr>
        <w:numPr>
          <w:ilvl w:val="1"/>
          <w:numId w:val="3"/>
        </w:numPr>
        <w:ind w:firstLine="709"/>
        <w:jc w:val="both"/>
        <w:rPr>
          <w:sz w:val="28"/>
          <w:szCs w:val="28"/>
        </w:rPr>
      </w:pPr>
      <w:r>
        <w:rPr>
          <w:sz w:val="28"/>
          <w:szCs w:val="28"/>
        </w:rPr>
        <w:t>При досрочном расторжении настоящего договора, датой расторжения является дата подписания акта приема-передачи по возврату Объекта Арендодателю.</w:t>
      </w:r>
    </w:p>
    <w:p w:rsidR="00F96394" w:rsidRPr="00D37943" w:rsidRDefault="00F96394" w:rsidP="00035720">
      <w:pPr>
        <w:jc w:val="both"/>
        <w:rPr>
          <w:sz w:val="28"/>
          <w:szCs w:val="28"/>
        </w:rPr>
      </w:pPr>
    </w:p>
    <w:p w:rsidR="00F62A5E" w:rsidRPr="00035720" w:rsidRDefault="00F62A5E" w:rsidP="00035720">
      <w:pPr>
        <w:numPr>
          <w:ilvl w:val="0"/>
          <w:numId w:val="2"/>
        </w:numPr>
        <w:ind w:left="288"/>
        <w:jc w:val="center"/>
        <w:rPr>
          <w:sz w:val="28"/>
          <w:szCs w:val="28"/>
        </w:rPr>
      </w:pPr>
      <w:r w:rsidRPr="00BE7876">
        <w:rPr>
          <w:b/>
          <w:sz w:val="28"/>
          <w:szCs w:val="28"/>
        </w:rPr>
        <w:t>ПЛАТЕЖИ И РАСЧЕТЫ</w:t>
      </w:r>
    </w:p>
    <w:p w:rsidR="00F62A5E" w:rsidRPr="00BE7876" w:rsidRDefault="00F62A5E" w:rsidP="00937109">
      <w:pPr>
        <w:numPr>
          <w:ilvl w:val="1"/>
          <w:numId w:val="2"/>
        </w:numPr>
        <w:ind w:firstLine="709"/>
        <w:jc w:val="both"/>
        <w:rPr>
          <w:sz w:val="28"/>
          <w:szCs w:val="28"/>
        </w:rPr>
      </w:pPr>
      <w:r>
        <w:rPr>
          <w:sz w:val="28"/>
          <w:szCs w:val="28"/>
        </w:rPr>
        <w:t>В силу ст. 425 Гражданского кодекса Российской Федерации Стороны пришли к соглашению, что условия заключенного договора аренды в части начисления арендной платы применяются с даты фактической передачи Объекта в пользование, то есть с даты подписания акта приема – передачи (Приложение № 1). Начисления арендной платы производятся до даты подписания акта приема-передачи по возврату Объекта Арендодателю включительно.</w:t>
      </w:r>
    </w:p>
    <w:p w:rsidR="00F62A5E" w:rsidRDefault="00D7035B" w:rsidP="00937109">
      <w:pPr>
        <w:numPr>
          <w:ilvl w:val="1"/>
          <w:numId w:val="2"/>
        </w:numPr>
        <w:ind w:firstLine="709"/>
        <w:jc w:val="both"/>
        <w:rPr>
          <w:sz w:val="28"/>
          <w:szCs w:val="28"/>
        </w:rPr>
      </w:pPr>
      <w:r>
        <w:rPr>
          <w:sz w:val="28"/>
          <w:szCs w:val="28"/>
        </w:rPr>
        <w:t>Р</w:t>
      </w:r>
      <w:r w:rsidR="00F62A5E">
        <w:rPr>
          <w:sz w:val="28"/>
          <w:szCs w:val="28"/>
        </w:rPr>
        <w:t xml:space="preserve">азмер арендной платы за Объект определен на основании аукциона в электронной форме и составляет </w:t>
      </w:r>
      <w:r w:rsidR="00F62A5E" w:rsidRPr="00D52FD7">
        <w:rPr>
          <w:sz w:val="28"/>
          <w:szCs w:val="28"/>
        </w:rPr>
        <w:t>_________</w:t>
      </w:r>
      <w:proofErr w:type="spellStart"/>
      <w:r w:rsidR="00F62A5E" w:rsidRPr="00D52FD7">
        <w:rPr>
          <w:sz w:val="28"/>
          <w:szCs w:val="28"/>
        </w:rPr>
        <w:t>руб</w:t>
      </w:r>
      <w:proofErr w:type="spellEnd"/>
      <w:r w:rsidR="00F62A5E" w:rsidRPr="00D52FD7">
        <w:rPr>
          <w:sz w:val="28"/>
          <w:szCs w:val="28"/>
        </w:rPr>
        <w:t xml:space="preserve">._________коп. в месяц </w:t>
      </w:r>
      <w:r w:rsidR="00F62A5E" w:rsidRPr="00CB540C">
        <w:rPr>
          <w:sz w:val="28"/>
          <w:szCs w:val="28"/>
        </w:rPr>
        <w:t>(б</w:t>
      </w:r>
      <w:r w:rsidR="00F62A5E">
        <w:rPr>
          <w:sz w:val="28"/>
          <w:szCs w:val="28"/>
        </w:rPr>
        <w:t xml:space="preserve">ез учета НДС, </w:t>
      </w:r>
      <w:r w:rsidR="00F62A5E" w:rsidRPr="00871093">
        <w:rPr>
          <w:sz w:val="28"/>
          <w:szCs w:val="28"/>
        </w:rPr>
        <w:t>коммунальных, эксплуатационных и административно – хозяйственных расходов</w:t>
      </w:r>
      <w:r w:rsidR="00F62A5E">
        <w:rPr>
          <w:sz w:val="28"/>
          <w:szCs w:val="28"/>
        </w:rPr>
        <w:t>).</w:t>
      </w:r>
    </w:p>
    <w:p w:rsidR="00F62A5E" w:rsidRPr="00D37943" w:rsidRDefault="00F62A5E" w:rsidP="00937109">
      <w:pPr>
        <w:numPr>
          <w:ilvl w:val="1"/>
          <w:numId w:val="2"/>
        </w:numPr>
        <w:ind w:firstLine="709"/>
        <w:jc w:val="both"/>
        <w:rPr>
          <w:sz w:val="28"/>
          <w:szCs w:val="28"/>
        </w:rPr>
      </w:pPr>
      <w:r w:rsidRPr="00D37943">
        <w:rPr>
          <w:sz w:val="28"/>
          <w:szCs w:val="28"/>
        </w:rPr>
        <w:t xml:space="preserve">НДС уплачивается Арендатором в соответствии с пунктом 3 статьи 161 Налогового кодекса Российской Федерации. </w:t>
      </w:r>
    </w:p>
    <w:p w:rsidR="00F62A5E" w:rsidRPr="00FF0797" w:rsidRDefault="00F62A5E" w:rsidP="00937109">
      <w:pPr>
        <w:numPr>
          <w:ilvl w:val="1"/>
          <w:numId w:val="2"/>
        </w:numPr>
        <w:ind w:firstLine="709"/>
        <w:jc w:val="both"/>
        <w:rPr>
          <w:sz w:val="28"/>
          <w:szCs w:val="28"/>
        </w:rPr>
      </w:pPr>
      <w:r w:rsidRPr="00FF0797">
        <w:rPr>
          <w:sz w:val="28"/>
          <w:szCs w:val="28"/>
        </w:rPr>
        <w:t xml:space="preserve">Оплата </w:t>
      </w:r>
      <w:r>
        <w:rPr>
          <w:sz w:val="28"/>
          <w:szCs w:val="28"/>
        </w:rPr>
        <w:t xml:space="preserve">за текущий месяц </w:t>
      </w:r>
      <w:r w:rsidRPr="00FF0797">
        <w:rPr>
          <w:sz w:val="28"/>
          <w:szCs w:val="28"/>
        </w:rPr>
        <w:t>производится не позднее 20 числа текущего месяца, путем перечисления суммы</w:t>
      </w:r>
      <w:r>
        <w:rPr>
          <w:sz w:val="28"/>
          <w:szCs w:val="28"/>
        </w:rPr>
        <w:t xml:space="preserve"> арендного платежа</w:t>
      </w:r>
      <w:r w:rsidRPr="00FF0797">
        <w:rPr>
          <w:sz w:val="28"/>
          <w:szCs w:val="28"/>
        </w:rPr>
        <w:t>, определенн</w:t>
      </w:r>
      <w:r>
        <w:rPr>
          <w:sz w:val="28"/>
          <w:szCs w:val="28"/>
        </w:rPr>
        <w:t>ого</w:t>
      </w:r>
      <w:r w:rsidRPr="00FF0797">
        <w:rPr>
          <w:sz w:val="28"/>
          <w:szCs w:val="28"/>
        </w:rPr>
        <w:t xml:space="preserve"> настоящим договором, с расчетного счета Арендатора на расчетный счет Арендодателя:</w:t>
      </w:r>
    </w:p>
    <w:p w:rsidR="00F62A5E" w:rsidRPr="00710FCF" w:rsidRDefault="00F62A5E" w:rsidP="00F62A5E">
      <w:pPr>
        <w:ind w:firstLine="567"/>
        <w:jc w:val="both"/>
        <w:rPr>
          <w:sz w:val="28"/>
          <w:szCs w:val="28"/>
        </w:rPr>
      </w:pPr>
      <w:r w:rsidRPr="00374B76">
        <w:rPr>
          <w:sz w:val="28"/>
          <w:szCs w:val="28"/>
        </w:rPr>
        <w:t>УФК по Красноярскому краю (Администрация города Минусинска</w:t>
      </w:r>
      <w:r>
        <w:rPr>
          <w:sz w:val="28"/>
          <w:szCs w:val="28"/>
        </w:rPr>
        <w:t xml:space="preserve"> </w:t>
      </w:r>
      <w:r w:rsidRPr="00567EE2">
        <w:rPr>
          <w:sz w:val="28"/>
          <w:szCs w:val="28"/>
        </w:rPr>
        <w:t>л/с 04193059420</w:t>
      </w:r>
      <w:r w:rsidRPr="00374B76">
        <w:rPr>
          <w:sz w:val="28"/>
          <w:szCs w:val="28"/>
        </w:rPr>
        <w:t>), ИНН 2455010630, КПП 245501001,</w:t>
      </w:r>
      <w:r>
        <w:rPr>
          <w:sz w:val="28"/>
          <w:szCs w:val="28"/>
        </w:rPr>
        <w:t xml:space="preserve"> </w:t>
      </w:r>
      <w:r w:rsidRPr="00374B76">
        <w:rPr>
          <w:sz w:val="28"/>
          <w:szCs w:val="28"/>
        </w:rPr>
        <w:t xml:space="preserve">ОКТМО 04723000, </w:t>
      </w:r>
      <w:r w:rsidRPr="00215F3F">
        <w:rPr>
          <w:sz w:val="28"/>
          <w:szCs w:val="28"/>
        </w:rPr>
        <w:t>сч</w:t>
      </w:r>
      <w:r>
        <w:rPr>
          <w:sz w:val="28"/>
          <w:szCs w:val="28"/>
        </w:rPr>
        <w:t>ет</w:t>
      </w:r>
      <w:r w:rsidRPr="00215F3F">
        <w:rPr>
          <w:sz w:val="28"/>
          <w:szCs w:val="28"/>
        </w:rPr>
        <w:t> № 03100643000000011900</w:t>
      </w:r>
      <w:r w:rsidRPr="00374B76">
        <w:rPr>
          <w:sz w:val="28"/>
          <w:szCs w:val="28"/>
        </w:rPr>
        <w:t xml:space="preserve">, </w:t>
      </w:r>
      <w:r w:rsidRPr="00567EE2">
        <w:rPr>
          <w:sz w:val="28"/>
          <w:szCs w:val="28"/>
        </w:rPr>
        <w:t>Отделение Красноярск БАНКА РОССИИ//УФК по Красноярскому краю, г. Красноярск</w:t>
      </w:r>
      <w:r>
        <w:rPr>
          <w:sz w:val="28"/>
          <w:szCs w:val="28"/>
        </w:rPr>
        <w:t xml:space="preserve">, </w:t>
      </w:r>
      <w:r w:rsidRPr="00567EE2">
        <w:rPr>
          <w:sz w:val="28"/>
          <w:szCs w:val="28"/>
        </w:rPr>
        <w:t>БИК 010407105</w:t>
      </w:r>
      <w:r>
        <w:rPr>
          <w:sz w:val="28"/>
          <w:szCs w:val="28"/>
        </w:rPr>
        <w:t xml:space="preserve">, расчетный </w:t>
      </w:r>
      <w:r w:rsidRPr="00567EE2">
        <w:rPr>
          <w:sz w:val="28"/>
          <w:szCs w:val="28"/>
        </w:rPr>
        <w:t>счет</w:t>
      </w:r>
      <w:r>
        <w:rPr>
          <w:sz w:val="28"/>
          <w:szCs w:val="28"/>
        </w:rPr>
        <w:t xml:space="preserve"> № </w:t>
      </w:r>
      <w:r w:rsidRPr="00567EE2">
        <w:rPr>
          <w:sz w:val="28"/>
          <w:szCs w:val="28"/>
        </w:rPr>
        <w:t>40102810245370000011</w:t>
      </w:r>
      <w:r>
        <w:rPr>
          <w:sz w:val="28"/>
          <w:szCs w:val="28"/>
        </w:rPr>
        <w:t xml:space="preserve">, </w:t>
      </w:r>
      <w:r w:rsidRPr="000A7A52">
        <w:rPr>
          <w:sz w:val="28"/>
          <w:szCs w:val="28"/>
          <w:u w:val="single"/>
        </w:rPr>
        <w:t>КБК 005 111 05 074 04 1000 120</w:t>
      </w:r>
      <w:r w:rsidRPr="00374B76">
        <w:rPr>
          <w:sz w:val="28"/>
          <w:szCs w:val="28"/>
        </w:rPr>
        <w:t>)</w:t>
      </w:r>
      <w:r>
        <w:rPr>
          <w:sz w:val="28"/>
          <w:szCs w:val="28"/>
        </w:rPr>
        <w:t>.</w:t>
      </w:r>
    </w:p>
    <w:p w:rsidR="00F62A5E" w:rsidRDefault="00F62A5E" w:rsidP="00F62A5E">
      <w:pPr>
        <w:ind w:firstLine="567"/>
        <w:jc w:val="both"/>
        <w:rPr>
          <w:sz w:val="28"/>
          <w:szCs w:val="28"/>
        </w:rPr>
      </w:pPr>
      <w:r w:rsidRPr="00374B76">
        <w:rPr>
          <w:sz w:val="28"/>
          <w:szCs w:val="28"/>
        </w:rPr>
        <w:t>Копия платежного поручения (квитанции) с отметкой банка предоставляется А</w:t>
      </w:r>
      <w:r>
        <w:rPr>
          <w:sz w:val="28"/>
          <w:szCs w:val="28"/>
        </w:rPr>
        <w:t>рендодателю</w:t>
      </w:r>
      <w:r w:rsidRPr="00374B76">
        <w:rPr>
          <w:sz w:val="28"/>
          <w:szCs w:val="28"/>
        </w:rPr>
        <w:t xml:space="preserve"> до 1</w:t>
      </w:r>
      <w:r>
        <w:rPr>
          <w:sz w:val="28"/>
          <w:szCs w:val="28"/>
        </w:rPr>
        <w:t>0</w:t>
      </w:r>
      <w:r w:rsidRPr="00374B76">
        <w:rPr>
          <w:sz w:val="28"/>
          <w:szCs w:val="28"/>
        </w:rPr>
        <w:t xml:space="preserve"> числ</w:t>
      </w:r>
      <w:r>
        <w:rPr>
          <w:sz w:val="28"/>
          <w:szCs w:val="28"/>
        </w:rPr>
        <w:t>а месяца следующего за текущим.</w:t>
      </w:r>
    </w:p>
    <w:p w:rsidR="00F62A5E" w:rsidRDefault="00F62A5E" w:rsidP="00937109">
      <w:pPr>
        <w:numPr>
          <w:ilvl w:val="1"/>
          <w:numId w:val="2"/>
        </w:numPr>
        <w:ind w:firstLine="709"/>
        <w:jc w:val="both"/>
        <w:rPr>
          <w:sz w:val="28"/>
          <w:szCs w:val="28"/>
        </w:rPr>
      </w:pPr>
      <w:r w:rsidRPr="00374B76">
        <w:rPr>
          <w:sz w:val="28"/>
          <w:szCs w:val="28"/>
        </w:rPr>
        <w:t xml:space="preserve">Арендная плата по настоящему </w:t>
      </w:r>
      <w:r>
        <w:rPr>
          <w:sz w:val="28"/>
          <w:szCs w:val="28"/>
        </w:rPr>
        <w:t xml:space="preserve">договору </w:t>
      </w:r>
      <w:r w:rsidRPr="00374B76">
        <w:rPr>
          <w:sz w:val="28"/>
          <w:szCs w:val="28"/>
        </w:rPr>
        <w:t xml:space="preserve">включает в себя плату за пользование </w:t>
      </w:r>
      <w:r w:rsidR="00D7035B">
        <w:rPr>
          <w:sz w:val="28"/>
          <w:szCs w:val="28"/>
        </w:rPr>
        <w:t>Объектом</w:t>
      </w:r>
      <w:r>
        <w:rPr>
          <w:sz w:val="28"/>
          <w:szCs w:val="28"/>
        </w:rPr>
        <w:t xml:space="preserve"> </w:t>
      </w:r>
      <w:r w:rsidRPr="00374B76">
        <w:rPr>
          <w:sz w:val="28"/>
          <w:szCs w:val="28"/>
        </w:rPr>
        <w:t xml:space="preserve">без стоимости коммунальных и эксплуатационных услуг. </w:t>
      </w:r>
    </w:p>
    <w:p w:rsidR="00F62A5E" w:rsidRPr="00374B76" w:rsidRDefault="00F62A5E" w:rsidP="00F62A5E">
      <w:pPr>
        <w:ind w:left="709"/>
        <w:jc w:val="both"/>
        <w:rPr>
          <w:sz w:val="28"/>
          <w:szCs w:val="28"/>
        </w:rPr>
      </w:pPr>
    </w:p>
    <w:p w:rsidR="00F62A5E" w:rsidRPr="00035720" w:rsidRDefault="00F62A5E" w:rsidP="00035720">
      <w:pPr>
        <w:numPr>
          <w:ilvl w:val="0"/>
          <w:numId w:val="2"/>
        </w:numPr>
        <w:jc w:val="center"/>
        <w:rPr>
          <w:b/>
          <w:sz w:val="28"/>
          <w:szCs w:val="28"/>
        </w:rPr>
      </w:pPr>
      <w:r w:rsidRPr="00374B76">
        <w:rPr>
          <w:b/>
          <w:sz w:val="28"/>
          <w:szCs w:val="28"/>
        </w:rPr>
        <w:t>ПРАВА И ОБЯЗАННОСТИ СТОРОН</w:t>
      </w:r>
    </w:p>
    <w:p w:rsidR="00F62A5E" w:rsidRPr="00374B76" w:rsidRDefault="00F62A5E" w:rsidP="00F62A5E">
      <w:pPr>
        <w:autoSpaceDE w:val="0"/>
        <w:autoSpaceDN w:val="0"/>
        <w:adjustRightInd w:val="0"/>
        <w:ind w:firstLine="709"/>
        <w:jc w:val="both"/>
        <w:rPr>
          <w:sz w:val="28"/>
          <w:szCs w:val="28"/>
        </w:rPr>
      </w:pPr>
      <w:r>
        <w:rPr>
          <w:sz w:val="28"/>
          <w:szCs w:val="28"/>
        </w:rPr>
        <w:t xml:space="preserve">4.1. </w:t>
      </w:r>
      <w:r w:rsidRPr="00374B76">
        <w:rPr>
          <w:sz w:val="28"/>
          <w:szCs w:val="28"/>
        </w:rPr>
        <w:t>Арендодатель обязуется:</w:t>
      </w:r>
    </w:p>
    <w:p w:rsidR="00F62A5E" w:rsidRDefault="00F62A5E" w:rsidP="00F62A5E">
      <w:pPr>
        <w:autoSpaceDE w:val="0"/>
        <w:autoSpaceDN w:val="0"/>
        <w:adjustRightInd w:val="0"/>
        <w:ind w:firstLine="709"/>
        <w:jc w:val="both"/>
        <w:rPr>
          <w:sz w:val="28"/>
          <w:szCs w:val="28"/>
        </w:rPr>
      </w:pPr>
      <w:r>
        <w:rPr>
          <w:sz w:val="28"/>
          <w:szCs w:val="28"/>
        </w:rPr>
        <w:t>4.1.1. п</w:t>
      </w:r>
      <w:r w:rsidRPr="00374B76">
        <w:rPr>
          <w:sz w:val="28"/>
          <w:szCs w:val="28"/>
        </w:rPr>
        <w:t xml:space="preserve">редоставить </w:t>
      </w:r>
      <w:r>
        <w:rPr>
          <w:sz w:val="28"/>
          <w:szCs w:val="28"/>
        </w:rPr>
        <w:t>Объект</w:t>
      </w:r>
      <w:r w:rsidRPr="00374B76">
        <w:rPr>
          <w:sz w:val="28"/>
          <w:szCs w:val="28"/>
        </w:rPr>
        <w:t xml:space="preserve"> Арендатору </w:t>
      </w:r>
      <w:r>
        <w:rPr>
          <w:sz w:val="28"/>
          <w:szCs w:val="28"/>
        </w:rPr>
        <w:t>на условиях, установленных Договором;</w:t>
      </w:r>
    </w:p>
    <w:p w:rsidR="00F62A5E" w:rsidRDefault="00F62A5E" w:rsidP="00F62A5E">
      <w:pPr>
        <w:autoSpaceDE w:val="0"/>
        <w:autoSpaceDN w:val="0"/>
        <w:adjustRightInd w:val="0"/>
        <w:ind w:firstLine="709"/>
        <w:jc w:val="both"/>
        <w:rPr>
          <w:sz w:val="28"/>
          <w:szCs w:val="28"/>
        </w:rPr>
      </w:pPr>
      <w:r>
        <w:rPr>
          <w:sz w:val="28"/>
          <w:szCs w:val="28"/>
        </w:rPr>
        <w:t>4.1.2. п</w:t>
      </w:r>
      <w:r w:rsidRPr="00374B76">
        <w:rPr>
          <w:sz w:val="28"/>
          <w:szCs w:val="28"/>
        </w:rPr>
        <w:t xml:space="preserve">ередать </w:t>
      </w:r>
      <w:r>
        <w:rPr>
          <w:sz w:val="28"/>
          <w:szCs w:val="28"/>
        </w:rPr>
        <w:t>Объект</w:t>
      </w:r>
      <w:r w:rsidRPr="00374B76">
        <w:rPr>
          <w:sz w:val="28"/>
          <w:szCs w:val="28"/>
        </w:rPr>
        <w:t xml:space="preserve"> Арендатору в течение </w:t>
      </w:r>
      <w:r>
        <w:rPr>
          <w:sz w:val="28"/>
          <w:szCs w:val="28"/>
        </w:rPr>
        <w:t>пяти</w:t>
      </w:r>
      <w:r w:rsidRPr="00374B76">
        <w:rPr>
          <w:sz w:val="28"/>
          <w:szCs w:val="28"/>
        </w:rPr>
        <w:t xml:space="preserve"> дней со дня подписания настоящего договора по акту приема-передачи (Приложение № </w:t>
      </w:r>
      <w:r>
        <w:rPr>
          <w:sz w:val="28"/>
          <w:szCs w:val="28"/>
        </w:rPr>
        <w:t>1);</w:t>
      </w:r>
    </w:p>
    <w:p w:rsidR="00F62A5E" w:rsidRPr="00374B76" w:rsidRDefault="00F62A5E" w:rsidP="00F62A5E">
      <w:pPr>
        <w:autoSpaceDE w:val="0"/>
        <w:autoSpaceDN w:val="0"/>
        <w:adjustRightInd w:val="0"/>
        <w:ind w:firstLine="709"/>
        <w:jc w:val="both"/>
        <w:rPr>
          <w:sz w:val="28"/>
          <w:szCs w:val="28"/>
        </w:rPr>
      </w:pPr>
      <w:r>
        <w:rPr>
          <w:sz w:val="28"/>
          <w:szCs w:val="28"/>
        </w:rPr>
        <w:t xml:space="preserve">4.1.3. </w:t>
      </w:r>
      <w:r w:rsidRPr="00374B76">
        <w:rPr>
          <w:sz w:val="28"/>
          <w:szCs w:val="28"/>
        </w:rPr>
        <w:t xml:space="preserve">принять </w:t>
      </w:r>
      <w:r>
        <w:rPr>
          <w:sz w:val="28"/>
          <w:szCs w:val="28"/>
        </w:rPr>
        <w:t>Объект</w:t>
      </w:r>
      <w:r w:rsidRPr="00374B76">
        <w:rPr>
          <w:sz w:val="28"/>
          <w:szCs w:val="28"/>
        </w:rPr>
        <w:t xml:space="preserve"> от Арендатора </w:t>
      </w:r>
      <w:r>
        <w:rPr>
          <w:sz w:val="28"/>
          <w:szCs w:val="28"/>
        </w:rPr>
        <w:t>в</w:t>
      </w:r>
      <w:r w:rsidRPr="00374B76">
        <w:rPr>
          <w:sz w:val="28"/>
          <w:szCs w:val="28"/>
        </w:rPr>
        <w:t xml:space="preserve"> течение </w:t>
      </w:r>
      <w:r>
        <w:rPr>
          <w:sz w:val="28"/>
          <w:szCs w:val="28"/>
        </w:rPr>
        <w:t>пяти</w:t>
      </w:r>
      <w:r w:rsidRPr="00374B76">
        <w:rPr>
          <w:sz w:val="28"/>
          <w:szCs w:val="28"/>
        </w:rPr>
        <w:t xml:space="preserve"> дней со дня окончания срока действия настоящего </w:t>
      </w:r>
      <w:r>
        <w:rPr>
          <w:sz w:val="28"/>
          <w:szCs w:val="28"/>
        </w:rPr>
        <w:t>договора</w:t>
      </w:r>
      <w:r w:rsidRPr="00374B76">
        <w:rPr>
          <w:sz w:val="28"/>
          <w:szCs w:val="28"/>
        </w:rPr>
        <w:t xml:space="preserve"> по акту приема-передачи. </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.2.</w:t>
      </w:r>
      <w:r w:rsidRPr="00374B76">
        <w:rPr>
          <w:sz w:val="28"/>
          <w:szCs w:val="28"/>
        </w:rPr>
        <w:tab/>
        <w:t>Арендодатель имеет право:</w:t>
      </w:r>
    </w:p>
    <w:p w:rsidR="00F62A5E" w:rsidRDefault="00F62A5E" w:rsidP="00F62A5E">
      <w:pPr>
        <w:ind w:firstLine="709"/>
        <w:jc w:val="both"/>
        <w:rPr>
          <w:sz w:val="28"/>
          <w:szCs w:val="28"/>
        </w:rPr>
      </w:pPr>
      <w:r>
        <w:rPr>
          <w:sz w:val="28"/>
          <w:szCs w:val="28"/>
        </w:rPr>
        <w:lastRenderedPageBreak/>
        <w:t>4.2.1.</w:t>
      </w:r>
      <w:r>
        <w:rPr>
          <w:sz w:val="28"/>
          <w:szCs w:val="28"/>
        </w:rPr>
        <w:tab/>
        <w:t>о</w:t>
      </w:r>
      <w:r w:rsidRPr="00374B76">
        <w:rPr>
          <w:sz w:val="28"/>
          <w:szCs w:val="28"/>
        </w:rPr>
        <w:t xml:space="preserve">существлять контроль за сохранностью и целевым использованием </w:t>
      </w:r>
      <w:r>
        <w:rPr>
          <w:sz w:val="28"/>
          <w:szCs w:val="28"/>
        </w:rPr>
        <w:t>переданного</w:t>
      </w:r>
      <w:r w:rsidRPr="00374B76">
        <w:rPr>
          <w:sz w:val="28"/>
          <w:szCs w:val="28"/>
        </w:rPr>
        <w:t xml:space="preserve"> в аренду </w:t>
      </w:r>
      <w:r>
        <w:rPr>
          <w:sz w:val="28"/>
          <w:szCs w:val="28"/>
        </w:rPr>
        <w:t>Объекта</w:t>
      </w:r>
      <w:r w:rsidRPr="00374B76">
        <w:rPr>
          <w:sz w:val="28"/>
          <w:szCs w:val="28"/>
        </w:rPr>
        <w:t>, являющегося муниципальной собственностью города Минуси</w:t>
      </w:r>
      <w:r>
        <w:rPr>
          <w:sz w:val="28"/>
          <w:szCs w:val="28"/>
        </w:rPr>
        <w:t>нска, путем проведения проверок;</w:t>
      </w:r>
    </w:p>
    <w:p w:rsidR="00F62A5E" w:rsidRPr="00374B76" w:rsidRDefault="00F62A5E" w:rsidP="00F62A5E">
      <w:pPr>
        <w:autoSpaceDE w:val="0"/>
        <w:autoSpaceDN w:val="0"/>
        <w:adjustRightInd w:val="0"/>
        <w:ind w:firstLine="709"/>
        <w:jc w:val="both"/>
        <w:rPr>
          <w:sz w:val="28"/>
          <w:szCs w:val="28"/>
        </w:rPr>
      </w:pPr>
      <w:r>
        <w:rPr>
          <w:sz w:val="28"/>
          <w:szCs w:val="28"/>
        </w:rPr>
        <w:t xml:space="preserve">4.2.2. в любое время отказаться от настоящего договора в порядке и по основаниям, предусмотренным настоящим договором и действующим законодательством Российской Федерации, направив письменное уведомление Арендатору за </w:t>
      </w:r>
      <w:r w:rsidR="00D7035B">
        <w:rPr>
          <w:sz w:val="28"/>
          <w:szCs w:val="28"/>
        </w:rPr>
        <w:t>один</w:t>
      </w:r>
      <w:r>
        <w:rPr>
          <w:sz w:val="28"/>
          <w:szCs w:val="28"/>
        </w:rPr>
        <w:t xml:space="preserve"> месяц до даты расторжения настоящего договора.</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w:t>
      </w:r>
      <w:r w:rsidRPr="00374B76">
        <w:rPr>
          <w:sz w:val="28"/>
          <w:szCs w:val="28"/>
        </w:rPr>
        <w:tab/>
        <w:t>Арендатор обязуется:</w:t>
      </w:r>
    </w:p>
    <w:p w:rsidR="00F62A5E" w:rsidRDefault="00F62A5E" w:rsidP="00F62A5E">
      <w:pPr>
        <w:autoSpaceDE w:val="0"/>
        <w:autoSpaceDN w:val="0"/>
        <w:adjustRightInd w:val="0"/>
        <w:ind w:firstLine="709"/>
        <w:jc w:val="both"/>
        <w:rPr>
          <w:sz w:val="28"/>
          <w:szCs w:val="28"/>
        </w:rPr>
      </w:pPr>
      <w:r>
        <w:rPr>
          <w:sz w:val="28"/>
          <w:szCs w:val="28"/>
        </w:rPr>
        <w:t>4</w:t>
      </w:r>
      <w:r w:rsidRPr="00374B76">
        <w:rPr>
          <w:sz w:val="28"/>
          <w:szCs w:val="28"/>
        </w:rPr>
        <w:t>.3.1.</w:t>
      </w:r>
      <w:r w:rsidRPr="00374B76">
        <w:rPr>
          <w:sz w:val="28"/>
          <w:szCs w:val="28"/>
        </w:rPr>
        <w:tab/>
      </w:r>
      <w:r>
        <w:rPr>
          <w:sz w:val="28"/>
          <w:szCs w:val="28"/>
        </w:rPr>
        <w:t>приня</w:t>
      </w:r>
      <w:r w:rsidRPr="00374B76">
        <w:rPr>
          <w:sz w:val="28"/>
          <w:szCs w:val="28"/>
        </w:rPr>
        <w:t xml:space="preserve">ть </w:t>
      </w:r>
      <w:r>
        <w:rPr>
          <w:sz w:val="28"/>
          <w:szCs w:val="28"/>
        </w:rPr>
        <w:t>Объект</w:t>
      </w:r>
      <w:r w:rsidRPr="00374B76">
        <w:rPr>
          <w:sz w:val="28"/>
          <w:szCs w:val="28"/>
        </w:rPr>
        <w:t xml:space="preserve"> </w:t>
      </w:r>
      <w:r>
        <w:rPr>
          <w:sz w:val="28"/>
          <w:szCs w:val="28"/>
        </w:rPr>
        <w:t xml:space="preserve">от </w:t>
      </w:r>
      <w:r w:rsidRPr="00374B76">
        <w:rPr>
          <w:sz w:val="28"/>
          <w:szCs w:val="28"/>
        </w:rPr>
        <w:t>Аренд</w:t>
      </w:r>
      <w:r>
        <w:rPr>
          <w:sz w:val="28"/>
          <w:szCs w:val="28"/>
        </w:rPr>
        <w:t>одателя</w:t>
      </w:r>
      <w:r w:rsidRPr="00374B76">
        <w:rPr>
          <w:sz w:val="28"/>
          <w:szCs w:val="28"/>
        </w:rPr>
        <w:t xml:space="preserve"> в течение </w:t>
      </w:r>
      <w:r>
        <w:rPr>
          <w:sz w:val="28"/>
          <w:szCs w:val="28"/>
        </w:rPr>
        <w:t>пяти</w:t>
      </w:r>
      <w:r w:rsidRPr="00374B76">
        <w:rPr>
          <w:sz w:val="28"/>
          <w:szCs w:val="28"/>
        </w:rPr>
        <w:t xml:space="preserve"> дней со дня подписания настоящего договора по акту приема-передачи (Приложение № </w:t>
      </w:r>
      <w:r>
        <w:rPr>
          <w:sz w:val="28"/>
          <w:szCs w:val="28"/>
        </w:rPr>
        <w:t>1);</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.3.2.</w:t>
      </w:r>
      <w:r w:rsidRPr="00374B76">
        <w:rPr>
          <w:sz w:val="28"/>
          <w:szCs w:val="28"/>
        </w:rPr>
        <w:tab/>
      </w:r>
      <w:r>
        <w:rPr>
          <w:sz w:val="28"/>
          <w:szCs w:val="28"/>
        </w:rPr>
        <w:t>п</w:t>
      </w:r>
      <w:r w:rsidRPr="00374B76">
        <w:rPr>
          <w:sz w:val="28"/>
          <w:szCs w:val="28"/>
        </w:rPr>
        <w:t xml:space="preserve">ользоваться </w:t>
      </w:r>
      <w:r>
        <w:rPr>
          <w:sz w:val="28"/>
          <w:szCs w:val="28"/>
        </w:rPr>
        <w:t xml:space="preserve">Объектом </w:t>
      </w:r>
      <w:r w:rsidRPr="00374B76">
        <w:rPr>
          <w:sz w:val="28"/>
          <w:szCs w:val="28"/>
        </w:rPr>
        <w:t xml:space="preserve">в соответствии с условиями настоящего </w:t>
      </w:r>
      <w:r>
        <w:rPr>
          <w:sz w:val="28"/>
          <w:szCs w:val="28"/>
        </w:rPr>
        <w:t>договора;</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.3.3.</w:t>
      </w:r>
      <w:r w:rsidRPr="00374B76">
        <w:rPr>
          <w:sz w:val="28"/>
          <w:szCs w:val="28"/>
        </w:rPr>
        <w:tab/>
      </w:r>
      <w:r>
        <w:rPr>
          <w:sz w:val="28"/>
          <w:szCs w:val="28"/>
        </w:rPr>
        <w:t>в течение двух месяцев с даты подписания акта приема-передачи з</w:t>
      </w:r>
      <w:r w:rsidRPr="00374B76">
        <w:rPr>
          <w:sz w:val="28"/>
          <w:szCs w:val="28"/>
        </w:rPr>
        <w:t>аключ</w:t>
      </w:r>
      <w:r>
        <w:rPr>
          <w:sz w:val="28"/>
          <w:szCs w:val="28"/>
        </w:rPr>
        <w:t>и</w:t>
      </w:r>
      <w:r w:rsidRPr="00374B76">
        <w:rPr>
          <w:sz w:val="28"/>
          <w:szCs w:val="28"/>
        </w:rPr>
        <w:t xml:space="preserve">ть самостоятельно договоры с </w:t>
      </w:r>
      <w:proofErr w:type="spellStart"/>
      <w:r w:rsidRPr="00374B76">
        <w:rPr>
          <w:sz w:val="28"/>
          <w:szCs w:val="28"/>
        </w:rPr>
        <w:t>энергоснабжающими</w:t>
      </w:r>
      <w:proofErr w:type="spellEnd"/>
      <w:r w:rsidRPr="00374B76">
        <w:rPr>
          <w:sz w:val="28"/>
          <w:szCs w:val="28"/>
        </w:rPr>
        <w:t xml:space="preserve"> организациями на электроснабжение, отопление, на отпуск (получение) питьевой (горячей и холодной) воды и приём (сброс) сточных вод, сбор и вывоз твердых бытовых отходов, услуг по охране </w:t>
      </w:r>
      <w:r>
        <w:rPr>
          <w:sz w:val="28"/>
          <w:szCs w:val="28"/>
        </w:rPr>
        <w:t xml:space="preserve">Объекта </w:t>
      </w:r>
      <w:r w:rsidRPr="00374B76">
        <w:rPr>
          <w:sz w:val="28"/>
          <w:szCs w:val="28"/>
        </w:rPr>
        <w:t xml:space="preserve">и совершать все необходимые юридические действия, предусмотренные действующим законодательством РФ, по заключению, исполнению и </w:t>
      </w:r>
      <w:r>
        <w:rPr>
          <w:sz w:val="28"/>
          <w:szCs w:val="28"/>
        </w:rPr>
        <w:t>расторжению указанных договоров;</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.3.4.</w:t>
      </w:r>
      <w:r w:rsidRPr="00374B76">
        <w:rPr>
          <w:sz w:val="28"/>
          <w:szCs w:val="28"/>
        </w:rPr>
        <w:tab/>
      </w:r>
      <w:r>
        <w:rPr>
          <w:sz w:val="28"/>
          <w:szCs w:val="28"/>
        </w:rPr>
        <w:t>в</w:t>
      </w:r>
      <w:r w:rsidRPr="00374B76">
        <w:rPr>
          <w:sz w:val="28"/>
          <w:szCs w:val="28"/>
        </w:rPr>
        <w:t>озместить ущерб от чрезвычайных событий в случае наличия официального заключения уполномоченных организаций, что такой уще</w:t>
      </w:r>
      <w:r>
        <w:rPr>
          <w:sz w:val="28"/>
          <w:szCs w:val="28"/>
        </w:rPr>
        <w:t>рб произошел по вине Арендатора;</w:t>
      </w:r>
    </w:p>
    <w:p w:rsidR="00F62A5E" w:rsidRPr="00374B76" w:rsidRDefault="00F62A5E" w:rsidP="00F62A5E">
      <w:pPr>
        <w:autoSpaceDE w:val="0"/>
        <w:autoSpaceDN w:val="0"/>
        <w:adjustRightInd w:val="0"/>
        <w:ind w:firstLine="709"/>
        <w:jc w:val="both"/>
        <w:rPr>
          <w:sz w:val="28"/>
          <w:szCs w:val="28"/>
        </w:rPr>
      </w:pPr>
      <w:r>
        <w:rPr>
          <w:sz w:val="28"/>
          <w:szCs w:val="28"/>
        </w:rPr>
        <w:t>4.3.5.</w:t>
      </w:r>
      <w:r>
        <w:rPr>
          <w:sz w:val="28"/>
          <w:szCs w:val="28"/>
        </w:rPr>
        <w:tab/>
        <w:t>н</w:t>
      </w:r>
      <w:r w:rsidRPr="00374B76">
        <w:rPr>
          <w:sz w:val="28"/>
          <w:szCs w:val="28"/>
        </w:rPr>
        <w:t xml:space="preserve">е производить перепланировки и переоборудование </w:t>
      </w:r>
      <w:r>
        <w:rPr>
          <w:sz w:val="28"/>
          <w:szCs w:val="28"/>
        </w:rPr>
        <w:t xml:space="preserve">Объекта </w:t>
      </w:r>
      <w:r w:rsidRPr="00374B76">
        <w:rPr>
          <w:sz w:val="28"/>
          <w:szCs w:val="28"/>
        </w:rPr>
        <w:t>без пи</w:t>
      </w:r>
      <w:r>
        <w:rPr>
          <w:sz w:val="28"/>
          <w:szCs w:val="28"/>
        </w:rPr>
        <w:t>сьменного согласия Арендодателя;</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w:t>
      </w:r>
      <w:r>
        <w:rPr>
          <w:sz w:val="28"/>
          <w:szCs w:val="28"/>
        </w:rPr>
        <w:t>6.</w:t>
      </w:r>
      <w:r>
        <w:rPr>
          <w:sz w:val="28"/>
          <w:szCs w:val="28"/>
        </w:rPr>
        <w:tab/>
        <w:t>в</w:t>
      </w:r>
      <w:r w:rsidRPr="00374B76">
        <w:rPr>
          <w:sz w:val="28"/>
          <w:szCs w:val="28"/>
        </w:rPr>
        <w:t xml:space="preserve"> установленные настоящим </w:t>
      </w:r>
      <w:r>
        <w:rPr>
          <w:sz w:val="28"/>
          <w:szCs w:val="28"/>
        </w:rPr>
        <w:t>договором</w:t>
      </w:r>
      <w:r w:rsidRPr="00374B76">
        <w:rPr>
          <w:sz w:val="28"/>
          <w:szCs w:val="28"/>
        </w:rPr>
        <w:t xml:space="preserve"> </w:t>
      </w:r>
      <w:r>
        <w:rPr>
          <w:sz w:val="28"/>
          <w:szCs w:val="28"/>
        </w:rPr>
        <w:t xml:space="preserve">размере и </w:t>
      </w:r>
      <w:r w:rsidRPr="00374B76">
        <w:rPr>
          <w:sz w:val="28"/>
          <w:szCs w:val="28"/>
        </w:rPr>
        <w:t xml:space="preserve">сроки производить оплату </w:t>
      </w:r>
      <w:r>
        <w:rPr>
          <w:sz w:val="28"/>
          <w:szCs w:val="28"/>
        </w:rPr>
        <w:t>арендных платежей;</w:t>
      </w:r>
    </w:p>
    <w:p w:rsidR="00F62A5E" w:rsidRPr="00374B76" w:rsidRDefault="00F62A5E" w:rsidP="00F62A5E">
      <w:pPr>
        <w:ind w:firstLine="709"/>
        <w:jc w:val="both"/>
        <w:rPr>
          <w:sz w:val="28"/>
          <w:szCs w:val="28"/>
        </w:rPr>
      </w:pPr>
      <w:r>
        <w:rPr>
          <w:sz w:val="28"/>
          <w:szCs w:val="28"/>
        </w:rPr>
        <w:t>4</w:t>
      </w:r>
      <w:r w:rsidRPr="00374B76">
        <w:rPr>
          <w:sz w:val="28"/>
          <w:szCs w:val="28"/>
        </w:rPr>
        <w:t>.3.</w:t>
      </w:r>
      <w:r>
        <w:rPr>
          <w:sz w:val="28"/>
          <w:szCs w:val="28"/>
        </w:rPr>
        <w:t>7.</w:t>
      </w:r>
      <w:r>
        <w:rPr>
          <w:sz w:val="28"/>
          <w:szCs w:val="28"/>
        </w:rPr>
        <w:tab/>
        <w:t>п</w:t>
      </w:r>
      <w:r w:rsidRPr="00374B76">
        <w:rPr>
          <w:sz w:val="28"/>
          <w:szCs w:val="28"/>
        </w:rPr>
        <w:t>ри обнаружении признаков аварийного состояния инженерных сетей и оборудования немедленн</w:t>
      </w:r>
      <w:r>
        <w:rPr>
          <w:sz w:val="28"/>
          <w:szCs w:val="28"/>
        </w:rPr>
        <w:t>о сообщать об этом Арендодателю;</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w:t>
      </w:r>
      <w:r>
        <w:rPr>
          <w:sz w:val="28"/>
          <w:szCs w:val="28"/>
        </w:rPr>
        <w:t>8.</w:t>
      </w:r>
      <w:r>
        <w:rPr>
          <w:sz w:val="28"/>
          <w:szCs w:val="28"/>
        </w:rPr>
        <w:tab/>
        <w:t>н</w:t>
      </w:r>
      <w:r w:rsidRPr="00374B76">
        <w:rPr>
          <w:sz w:val="28"/>
          <w:szCs w:val="28"/>
        </w:rPr>
        <w:t xml:space="preserve">е передавать свои права и обязанности по исполнению условий настоящего </w:t>
      </w:r>
      <w:r>
        <w:rPr>
          <w:sz w:val="28"/>
          <w:szCs w:val="28"/>
        </w:rPr>
        <w:t>договора</w:t>
      </w:r>
      <w:r w:rsidRPr="00374B76">
        <w:rPr>
          <w:sz w:val="28"/>
          <w:szCs w:val="28"/>
        </w:rPr>
        <w:t xml:space="preserve"> другим лицам, не передавать </w:t>
      </w:r>
      <w:r>
        <w:rPr>
          <w:sz w:val="28"/>
          <w:szCs w:val="28"/>
        </w:rPr>
        <w:t xml:space="preserve">Объект </w:t>
      </w:r>
      <w:r w:rsidRPr="00374B76">
        <w:rPr>
          <w:sz w:val="28"/>
          <w:szCs w:val="28"/>
        </w:rPr>
        <w:t xml:space="preserve">и право на его </w:t>
      </w:r>
      <w:r>
        <w:rPr>
          <w:sz w:val="28"/>
          <w:szCs w:val="28"/>
        </w:rPr>
        <w:t>аренду в безвозмездное пользование,</w:t>
      </w:r>
      <w:r w:rsidRPr="00374B76">
        <w:rPr>
          <w:sz w:val="28"/>
          <w:szCs w:val="28"/>
        </w:rPr>
        <w:t xml:space="preserve"> </w:t>
      </w:r>
      <w:r>
        <w:rPr>
          <w:sz w:val="28"/>
          <w:szCs w:val="28"/>
        </w:rPr>
        <w:t xml:space="preserve">в </w:t>
      </w:r>
      <w:r w:rsidRPr="00374B76">
        <w:rPr>
          <w:sz w:val="28"/>
          <w:szCs w:val="28"/>
        </w:rPr>
        <w:t>залог, не использовать его в качестве вклада (паевого взноса) в уставной капитал юридических лиц люб</w:t>
      </w:r>
      <w:r>
        <w:rPr>
          <w:sz w:val="28"/>
          <w:szCs w:val="28"/>
        </w:rPr>
        <w:t>ых организационно-правовых форм;</w:t>
      </w:r>
    </w:p>
    <w:p w:rsidR="00F62A5E" w:rsidRDefault="00F62A5E" w:rsidP="00F62A5E">
      <w:pPr>
        <w:autoSpaceDE w:val="0"/>
        <w:autoSpaceDN w:val="0"/>
        <w:adjustRightInd w:val="0"/>
        <w:ind w:firstLine="709"/>
        <w:jc w:val="both"/>
        <w:rPr>
          <w:sz w:val="28"/>
          <w:szCs w:val="28"/>
        </w:rPr>
      </w:pPr>
      <w:r>
        <w:rPr>
          <w:sz w:val="28"/>
          <w:szCs w:val="28"/>
        </w:rPr>
        <w:t>4</w:t>
      </w:r>
      <w:r w:rsidRPr="00374B76">
        <w:rPr>
          <w:sz w:val="28"/>
          <w:szCs w:val="28"/>
        </w:rPr>
        <w:t>.3.9.</w:t>
      </w:r>
      <w:r w:rsidRPr="00374B76">
        <w:rPr>
          <w:sz w:val="28"/>
          <w:szCs w:val="28"/>
        </w:rPr>
        <w:tab/>
      </w:r>
      <w:r>
        <w:rPr>
          <w:sz w:val="28"/>
          <w:szCs w:val="28"/>
        </w:rPr>
        <w:t>в течение пяти дней п</w:t>
      </w:r>
      <w:r w:rsidRPr="00374B76">
        <w:rPr>
          <w:sz w:val="28"/>
          <w:szCs w:val="28"/>
        </w:rPr>
        <w:t xml:space="preserve">о </w:t>
      </w:r>
      <w:r>
        <w:rPr>
          <w:sz w:val="28"/>
          <w:szCs w:val="28"/>
        </w:rPr>
        <w:t>окончании</w:t>
      </w:r>
      <w:r w:rsidRPr="00374B76">
        <w:rPr>
          <w:sz w:val="28"/>
          <w:szCs w:val="28"/>
        </w:rPr>
        <w:t xml:space="preserve"> </w:t>
      </w:r>
      <w:r>
        <w:rPr>
          <w:sz w:val="28"/>
          <w:szCs w:val="28"/>
        </w:rPr>
        <w:t>срока</w:t>
      </w:r>
      <w:r w:rsidRPr="00374B76">
        <w:rPr>
          <w:sz w:val="28"/>
          <w:szCs w:val="28"/>
        </w:rPr>
        <w:t xml:space="preserve"> действия </w:t>
      </w:r>
      <w:r w:rsidR="00071BE2">
        <w:rPr>
          <w:sz w:val="28"/>
          <w:szCs w:val="28"/>
        </w:rPr>
        <w:t xml:space="preserve">или досрочного расторжения </w:t>
      </w:r>
      <w:r>
        <w:rPr>
          <w:sz w:val="28"/>
          <w:szCs w:val="28"/>
        </w:rPr>
        <w:t>настоящего договора</w:t>
      </w:r>
      <w:r w:rsidRPr="00374B76">
        <w:rPr>
          <w:sz w:val="28"/>
          <w:szCs w:val="28"/>
        </w:rPr>
        <w:t xml:space="preserve"> </w:t>
      </w:r>
      <w:r>
        <w:rPr>
          <w:sz w:val="28"/>
          <w:szCs w:val="28"/>
        </w:rPr>
        <w:t xml:space="preserve">передать Объект </w:t>
      </w:r>
      <w:r w:rsidRPr="00374B76">
        <w:rPr>
          <w:sz w:val="28"/>
          <w:szCs w:val="28"/>
        </w:rPr>
        <w:t xml:space="preserve">по акту приема-передачи Арендодателю в надлежащем состоянии с учетом нормального износа с передачей всех неотделимых улучшений </w:t>
      </w:r>
      <w:r>
        <w:rPr>
          <w:sz w:val="28"/>
          <w:szCs w:val="28"/>
        </w:rPr>
        <w:t>(с</w:t>
      </w:r>
      <w:r w:rsidRPr="00374B76">
        <w:rPr>
          <w:sz w:val="28"/>
          <w:szCs w:val="28"/>
        </w:rPr>
        <w:t>тоимость неотделимых у</w:t>
      </w:r>
      <w:r>
        <w:rPr>
          <w:sz w:val="28"/>
          <w:szCs w:val="28"/>
        </w:rPr>
        <w:t>лучшений возмещению не подлежит);</w:t>
      </w:r>
      <w:r w:rsidRPr="00374B76">
        <w:rPr>
          <w:sz w:val="28"/>
          <w:szCs w:val="28"/>
        </w:rPr>
        <w:t xml:space="preserve"> </w:t>
      </w:r>
    </w:p>
    <w:p w:rsidR="00F62A5E" w:rsidRPr="00374B76" w:rsidRDefault="00F62A5E" w:rsidP="00F62A5E">
      <w:pPr>
        <w:autoSpaceDE w:val="0"/>
        <w:autoSpaceDN w:val="0"/>
        <w:adjustRightInd w:val="0"/>
        <w:ind w:firstLine="709"/>
        <w:jc w:val="both"/>
        <w:rPr>
          <w:sz w:val="28"/>
          <w:szCs w:val="28"/>
        </w:rPr>
      </w:pPr>
      <w:r>
        <w:rPr>
          <w:sz w:val="28"/>
          <w:szCs w:val="28"/>
        </w:rPr>
        <w:t>4.3.10</w:t>
      </w:r>
      <w:r w:rsidRPr="00374B76">
        <w:rPr>
          <w:sz w:val="28"/>
          <w:szCs w:val="28"/>
        </w:rPr>
        <w:tab/>
      </w:r>
      <w:r>
        <w:rPr>
          <w:sz w:val="28"/>
          <w:szCs w:val="28"/>
        </w:rPr>
        <w:t>. п</w:t>
      </w:r>
      <w:r w:rsidRPr="00374B76">
        <w:rPr>
          <w:sz w:val="28"/>
          <w:szCs w:val="28"/>
        </w:rPr>
        <w:t xml:space="preserve">роизводить текущий </w:t>
      </w:r>
      <w:r>
        <w:rPr>
          <w:sz w:val="28"/>
          <w:szCs w:val="28"/>
        </w:rPr>
        <w:t xml:space="preserve">и капитальный </w:t>
      </w:r>
      <w:r w:rsidRPr="00374B76">
        <w:rPr>
          <w:sz w:val="28"/>
          <w:szCs w:val="28"/>
        </w:rPr>
        <w:t xml:space="preserve">ремонт </w:t>
      </w:r>
      <w:r>
        <w:rPr>
          <w:sz w:val="28"/>
          <w:szCs w:val="28"/>
        </w:rPr>
        <w:t xml:space="preserve">Объекта </w:t>
      </w:r>
      <w:r w:rsidRPr="00374B76">
        <w:rPr>
          <w:sz w:val="28"/>
          <w:szCs w:val="28"/>
        </w:rPr>
        <w:t>своими силами и за счет собственных средств</w:t>
      </w:r>
      <w:r>
        <w:rPr>
          <w:sz w:val="28"/>
          <w:szCs w:val="28"/>
        </w:rPr>
        <w:t xml:space="preserve"> (затраты Арендатора на производство текущего и капитального ремонта возмещению не подлежат);</w:t>
      </w:r>
    </w:p>
    <w:p w:rsidR="00F62A5E" w:rsidRPr="00374B76" w:rsidRDefault="00F62A5E" w:rsidP="00F62A5E">
      <w:pPr>
        <w:autoSpaceDE w:val="0"/>
        <w:autoSpaceDN w:val="0"/>
        <w:adjustRightInd w:val="0"/>
        <w:ind w:firstLine="709"/>
        <w:jc w:val="both"/>
        <w:rPr>
          <w:sz w:val="28"/>
          <w:szCs w:val="28"/>
        </w:rPr>
      </w:pPr>
      <w:r>
        <w:rPr>
          <w:sz w:val="28"/>
          <w:szCs w:val="28"/>
        </w:rPr>
        <w:t>4</w:t>
      </w:r>
      <w:r w:rsidRPr="00374B76">
        <w:rPr>
          <w:sz w:val="28"/>
          <w:szCs w:val="28"/>
        </w:rPr>
        <w:t>.3.1</w:t>
      </w:r>
      <w:r>
        <w:rPr>
          <w:sz w:val="28"/>
          <w:szCs w:val="28"/>
        </w:rPr>
        <w:t>1</w:t>
      </w:r>
      <w:r w:rsidRPr="00374B76">
        <w:rPr>
          <w:sz w:val="28"/>
          <w:szCs w:val="28"/>
        </w:rPr>
        <w:t>.</w:t>
      </w:r>
      <w:r>
        <w:rPr>
          <w:sz w:val="28"/>
          <w:szCs w:val="28"/>
        </w:rPr>
        <w:t xml:space="preserve"> п</w:t>
      </w:r>
      <w:r w:rsidRPr="00374B76">
        <w:rPr>
          <w:sz w:val="28"/>
          <w:szCs w:val="28"/>
        </w:rPr>
        <w:t xml:space="preserve">оддерживать в работоспособном состоянии инженерные сети и оборудование, производить их текущий </w:t>
      </w:r>
      <w:r>
        <w:rPr>
          <w:sz w:val="28"/>
          <w:szCs w:val="28"/>
        </w:rPr>
        <w:t xml:space="preserve">и капитальный </w:t>
      </w:r>
      <w:r w:rsidRPr="00374B76">
        <w:rPr>
          <w:sz w:val="28"/>
          <w:szCs w:val="28"/>
        </w:rPr>
        <w:t>ремонт</w:t>
      </w:r>
      <w:r>
        <w:rPr>
          <w:sz w:val="28"/>
          <w:szCs w:val="28"/>
        </w:rPr>
        <w:t xml:space="preserve"> (затраты </w:t>
      </w:r>
      <w:r>
        <w:rPr>
          <w:sz w:val="28"/>
          <w:szCs w:val="28"/>
        </w:rPr>
        <w:lastRenderedPageBreak/>
        <w:t>Арендатора на производство текущего и капитального ремонта возмещению не подлежат).</w:t>
      </w:r>
    </w:p>
    <w:p w:rsidR="00F62A5E" w:rsidRDefault="00F62A5E" w:rsidP="00F62A5E">
      <w:pPr>
        <w:autoSpaceDE w:val="0"/>
        <w:autoSpaceDN w:val="0"/>
        <w:adjustRightInd w:val="0"/>
        <w:ind w:firstLine="709"/>
        <w:jc w:val="both"/>
        <w:rPr>
          <w:sz w:val="28"/>
          <w:szCs w:val="28"/>
        </w:rPr>
      </w:pPr>
      <w:r>
        <w:rPr>
          <w:sz w:val="28"/>
          <w:szCs w:val="28"/>
        </w:rPr>
        <w:t>4.4.</w:t>
      </w:r>
      <w:r>
        <w:rPr>
          <w:sz w:val="28"/>
          <w:szCs w:val="28"/>
        </w:rPr>
        <w:tab/>
        <w:t>Арендатор имеет право:</w:t>
      </w:r>
    </w:p>
    <w:p w:rsidR="00F62A5E" w:rsidRDefault="00F62A5E" w:rsidP="00F62A5E">
      <w:pPr>
        <w:autoSpaceDE w:val="0"/>
        <w:autoSpaceDN w:val="0"/>
        <w:adjustRightInd w:val="0"/>
        <w:ind w:firstLine="709"/>
        <w:jc w:val="both"/>
        <w:rPr>
          <w:sz w:val="28"/>
          <w:szCs w:val="28"/>
        </w:rPr>
      </w:pPr>
      <w:r>
        <w:rPr>
          <w:sz w:val="28"/>
          <w:szCs w:val="28"/>
        </w:rPr>
        <w:t>4.4.1. пользоваться Объектом по своему усмотрению в соответствии с его целевым назначением, указанным в п. 1.2. настоящего договора;</w:t>
      </w:r>
    </w:p>
    <w:p w:rsidR="00F62A5E" w:rsidRDefault="00F62A5E" w:rsidP="00F62A5E">
      <w:pPr>
        <w:autoSpaceDE w:val="0"/>
        <w:autoSpaceDN w:val="0"/>
        <w:adjustRightInd w:val="0"/>
        <w:ind w:firstLine="709"/>
        <w:jc w:val="both"/>
        <w:rPr>
          <w:sz w:val="28"/>
          <w:szCs w:val="28"/>
        </w:rPr>
      </w:pPr>
      <w:r>
        <w:rPr>
          <w:sz w:val="28"/>
          <w:szCs w:val="28"/>
        </w:rPr>
        <w:t>4</w:t>
      </w:r>
      <w:r w:rsidRPr="00E95D87">
        <w:rPr>
          <w:sz w:val="28"/>
          <w:szCs w:val="28"/>
        </w:rPr>
        <w:t>.4.</w:t>
      </w:r>
      <w:r>
        <w:rPr>
          <w:sz w:val="28"/>
          <w:szCs w:val="28"/>
        </w:rPr>
        <w:t>2</w:t>
      </w:r>
      <w:r w:rsidRPr="00E95D87">
        <w:rPr>
          <w:sz w:val="28"/>
          <w:szCs w:val="28"/>
        </w:rPr>
        <w:t>.</w:t>
      </w:r>
      <w:r w:rsidRPr="00E95D87">
        <w:rPr>
          <w:sz w:val="28"/>
          <w:szCs w:val="28"/>
        </w:rPr>
        <w:tab/>
      </w:r>
      <w:r>
        <w:rPr>
          <w:sz w:val="28"/>
          <w:szCs w:val="28"/>
        </w:rPr>
        <w:t>с</w:t>
      </w:r>
      <w:r w:rsidRPr="00E95D87">
        <w:rPr>
          <w:sz w:val="28"/>
          <w:szCs w:val="28"/>
        </w:rPr>
        <w:t xml:space="preserve"> согласия Арендодателя производить улучшение </w:t>
      </w:r>
      <w:r>
        <w:rPr>
          <w:sz w:val="28"/>
          <w:szCs w:val="28"/>
        </w:rPr>
        <w:t>Объекта</w:t>
      </w:r>
      <w:r w:rsidRPr="00E95D87">
        <w:rPr>
          <w:sz w:val="28"/>
          <w:szCs w:val="28"/>
        </w:rPr>
        <w:t xml:space="preserve"> за счет собственных</w:t>
      </w:r>
      <w:r w:rsidRPr="00374B76">
        <w:rPr>
          <w:sz w:val="28"/>
          <w:szCs w:val="28"/>
        </w:rPr>
        <w:t xml:space="preserve"> средств </w:t>
      </w:r>
      <w:r>
        <w:rPr>
          <w:sz w:val="28"/>
          <w:szCs w:val="28"/>
        </w:rPr>
        <w:t>(п</w:t>
      </w:r>
      <w:r w:rsidRPr="00374B76">
        <w:rPr>
          <w:sz w:val="28"/>
          <w:szCs w:val="28"/>
        </w:rPr>
        <w:t xml:space="preserve">роведенные Арендатором </w:t>
      </w:r>
      <w:r>
        <w:rPr>
          <w:sz w:val="28"/>
          <w:szCs w:val="28"/>
        </w:rPr>
        <w:t>не</w:t>
      </w:r>
      <w:r w:rsidRPr="00374B76">
        <w:rPr>
          <w:sz w:val="28"/>
          <w:szCs w:val="28"/>
        </w:rPr>
        <w:t xml:space="preserve">отделимые улучшения </w:t>
      </w:r>
      <w:r>
        <w:rPr>
          <w:sz w:val="28"/>
          <w:szCs w:val="28"/>
        </w:rPr>
        <w:t xml:space="preserve">Объекта </w:t>
      </w:r>
      <w:r w:rsidRPr="00374B76">
        <w:rPr>
          <w:sz w:val="28"/>
          <w:szCs w:val="28"/>
        </w:rPr>
        <w:t xml:space="preserve">являются муниципальной собственностью муниципального образования </w:t>
      </w:r>
      <w:r>
        <w:rPr>
          <w:sz w:val="28"/>
          <w:szCs w:val="28"/>
        </w:rPr>
        <w:t xml:space="preserve">город </w:t>
      </w:r>
      <w:r w:rsidRPr="00374B76">
        <w:rPr>
          <w:sz w:val="28"/>
          <w:szCs w:val="28"/>
        </w:rPr>
        <w:t>Минуси</w:t>
      </w:r>
      <w:r>
        <w:rPr>
          <w:sz w:val="28"/>
          <w:szCs w:val="28"/>
        </w:rPr>
        <w:t>нск, п</w:t>
      </w:r>
      <w:r w:rsidRPr="00D53722">
        <w:rPr>
          <w:sz w:val="28"/>
          <w:szCs w:val="28"/>
        </w:rPr>
        <w:t xml:space="preserve">роведенные Арендатором отделимые улучшения </w:t>
      </w:r>
      <w:r>
        <w:rPr>
          <w:sz w:val="28"/>
          <w:szCs w:val="28"/>
        </w:rPr>
        <w:t xml:space="preserve">Объекта </w:t>
      </w:r>
      <w:r w:rsidRPr="00D53722">
        <w:rPr>
          <w:sz w:val="28"/>
          <w:szCs w:val="28"/>
        </w:rPr>
        <w:t>являются собственностью Арендатора</w:t>
      </w:r>
      <w:r>
        <w:rPr>
          <w:sz w:val="28"/>
          <w:szCs w:val="28"/>
        </w:rPr>
        <w:t>);</w:t>
      </w:r>
    </w:p>
    <w:p w:rsidR="00F62A5E" w:rsidRDefault="00F62A5E" w:rsidP="00F62A5E">
      <w:pPr>
        <w:autoSpaceDE w:val="0"/>
        <w:autoSpaceDN w:val="0"/>
        <w:adjustRightInd w:val="0"/>
        <w:ind w:firstLine="709"/>
        <w:jc w:val="both"/>
        <w:rPr>
          <w:sz w:val="28"/>
          <w:szCs w:val="28"/>
        </w:rPr>
      </w:pPr>
      <w:r>
        <w:rPr>
          <w:sz w:val="28"/>
          <w:szCs w:val="28"/>
        </w:rPr>
        <w:t xml:space="preserve">4.4.3. в любое время отказаться от настоящего договора в порядке и по основаниям, предусмотренным настоящим договором и действующим законодательством Российской Федерации, направив письменное уведомление Арендодателю за </w:t>
      </w:r>
      <w:r w:rsidR="00071BE2">
        <w:rPr>
          <w:sz w:val="28"/>
          <w:szCs w:val="28"/>
        </w:rPr>
        <w:t>один</w:t>
      </w:r>
      <w:r>
        <w:rPr>
          <w:sz w:val="28"/>
          <w:szCs w:val="28"/>
        </w:rPr>
        <w:t xml:space="preserve"> месяц до даты расторжения настоящего договора.</w:t>
      </w:r>
    </w:p>
    <w:p w:rsidR="00F62A5E" w:rsidRPr="00D53722" w:rsidRDefault="00F62A5E" w:rsidP="00F62A5E">
      <w:pPr>
        <w:autoSpaceDE w:val="0"/>
        <w:autoSpaceDN w:val="0"/>
        <w:adjustRightInd w:val="0"/>
        <w:ind w:firstLine="709"/>
        <w:jc w:val="both"/>
        <w:rPr>
          <w:sz w:val="28"/>
          <w:szCs w:val="28"/>
        </w:rPr>
      </w:pPr>
    </w:p>
    <w:p w:rsidR="00F62A5E" w:rsidRPr="004259C3" w:rsidRDefault="00F62A5E" w:rsidP="004259C3">
      <w:pPr>
        <w:numPr>
          <w:ilvl w:val="0"/>
          <w:numId w:val="2"/>
        </w:numPr>
        <w:jc w:val="center"/>
        <w:rPr>
          <w:b/>
          <w:sz w:val="28"/>
          <w:szCs w:val="28"/>
        </w:rPr>
      </w:pPr>
      <w:r w:rsidRPr="00374B76">
        <w:rPr>
          <w:b/>
          <w:sz w:val="28"/>
          <w:szCs w:val="28"/>
        </w:rPr>
        <w:t>ОТВЕТСТВЕННОСТЬ СТОРОН</w:t>
      </w:r>
    </w:p>
    <w:p w:rsidR="00F62A5E" w:rsidRDefault="00F62A5E" w:rsidP="00F62A5E">
      <w:pPr>
        <w:pStyle w:val="af9"/>
        <w:ind w:left="0" w:firstLine="709"/>
        <w:jc w:val="both"/>
        <w:rPr>
          <w:sz w:val="28"/>
          <w:szCs w:val="28"/>
        </w:rPr>
      </w:pPr>
      <w:r>
        <w:rPr>
          <w:rFonts w:ascii="Times New Roman" w:hAnsi="Times New Roman" w:cs="Times New Roman"/>
          <w:sz w:val="28"/>
          <w:szCs w:val="28"/>
        </w:rPr>
        <w:t>5</w:t>
      </w:r>
      <w:r w:rsidRPr="00EF485B">
        <w:rPr>
          <w:rFonts w:ascii="Times New Roman" w:hAnsi="Times New Roman" w:cs="Times New Roman"/>
          <w:sz w:val="28"/>
          <w:szCs w:val="28"/>
        </w:rPr>
        <w:t>.1.</w:t>
      </w:r>
      <w:r>
        <w:rPr>
          <w:sz w:val="28"/>
          <w:szCs w:val="28"/>
        </w:rPr>
        <w:t xml:space="preserve"> </w:t>
      </w:r>
      <w:r w:rsidRPr="00F57F3E">
        <w:rPr>
          <w:rFonts w:ascii="Times New Roman" w:hAnsi="Times New Roman" w:cs="Times New Roman"/>
          <w:sz w:val="28"/>
          <w:szCs w:val="28"/>
        </w:rPr>
        <w:t xml:space="preserve">В случае неуплаты </w:t>
      </w:r>
      <w:r w:rsidRPr="00894DE6">
        <w:rPr>
          <w:rFonts w:ascii="Times New Roman" w:hAnsi="Times New Roman" w:cs="Times New Roman"/>
          <w:sz w:val="28"/>
          <w:szCs w:val="28"/>
        </w:rPr>
        <w:t>Арендатор</w:t>
      </w:r>
      <w:r>
        <w:rPr>
          <w:rFonts w:ascii="Times New Roman" w:hAnsi="Times New Roman" w:cs="Times New Roman"/>
          <w:sz w:val="28"/>
          <w:szCs w:val="28"/>
        </w:rPr>
        <w:t>ом</w:t>
      </w:r>
      <w:r w:rsidRPr="00F57F3E">
        <w:rPr>
          <w:rFonts w:ascii="Times New Roman" w:hAnsi="Times New Roman" w:cs="Times New Roman"/>
          <w:sz w:val="28"/>
          <w:szCs w:val="28"/>
        </w:rPr>
        <w:t xml:space="preserve"> арендной платы</w:t>
      </w:r>
      <w:r>
        <w:rPr>
          <w:rFonts w:ascii="Times New Roman" w:hAnsi="Times New Roman" w:cs="Times New Roman"/>
          <w:sz w:val="28"/>
          <w:szCs w:val="28"/>
        </w:rPr>
        <w:t xml:space="preserve"> в размере и сроки, обозначенные в п. 3.</w:t>
      </w:r>
      <w:r w:rsidR="00071BE2">
        <w:rPr>
          <w:rFonts w:ascii="Times New Roman" w:hAnsi="Times New Roman" w:cs="Times New Roman"/>
          <w:sz w:val="28"/>
          <w:szCs w:val="28"/>
        </w:rPr>
        <w:t>2. и п. 3.4</w:t>
      </w:r>
      <w:r>
        <w:rPr>
          <w:rFonts w:ascii="Times New Roman" w:hAnsi="Times New Roman" w:cs="Times New Roman"/>
          <w:sz w:val="28"/>
          <w:szCs w:val="28"/>
        </w:rPr>
        <w:t>. настоящего договора,</w:t>
      </w:r>
      <w:r w:rsidRPr="00F57F3E">
        <w:rPr>
          <w:rFonts w:ascii="Times New Roman" w:hAnsi="Times New Roman" w:cs="Times New Roman"/>
          <w:sz w:val="28"/>
          <w:szCs w:val="28"/>
        </w:rPr>
        <w:t xml:space="preserve"> начисляется пеня в размере 1/300 </w:t>
      </w:r>
      <w:r>
        <w:rPr>
          <w:rFonts w:ascii="Times New Roman" w:hAnsi="Times New Roman" w:cs="Times New Roman"/>
          <w:sz w:val="28"/>
          <w:szCs w:val="28"/>
        </w:rPr>
        <w:t xml:space="preserve">(одной трехсотой) ключевой </w:t>
      </w:r>
      <w:r w:rsidRPr="00F57F3E">
        <w:rPr>
          <w:rFonts w:ascii="Times New Roman" w:hAnsi="Times New Roman" w:cs="Times New Roman"/>
          <w:sz w:val="28"/>
          <w:szCs w:val="28"/>
        </w:rPr>
        <w:t>ставки Банка России от суммы недоимки за каждый календарный день просрочки.</w:t>
      </w:r>
    </w:p>
    <w:p w:rsidR="00F62A5E" w:rsidRDefault="00F62A5E" w:rsidP="00F62A5E">
      <w:pPr>
        <w:ind w:firstLine="709"/>
        <w:jc w:val="both"/>
        <w:rPr>
          <w:sz w:val="28"/>
          <w:szCs w:val="28"/>
        </w:rPr>
      </w:pPr>
      <w:r>
        <w:rPr>
          <w:sz w:val="28"/>
          <w:szCs w:val="28"/>
        </w:rPr>
        <w:t xml:space="preserve">5.2. </w:t>
      </w:r>
      <w:r w:rsidRPr="00374B76">
        <w:rPr>
          <w:sz w:val="28"/>
          <w:szCs w:val="28"/>
        </w:rPr>
        <w:t>Реквизиты для перечисления</w:t>
      </w:r>
      <w:r>
        <w:rPr>
          <w:sz w:val="28"/>
          <w:szCs w:val="28"/>
        </w:rPr>
        <w:t xml:space="preserve"> пени</w:t>
      </w:r>
      <w:r w:rsidRPr="00374B76">
        <w:rPr>
          <w:sz w:val="28"/>
          <w:szCs w:val="28"/>
        </w:rPr>
        <w:t xml:space="preserve"> за несвоевременную оплату арендной платы:</w:t>
      </w:r>
    </w:p>
    <w:p w:rsidR="00F62A5E" w:rsidRDefault="00F62A5E" w:rsidP="00F62A5E">
      <w:pPr>
        <w:ind w:firstLine="709"/>
        <w:jc w:val="both"/>
        <w:rPr>
          <w:sz w:val="28"/>
          <w:szCs w:val="28"/>
        </w:rPr>
      </w:pPr>
      <w:r w:rsidRPr="00374B76">
        <w:rPr>
          <w:sz w:val="28"/>
          <w:szCs w:val="28"/>
        </w:rPr>
        <w:t>УФК по Красноярскому краю (Администрация города Минусинска</w:t>
      </w:r>
      <w:r>
        <w:rPr>
          <w:sz w:val="28"/>
          <w:szCs w:val="28"/>
        </w:rPr>
        <w:t xml:space="preserve"> </w:t>
      </w:r>
      <w:r w:rsidRPr="00567EE2">
        <w:rPr>
          <w:sz w:val="28"/>
          <w:szCs w:val="28"/>
        </w:rPr>
        <w:t>л/с 04193059420</w:t>
      </w:r>
      <w:r w:rsidRPr="00374B76">
        <w:rPr>
          <w:sz w:val="28"/>
          <w:szCs w:val="28"/>
        </w:rPr>
        <w:t>), ИНН 2455010630, КПП 245501001,</w:t>
      </w:r>
      <w:r>
        <w:rPr>
          <w:sz w:val="28"/>
          <w:szCs w:val="28"/>
        </w:rPr>
        <w:t xml:space="preserve"> </w:t>
      </w:r>
      <w:r w:rsidRPr="00374B76">
        <w:rPr>
          <w:sz w:val="28"/>
          <w:szCs w:val="28"/>
        </w:rPr>
        <w:t xml:space="preserve">ОКТМО 04723000, </w:t>
      </w:r>
      <w:r w:rsidRPr="00215F3F">
        <w:rPr>
          <w:sz w:val="28"/>
          <w:szCs w:val="28"/>
        </w:rPr>
        <w:t>сч</w:t>
      </w:r>
      <w:r>
        <w:rPr>
          <w:sz w:val="28"/>
          <w:szCs w:val="28"/>
        </w:rPr>
        <w:t>ет</w:t>
      </w:r>
      <w:r w:rsidRPr="00215F3F">
        <w:rPr>
          <w:sz w:val="28"/>
          <w:szCs w:val="28"/>
        </w:rPr>
        <w:t> № 03100643000000011900</w:t>
      </w:r>
      <w:r w:rsidRPr="00374B76">
        <w:rPr>
          <w:sz w:val="28"/>
          <w:szCs w:val="28"/>
        </w:rPr>
        <w:t xml:space="preserve">, </w:t>
      </w:r>
      <w:r w:rsidRPr="00567EE2">
        <w:rPr>
          <w:sz w:val="28"/>
          <w:szCs w:val="28"/>
        </w:rPr>
        <w:t>Отделение Красноярск БАНКА РОССИИ//УФК по Красноярскому краю, г. Красноярск</w:t>
      </w:r>
      <w:r>
        <w:rPr>
          <w:sz w:val="28"/>
          <w:szCs w:val="28"/>
        </w:rPr>
        <w:t xml:space="preserve">, </w:t>
      </w:r>
      <w:r w:rsidRPr="00567EE2">
        <w:rPr>
          <w:sz w:val="28"/>
          <w:szCs w:val="28"/>
        </w:rPr>
        <w:t>БИК 010407105</w:t>
      </w:r>
      <w:r>
        <w:rPr>
          <w:sz w:val="28"/>
          <w:szCs w:val="28"/>
        </w:rPr>
        <w:t xml:space="preserve">, расчетный </w:t>
      </w:r>
      <w:r w:rsidRPr="00567EE2">
        <w:rPr>
          <w:sz w:val="28"/>
          <w:szCs w:val="28"/>
        </w:rPr>
        <w:t>счет</w:t>
      </w:r>
      <w:r>
        <w:rPr>
          <w:sz w:val="28"/>
          <w:szCs w:val="28"/>
        </w:rPr>
        <w:t xml:space="preserve"> № </w:t>
      </w:r>
      <w:r w:rsidRPr="00567EE2">
        <w:rPr>
          <w:sz w:val="28"/>
          <w:szCs w:val="28"/>
        </w:rPr>
        <w:t>40102810245370000011</w:t>
      </w:r>
      <w:r>
        <w:rPr>
          <w:sz w:val="28"/>
          <w:szCs w:val="28"/>
        </w:rPr>
        <w:t>,</w:t>
      </w:r>
      <w:r w:rsidRPr="00374B76">
        <w:rPr>
          <w:sz w:val="28"/>
          <w:szCs w:val="28"/>
        </w:rPr>
        <w:t xml:space="preserve"> </w:t>
      </w:r>
      <w:r w:rsidRPr="000A7A52">
        <w:rPr>
          <w:sz w:val="28"/>
          <w:szCs w:val="28"/>
          <w:u w:val="single"/>
        </w:rPr>
        <w:t xml:space="preserve">КБК </w:t>
      </w:r>
      <w:r>
        <w:rPr>
          <w:sz w:val="28"/>
          <w:szCs w:val="28"/>
          <w:u w:val="single"/>
        </w:rPr>
        <w:t>00511607090040000140</w:t>
      </w:r>
      <w:r w:rsidRPr="00374B76">
        <w:rPr>
          <w:sz w:val="28"/>
          <w:szCs w:val="28"/>
        </w:rPr>
        <w:t>.</w:t>
      </w:r>
    </w:p>
    <w:p w:rsidR="00F62A5E" w:rsidRDefault="00F62A5E" w:rsidP="00F62A5E">
      <w:pPr>
        <w:pStyle w:val="32"/>
        <w:spacing w:after="0"/>
        <w:ind w:left="0" w:firstLine="709"/>
        <w:jc w:val="both"/>
        <w:rPr>
          <w:sz w:val="28"/>
          <w:szCs w:val="28"/>
        </w:rPr>
      </w:pPr>
      <w:r>
        <w:rPr>
          <w:sz w:val="28"/>
          <w:szCs w:val="28"/>
        </w:rPr>
        <w:t>5</w:t>
      </w:r>
      <w:r w:rsidRPr="00374B76">
        <w:rPr>
          <w:sz w:val="28"/>
          <w:szCs w:val="28"/>
        </w:rPr>
        <w:t>.</w:t>
      </w:r>
      <w:r>
        <w:rPr>
          <w:sz w:val="28"/>
          <w:szCs w:val="28"/>
        </w:rPr>
        <w:t>3</w:t>
      </w:r>
      <w:r w:rsidRPr="00374B76">
        <w:rPr>
          <w:sz w:val="28"/>
          <w:szCs w:val="28"/>
        </w:rPr>
        <w:t>.</w:t>
      </w:r>
      <w:r w:rsidRPr="00374B76">
        <w:rPr>
          <w:sz w:val="28"/>
          <w:szCs w:val="28"/>
        </w:rPr>
        <w:tab/>
      </w:r>
      <w:r w:rsidRPr="00FE0DF7">
        <w:rPr>
          <w:sz w:val="28"/>
          <w:szCs w:val="28"/>
        </w:rPr>
        <w:t>При неуплате А</w:t>
      </w:r>
      <w:r>
        <w:rPr>
          <w:sz w:val="28"/>
          <w:szCs w:val="28"/>
        </w:rPr>
        <w:t>рендатором</w:t>
      </w:r>
      <w:r w:rsidRPr="00FE0DF7">
        <w:rPr>
          <w:sz w:val="28"/>
          <w:szCs w:val="28"/>
        </w:rPr>
        <w:t xml:space="preserve"> арендной платы в срок </w:t>
      </w:r>
      <w:r>
        <w:rPr>
          <w:sz w:val="28"/>
          <w:szCs w:val="28"/>
        </w:rPr>
        <w:t>Арендодатель</w:t>
      </w:r>
      <w:r w:rsidRPr="00FE0DF7">
        <w:rPr>
          <w:sz w:val="28"/>
          <w:szCs w:val="28"/>
        </w:rPr>
        <w:t xml:space="preserve"> имеет право </w:t>
      </w:r>
      <w:r>
        <w:rPr>
          <w:sz w:val="28"/>
          <w:szCs w:val="28"/>
        </w:rPr>
        <w:t xml:space="preserve">обратиться в суд с требованием </w:t>
      </w:r>
      <w:r w:rsidRPr="00FE0DF7">
        <w:rPr>
          <w:sz w:val="28"/>
          <w:szCs w:val="28"/>
        </w:rPr>
        <w:t xml:space="preserve">о взыскании </w:t>
      </w:r>
      <w:r>
        <w:rPr>
          <w:sz w:val="28"/>
          <w:szCs w:val="28"/>
        </w:rPr>
        <w:t>задолженности по арендной плате</w:t>
      </w:r>
      <w:r w:rsidRPr="00FE0DF7">
        <w:rPr>
          <w:sz w:val="28"/>
          <w:szCs w:val="28"/>
        </w:rPr>
        <w:t xml:space="preserve"> и </w:t>
      </w:r>
      <w:r>
        <w:rPr>
          <w:sz w:val="28"/>
          <w:szCs w:val="28"/>
        </w:rPr>
        <w:t>пени</w:t>
      </w:r>
      <w:r w:rsidRPr="00FE0DF7">
        <w:rPr>
          <w:sz w:val="28"/>
          <w:szCs w:val="28"/>
        </w:rPr>
        <w:t>.</w:t>
      </w:r>
    </w:p>
    <w:p w:rsidR="00F62A5E" w:rsidRPr="008B6FE3" w:rsidRDefault="00F62A5E" w:rsidP="00F62A5E">
      <w:pPr>
        <w:pStyle w:val="32"/>
        <w:spacing w:after="0"/>
        <w:ind w:left="0" w:firstLine="709"/>
        <w:jc w:val="both"/>
        <w:rPr>
          <w:sz w:val="28"/>
          <w:szCs w:val="28"/>
        </w:rPr>
      </w:pPr>
      <w:r>
        <w:rPr>
          <w:sz w:val="28"/>
          <w:szCs w:val="28"/>
        </w:rPr>
        <w:t>5.4</w:t>
      </w:r>
      <w:r w:rsidRPr="00374B76">
        <w:rPr>
          <w:sz w:val="28"/>
          <w:szCs w:val="28"/>
        </w:rPr>
        <w:t>.</w:t>
      </w:r>
      <w:r w:rsidRPr="00374B76">
        <w:rPr>
          <w:sz w:val="28"/>
          <w:szCs w:val="28"/>
        </w:rPr>
        <w:tab/>
      </w:r>
      <w:r>
        <w:rPr>
          <w:sz w:val="28"/>
          <w:szCs w:val="28"/>
        </w:rPr>
        <w:t xml:space="preserve">За ненадлежащее исполнение Арендатором обязательств, предусмотренных настоящим договором, Арендодатель начисляет Арендатору штраф. </w:t>
      </w:r>
      <w:r w:rsidRPr="00331051">
        <w:rPr>
          <w:rFonts w:ascii="Helvetica" w:hAnsi="Helvetica" w:cs="Arial"/>
          <w:color w:val="333333"/>
          <w:sz w:val="21"/>
          <w:szCs w:val="21"/>
        </w:rPr>
        <w:t xml:space="preserve"> </w:t>
      </w:r>
      <w:r w:rsidRPr="00EF137E">
        <w:rPr>
          <w:sz w:val="28"/>
          <w:szCs w:val="28"/>
        </w:rPr>
        <w:t>Арендатор уплачивает неустойку в виде штрафа в размере месячной арендной платы, существующей на день выявления нарушения комиссией Арендодателя</w:t>
      </w:r>
      <w:r>
        <w:rPr>
          <w:sz w:val="28"/>
          <w:szCs w:val="28"/>
        </w:rPr>
        <w:t xml:space="preserve">, в случаях невыполнения Арендатором </w:t>
      </w:r>
      <w:proofErr w:type="spellStart"/>
      <w:r>
        <w:rPr>
          <w:sz w:val="28"/>
          <w:szCs w:val="28"/>
        </w:rPr>
        <w:t>п</w:t>
      </w:r>
      <w:r w:rsidRPr="00EF137E">
        <w:rPr>
          <w:sz w:val="28"/>
          <w:szCs w:val="28"/>
        </w:rPr>
        <w:t>.</w:t>
      </w:r>
      <w:r>
        <w:rPr>
          <w:sz w:val="28"/>
          <w:szCs w:val="28"/>
        </w:rPr>
        <w:t>п</w:t>
      </w:r>
      <w:proofErr w:type="spellEnd"/>
      <w:r>
        <w:rPr>
          <w:sz w:val="28"/>
          <w:szCs w:val="28"/>
        </w:rPr>
        <w:t>. 4.3.1, 4.3.3, 4.3.5, 4.3.7, 4.3.9 настоящего договора.</w:t>
      </w:r>
    </w:p>
    <w:p w:rsidR="00F62A5E" w:rsidRDefault="00F62A5E" w:rsidP="00F62A5E">
      <w:pPr>
        <w:ind w:firstLine="709"/>
        <w:jc w:val="both"/>
        <w:rPr>
          <w:sz w:val="28"/>
          <w:szCs w:val="28"/>
        </w:rPr>
      </w:pPr>
      <w:r>
        <w:rPr>
          <w:sz w:val="28"/>
          <w:szCs w:val="28"/>
        </w:rPr>
        <w:t xml:space="preserve">  5.5. </w:t>
      </w:r>
      <w:r w:rsidRPr="00374B76">
        <w:rPr>
          <w:sz w:val="28"/>
          <w:szCs w:val="28"/>
        </w:rPr>
        <w:t>В случае передачи свои</w:t>
      </w:r>
      <w:r>
        <w:rPr>
          <w:sz w:val="28"/>
          <w:szCs w:val="28"/>
        </w:rPr>
        <w:t>х прав и обязанностей</w:t>
      </w:r>
      <w:r w:rsidRPr="00374B76">
        <w:rPr>
          <w:sz w:val="28"/>
          <w:szCs w:val="28"/>
        </w:rPr>
        <w:t xml:space="preserve"> по исполнению условий настоящего </w:t>
      </w:r>
      <w:r>
        <w:rPr>
          <w:sz w:val="28"/>
          <w:szCs w:val="28"/>
        </w:rPr>
        <w:t>договора</w:t>
      </w:r>
      <w:r w:rsidRPr="00374B76">
        <w:rPr>
          <w:sz w:val="28"/>
          <w:szCs w:val="28"/>
        </w:rPr>
        <w:t xml:space="preserve"> другим лицам, </w:t>
      </w:r>
      <w:r>
        <w:rPr>
          <w:sz w:val="28"/>
          <w:szCs w:val="28"/>
        </w:rPr>
        <w:t>передачи</w:t>
      </w:r>
      <w:r w:rsidRPr="00374B76">
        <w:rPr>
          <w:sz w:val="28"/>
          <w:szCs w:val="28"/>
        </w:rPr>
        <w:t xml:space="preserve"> </w:t>
      </w:r>
      <w:r>
        <w:rPr>
          <w:sz w:val="28"/>
          <w:szCs w:val="28"/>
        </w:rPr>
        <w:t>Объекта и права</w:t>
      </w:r>
      <w:r w:rsidRPr="00374B76">
        <w:rPr>
          <w:sz w:val="28"/>
          <w:szCs w:val="28"/>
        </w:rPr>
        <w:t xml:space="preserve"> на его аренду в залог, </w:t>
      </w:r>
      <w:r>
        <w:rPr>
          <w:sz w:val="28"/>
          <w:szCs w:val="28"/>
        </w:rPr>
        <w:t>использования</w:t>
      </w:r>
      <w:r w:rsidRPr="00374B76">
        <w:rPr>
          <w:sz w:val="28"/>
          <w:szCs w:val="28"/>
        </w:rPr>
        <w:t xml:space="preserve"> его в качестве вклада (паевого взноса) в уставной капитал юридических лиц любых организационно-правовых форм, Арендатор уплачивает </w:t>
      </w:r>
      <w:r w:rsidRPr="00EF137E">
        <w:rPr>
          <w:sz w:val="28"/>
          <w:szCs w:val="28"/>
        </w:rPr>
        <w:t>штраф</w:t>
      </w:r>
      <w:r w:rsidRPr="00374B76">
        <w:rPr>
          <w:sz w:val="28"/>
          <w:szCs w:val="28"/>
        </w:rPr>
        <w:t xml:space="preserve"> в размере годовой арендной платы.</w:t>
      </w:r>
    </w:p>
    <w:p w:rsidR="00F62A5E" w:rsidRPr="00374B76" w:rsidRDefault="00F62A5E" w:rsidP="00F62A5E">
      <w:pPr>
        <w:ind w:firstLine="709"/>
        <w:jc w:val="both"/>
        <w:rPr>
          <w:sz w:val="28"/>
          <w:szCs w:val="28"/>
        </w:rPr>
      </w:pPr>
      <w:r>
        <w:rPr>
          <w:sz w:val="28"/>
          <w:szCs w:val="28"/>
        </w:rPr>
        <w:t>5.6. Арендатор</w:t>
      </w:r>
      <w:r w:rsidRPr="00374B76">
        <w:rPr>
          <w:sz w:val="28"/>
          <w:szCs w:val="28"/>
        </w:rPr>
        <w:t xml:space="preserve"> освобождается от уплаты </w:t>
      </w:r>
      <w:r w:rsidRPr="00EF137E">
        <w:rPr>
          <w:sz w:val="28"/>
          <w:szCs w:val="28"/>
        </w:rPr>
        <w:t xml:space="preserve">пени </w:t>
      </w:r>
      <w:r w:rsidRPr="00374B76">
        <w:rPr>
          <w:sz w:val="28"/>
          <w:szCs w:val="28"/>
        </w:rPr>
        <w:t>либо штрафа, если докажет, что неисполнение или ненадлежащее исполнение обязательств,</w:t>
      </w:r>
      <w:r w:rsidR="004259C3">
        <w:rPr>
          <w:sz w:val="28"/>
          <w:szCs w:val="28"/>
        </w:rPr>
        <w:t xml:space="preserve"> </w:t>
      </w:r>
      <w:r w:rsidRPr="00374B76">
        <w:rPr>
          <w:sz w:val="28"/>
          <w:szCs w:val="28"/>
        </w:rPr>
        <w:lastRenderedPageBreak/>
        <w:t>предусмотренн</w:t>
      </w:r>
      <w:r>
        <w:rPr>
          <w:sz w:val="28"/>
          <w:szCs w:val="28"/>
        </w:rPr>
        <w:t>ых</w:t>
      </w:r>
      <w:r w:rsidRPr="00374B76">
        <w:rPr>
          <w:sz w:val="28"/>
          <w:szCs w:val="28"/>
        </w:rPr>
        <w:t xml:space="preserve"> </w:t>
      </w:r>
      <w:r>
        <w:rPr>
          <w:sz w:val="28"/>
          <w:szCs w:val="28"/>
        </w:rPr>
        <w:t>договором</w:t>
      </w:r>
      <w:r w:rsidRPr="00374B76">
        <w:rPr>
          <w:sz w:val="28"/>
          <w:szCs w:val="28"/>
        </w:rPr>
        <w:t xml:space="preserve">, произошло вследствие непреодолимой силы или по вине другой стороны. </w:t>
      </w:r>
    </w:p>
    <w:p w:rsidR="00F62A5E" w:rsidRDefault="00F62A5E" w:rsidP="00F62A5E">
      <w:pPr>
        <w:ind w:firstLine="709"/>
        <w:jc w:val="both"/>
        <w:rPr>
          <w:sz w:val="28"/>
          <w:szCs w:val="28"/>
        </w:rPr>
      </w:pPr>
      <w:r>
        <w:rPr>
          <w:sz w:val="28"/>
          <w:szCs w:val="28"/>
        </w:rPr>
        <w:t xml:space="preserve"> 5</w:t>
      </w:r>
      <w:r w:rsidRPr="00374B76">
        <w:rPr>
          <w:sz w:val="28"/>
          <w:szCs w:val="28"/>
        </w:rPr>
        <w:t>.</w:t>
      </w:r>
      <w:r>
        <w:rPr>
          <w:sz w:val="28"/>
          <w:szCs w:val="28"/>
        </w:rPr>
        <w:t>7</w:t>
      </w:r>
      <w:r w:rsidRPr="00374B76">
        <w:rPr>
          <w:sz w:val="28"/>
          <w:szCs w:val="28"/>
        </w:rPr>
        <w:t>.</w:t>
      </w:r>
      <w:r w:rsidRPr="00374B76">
        <w:rPr>
          <w:sz w:val="28"/>
          <w:szCs w:val="28"/>
        </w:rPr>
        <w:tab/>
        <w:t xml:space="preserve">Уплата </w:t>
      </w:r>
      <w:r>
        <w:rPr>
          <w:sz w:val="28"/>
          <w:szCs w:val="28"/>
        </w:rPr>
        <w:t xml:space="preserve">штрафных </w:t>
      </w:r>
      <w:r w:rsidRPr="00374B76">
        <w:rPr>
          <w:sz w:val="28"/>
          <w:szCs w:val="28"/>
        </w:rPr>
        <w:t xml:space="preserve">санкций, предусмотренных настоящим </w:t>
      </w:r>
      <w:r>
        <w:rPr>
          <w:sz w:val="28"/>
          <w:szCs w:val="28"/>
        </w:rPr>
        <w:t>договором</w:t>
      </w:r>
      <w:r w:rsidRPr="00374B76">
        <w:rPr>
          <w:sz w:val="28"/>
          <w:szCs w:val="28"/>
        </w:rPr>
        <w:t>, не освобождает стороны от исполнения возложенных на них обязательств и устранения нарушений.</w:t>
      </w:r>
    </w:p>
    <w:p w:rsidR="00F62A5E" w:rsidRPr="00374B76" w:rsidRDefault="00F62A5E" w:rsidP="00F62A5E">
      <w:pPr>
        <w:ind w:firstLine="709"/>
        <w:jc w:val="both"/>
        <w:rPr>
          <w:sz w:val="28"/>
          <w:szCs w:val="28"/>
        </w:rPr>
      </w:pPr>
    </w:p>
    <w:p w:rsidR="00F62A5E" w:rsidRPr="004259C3" w:rsidRDefault="00F62A5E" w:rsidP="004259C3">
      <w:pPr>
        <w:numPr>
          <w:ilvl w:val="0"/>
          <w:numId w:val="2"/>
        </w:numPr>
        <w:autoSpaceDE w:val="0"/>
        <w:autoSpaceDN w:val="0"/>
        <w:adjustRightInd w:val="0"/>
        <w:jc w:val="center"/>
        <w:rPr>
          <w:b/>
          <w:sz w:val="28"/>
          <w:szCs w:val="28"/>
        </w:rPr>
      </w:pPr>
      <w:r w:rsidRPr="00374B76">
        <w:rPr>
          <w:b/>
          <w:sz w:val="28"/>
          <w:szCs w:val="28"/>
        </w:rPr>
        <w:t>ОБСТОЯТЕЛЬСТВА НЕПРЕОДОЛИМОЙ СИЛЫ</w:t>
      </w:r>
    </w:p>
    <w:p w:rsidR="00F62A5E" w:rsidRPr="00374B76" w:rsidRDefault="00F62A5E" w:rsidP="00F62A5E">
      <w:pPr>
        <w:ind w:firstLine="709"/>
        <w:jc w:val="both"/>
        <w:rPr>
          <w:sz w:val="28"/>
          <w:szCs w:val="28"/>
        </w:rPr>
      </w:pPr>
      <w:bookmarkStart w:id="2" w:name="Par90"/>
      <w:bookmarkEnd w:id="2"/>
      <w:r>
        <w:rPr>
          <w:sz w:val="28"/>
          <w:szCs w:val="28"/>
        </w:rPr>
        <w:t>6</w:t>
      </w:r>
      <w:r w:rsidRPr="00374B76">
        <w:rPr>
          <w:sz w:val="28"/>
          <w:szCs w:val="28"/>
        </w:rPr>
        <w:t>.1.</w:t>
      </w:r>
      <w:r w:rsidRPr="00374B76">
        <w:rPr>
          <w:sz w:val="28"/>
          <w:szCs w:val="28"/>
        </w:rPr>
        <w:tab/>
        <w:t xml:space="preserve">Стороны не несут ответственности за невыполнение своих обязательств по </w:t>
      </w:r>
      <w:r>
        <w:rPr>
          <w:sz w:val="28"/>
          <w:szCs w:val="28"/>
        </w:rPr>
        <w:t>договору</w:t>
      </w:r>
      <w:r w:rsidRPr="00374B76">
        <w:rPr>
          <w:sz w:val="28"/>
          <w:szCs w:val="28"/>
        </w:rPr>
        <w:t>, если такое невыполнение является результатом действия непреодолимой силы.</w:t>
      </w:r>
    </w:p>
    <w:p w:rsidR="00F62A5E" w:rsidRPr="00374B76" w:rsidRDefault="00F62A5E" w:rsidP="00F62A5E">
      <w:pPr>
        <w:ind w:firstLine="709"/>
        <w:jc w:val="both"/>
        <w:rPr>
          <w:sz w:val="28"/>
          <w:szCs w:val="28"/>
        </w:rPr>
      </w:pPr>
      <w:r>
        <w:rPr>
          <w:sz w:val="28"/>
          <w:szCs w:val="28"/>
        </w:rPr>
        <w:t>6</w:t>
      </w:r>
      <w:r w:rsidRPr="00374B76">
        <w:rPr>
          <w:sz w:val="28"/>
          <w:szCs w:val="28"/>
        </w:rPr>
        <w:t>.2.</w:t>
      </w:r>
      <w:r w:rsidRPr="00374B76">
        <w:rPr>
          <w:sz w:val="28"/>
          <w:szCs w:val="28"/>
        </w:rPr>
        <w:tab/>
        <w:t xml:space="preserve">Для целей настоящего </w:t>
      </w:r>
      <w:r>
        <w:rPr>
          <w:sz w:val="28"/>
          <w:szCs w:val="28"/>
        </w:rPr>
        <w:t>договора</w:t>
      </w:r>
      <w:r w:rsidRPr="00374B76">
        <w:rPr>
          <w:sz w:val="28"/>
          <w:szCs w:val="28"/>
        </w:rPr>
        <w:t xml:space="preserve"> «непреодолимая сила» означает чрезвычайное, непредотвратимое при данных условиях обстоятельство, неподвластное контролю.</w:t>
      </w:r>
    </w:p>
    <w:p w:rsidR="00F62A5E" w:rsidRPr="00374B76" w:rsidRDefault="00F62A5E" w:rsidP="00F62A5E">
      <w:pPr>
        <w:ind w:firstLine="709"/>
        <w:jc w:val="both"/>
        <w:rPr>
          <w:sz w:val="28"/>
          <w:szCs w:val="28"/>
        </w:rPr>
      </w:pPr>
      <w:r>
        <w:rPr>
          <w:sz w:val="28"/>
          <w:szCs w:val="28"/>
        </w:rPr>
        <w:t>6</w:t>
      </w:r>
      <w:r w:rsidRPr="00374B76">
        <w:rPr>
          <w:sz w:val="28"/>
          <w:szCs w:val="28"/>
        </w:rPr>
        <w:t>.3.</w:t>
      </w:r>
      <w:r w:rsidRPr="00374B76">
        <w:rPr>
          <w:sz w:val="28"/>
          <w:szCs w:val="28"/>
        </w:rPr>
        <w:tab/>
        <w:t>При возникновении обстоятельств непреодолимой силы соответствующ</w:t>
      </w:r>
      <w:r>
        <w:rPr>
          <w:sz w:val="28"/>
          <w:szCs w:val="28"/>
        </w:rPr>
        <w:t>ая Сторона должна в течение 5 (п</w:t>
      </w:r>
      <w:r w:rsidRPr="00374B76">
        <w:rPr>
          <w:sz w:val="28"/>
          <w:szCs w:val="28"/>
        </w:rPr>
        <w:t>яти) дней с даты наступления указанных обстоятельств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договору. Документом, подтверждающим наступления обстоятельств непреодолимой силы, является заключение уполномоченного органа.</w:t>
      </w:r>
    </w:p>
    <w:p w:rsidR="00F62A5E" w:rsidRPr="00374B76" w:rsidRDefault="00F62A5E" w:rsidP="00F62A5E">
      <w:pPr>
        <w:ind w:firstLine="709"/>
        <w:jc w:val="both"/>
        <w:rPr>
          <w:sz w:val="28"/>
          <w:szCs w:val="28"/>
        </w:rPr>
      </w:pPr>
      <w:r>
        <w:rPr>
          <w:sz w:val="28"/>
          <w:szCs w:val="28"/>
        </w:rPr>
        <w:t>6</w:t>
      </w:r>
      <w:r w:rsidRPr="00374B76">
        <w:rPr>
          <w:sz w:val="28"/>
          <w:szCs w:val="28"/>
        </w:rPr>
        <w:t>.4.</w:t>
      </w:r>
      <w:r w:rsidRPr="00374B76">
        <w:rPr>
          <w:sz w:val="28"/>
          <w:szCs w:val="28"/>
        </w:rPr>
        <w:tab/>
        <w:t>Сторона, не направившая либо несвоевременно направившая уведомление о наступлении обстоятельств непреодолимой силы, лишается права на них ссылаться.</w:t>
      </w:r>
    </w:p>
    <w:p w:rsidR="00F62A5E" w:rsidRDefault="00F62A5E" w:rsidP="00035720">
      <w:pPr>
        <w:ind w:firstLine="709"/>
        <w:jc w:val="both"/>
        <w:rPr>
          <w:sz w:val="28"/>
          <w:szCs w:val="28"/>
        </w:rPr>
      </w:pPr>
      <w:r>
        <w:rPr>
          <w:bCs/>
          <w:sz w:val="28"/>
          <w:szCs w:val="28"/>
        </w:rPr>
        <w:t>6</w:t>
      </w:r>
      <w:r w:rsidRPr="00374B76">
        <w:rPr>
          <w:bCs/>
          <w:sz w:val="28"/>
          <w:szCs w:val="28"/>
        </w:rPr>
        <w:t>.5</w:t>
      </w:r>
      <w:r w:rsidRPr="00374B76">
        <w:rPr>
          <w:b/>
          <w:bCs/>
          <w:sz w:val="28"/>
          <w:szCs w:val="28"/>
        </w:rPr>
        <w:t>.</w:t>
      </w:r>
      <w:r w:rsidRPr="00374B76">
        <w:rPr>
          <w:b/>
          <w:bCs/>
          <w:sz w:val="28"/>
          <w:szCs w:val="28"/>
        </w:rPr>
        <w:tab/>
      </w:r>
      <w:r w:rsidRPr="00374B76">
        <w:rPr>
          <w:sz w:val="28"/>
          <w:szCs w:val="28"/>
        </w:rPr>
        <w:t xml:space="preserve">Споры, возникающие при заключении, изменении, исполнении либо расторжении </w:t>
      </w:r>
      <w:r>
        <w:rPr>
          <w:sz w:val="28"/>
          <w:szCs w:val="28"/>
        </w:rPr>
        <w:t>договора</w:t>
      </w:r>
      <w:r w:rsidRPr="00374B76">
        <w:rPr>
          <w:sz w:val="28"/>
          <w:szCs w:val="28"/>
        </w:rPr>
        <w:t xml:space="preserve"> аренды разрешаются путем переговоров. В случае не урегулирования спора, рассматриваются в судебном порядке</w:t>
      </w:r>
      <w:r>
        <w:rPr>
          <w:sz w:val="28"/>
          <w:szCs w:val="28"/>
        </w:rPr>
        <w:t xml:space="preserve"> в Арбитражном суде, либо в суде общей юрисдикции в соответствии с нормами действующего законодательства</w:t>
      </w:r>
      <w:r w:rsidRPr="00374B76">
        <w:rPr>
          <w:sz w:val="28"/>
          <w:szCs w:val="28"/>
        </w:rPr>
        <w:t>.</w:t>
      </w:r>
    </w:p>
    <w:p w:rsidR="000D37E9" w:rsidRPr="00374B76" w:rsidRDefault="000D37E9" w:rsidP="00F62A5E">
      <w:pPr>
        <w:ind w:firstLine="709"/>
        <w:jc w:val="both"/>
        <w:rPr>
          <w:sz w:val="28"/>
          <w:szCs w:val="28"/>
        </w:rPr>
      </w:pPr>
    </w:p>
    <w:p w:rsidR="00F62A5E" w:rsidRPr="004259C3" w:rsidRDefault="00F62A5E" w:rsidP="004259C3">
      <w:pPr>
        <w:numPr>
          <w:ilvl w:val="0"/>
          <w:numId w:val="2"/>
        </w:numPr>
        <w:autoSpaceDE w:val="0"/>
        <w:autoSpaceDN w:val="0"/>
        <w:adjustRightInd w:val="0"/>
        <w:jc w:val="center"/>
        <w:rPr>
          <w:b/>
          <w:sz w:val="28"/>
          <w:szCs w:val="28"/>
        </w:rPr>
      </w:pPr>
      <w:r w:rsidRPr="00374B76">
        <w:rPr>
          <w:b/>
          <w:sz w:val="28"/>
          <w:szCs w:val="28"/>
        </w:rPr>
        <w:t xml:space="preserve">ПОРЯДОК ИЗМЕНЕНИЯ И/ИЛИ РАСТОРЖЕНИЯ </w:t>
      </w:r>
      <w:r>
        <w:rPr>
          <w:b/>
          <w:sz w:val="28"/>
          <w:szCs w:val="28"/>
        </w:rPr>
        <w:t>ДОГОВОРА</w:t>
      </w:r>
    </w:p>
    <w:p w:rsidR="00F62A5E" w:rsidRDefault="00F62A5E" w:rsidP="00F62A5E">
      <w:pPr>
        <w:autoSpaceDE w:val="0"/>
        <w:autoSpaceDN w:val="0"/>
        <w:adjustRightInd w:val="0"/>
        <w:ind w:firstLine="709"/>
        <w:jc w:val="both"/>
        <w:rPr>
          <w:bCs/>
          <w:iCs/>
          <w:sz w:val="28"/>
          <w:szCs w:val="28"/>
        </w:rPr>
      </w:pPr>
      <w:r>
        <w:rPr>
          <w:sz w:val="28"/>
          <w:szCs w:val="28"/>
        </w:rPr>
        <w:t>7</w:t>
      </w:r>
      <w:r w:rsidRPr="00374B76">
        <w:rPr>
          <w:sz w:val="28"/>
          <w:szCs w:val="28"/>
        </w:rPr>
        <w:t>.1.</w:t>
      </w:r>
      <w:r w:rsidRPr="00374B76">
        <w:rPr>
          <w:sz w:val="28"/>
          <w:szCs w:val="28"/>
        </w:rPr>
        <w:tab/>
        <w:t xml:space="preserve">Расторжение </w:t>
      </w:r>
      <w:r w:rsidRPr="00E01B4F">
        <w:rPr>
          <w:sz w:val="28"/>
          <w:szCs w:val="28"/>
        </w:rPr>
        <w:t>договора</w:t>
      </w:r>
      <w:r w:rsidRPr="00374B76">
        <w:rPr>
          <w:sz w:val="28"/>
          <w:szCs w:val="28"/>
        </w:rPr>
        <w:t xml:space="preserve"> допускается по соглашению Сторон, по решению суда или в связи с односторонним отказом Арендодателя от исполнения </w:t>
      </w:r>
      <w:r w:rsidRPr="00E01B4F">
        <w:rPr>
          <w:sz w:val="28"/>
          <w:szCs w:val="28"/>
        </w:rPr>
        <w:t>договора</w:t>
      </w:r>
      <w:r>
        <w:rPr>
          <w:sz w:val="28"/>
          <w:szCs w:val="28"/>
        </w:rPr>
        <w:t>.</w:t>
      </w:r>
      <w:r w:rsidRPr="00374B76">
        <w:rPr>
          <w:sz w:val="28"/>
          <w:szCs w:val="28"/>
        </w:rPr>
        <w:t xml:space="preserve"> Арендодатель вправе в любое время в одностороннем внесудебном порядке отказаться от исполнения </w:t>
      </w:r>
      <w:r w:rsidRPr="00374B76">
        <w:rPr>
          <w:bCs/>
          <w:iCs/>
          <w:sz w:val="28"/>
          <w:szCs w:val="28"/>
        </w:rPr>
        <w:t xml:space="preserve">настоящего </w:t>
      </w:r>
      <w:r w:rsidRPr="00E01B4F">
        <w:rPr>
          <w:sz w:val="28"/>
          <w:szCs w:val="28"/>
        </w:rPr>
        <w:t>договора</w:t>
      </w:r>
      <w:r w:rsidRPr="00374B76">
        <w:rPr>
          <w:sz w:val="28"/>
          <w:szCs w:val="28"/>
        </w:rPr>
        <w:t xml:space="preserve"> </w:t>
      </w:r>
      <w:r w:rsidRPr="00374B76">
        <w:rPr>
          <w:bCs/>
          <w:iCs/>
          <w:sz w:val="28"/>
          <w:szCs w:val="28"/>
        </w:rPr>
        <w:t xml:space="preserve">путем </w:t>
      </w:r>
      <w:r>
        <w:rPr>
          <w:bCs/>
          <w:iCs/>
          <w:sz w:val="28"/>
          <w:szCs w:val="28"/>
        </w:rPr>
        <w:t xml:space="preserve">письменного </w:t>
      </w:r>
      <w:r w:rsidRPr="00374B76">
        <w:rPr>
          <w:bCs/>
          <w:iCs/>
          <w:sz w:val="28"/>
          <w:szCs w:val="28"/>
        </w:rPr>
        <w:t xml:space="preserve">уведомления Арендатора об отказе от исполнения </w:t>
      </w:r>
      <w:r w:rsidRPr="00E01B4F">
        <w:rPr>
          <w:sz w:val="28"/>
          <w:szCs w:val="28"/>
        </w:rPr>
        <w:t>договора</w:t>
      </w:r>
      <w:r>
        <w:rPr>
          <w:bCs/>
          <w:iCs/>
          <w:sz w:val="28"/>
          <w:szCs w:val="28"/>
        </w:rPr>
        <w:t xml:space="preserve"> в следующих случаях:</w:t>
      </w:r>
    </w:p>
    <w:p w:rsidR="00F62A5E" w:rsidRDefault="00F62A5E" w:rsidP="00F62A5E">
      <w:pPr>
        <w:autoSpaceDE w:val="0"/>
        <w:autoSpaceDN w:val="0"/>
        <w:adjustRightInd w:val="0"/>
        <w:ind w:firstLine="709"/>
        <w:jc w:val="both"/>
        <w:rPr>
          <w:bCs/>
          <w:iCs/>
          <w:sz w:val="28"/>
          <w:szCs w:val="28"/>
        </w:rPr>
      </w:pPr>
      <w:r>
        <w:rPr>
          <w:bCs/>
          <w:iCs/>
          <w:sz w:val="28"/>
          <w:szCs w:val="28"/>
        </w:rPr>
        <w:t>7.1.1.</w:t>
      </w:r>
      <w:r w:rsidRPr="00374B76">
        <w:rPr>
          <w:bCs/>
          <w:iCs/>
          <w:sz w:val="28"/>
          <w:szCs w:val="28"/>
        </w:rPr>
        <w:t xml:space="preserve"> </w:t>
      </w:r>
      <w:r>
        <w:rPr>
          <w:bCs/>
          <w:iCs/>
          <w:sz w:val="28"/>
          <w:szCs w:val="28"/>
        </w:rPr>
        <w:t>п</w:t>
      </w:r>
      <w:r w:rsidRPr="00364E4B">
        <w:rPr>
          <w:sz w:val="28"/>
          <w:szCs w:val="28"/>
        </w:rPr>
        <w:t xml:space="preserve">ри использовании </w:t>
      </w:r>
      <w:r>
        <w:rPr>
          <w:sz w:val="28"/>
          <w:szCs w:val="28"/>
        </w:rPr>
        <w:t>Арендатором</w:t>
      </w:r>
      <w:r w:rsidRPr="00364E4B">
        <w:rPr>
          <w:sz w:val="28"/>
          <w:szCs w:val="28"/>
        </w:rPr>
        <w:t xml:space="preserve"> имущества не по назначению, указанному в п</w:t>
      </w:r>
      <w:r w:rsidRPr="0066563D">
        <w:rPr>
          <w:sz w:val="28"/>
          <w:szCs w:val="28"/>
        </w:rPr>
        <w:t>.</w:t>
      </w:r>
      <w:r>
        <w:rPr>
          <w:sz w:val="28"/>
          <w:szCs w:val="28"/>
        </w:rPr>
        <w:t xml:space="preserve"> </w:t>
      </w:r>
      <w:r w:rsidRPr="0066563D">
        <w:rPr>
          <w:sz w:val="28"/>
          <w:szCs w:val="28"/>
        </w:rPr>
        <w:t xml:space="preserve">1.2. </w:t>
      </w:r>
      <w:r w:rsidRPr="00364E4B">
        <w:rPr>
          <w:sz w:val="28"/>
          <w:szCs w:val="28"/>
        </w:rPr>
        <w:t>настоящего договора, либо при не использовании имущества</w:t>
      </w:r>
      <w:r w:rsidRPr="00374B76">
        <w:rPr>
          <w:bCs/>
          <w:iCs/>
          <w:sz w:val="28"/>
          <w:szCs w:val="28"/>
        </w:rPr>
        <w:t>;</w:t>
      </w:r>
    </w:p>
    <w:p w:rsidR="00F62A5E" w:rsidRPr="00F951AF" w:rsidRDefault="00F62A5E" w:rsidP="00F62A5E">
      <w:pPr>
        <w:autoSpaceDE w:val="0"/>
        <w:autoSpaceDN w:val="0"/>
        <w:adjustRightInd w:val="0"/>
        <w:ind w:firstLine="709"/>
        <w:jc w:val="both"/>
        <w:rPr>
          <w:bCs/>
          <w:iCs/>
          <w:sz w:val="28"/>
          <w:szCs w:val="28"/>
        </w:rPr>
      </w:pPr>
      <w:r>
        <w:rPr>
          <w:bCs/>
          <w:iCs/>
          <w:sz w:val="28"/>
          <w:szCs w:val="28"/>
        </w:rPr>
        <w:t>7.1.2</w:t>
      </w:r>
      <w:r w:rsidRPr="00F951AF">
        <w:rPr>
          <w:bCs/>
          <w:iCs/>
          <w:sz w:val="28"/>
          <w:szCs w:val="28"/>
        </w:rPr>
        <w:t>.</w:t>
      </w:r>
      <w:r w:rsidRPr="00F951AF">
        <w:rPr>
          <w:sz w:val="28"/>
          <w:szCs w:val="28"/>
        </w:rPr>
        <w:t xml:space="preserve"> при ухудшении технического или санитарного </w:t>
      </w:r>
      <w:r>
        <w:rPr>
          <w:sz w:val="28"/>
          <w:szCs w:val="28"/>
        </w:rPr>
        <w:t>состояния арендуемого имущества;</w:t>
      </w:r>
    </w:p>
    <w:p w:rsidR="00F62A5E" w:rsidRDefault="00F62A5E" w:rsidP="00F62A5E">
      <w:pPr>
        <w:ind w:firstLine="690"/>
        <w:jc w:val="both"/>
        <w:rPr>
          <w:sz w:val="28"/>
          <w:szCs w:val="28"/>
        </w:rPr>
      </w:pPr>
      <w:r>
        <w:rPr>
          <w:sz w:val="28"/>
          <w:szCs w:val="28"/>
        </w:rPr>
        <w:t>7.1.3. п</w:t>
      </w:r>
      <w:r w:rsidRPr="00364E4B">
        <w:rPr>
          <w:sz w:val="28"/>
          <w:szCs w:val="28"/>
        </w:rPr>
        <w:t xml:space="preserve">ри </w:t>
      </w:r>
      <w:r>
        <w:rPr>
          <w:sz w:val="28"/>
          <w:szCs w:val="28"/>
        </w:rPr>
        <w:t>невыполнении Арендатором пунктов 4</w:t>
      </w:r>
      <w:r w:rsidRPr="00364E4B">
        <w:rPr>
          <w:sz w:val="28"/>
          <w:szCs w:val="28"/>
        </w:rPr>
        <w:t>.3</w:t>
      </w:r>
      <w:r>
        <w:rPr>
          <w:sz w:val="28"/>
          <w:szCs w:val="28"/>
        </w:rPr>
        <w:t>.1., 4.3.2., 4.3.3., 4.3.4., 4.3.8., 4.3.10., 4.3.11 настоящего договора.</w:t>
      </w:r>
    </w:p>
    <w:p w:rsidR="00F62A5E" w:rsidRPr="00BF101E" w:rsidRDefault="00F62A5E" w:rsidP="00F62A5E">
      <w:pPr>
        <w:ind w:firstLine="690"/>
        <w:jc w:val="both"/>
        <w:rPr>
          <w:sz w:val="28"/>
          <w:szCs w:val="28"/>
        </w:rPr>
      </w:pPr>
      <w:r>
        <w:rPr>
          <w:sz w:val="28"/>
          <w:szCs w:val="28"/>
        </w:rPr>
        <w:lastRenderedPageBreak/>
        <w:t>7.1.4. е</w:t>
      </w:r>
      <w:r w:rsidRPr="00364E4B">
        <w:rPr>
          <w:sz w:val="28"/>
          <w:szCs w:val="28"/>
        </w:rPr>
        <w:t xml:space="preserve">сли </w:t>
      </w:r>
      <w:r>
        <w:rPr>
          <w:sz w:val="28"/>
          <w:szCs w:val="28"/>
        </w:rPr>
        <w:t>Арендатор</w:t>
      </w:r>
      <w:r w:rsidRPr="00364E4B">
        <w:rPr>
          <w:sz w:val="28"/>
          <w:szCs w:val="28"/>
        </w:rPr>
        <w:t xml:space="preserve"> более двух </w:t>
      </w:r>
      <w:r>
        <w:rPr>
          <w:sz w:val="28"/>
          <w:szCs w:val="28"/>
        </w:rPr>
        <w:t>месяцев</w:t>
      </w:r>
      <w:r w:rsidRPr="00364E4B">
        <w:rPr>
          <w:sz w:val="28"/>
          <w:szCs w:val="28"/>
        </w:rPr>
        <w:t xml:space="preserve"> подряд по истечении установл</w:t>
      </w:r>
      <w:r>
        <w:rPr>
          <w:sz w:val="28"/>
          <w:szCs w:val="28"/>
        </w:rPr>
        <w:t xml:space="preserve">енного договором срока внесения ежемесячного платежа </w:t>
      </w:r>
      <w:r w:rsidRPr="00364E4B">
        <w:rPr>
          <w:sz w:val="28"/>
          <w:szCs w:val="28"/>
        </w:rPr>
        <w:t>не внес арендную плату.</w:t>
      </w:r>
    </w:p>
    <w:p w:rsidR="00F62A5E" w:rsidRPr="00BF101E" w:rsidRDefault="00F62A5E" w:rsidP="00F62A5E">
      <w:pPr>
        <w:autoSpaceDE w:val="0"/>
        <w:autoSpaceDN w:val="0"/>
        <w:adjustRightInd w:val="0"/>
        <w:ind w:firstLine="709"/>
        <w:jc w:val="both"/>
        <w:rPr>
          <w:bCs/>
          <w:iCs/>
          <w:sz w:val="28"/>
          <w:szCs w:val="28"/>
        </w:rPr>
      </w:pPr>
      <w:r>
        <w:rPr>
          <w:sz w:val="28"/>
          <w:szCs w:val="28"/>
        </w:rPr>
        <w:t xml:space="preserve">7.2. </w:t>
      </w:r>
      <w:r w:rsidRPr="00836947">
        <w:rPr>
          <w:sz w:val="28"/>
          <w:szCs w:val="28"/>
        </w:rPr>
        <w:t>Договор</w:t>
      </w:r>
      <w:r w:rsidRPr="00374B76">
        <w:rPr>
          <w:sz w:val="28"/>
          <w:szCs w:val="28"/>
        </w:rPr>
        <w:t xml:space="preserve"> </w:t>
      </w:r>
      <w:r>
        <w:rPr>
          <w:bCs/>
          <w:iCs/>
          <w:sz w:val="28"/>
          <w:szCs w:val="28"/>
        </w:rPr>
        <w:t>считается расторгнутым (начисления арендной платы прекращаются)</w:t>
      </w:r>
      <w:r w:rsidRPr="00374B76">
        <w:rPr>
          <w:bCs/>
          <w:iCs/>
          <w:sz w:val="28"/>
          <w:szCs w:val="28"/>
        </w:rPr>
        <w:t xml:space="preserve"> по истечении </w:t>
      </w:r>
      <w:r w:rsidR="003C0778">
        <w:rPr>
          <w:bCs/>
          <w:iCs/>
          <w:sz w:val="28"/>
          <w:szCs w:val="28"/>
        </w:rPr>
        <w:t>одного месяца</w:t>
      </w:r>
      <w:r w:rsidRPr="00374B76">
        <w:rPr>
          <w:bCs/>
          <w:iCs/>
          <w:sz w:val="28"/>
          <w:szCs w:val="28"/>
        </w:rPr>
        <w:t xml:space="preserve"> с </w:t>
      </w:r>
      <w:r>
        <w:rPr>
          <w:bCs/>
          <w:iCs/>
          <w:sz w:val="28"/>
          <w:szCs w:val="28"/>
        </w:rPr>
        <w:t>даты</w:t>
      </w:r>
      <w:r w:rsidRPr="00374B76">
        <w:rPr>
          <w:bCs/>
          <w:iCs/>
          <w:sz w:val="28"/>
          <w:szCs w:val="28"/>
        </w:rPr>
        <w:t xml:space="preserve"> получения Арендатором указанного уведомления.</w:t>
      </w:r>
    </w:p>
    <w:p w:rsidR="00F62A5E" w:rsidRDefault="00F62A5E" w:rsidP="00F62A5E">
      <w:pPr>
        <w:shd w:val="clear" w:color="auto" w:fill="FFFFFF"/>
        <w:ind w:firstLine="709"/>
        <w:jc w:val="both"/>
        <w:rPr>
          <w:sz w:val="28"/>
          <w:szCs w:val="28"/>
        </w:rPr>
      </w:pPr>
      <w:r>
        <w:rPr>
          <w:sz w:val="28"/>
          <w:szCs w:val="28"/>
        </w:rPr>
        <w:t>7.3</w:t>
      </w:r>
      <w:r w:rsidRPr="00374B76">
        <w:rPr>
          <w:sz w:val="28"/>
          <w:szCs w:val="28"/>
        </w:rPr>
        <w:t>.</w:t>
      </w:r>
      <w:r w:rsidRPr="00374B76">
        <w:rPr>
          <w:sz w:val="28"/>
          <w:szCs w:val="28"/>
        </w:rPr>
        <w:tab/>
        <w:t>Изменени</w:t>
      </w:r>
      <w:r>
        <w:rPr>
          <w:sz w:val="28"/>
          <w:szCs w:val="28"/>
        </w:rPr>
        <w:t xml:space="preserve">е существенных условий договора </w:t>
      </w:r>
      <w:r w:rsidR="000E5A4E">
        <w:rPr>
          <w:sz w:val="28"/>
          <w:szCs w:val="28"/>
        </w:rPr>
        <w:t xml:space="preserve">(в том числе размер арендной платы) </w:t>
      </w:r>
      <w:r>
        <w:rPr>
          <w:sz w:val="28"/>
          <w:szCs w:val="28"/>
        </w:rPr>
        <w:t xml:space="preserve">не допускаются, иные изменения и/или </w:t>
      </w:r>
      <w:r w:rsidRPr="00374B76">
        <w:rPr>
          <w:sz w:val="28"/>
          <w:szCs w:val="28"/>
        </w:rPr>
        <w:t>дополнени</w:t>
      </w:r>
      <w:r>
        <w:rPr>
          <w:sz w:val="28"/>
          <w:szCs w:val="28"/>
        </w:rPr>
        <w:t>я</w:t>
      </w:r>
      <w:r w:rsidRPr="00374B76">
        <w:rPr>
          <w:sz w:val="28"/>
          <w:szCs w:val="28"/>
        </w:rPr>
        <w:t xml:space="preserve"> к </w:t>
      </w:r>
      <w:r>
        <w:rPr>
          <w:sz w:val="28"/>
          <w:szCs w:val="28"/>
        </w:rPr>
        <w:t xml:space="preserve">настоящему договору </w:t>
      </w:r>
      <w:r w:rsidRPr="00374B76">
        <w:rPr>
          <w:sz w:val="28"/>
          <w:szCs w:val="28"/>
        </w:rPr>
        <w:t>осуществля</w:t>
      </w:r>
      <w:r>
        <w:rPr>
          <w:sz w:val="28"/>
          <w:szCs w:val="28"/>
        </w:rPr>
        <w:t>ю</w:t>
      </w:r>
      <w:r w:rsidRPr="00374B76">
        <w:rPr>
          <w:sz w:val="28"/>
          <w:szCs w:val="28"/>
        </w:rPr>
        <w:t>тся путем подписания Сторонами дополнительн</w:t>
      </w:r>
      <w:r>
        <w:rPr>
          <w:sz w:val="28"/>
          <w:szCs w:val="28"/>
        </w:rPr>
        <w:t>ых</w:t>
      </w:r>
      <w:r w:rsidRPr="00374B76">
        <w:rPr>
          <w:sz w:val="28"/>
          <w:szCs w:val="28"/>
        </w:rPr>
        <w:t xml:space="preserve"> соглашени</w:t>
      </w:r>
      <w:r>
        <w:rPr>
          <w:sz w:val="28"/>
          <w:szCs w:val="28"/>
        </w:rPr>
        <w:t>й, которые</w:t>
      </w:r>
      <w:r w:rsidRPr="00374B76">
        <w:rPr>
          <w:sz w:val="28"/>
          <w:szCs w:val="28"/>
        </w:rPr>
        <w:t xml:space="preserve"> явля</w:t>
      </w:r>
      <w:r>
        <w:rPr>
          <w:sz w:val="28"/>
          <w:szCs w:val="28"/>
        </w:rPr>
        <w:t>ю</w:t>
      </w:r>
      <w:r w:rsidRPr="00374B76">
        <w:rPr>
          <w:sz w:val="28"/>
          <w:szCs w:val="28"/>
        </w:rPr>
        <w:t xml:space="preserve">тся неотъемлемой частью </w:t>
      </w:r>
      <w:r>
        <w:rPr>
          <w:sz w:val="28"/>
          <w:szCs w:val="28"/>
        </w:rPr>
        <w:t>договора</w:t>
      </w:r>
      <w:r w:rsidRPr="00374B76">
        <w:rPr>
          <w:sz w:val="28"/>
          <w:szCs w:val="28"/>
        </w:rPr>
        <w:t>.</w:t>
      </w:r>
    </w:p>
    <w:p w:rsidR="00F62A5E" w:rsidRDefault="00F62A5E" w:rsidP="00F62A5E">
      <w:pPr>
        <w:shd w:val="clear" w:color="auto" w:fill="FFFFFF"/>
        <w:ind w:firstLine="709"/>
        <w:jc w:val="both"/>
        <w:rPr>
          <w:sz w:val="28"/>
          <w:szCs w:val="28"/>
        </w:rPr>
      </w:pPr>
    </w:p>
    <w:p w:rsidR="00F62A5E" w:rsidRPr="004259C3" w:rsidRDefault="00F62A5E" w:rsidP="004259C3">
      <w:pPr>
        <w:numPr>
          <w:ilvl w:val="0"/>
          <w:numId w:val="2"/>
        </w:numPr>
        <w:tabs>
          <w:tab w:val="left" w:pos="10440"/>
        </w:tabs>
        <w:autoSpaceDE w:val="0"/>
        <w:autoSpaceDN w:val="0"/>
        <w:adjustRightInd w:val="0"/>
        <w:jc w:val="center"/>
        <w:rPr>
          <w:b/>
          <w:spacing w:val="-3"/>
          <w:sz w:val="28"/>
          <w:szCs w:val="28"/>
        </w:rPr>
      </w:pPr>
      <w:r w:rsidRPr="00374B76">
        <w:rPr>
          <w:b/>
          <w:spacing w:val="-3"/>
          <w:sz w:val="28"/>
          <w:szCs w:val="28"/>
        </w:rPr>
        <w:t>ПРИМЕНИМОЕ ПРАВО</w:t>
      </w:r>
    </w:p>
    <w:p w:rsidR="00F62A5E" w:rsidRDefault="00F62A5E" w:rsidP="00F62A5E">
      <w:pPr>
        <w:ind w:firstLine="709"/>
        <w:jc w:val="both"/>
        <w:rPr>
          <w:spacing w:val="-3"/>
          <w:sz w:val="28"/>
          <w:szCs w:val="28"/>
        </w:rPr>
      </w:pPr>
      <w:r>
        <w:rPr>
          <w:spacing w:val="-3"/>
          <w:sz w:val="28"/>
          <w:szCs w:val="28"/>
        </w:rPr>
        <w:t>8</w:t>
      </w:r>
      <w:r w:rsidRPr="00374B76">
        <w:rPr>
          <w:spacing w:val="-3"/>
          <w:sz w:val="28"/>
          <w:szCs w:val="28"/>
        </w:rPr>
        <w:t>.1.</w:t>
      </w:r>
      <w:r w:rsidRPr="00374B76">
        <w:rPr>
          <w:spacing w:val="-3"/>
          <w:sz w:val="28"/>
          <w:szCs w:val="28"/>
        </w:rPr>
        <w:tab/>
        <w:t xml:space="preserve">Отношения, возникающие из настоящего </w:t>
      </w:r>
      <w:r>
        <w:rPr>
          <w:sz w:val="28"/>
          <w:szCs w:val="28"/>
        </w:rPr>
        <w:t>договора</w:t>
      </w:r>
      <w:r w:rsidRPr="00374B76">
        <w:rPr>
          <w:spacing w:val="-3"/>
          <w:sz w:val="28"/>
          <w:szCs w:val="28"/>
        </w:rPr>
        <w:t xml:space="preserve"> и не урегулированные им, регулируются законодательством Российской Федерации.</w:t>
      </w:r>
    </w:p>
    <w:p w:rsidR="00F62A5E" w:rsidRPr="00374B76" w:rsidRDefault="00F62A5E" w:rsidP="00F62A5E">
      <w:pPr>
        <w:ind w:firstLine="709"/>
        <w:jc w:val="both"/>
        <w:rPr>
          <w:spacing w:val="-3"/>
          <w:sz w:val="28"/>
          <w:szCs w:val="28"/>
        </w:rPr>
      </w:pPr>
    </w:p>
    <w:p w:rsidR="000D37E9" w:rsidRPr="004259C3" w:rsidRDefault="00F62A5E" w:rsidP="004259C3">
      <w:pPr>
        <w:numPr>
          <w:ilvl w:val="0"/>
          <w:numId w:val="2"/>
        </w:numPr>
        <w:tabs>
          <w:tab w:val="left" w:pos="10440"/>
        </w:tabs>
        <w:autoSpaceDE w:val="0"/>
        <w:autoSpaceDN w:val="0"/>
        <w:adjustRightInd w:val="0"/>
        <w:jc w:val="center"/>
        <w:rPr>
          <w:b/>
          <w:spacing w:val="-3"/>
          <w:sz w:val="28"/>
          <w:szCs w:val="28"/>
        </w:rPr>
      </w:pPr>
      <w:r w:rsidRPr="00374B76">
        <w:rPr>
          <w:b/>
          <w:spacing w:val="-3"/>
          <w:sz w:val="28"/>
          <w:szCs w:val="28"/>
        </w:rPr>
        <w:t>КОНФИДЕНЦИАЛЬНОСТЬ ИНФОРМАЦИИ</w:t>
      </w:r>
    </w:p>
    <w:p w:rsidR="00F62A5E" w:rsidRPr="00374B76" w:rsidRDefault="00F62A5E" w:rsidP="00F62A5E">
      <w:pPr>
        <w:ind w:firstLine="709"/>
        <w:jc w:val="both"/>
        <w:rPr>
          <w:spacing w:val="-3"/>
          <w:sz w:val="28"/>
          <w:szCs w:val="28"/>
        </w:rPr>
      </w:pPr>
      <w:r>
        <w:rPr>
          <w:spacing w:val="-3"/>
          <w:sz w:val="28"/>
          <w:szCs w:val="28"/>
        </w:rPr>
        <w:t>9</w:t>
      </w:r>
      <w:r w:rsidRPr="00374B76">
        <w:rPr>
          <w:spacing w:val="-3"/>
          <w:sz w:val="28"/>
          <w:szCs w:val="28"/>
        </w:rPr>
        <w:t>.1.</w:t>
      </w:r>
      <w:r w:rsidRPr="00374B76">
        <w:rPr>
          <w:spacing w:val="-3"/>
          <w:sz w:val="28"/>
          <w:szCs w:val="28"/>
        </w:rPr>
        <w:tab/>
        <w:t>Стороны обязуются выполнять требования законодательных и нормативных правовых актов, регламентирующих вопросы защиты информации.</w:t>
      </w:r>
    </w:p>
    <w:p w:rsidR="00F62A5E" w:rsidRPr="00374B76" w:rsidRDefault="00F62A5E" w:rsidP="00F62A5E">
      <w:pPr>
        <w:ind w:firstLine="709"/>
        <w:jc w:val="both"/>
        <w:rPr>
          <w:spacing w:val="-3"/>
          <w:sz w:val="28"/>
          <w:szCs w:val="28"/>
        </w:rPr>
      </w:pPr>
      <w:r>
        <w:rPr>
          <w:spacing w:val="-3"/>
          <w:sz w:val="28"/>
          <w:szCs w:val="28"/>
        </w:rPr>
        <w:t>9</w:t>
      </w:r>
      <w:r w:rsidRPr="00374B76">
        <w:rPr>
          <w:spacing w:val="-3"/>
          <w:sz w:val="28"/>
          <w:szCs w:val="28"/>
        </w:rPr>
        <w:t>.2.</w:t>
      </w:r>
      <w:r w:rsidRPr="00374B76">
        <w:rPr>
          <w:spacing w:val="-3"/>
          <w:sz w:val="28"/>
          <w:szCs w:val="28"/>
        </w:rPr>
        <w:tab/>
        <w:t>Каждая Сторона, если она получит от другой Стороны информацию, доступ к которой ограничивается в соответствии с действующим законодательством, в том числе, которая составляет коммерческую или служебную тайну, обязуется:</w:t>
      </w:r>
    </w:p>
    <w:p w:rsidR="00F62A5E" w:rsidRPr="00374B76" w:rsidRDefault="00F62A5E" w:rsidP="00F62A5E">
      <w:pPr>
        <w:ind w:firstLine="709"/>
        <w:jc w:val="both"/>
        <w:rPr>
          <w:spacing w:val="-3"/>
          <w:sz w:val="28"/>
          <w:szCs w:val="28"/>
        </w:rPr>
      </w:pPr>
      <w:r w:rsidRPr="00374B76">
        <w:rPr>
          <w:spacing w:val="-3"/>
          <w:sz w:val="28"/>
          <w:szCs w:val="28"/>
        </w:rPr>
        <w:t xml:space="preserve">- сохранять конфиденциальность информации, полученной в ходе исполнения обязательств по настоящему </w:t>
      </w:r>
      <w:r>
        <w:rPr>
          <w:sz w:val="28"/>
          <w:szCs w:val="28"/>
        </w:rPr>
        <w:t>договору</w:t>
      </w:r>
      <w:r w:rsidRPr="00374B76">
        <w:rPr>
          <w:spacing w:val="-3"/>
          <w:sz w:val="28"/>
          <w:szCs w:val="28"/>
        </w:rPr>
        <w:t xml:space="preserve"> и предпринимать необходимые меры для предотвращения разглашения содержания полученной информации;</w:t>
      </w:r>
    </w:p>
    <w:p w:rsidR="00F62A5E" w:rsidRDefault="00F62A5E" w:rsidP="00F62A5E">
      <w:pPr>
        <w:ind w:firstLine="709"/>
        <w:jc w:val="both"/>
        <w:rPr>
          <w:spacing w:val="-3"/>
          <w:sz w:val="28"/>
          <w:szCs w:val="28"/>
        </w:rPr>
      </w:pPr>
      <w:r w:rsidRPr="00374B76">
        <w:rPr>
          <w:spacing w:val="-3"/>
          <w:sz w:val="28"/>
          <w:szCs w:val="28"/>
        </w:rPr>
        <w:t xml:space="preserve">- не разглашать полученную в ходе исполнения </w:t>
      </w:r>
      <w:r>
        <w:rPr>
          <w:sz w:val="28"/>
          <w:szCs w:val="28"/>
        </w:rPr>
        <w:t>договора</w:t>
      </w:r>
      <w:r w:rsidRPr="00374B76">
        <w:rPr>
          <w:spacing w:val="-3"/>
          <w:sz w:val="28"/>
          <w:szCs w:val="28"/>
        </w:rPr>
        <w:t xml:space="preserve"> информацию третьим лицам без предварительного письменного разрешения Стороны.</w:t>
      </w:r>
    </w:p>
    <w:p w:rsidR="00F62A5E" w:rsidRPr="00374B76" w:rsidRDefault="00F62A5E" w:rsidP="00F62A5E">
      <w:pPr>
        <w:ind w:firstLine="709"/>
        <w:jc w:val="both"/>
        <w:rPr>
          <w:spacing w:val="-3"/>
          <w:sz w:val="28"/>
          <w:szCs w:val="28"/>
        </w:rPr>
      </w:pPr>
    </w:p>
    <w:p w:rsidR="00035720" w:rsidRPr="004259C3" w:rsidRDefault="00F62A5E" w:rsidP="004259C3">
      <w:pPr>
        <w:numPr>
          <w:ilvl w:val="0"/>
          <w:numId w:val="2"/>
        </w:numPr>
        <w:jc w:val="center"/>
        <w:rPr>
          <w:b/>
          <w:sz w:val="28"/>
          <w:szCs w:val="28"/>
        </w:rPr>
      </w:pPr>
      <w:r w:rsidRPr="00374B76">
        <w:rPr>
          <w:b/>
          <w:sz w:val="28"/>
          <w:szCs w:val="28"/>
        </w:rPr>
        <w:t>ЗАКЛЮЧИТЕЛЬНЫЕ ПОЛОЖЕНИЯ</w:t>
      </w:r>
    </w:p>
    <w:p w:rsidR="00F62A5E" w:rsidRPr="00374B76" w:rsidRDefault="00F62A5E" w:rsidP="00F62A5E">
      <w:pPr>
        <w:ind w:firstLine="709"/>
        <w:jc w:val="both"/>
        <w:rPr>
          <w:sz w:val="28"/>
          <w:szCs w:val="28"/>
        </w:rPr>
      </w:pPr>
      <w:r>
        <w:rPr>
          <w:sz w:val="28"/>
          <w:szCs w:val="28"/>
        </w:rPr>
        <w:t>10.1. Договор</w:t>
      </w:r>
      <w:r w:rsidRPr="00374B76">
        <w:rPr>
          <w:sz w:val="28"/>
          <w:szCs w:val="28"/>
        </w:rPr>
        <w:t xml:space="preserve"> составлен на русском языке. Вся относящаяся к </w:t>
      </w:r>
      <w:r>
        <w:rPr>
          <w:sz w:val="28"/>
          <w:szCs w:val="28"/>
        </w:rPr>
        <w:t>договору</w:t>
      </w:r>
      <w:r w:rsidRPr="00374B76">
        <w:rPr>
          <w:sz w:val="28"/>
          <w:szCs w:val="28"/>
        </w:rPr>
        <w:t xml:space="preserve"> переписка и другая документация, которой обмениваются стороны, должна быть составлена и подписана на русском языке, кроме случаев, когда законодательством допускается использование иностранного языка.</w:t>
      </w:r>
    </w:p>
    <w:p w:rsidR="00F62A5E" w:rsidRPr="00374B76" w:rsidRDefault="00F62A5E" w:rsidP="00F62A5E">
      <w:pPr>
        <w:ind w:firstLine="709"/>
        <w:jc w:val="both"/>
        <w:rPr>
          <w:sz w:val="28"/>
          <w:szCs w:val="28"/>
        </w:rPr>
      </w:pPr>
      <w:r>
        <w:rPr>
          <w:sz w:val="28"/>
          <w:szCs w:val="28"/>
        </w:rPr>
        <w:t>10.2</w:t>
      </w:r>
      <w:r w:rsidRPr="00374B76">
        <w:rPr>
          <w:sz w:val="28"/>
          <w:szCs w:val="28"/>
        </w:rPr>
        <w:t>.</w:t>
      </w:r>
      <w:r w:rsidRPr="00374B76">
        <w:rPr>
          <w:b/>
          <w:bCs/>
          <w:sz w:val="28"/>
          <w:szCs w:val="28"/>
        </w:rPr>
        <w:tab/>
      </w:r>
      <w:r w:rsidRPr="00374B76">
        <w:rPr>
          <w:bCs/>
          <w:sz w:val="28"/>
          <w:szCs w:val="28"/>
        </w:rPr>
        <w:t xml:space="preserve">Во всех случаях указания каких-либо сроков по </w:t>
      </w:r>
      <w:r>
        <w:rPr>
          <w:sz w:val="28"/>
          <w:szCs w:val="28"/>
        </w:rPr>
        <w:t>договору</w:t>
      </w:r>
      <w:r w:rsidRPr="00374B76">
        <w:rPr>
          <w:bCs/>
          <w:sz w:val="28"/>
          <w:szCs w:val="28"/>
        </w:rPr>
        <w:t xml:space="preserve"> под днями понимаются официальные рабочие дни, под месяцами - полные календарные месяцы.</w:t>
      </w:r>
      <w:r w:rsidRPr="00374B76">
        <w:rPr>
          <w:sz w:val="28"/>
          <w:szCs w:val="28"/>
        </w:rPr>
        <w:t xml:space="preserve"> </w:t>
      </w:r>
    </w:p>
    <w:p w:rsidR="00F62A5E" w:rsidRPr="00374B76" w:rsidRDefault="00F62A5E" w:rsidP="00F62A5E">
      <w:pPr>
        <w:shd w:val="clear" w:color="auto" w:fill="FFFFFF"/>
        <w:ind w:firstLine="709"/>
        <w:jc w:val="both"/>
        <w:rPr>
          <w:spacing w:val="-3"/>
          <w:sz w:val="28"/>
          <w:szCs w:val="28"/>
        </w:rPr>
      </w:pPr>
      <w:r>
        <w:rPr>
          <w:bCs/>
          <w:sz w:val="28"/>
          <w:szCs w:val="28"/>
        </w:rPr>
        <w:t>10.3</w:t>
      </w:r>
      <w:r w:rsidRPr="00374B76">
        <w:rPr>
          <w:bCs/>
          <w:sz w:val="28"/>
          <w:szCs w:val="28"/>
        </w:rPr>
        <w:t>.</w:t>
      </w:r>
      <w:r w:rsidRPr="00374B76">
        <w:rPr>
          <w:bCs/>
          <w:sz w:val="28"/>
          <w:szCs w:val="28"/>
        </w:rPr>
        <w:tab/>
      </w:r>
      <w:r w:rsidRPr="00374B76">
        <w:rPr>
          <w:spacing w:val="1"/>
          <w:sz w:val="28"/>
          <w:szCs w:val="28"/>
        </w:rPr>
        <w:t xml:space="preserve">Все уведомления, сообщения и заявления должны направляться в письменной форме, и </w:t>
      </w:r>
      <w:r w:rsidRPr="00374B76">
        <w:rPr>
          <w:spacing w:val="4"/>
          <w:sz w:val="28"/>
          <w:szCs w:val="28"/>
        </w:rPr>
        <w:t>будут считаться исполненными надлежащим образом, ес</w:t>
      </w:r>
      <w:r>
        <w:rPr>
          <w:spacing w:val="4"/>
          <w:sz w:val="28"/>
          <w:szCs w:val="28"/>
        </w:rPr>
        <w:t>ли они посланы заказным письмом</w:t>
      </w:r>
      <w:r w:rsidRPr="00374B76">
        <w:rPr>
          <w:spacing w:val="4"/>
          <w:sz w:val="28"/>
          <w:szCs w:val="28"/>
        </w:rPr>
        <w:t xml:space="preserve"> </w:t>
      </w:r>
      <w:r w:rsidRPr="00374B76">
        <w:rPr>
          <w:spacing w:val="-3"/>
          <w:sz w:val="28"/>
          <w:szCs w:val="28"/>
        </w:rPr>
        <w:t>или доставлены лично по юридическим (почтовым) адресам Сторон с получением под расписку соответствующими уполномоченными лицами.</w:t>
      </w:r>
    </w:p>
    <w:p w:rsidR="00F62A5E" w:rsidRPr="00374B76" w:rsidRDefault="00F62A5E" w:rsidP="00F62A5E">
      <w:pPr>
        <w:shd w:val="clear" w:color="auto" w:fill="FFFFFF"/>
        <w:ind w:firstLine="709"/>
        <w:jc w:val="both"/>
        <w:rPr>
          <w:spacing w:val="1"/>
          <w:sz w:val="28"/>
          <w:szCs w:val="28"/>
        </w:rPr>
      </w:pPr>
      <w:r w:rsidRPr="00374B76">
        <w:rPr>
          <w:spacing w:val="1"/>
          <w:sz w:val="28"/>
          <w:szCs w:val="28"/>
        </w:rPr>
        <w:lastRenderedPageBreak/>
        <w:t>Сообщения в устной форме</w:t>
      </w:r>
      <w:r>
        <w:rPr>
          <w:spacing w:val="1"/>
          <w:sz w:val="28"/>
          <w:szCs w:val="28"/>
        </w:rPr>
        <w:t xml:space="preserve"> по телефону или электронной почте</w:t>
      </w:r>
      <w:r w:rsidRPr="00374B76">
        <w:rPr>
          <w:spacing w:val="1"/>
          <w:sz w:val="28"/>
          <w:szCs w:val="28"/>
        </w:rPr>
        <w:t xml:space="preserve"> могут быть доведены до Стороны в случае </w:t>
      </w:r>
      <w:r>
        <w:rPr>
          <w:spacing w:val="1"/>
          <w:sz w:val="28"/>
          <w:szCs w:val="28"/>
        </w:rPr>
        <w:t xml:space="preserve">необходимости </w:t>
      </w:r>
      <w:r w:rsidRPr="00374B76">
        <w:rPr>
          <w:spacing w:val="1"/>
          <w:sz w:val="28"/>
          <w:szCs w:val="28"/>
        </w:rPr>
        <w:t>немедленного принятия мер по устранению непредвиденных обстоятельств, которые могут нанести ущерб имуществу и (или) жизни и здоровью третьих лиц, а также имуществу Сторон. Так</w:t>
      </w:r>
      <w:r>
        <w:rPr>
          <w:spacing w:val="1"/>
          <w:sz w:val="28"/>
          <w:szCs w:val="28"/>
        </w:rPr>
        <w:t>ие</w:t>
      </w:r>
      <w:r w:rsidRPr="00374B76">
        <w:rPr>
          <w:spacing w:val="1"/>
          <w:sz w:val="28"/>
          <w:szCs w:val="28"/>
        </w:rPr>
        <w:t xml:space="preserve"> сообщени</w:t>
      </w:r>
      <w:r>
        <w:rPr>
          <w:spacing w:val="1"/>
          <w:sz w:val="28"/>
          <w:szCs w:val="28"/>
        </w:rPr>
        <w:t>я</w:t>
      </w:r>
      <w:r w:rsidRPr="00374B76">
        <w:rPr>
          <w:spacing w:val="1"/>
          <w:sz w:val="28"/>
          <w:szCs w:val="28"/>
        </w:rPr>
        <w:t xml:space="preserve"> дублиру</w:t>
      </w:r>
      <w:r>
        <w:rPr>
          <w:spacing w:val="1"/>
          <w:sz w:val="28"/>
          <w:szCs w:val="28"/>
        </w:rPr>
        <w:t>ю</w:t>
      </w:r>
      <w:r w:rsidRPr="00374B76">
        <w:rPr>
          <w:spacing w:val="1"/>
          <w:sz w:val="28"/>
          <w:szCs w:val="28"/>
        </w:rPr>
        <w:t xml:space="preserve">тся в письменной форме в течение следующего рабочего дня после дня </w:t>
      </w:r>
      <w:r>
        <w:rPr>
          <w:spacing w:val="1"/>
          <w:sz w:val="28"/>
          <w:szCs w:val="28"/>
        </w:rPr>
        <w:t>их</w:t>
      </w:r>
      <w:r w:rsidRPr="00374B76">
        <w:rPr>
          <w:spacing w:val="1"/>
          <w:sz w:val="28"/>
          <w:szCs w:val="28"/>
        </w:rPr>
        <w:t xml:space="preserve"> доведения по телефону</w:t>
      </w:r>
      <w:r>
        <w:rPr>
          <w:spacing w:val="1"/>
          <w:sz w:val="28"/>
          <w:szCs w:val="28"/>
        </w:rPr>
        <w:t xml:space="preserve"> или электронной почте</w:t>
      </w:r>
      <w:r w:rsidRPr="00374B76">
        <w:rPr>
          <w:spacing w:val="1"/>
          <w:sz w:val="28"/>
          <w:szCs w:val="28"/>
        </w:rPr>
        <w:t>.</w:t>
      </w:r>
    </w:p>
    <w:p w:rsidR="00F62A5E" w:rsidRPr="00374B76" w:rsidRDefault="00F62A5E" w:rsidP="00F62A5E">
      <w:pPr>
        <w:autoSpaceDE w:val="0"/>
        <w:autoSpaceDN w:val="0"/>
        <w:adjustRightInd w:val="0"/>
        <w:ind w:firstLine="709"/>
        <w:jc w:val="both"/>
        <w:rPr>
          <w:spacing w:val="1"/>
          <w:sz w:val="28"/>
          <w:szCs w:val="28"/>
        </w:rPr>
      </w:pPr>
      <w:r>
        <w:rPr>
          <w:spacing w:val="1"/>
          <w:sz w:val="28"/>
          <w:szCs w:val="28"/>
        </w:rPr>
        <w:t>10.4</w:t>
      </w:r>
      <w:r w:rsidRPr="00374B76">
        <w:rPr>
          <w:spacing w:val="1"/>
          <w:sz w:val="28"/>
          <w:szCs w:val="28"/>
        </w:rPr>
        <w:t>.</w:t>
      </w:r>
      <w:r w:rsidRPr="00374B76">
        <w:rPr>
          <w:spacing w:val="1"/>
          <w:sz w:val="28"/>
          <w:szCs w:val="28"/>
        </w:rPr>
        <w:tab/>
        <w:t>В слу</w:t>
      </w:r>
      <w:r>
        <w:rPr>
          <w:spacing w:val="1"/>
          <w:sz w:val="28"/>
          <w:szCs w:val="28"/>
        </w:rPr>
        <w:t>чае изменения реквизитов Стороны</w:t>
      </w:r>
      <w:r w:rsidRPr="00374B76">
        <w:rPr>
          <w:spacing w:val="1"/>
          <w:sz w:val="28"/>
          <w:szCs w:val="28"/>
        </w:rPr>
        <w:t xml:space="preserve"> в течение 10 (</w:t>
      </w:r>
      <w:r>
        <w:rPr>
          <w:spacing w:val="1"/>
          <w:sz w:val="28"/>
          <w:szCs w:val="28"/>
        </w:rPr>
        <w:t>д</w:t>
      </w:r>
      <w:r w:rsidRPr="00374B76">
        <w:rPr>
          <w:spacing w:val="1"/>
          <w:sz w:val="28"/>
          <w:szCs w:val="28"/>
        </w:rPr>
        <w:t>есяти) дней письменно извеща</w:t>
      </w:r>
      <w:r>
        <w:rPr>
          <w:spacing w:val="1"/>
          <w:sz w:val="28"/>
          <w:szCs w:val="28"/>
        </w:rPr>
        <w:t>ют</w:t>
      </w:r>
      <w:r w:rsidRPr="00374B76">
        <w:rPr>
          <w:spacing w:val="1"/>
          <w:sz w:val="28"/>
          <w:szCs w:val="28"/>
        </w:rPr>
        <w:t xml:space="preserve"> друг</w:t>
      </w:r>
      <w:r>
        <w:rPr>
          <w:spacing w:val="1"/>
          <w:sz w:val="28"/>
          <w:szCs w:val="28"/>
        </w:rPr>
        <w:t xml:space="preserve"> друга</w:t>
      </w:r>
      <w:r w:rsidRPr="00374B76">
        <w:rPr>
          <w:spacing w:val="1"/>
          <w:sz w:val="28"/>
          <w:szCs w:val="28"/>
        </w:rPr>
        <w:t xml:space="preserve"> о произошедших изменениях.</w:t>
      </w:r>
    </w:p>
    <w:p w:rsidR="00F62A5E" w:rsidRDefault="00F62A5E" w:rsidP="00F62A5E">
      <w:pPr>
        <w:ind w:firstLine="709"/>
        <w:jc w:val="both"/>
        <w:rPr>
          <w:spacing w:val="1"/>
          <w:sz w:val="28"/>
          <w:szCs w:val="28"/>
        </w:rPr>
      </w:pPr>
      <w:r>
        <w:rPr>
          <w:spacing w:val="1"/>
          <w:sz w:val="28"/>
          <w:szCs w:val="28"/>
        </w:rPr>
        <w:t>10.5</w:t>
      </w:r>
      <w:r w:rsidRPr="00374B76">
        <w:rPr>
          <w:spacing w:val="1"/>
          <w:sz w:val="28"/>
          <w:szCs w:val="28"/>
        </w:rPr>
        <w:t>.</w:t>
      </w:r>
      <w:r w:rsidRPr="00374B76">
        <w:rPr>
          <w:spacing w:val="1"/>
          <w:sz w:val="28"/>
          <w:szCs w:val="28"/>
        </w:rPr>
        <w:tab/>
      </w:r>
      <w:r>
        <w:rPr>
          <w:spacing w:val="1"/>
          <w:sz w:val="28"/>
          <w:szCs w:val="28"/>
        </w:rPr>
        <w:t>Почтовые а</w:t>
      </w:r>
      <w:r w:rsidRPr="00374B76">
        <w:rPr>
          <w:spacing w:val="1"/>
          <w:sz w:val="28"/>
          <w:szCs w:val="28"/>
        </w:rPr>
        <w:t>дрес</w:t>
      </w:r>
      <w:r>
        <w:rPr>
          <w:spacing w:val="1"/>
          <w:sz w:val="28"/>
          <w:szCs w:val="28"/>
        </w:rPr>
        <w:t>а сторон</w:t>
      </w:r>
      <w:r w:rsidRPr="00374B76">
        <w:rPr>
          <w:spacing w:val="1"/>
          <w:sz w:val="28"/>
          <w:szCs w:val="28"/>
        </w:rPr>
        <w:t xml:space="preserve"> для направления уведомлений</w:t>
      </w:r>
      <w:r>
        <w:rPr>
          <w:spacing w:val="1"/>
          <w:sz w:val="28"/>
          <w:szCs w:val="28"/>
        </w:rPr>
        <w:t xml:space="preserve"> указаны в п. 12 настоящего договора.</w:t>
      </w:r>
    </w:p>
    <w:p w:rsidR="000D37E9" w:rsidRDefault="00F62A5E" w:rsidP="00035720">
      <w:pPr>
        <w:autoSpaceDE w:val="0"/>
        <w:autoSpaceDN w:val="0"/>
        <w:adjustRightInd w:val="0"/>
        <w:ind w:firstLine="709"/>
        <w:jc w:val="both"/>
        <w:rPr>
          <w:sz w:val="28"/>
          <w:szCs w:val="28"/>
        </w:rPr>
      </w:pPr>
      <w:r>
        <w:rPr>
          <w:spacing w:val="-3"/>
          <w:sz w:val="28"/>
          <w:szCs w:val="28"/>
        </w:rPr>
        <w:t>10.6</w:t>
      </w:r>
      <w:r w:rsidRPr="00374B76">
        <w:rPr>
          <w:spacing w:val="-3"/>
          <w:sz w:val="28"/>
          <w:szCs w:val="28"/>
        </w:rPr>
        <w:t>.</w:t>
      </w:r>
      <w:r w:rsidRPr="00374B76">
        <w:rPr>
          <w:spacing w:val="-3"/>
          <w:sz w:val="28"/>
          <w:szCs w:val="28"/>
        </w:rPr>
        <w:tab/>
      </w:r>
      <w:r w:rsidRPr="00B372FE">
        <w:rPr>
          <w:sz w:val="28"/>
          <w:szCs w:val="28"/>
        </w:rPr>
        <w:t xml:space="preserve">Настоящий договор составлен в </w:t>
      </w:r>
      <w:r>
        <w:rPr>
          <w:sz w:val="28"/>
          <w:szCs w:val="28"/>
        </w:rPr>
        <w:t>двух</w:t>
      </w:r>
      <w:r w:rsidRPr="00B372FE">
        <w:rPr>
          <w:sz w:val="28"/>
          <w:szCs w:val="28"/>
        </w:rPr>
        <w:t xml:space="preserve"> экземплярах, имеющих равную юридическую силу</w:t>
      </w:r>
      <w:r w:rsidR="00035720">
        <w:rPr>
          <w:sz w:val="28"/>
          <w:szCs w:val="28"/>
        </w:rPr>
        <w:t>.</w:t>
      </w:r>
      <w:r>
        <w:rPr>
          <w:sz w:val="28"/>
          <w:szCs w:val="28"/>
        </w:rPr>
        <w:t xml:space="preserve"> </w:t>
      </w:r>
      <w:r w:rsidRPr="00B372FE">
        <w:rPr>
          <w:sz w:val="28"/>
          <w:szCs w:val="28"/>
        </w:rPr>
        <w:t>Первый экземпляр хранится у А</w:t>
      </w:r>
      <w:r>
        <w:rPr>
          <w:sz w:val="28"/>
          <w:szCs w:val="28"/>
        </w:rPr>
        <w:t>рендодателя</w:t>
      </w:r>
      <w:r w:rsidRPr="00B372FE">
        <w:rPr>
          <w:sz w:val="28"/>
          <w:szCs w:val="28"/>
        </w:rPr>
        <w:t xml:space="preserve">, второй </w:t>
      </w:r>
      <w:r w:rsidRPr="00B372FE">
        <w:rPr>
          <w:sz w:val="28"/>
          <w:szCs w:val="28"/>
        </w:rPr>
        <w:sym w:font="Symbol" w:char="F02D"/>
      </w:r>
      <w:r w:rsidRPr="00B372FE">
        <w:rPr>
          <w:sz w:val="28"/>
          <w:szCs w:val="28"/>
        </w:rPr>
        <w:t xml:space="preserve"> у А</w:t>
      </w:r>
      <w:r w:rsidR="00035720">
        <w:rPr>
          <w:sz w:val="28"/>
          <w:szCs w:val="28"/>
        </w:rPr>
        <w:t>рендатора.</w:t>
      </w:r>
    </w:p>
    <w:p w:rsidR="00F62A5E" w:rsidRPr="00B372FE" w:rsidRDefault="00F62A5E" w:rsidP="00F62A5E">
      <w:pPr>
        <w:autoSpaceDE w:val="0"/>
        <w:autoSpaceDN w:val="0"/>
        <w:adjustRightInd w:val="0"/>
        <w:ind w:firstLine="709"/>
        <w:jc w:val="both"/>
        <w:rPr>
          <w:spacing w:val="-3"/>
          <w:sz w:val="28"/>
          <w:szCs w:val="28"/>
        </w:rPr>
      </w:pPr>
      <w:r>
        <w:rPr>
          <w:sz w:val="28"/>
          <w:szCs w:val="28"/>
        </w:rPr>
        <w:t xml:space="preserve">10.7. Настоящий договор вступает в силу с даты </w:t>
      </w:r>
      <w:r w:rsidR="00035720">
        <w:rPr>
          <w:sz w:val="28"/>
          <w:szCs w:val="28"/>
        </w:rPr>
        <w:t>подписания акта приема-передачи (Приложение № 1)</w:t>
      </w:r>
      <w:r>
        <w:rPr>
          <w:sz w:val="28"/>
          <w:szCs w:val="28"/>
        </w:rPr>
        <w:t>.</w:t>
      </w:r>
    </w:p>
    <w:p w:rsidR="00F62A5E" w:rsidRPr="00374B76" w:rsidRDefault="00F62A5E" w:rsidP="00F62A5E">
      <w:pPr>
        <w:ind w:firstLine="709"/>
        <w:jc w:val="both"/>
        <w:rPr>
          <w:sz w:val="28"/>
          <w:szCs w:val="28"/>
        </w:rPr>
      </w:pPr>
    </w:p>
    <w:p w:rsidR="00F62A5E" w:rsidRDefault="00F62A5E" w:rsidP="00937109">
      <w:pPr>
        <w:numPr>
          <w:ilvl w:val="0"/>
          <w:numId w:val="2"/>
        </w:numPr>
        <w:shd w:val="clear" w:color="auto" w:fill="FFFFFF"/>
        <w:jc w:val="center"/>
        <w:rPr>
          <w:b/>
          <w:bCs/>
          <w:spacing w:val="1"/>
          <w:sz w:val="28"/>
          <w:szCs w:val="28"/>
        </w:rPr>
      </w:pPr>
      <w:r>
        <w:rPr>
          <w:b/>
          <w:bCs/>
          <w:spacing w:val="1"/>
          <w:sz w:val="28"/>
          <w:szCs w:val="28"/>
        </w:rPr>
        <w:t>ПРИЛОЖЕНИЯ К ДОГОВОРУ</w:t>
      </w:r>
    </w:p>
    <w:p w:rsidR="00F62A5E" w:rsidRPr="00374B76" w:rsidRDefault="00F62A5E" w:rsidP="00F62A5E">
      <w:pPr>
        <w:shd w:val="clear" w:color="auto" w:fill="FFFFFF"/>
        <w:ind w:left="360"/>
        <w:rPr>
          <w:b/>
          <w:bCs/>
          <w:spacing w:val="1"/>
          <w:sz w:val="28"/>
          <w:szCs w:val="28"/>
        </w:rPr>
      </w:pPr>
    </w:p>
    <w:p w:rsidR="00F62A5E" w:rsidRDefault="00F62A5E" w:rsidP="00F62A5E">
      <w:pPr>
        <w:suppressAutoHyphens/>
        <w:ind w:firstLine="709"/>
        <w:jc w:val="both"/>
        <w:rPr>
          <w:sz w:val="28"/>
          <w:szCs w:val="28"/>
        </w:rPr>
      </w:pPr>
      <w:r>
        <w:rPr>
          <w:spacing w:val="1"/>
          <w:sz w:val="28"/>
          <w:szCs w:val="28"/>
        </w:rPr>
        <w:t>11</w:t>
      </w:r>
      <w:r w:rsidRPr="00374B76">
        <w:rPr>
          <w:spacing w:val="1"/>
          <w:sz w:val="28"/>
          <w:szCs w:val="28"/>
        </w:rPr>
        <w:t xml:space="preserve">.1. </w:t>
      </w:r>
      <w:r>
        <w:rPr>
          <w:spacing w:val="1"/>
          <w:sz w:val="28"/>
          <w:szCs w:val="28"/>
        </w:rPr>
        <w:t>Н</w:t>
      </w:r>
      <w:r w:rsidRPr="00374B76">
        <w:rPr>
          <w:spacing w:val="1"/>
          <w:sz w:val="28"/>
          <w:szCs w:val="28"/>
        </w:rPr>
        <w:t xml:space="preserve">еотъемлемой частью </w:t>
      </w:r>
      <w:r>
        <w:rPr>
          <w:spacing w:val="1"/>
          <w:sz w:val="28"/>
          <w:szCs w:val="28"/>
        </w:rPr>
        <w:t>договора является</w:t>
      </w:r>
      <w:r>
        <w:rPr>
          <w:sz w:val="28"/>
          <w:szCs w:val="28"/>
        </w:rPr>
        <w:t xml:space="preserve"> а</w:t>
      </w:r>
      <w:r w:rsidRPr="00BD519F">
        <w:rPr>
          <w:sz w:val="28"/>
          <w:szCs w:val="28"/>
        </w:rPr>
        <w:t>кт приема-передачи</w:t>
      </w:r>
      <w:r>
        <w:rPr>
          <w:sz w:val="28"/>
          <w:szCs w:val="28"/>
        </w:rPr>
        <w:t xml:space="preserve"> </w:t>
      </w:r>
      <w:r w:rsidRPr="00BD519F">
        <w:rPr>
          <w:sz w:val="28"/>
          <w:szCs w:val="28"/>
        </w:rPr>
        <w:t>(</w:t>
      </w:r>
      <w:r w:rsidR="00035720">
        <w:rPr>
          <w:sz w:val="28"/>
          <w:szCs w:val="28"/>
        </w:rPr>
        <w:t>П</w:t>
      </w:r>
      <w:r w:rsidRPr="00BD519F">
        <w:rPr>
          <w:sz w:val="28"/>
          <w:szCs w:val="28"/>
        </w:rPr>
        <w:t xml:space="preserve">риложение № </w:t>
      </w:r>
      <w:r>
        <w:rPr>
          <w:sz w:val="28"/>
          <w:szCs w:val="28"/>
        </w:rPr>
        <w:t>1) на 1 листе.</w:t>
      </w:r>
    </w:p>
    <w:p w:rsidR="00F62A5E" w:rsidRPr="00035720" w:rsidRDefault="00F62A5E" w:rsidP="00035720">
      <w:pPr>
        <w:shd w:val="clear" w:color="auto" w:fill="FFFFFF"/>
        <w:ind w:firstLine="709"/>
        <w:jc w:val="center"/>
        <w:rPr>
          <w:b/>
          <w:caps/>
          <w:sz w:val="28"/>
          <w:szCs w:val="28"/>
        </w:rPr>
      </w:pPr>
    </w:p>
    <w:p w:rsidR="00F62A5E" w:rsidRPr="00035720" w:rsidRDefault="00F62A5E" w:rsidP="00035720">
      <w:pPr>
        <w:pStyle w:val="af9"/>
        <w:numPr>
          <w:ilvl w:val="0"/>
          <w:numId w:val="2"/>
        </w:numPr>
        <w:shd w:val="clear" w:color="auto" w:fill="FFFFFF"/>
        <w:jc w:val="center"/>
        <w:rPr>
          <w:rFonts w:ascii="Times New Roman" w:hAnsi="Times New Roman" w:cs="Times New Roman"/>
          <w:b/>
          <w:caps/>
          <w:sz w:val="28"/>
          <w:szCs w:val="28"/>
        </w:rPr>
      </w:pPr>
      <w:r w:rsidRPr="00035720">
        <w:rPr>
          <w:rFonts w:ascii="Times New Roman" w:hAnsi="Times New Roman" w:cs="Times New Roman"/>
          <w:b/>
          <w:caps/>
          <w:sz w:val="28"/>
          <w:szCs w:val="28"/>
        </w:rPr>
        <w:t>Юридические адреса и ПОдписи Сторон</w:t>
      </w:r>
    </w:p>
    <w:p w:rsidR="00F62A5E" w:rsidRPr="00626B2E" w:rsidRDefault="00F62A5E" w:rsidP="00F62A5E">
      <w:pPr>
        <w:shd w:val="clear" w:color="auto" w:fill="FFFFFF"/>
        <w:rPr>
          <w:b/>
          <w:caps/>
          <w:sz w:val="28"/>
          <w:szCs w:val="28"/>
        </w:rPr>
      </w:pPr>
    </w:p>
    <w:p w:rsidR="00F62A5E" w:rsidRPr="00374B76" w:rsidRDefault="00F62A5E" w:rsidP="00F62A5E">
      <w:pPr>
        <w:shd w:val="clear" w:color="auto" w:fill="FFFFFF"/>
        <w:ind w:firstLine="709"/>
        <w:rPr>
          <w:b/>
          <w:caps/>
          <w:sz w:val="28"/>
          <w:szCs w:val="28"/>
        </w:rPr>
      </w:pPr>
      <w:r>
        <w:rPr>
          <w:sz w:val="28"/>
          <w:szCs w:val="28"/>
        </w:rPr>
        <w:t xml:space="preserve">     Арендодатель                                                   Арендатор</w:t>
      </w:r>
    </w:p>
    <w:tbl>
      <w:tblPr>
        <w:tblW w:w="9781" w:type="dxa"/>
        <w:tblInd w:w="-102" w:type="dxa"/>
        <w:tblCellMar>
          <w:left w:w="40" w:type="dxa"/>
          <w:right w:w="40" w:type="dxa"/>
        </w:tblCellMar>
        <w:tblLook w:val="0000" w:firstRow="0" w:lastRow="0" w:firstColumn="0" w:lastColumn="0" w:noHBand="0" w:noVBand="0"/>
      </w:tblPr>
      <w:tblGrid>
        <w:gridCol w:w="4678"/>
        <w:gridCol w:w="5103"/>
      </w:tblGrid>
      <w:tr w:rsidR="00F62A5E" w:rsidRPr="00C96DD2" w:rsidTr="006663C9">
        <w:trPr>
          <w:trHeight w:val="501"/>
        </w:trPr>
        <w:tc>
          <w:tcPr>
            <w:tcW w:w="4678" w:type="dxa"/>
            <w:vMerge w:val="restart"/>
            <w:tcBorders>
              <w:top w:val="single" w:sz="4" w:space="0" w:color="auto"/>
              <w:left w:val="single" w:sz="4" w:space="0" w:color="auto"/>
              <w:bottom w:val="single" w:sz="4" w:space="0" w:color="auto"/>
              <w:right w:val="single" w:sz="4" w:space="0" w:color="auto"/>
            </w:tcBorders>
            <w:shd w:val="clear" w:color="auto" w:fill="FFFFFF"/>
          </w:tcPr>
          <w:p w:rsidR="00F62A5E" w:rsidRDefault="00F62A5E" w:rsidP="006663C9">
            <w:pPr>
              <w:rPr>
                <w:sz w:val="28"/>
                <w:szCs w:val="28"/>
              </w:rPr>
            </w:pPr>
            <w:r>
              <w:rPr>
                <w:sz w:val="28"/>
                <w:szCs w:val="28"/>
              </w:rPr>
              <w:t xml:space="preserve">Муниципальное образование город Минусинск, в лице </w:t>
            </w:r>
            <w:r w:rsidRPr="00FD398D">
              <w:rPr>
                <w:sz w:val="28"/>
                <w:szCs w:val="28"/>
              </w:rPr>
              <w:t>Администрации города Минусинска</w:t>
            </w:r>
          </w:p>
          <w:p w:rsidR="00F62A5E" w:rsidRDefault="00F62A5E" w:rsidP="006663C9">
            <w:pPr>
              <w:pStyle w:val="14"/>
              <w:ind w:left="0"/>
              <w:jc w:val="left"/>
              <w:rPr>
                <w:rFonts w:ascii="Times New Roman" w:hAnsi="Times New Roman" w:cs="Times New Roman"/>
                <w:sz w:val="28"/>
                <w:szCs w:val="28"/>
              </w:rPr>
            </w:pPr>
            <w:r w:rsidRPr="00FD398D">
              <w:rPr>
                <w:rFonts w:ascii="Times New Roman" w:hAnsi="Times New Roman" w:cs="Times New Roman"/>
                <w:sz w:val="28"/>
                <w:szCs w:val="28"/>
              </w:rPr>
              <w:t xml:space="preserve">662608, Россия, Красноярский край, г. Минусинск, ул. Гоголя, д. 68, </w:t>
            </w:r>
          </w:p>
          <w:p w:rsidR="00F62A5E" w:rsidRPr="00FD398D" w:rsidRDefault="00F62A5E" w:rsidP="006663C9">
            <w:pPr>
              <w:pStyle w:val="14"/>
              <w:ind w:left="0"/>
              <w:jc w:val="left"/>
              <w:rPr>
                <w:rFonts w:ascii="Times New Roman" w:hAnsi="Times New Roman" w:cs="Times New Roman"/>
                <w:sz w:val="28"/>
                <w:szCs w:val="28"/>
              </w:rPr>
            </w:pPr>
            <w:r w:rsidRPr="00FD398D">
              <w:rPr>
                <w:rFonts w:ascii="Times New Roman" w:hAnsi="Times New Roman" w:cs="Times New Roman"/>
                <w:sz w:val="28"/>
                <w:szCs w:val="28"/>
              </w:rPr>
              <w:t xml:space="preserve">ИНН/КПП 2455010630/245501001 </w:t>
            </w:r>
          </w:p>
          <w:p w:rsidR="00F62A5E" w:rsidRPr="00FD398D" w:rsidRDefault="00F62A5E" w:rsidP="006663C9">
            <w:pPr>
              <w:rPr>
                <w:sz w:val="28"/>
                <w:szCs w:val="28"/>
              </w:rPr>
            </w:pPr>
            <w:r w:rsidRPr="00FD398D">
              <w:rPr>
                <w:sz w:val="28"/>
                <w:szCs w:val="28"/>
              </w:rPr>
              <w:t>ОГРН 1022401538840</w:t>
            </w:r>
          </w:p>
          <w:p w:rsidR="00F62A5E" w:rsidRPr="00955B04" w:rsidRDefault="00F62A5E" w:rsidP="006663C9">
            <w:pPr>
              <w:rPr>
                <w:sz w:val="28"/>
                <w:szCs w:val="28"/>
              </w:rPr>
            </w:pPr>
            <w:r w:rsidRPr="00B376E0">
              <w:rPr>
                <w:sz w:val="28"/>
                <w:szCs w:val="28"/>
              </w:rPr>
              <w:t>тел</w:t>
            </w:r>
            <w:r w:rsidRPr="00FD398D">
              <w:rPr>
                <w:sz w:val="28"/>
                <w:szCs w:val="28"/>
              </w:rPr>
              <w:t>.</w:t>
            </w:r>
            <w:r w:rsidRPr="004E6E3F">
              <w:rPr>
                <w:sz w:val="28"/>
                <w:szCs w:val="28"/>
                <w:lang w:val="en-US"/>
              </w:rPr>
              <w:t> </w:t>
            </w:r>
            <w:r w:rsidRPr="00FD398D">
              <w:rPr>
                <w:sz w:val="28"/>
                <w:szCs w:val="28"/>
              </w:rPr>
              <w:t>8</w:t>
            </w:r>
            <w:r w:rsidRPr="004E6E3F">
              <w:rPr>
                <w:sz w:val="28"/>
                <w:szCs w:val="28"/>
                <w:lang w:val="en-US"/>
              </w:rPr>
              <w:t> </w:t>
            </w:r>
            <w:r w:rsidRPr="00FD398D">
              <w:rPr>
                <w:sz w:val="28"/>
                <w:szCs w:val="28"/>
              </w:rPr>
              <w:t>(39132) 5-03-21, 5-02-35</w:t>
            </w:r>
            <w:r>
              <w:rPr>
                <w:sz w:val="28"/>
                <w:szCs w:val="28"/>
              </w:rPr>
              <w:t xml:space="preserve"> </w:t>
            </w:r>
            <w:r w:rsidRPr="00C96DD2">
              <w:rPr>
                <w:spacing w:val="8"/>
                <w:sz w:val="28"/>
                <w:szCs w:val="28"/>
                <w:lang w:val="en-US"/>
              </w:rPr>
              <w:t>Email</w:t>
            </w:r>
            <w:r w:rsidRPr="00C96DD2">
              <w:rPr>
                <w:spacing w:val="8"/>
                <w:sz w:val="28"/>
                <w:szCs w:val="28"/>
              </w:rPr>
              <w:t>: </w:t>
            </w:r>
            <w:hyperlink r:id="rId12" w:history="1">
              <w:r w:rsidR="00035720" w:rsidRPr="00EC690C">
                <w:rPr>
                  <w:rStyle w:val="a9"/>
                  <w:spacing w:val="8"/>
                  <w:sz w:val="28"/>
                  <w:szCs w:val="28"/>
                  <w:lang w:val="en-US"/>
                </w:rPr>
                <w:t>public</w:t>
              </w:r>
              <w:r w:rsidR="00035720" w:rsidRPr="00EC690C">
                <w:rPr>
                  <w:rStyle w:val="a9"/>
                  <w:spacing w:val="8"/>
                  <w:sz w:val="28"/>
                  <w:szCs w:val="28"/>
                </w:rPr>
                <w:t>@</w:t>
              </w:r>
              <w:proofErr w:type="spellStart"/>
              <w:r w:rsidR="00035720" w:rsidRPr="00EC690C">
                <w:rPr>
                  <w:rStyle w:val="a9"/>
                  <w:spacing w:val="8"/>
                  <w:sz w:val="28"/>
                  <w:szCs w:val="28"/>
                  <w:lang w:val="en-US"/>
                </w:rPr>
                <w:t>minusinsk</w:t>
              </w:r>
              <w:proofErr w:type="spellEnd"/>
              <w:r w:rsidR="00035720" w:rsidRPr="00EC690C">
                <w:rPr>
                  <w:rStyle w:val="a9"/>
                  <w:spacing w:val="8"/>
                  <w:sz w:val="28"/>
                  <w:szCs w:val="28"/>
                </w:rPr>
                <w:t>.</w:t>
              </w:r>
              <w:proofErr w:type="spellStart"/>
              <w:r w:rsidR="00035720" w:rsidRPr="00EC690C">
                <w:rPr>
                  <w:rStyle w:val="a9"/>
                  <w:spacing w:val="8"/>
                  <w:sz w:val="28"/>
                  <w:szCs w:val="28"/>
                  <w:lang w:val="en-US"/>
                </w:rPr>
                <w:t>krskcit</w:t>
              </w:r>
              <w:proofErr w:type="spellEnd"/>
              <w:r w:rsidR="00035720" w:rsidRPr="00EC690C">
                <w:rPr>
                  <w:rStyle w:val="a9"/>
                  <w:spacing w:val="8"/>
                  <w:sz w:val="28"/>
                  <w:szCs w:val="28"/>
                </w:rPr>
                <w:t>.</w:t>
              </w:r>
              <w:proofErr w:type="spellStart"/>
              <w:r w:rsidR="00035720" w:rsidRPr="00EC690C">
                <w:rPr>
                  <w:rStyle w:val="a9"/>
                  <w:spacing w:val="8"/>
                  <w:sz w:val="28"/>
                  <w:szCs w:val="28"/>
                  <w:lang w:val="en-US"/>
                </w:rPr>
                <w:t>ru</w:t>
              </w:r>
              <w:proofErr w:type="spellEnd"/>
            </w:hyperlink>
            <w:r w:rsidRPr="00FD398D">
              <w:rPr>
                <w:spacing w:val="8"/>
                <w:sz w:val="28"/>
                <w:szCs w:val="28"/>
              </w:rPr>
              <w:t xml:space="preserve"> </w:t>
            </w:r>
          </w:p>
          <w:p w:rsidR="00F62A5E" w:rsidRDefault="00F62A5E" w:rsidP="006663C9">
            <w:pPr>
              <w:jc w:val="both"/>
              <w:rPr>
                <w:sz w:val="28"/>
                <w:szCs w:val="28"/>
              </w:rPr>
            </w:pPr>
          </w:p>
          <w:p w:rsidR="00F62A5E" w:rsidRPr="00C96DD2" w:rsidRDefault="00F62A5E" w:rsidP="006663C9">
            <w:pPr>
              <w:rPr>
                <w:sz w:val="28"/>
                <w:szCs w:val="28"/>
              </w:rPr>
            </w:pPr>
            <w:r>
              <w:rPr>
                <w:sz w:val="28"/>
                <w:szCs w:val="28"/>
              </w:rPr>
              <w:t>_____________________</w:t>
            </w:r>
            <w:r w:rsidRPr="00C96DD2">
              <w:rPr>
                <w:sz w:val="28"/>
                <w:szCs w:val="28"/>
              </w:rPr>
              <w:t xml:space="preserve"> Е.Н. </w:t>
            </w:r>
            <w:proofErr w:type="spellStart"/>
            <w:r w:rsidRPr="00C96DD2">
              <w:rPr>
                <w:sz w:val="28"/>
                <w:szCs w:val="28"/>
              </w:rPr>
              <w:t>Грязева</w:t>
            </w:r>
            <w:proofErr w:type="spellEnd"/>
          </w:p>
          <w:p w:rsidR="00F62A5E" w:rsidRPr="00C96DD2" w:rsidRDefault="00F62A5E" w:rsidP="006663C9">
            <w:pPr>
              <w:rPr>
                <w:sz w:val="28"/>
                <w:szCs w:val="28"/>
              </w:rPr>
            </w:pPr>
            <w:r w:rsidRPr="00C96DD2">
              <w:rPr>
                <w:sz w:val="28"/>
                <w:szCs w:val="28"/>
              </w:rPr>
              <w:t xml:space="preserve">М.П.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FFFFFF"/>
          </w:tcPr>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r>
              <w:rPr>
                <w:sz w:val="28"/>
                <w:szCs w:val="28"/>
              </w:rPr>
              <w:t>__________________________________</w:t>
            </w:r>
          </w:p>
          <w:p w:rsidR="00F62A5E" w:rsidRDefault="00F62A5E" w:rsidP="006663C9">
            <w:pPr>
              <w:rPr>
                <w:sz w:val="28"/>
                <w:szCs w:val="28"/>
              </w:rPr>
            </w:pPr>
          </w:p>
          <w:p w:rsidR="00F62A5E" w:rsidRDefault="00F62A5E" w:rsidP="006663C9">
            <w:pPr>
              <w:rPr>
                <w:sz w:val="28"/>
                <w:szCs w:val="28"/>
              </w:rPr>
            </w:pPr>
          </w:p>
          <w:p w:rsidR="00F62A5E" w:rsidRPr="00C96DD2" w:rsidRDefault="00F62A5E" w:rsidP="006663C9">
            <w:pPr>
              <w:rPr>
                <w:sz w:val="28"/>
                <w:szCs w:val="28"/>
              </w:rPr>
            </w:pPr>
            <w:r>
              <w:rPr>
                <w:sz w:val="28"/>
                <w:szCs w:val="28"/>
              </w:rPr>
              <w:t>______________________/____________/</w:t>
            </w:r>
          </w:p>
          <w:p w:rsidR="00F62A5E" w:rsidRPr="00C96DD2" w:rsidRDefault="00F62A5E" w:rsidP="006663C9">
            <w:pPr>
              <w:rPr>
                <w:sz w:val="28"/>
                <w:szCs w:val="28"/>
              </w:rPr>
            </w:pPr>
            <w:r>
              <w:rPr>
                <w:sz w:val="28"/>
                <w:szCs w:val="28"/>
              </w:rPr>
              <w:t>М.П.</w:t>
            </w:r>
          </w:p>
          <w:p w:rsidR="00F62A5E" w:rsidRPr="00C96DD2" w:rsidRDefault="00F62A5E" w:rsidP="006663C9">
            <w:pPr>
              <w:rPr>
                <w:sz w:val="28"/>
                <w:szCs w:val="28"/>
              </w:rPr>
            </w:pPr>
            <w:r w:rsidRPr="00C96DD2">
              <w:rPr>
                <w:sz w:val="28"/>
                <w:szCs w:val="28"/>
              </w:rPr>
              <w:t xml:space="preserve">            </w:t>
            </w:r>
          </w:p>
          <w:p w:rsidR="00F62A5E" w:rsidRPr="00C96DD2" w:rsidRDefault="00F62A5E" w:rsidP="006663C9">
            <w:pPr>
              <w:rPr>
                <w:sz w:val="28"/>
                <w:szCs w:val="28"/>
              </w:rPr>
            </w:pPr>
          </w:p>
        </w:tc>
      </w:tr>
      <w:tr w:rsidR="00F62A5E" w:rsidRPr="00C96DD2" w:rsidTr="006663C9">
        <w:trPr>
          <w:trHeight w:hRule="exact" w:val="95"/>
        </w:trPr>
        <w:tc>
          <w:tcPr>
            <w:tcW w:w="4678"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ind w:right="-4"/>
              <w:rPr>
                <w:sz w:val="28"/>
                <w:szCs w:val="28"/>
              </w:rPr>
            </w:pPr>
          </w:p>
        </w:tc>
        <w:tc>
          <w:tcPr>
            <w:tcW w:w="5103"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spacing w:line="446" w:lineRule="exact"/>
              <w:ind w:left="144" w:right="-4"/>
              <w:rPr>
                <w:sz w:val="28"/>
                <w:szCs w:val="28"/>
              </w:rPr>
            </w:pPr>
          </w:p>
        </w:tc>
      </w:tr>
      <w:tr w:rsidR="00F62A5E" w:rsidRPr="00C96DD2" w:rsidTr="006663C9">
        <w:trPr>
          <w:trHeight w:hRule="exact" w:val="1181"/>
        </w:trPr>
        <w:tc>
          <w:tcPr>
            <w:tcW w:w="4678"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ind w:right="-4"/>
              <w:rPr>
                <w:sz w:val="28"/>
                <w:szCs w:val="28"/>
              </w:rPr>
            </w:pPr>
          </w:p>
        </w:tc>
        <w:tc>
          <w:tcPr>
            <w:tcW w:w="5103"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spacing w:line="446" w:lineRule="exact"/>
              <w:ind w:left="144" w:right="-4"/>
              <w:rPr>
                <w:sz w:val="28"/>
                <w:szCs w:val="28"/>
              </w:rPr>
            </w:pPr>
          </w:p>
        </w:tc>
      </w:tr>
      <w:tr w:rsidR="00F62A5E" w:rsidRPr="00C96DD2" w:rsidTr="006663C9">
        <w:trPr>
          <w:trHeight w:hRule="exact" w:val="396"/>
        </w:trPr>
        <w:tc>
          <w:tcPr>
            <w:tcW w:w="4678"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ind w:right="-4"/>
              <w:rPr>
                <w:sz w:val="28"/>
                <w:szCs w:val="28"/>
              </w:rPr>
            </w:pPr>
          </w:p>
        </w:tc>
        <w:tc>
          <w:tcPr>
            <w:tcW w:w="5103"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spacing w:line="446" w:lineRule="exact"/>
              <w:ind w:left="144" w:right="-4"/>
              <w:rPr>
                <w:sz w:val="28"/>
                <w:szCs w:val="28"/>
              </w:rPr>
            </w:pPr>
          </w:p>
        </w:tc>
      </w:tr>
      <w:tr w:rsidR="00F62A5E" w:rsidRPr="00C96DD2" w:rsidTr="00035720">
        <w:trPr>
          <w:trHeight w:hRule="exact" w:val="1885"/>
        </w:trPr>
        <w:tc>
          <w:tcPr>
            <w:tcW w:w="4678"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ind w:right="-4"/>
              <w:rPr>
                <w:sz w:val="28"/>
                <w:szCs w:val="28"/>
              </w:rPr>
            </w:pPr>
          </w:p>
        </w:tc>
        <w:tc>
          <w:tcPr>
            <w:tcW w:w="5103" w:type="dxa"/>
            <w:vMerge/>
            <w:tcBorders>
              <w:left w:val="single" w:sz="4" w:space="0" w:color="auto"/>
              <w:bottom w:val="single" w:sz="4" w:space="0" w:color="auto"/>
              <w:right w:val="single" w:sz="4" w:space="0" w:color="auto"/>
            </w:tcBorders>
            <w:shd w:val="clear" w:color="auto" w:fill="FFFFFF"/>
          </w:tcPr>
          <w:p w:rsidR="00F62A5E" w:rsidRPr="00C96DD2" w:rsidRDefault="00F62A5E" w:rsidP="006663C9">
            <w:pPr>
              <w:shd w:val="clear" w:color="auto" w:fill="FFFFFF"/>
              <w:spacing w:line="446" w:lineRule="exact"/>
              <w:ind w:left="144" w:right="-4"/>
              <w:rPr>
                <w:sz w:val="28"/>
                <w:szCs w:val="28"/>
              </w:rPr>
            </w:pPr>
          </w:p>
        </w:tc>
      </w:tr>
    </w:tbl>
    <w:p w:rsidR="00F62A5E" w:rsidRDefault="00F62A5E" w:rsidP="00F62A5E">
      <w:pPr>
        <w:pStyle w:val="13"/>
        <w:shd w:val="clear" w:color="auto" w:fill="auto"/>
        <w:spacing w:after="0" w:line="240" w:lineRule="auto"/>
        <w:ind w:left="20"/>
        <w:jc w:val="left"/>
        <w:rPr>
          <w:sz w:val="28"/>
          <w:szCs w:val="28"/>
        </w:rPr>
      </w:pPr>
      <w:r>
        <w:rPr>
          <w:sz w:val="28"/>
          <w:szCs w:val="28"/>
        </w:rPr>
        <w:t xml:space="preserve">                         </w:t>
      </w:r>
      <w:r>
        <w:rPr>
          <w:sz w:val="28"/>
          <w:szCs w:val="28"/>
        </w:rPr>
        <w:tab/>
      </w:r>
      <w:r>
        <w:rPr>
          <w:sz w:val="28"/>
          <w:szCs w:val="28"/>
        </w:rPr>
        <w:tab/>
      </w:r>
      <w:r>
        <w:rPr>
          <w:sz w:val="28"/>
          <w:szCs w:val="28"/>
        </w:rPr>
        <w:tab/>
        <w:t xml:space="preserve">  </w:t>
      </w:r>
    </w:p>
    <w:p w:rsidR="00F62A5E" w:rsidRDefault="00F62A5E" w:rsidP="00F62A5E">
      <w:pPr>
        <w:pStyle w:val="13"/>
        <w:shd w:val="clear" w:color="auto" w:fill="auto"/>
        <w:spacing w:after="0" w:line="240" w:lineRule="auto"/>
        <w:ind w:left="20"/>
        <w:jc w:val="left"/>
        <w:rPr>
          <w:sz w:val="28"/>
          <w:szCs w:val="28"/>
        </w:rPr>
      </w:pPr>
    </w:p>
    <w:p w:rsidR="00F62A5E" w:rsidRDefault="00F62A5E" w:rsidP="00F62A5E">
      <w:pPr>
        <w:pStyle w:val="13"/>
        <w:shd w:val="clear" w:color="auto" w:fill="auto"/>
        <w:spacing w:after="0" w:line="240" w:lineRule="auto"/>
        <w:ind w:left="20"/>
        <w:jc w:val="left"/>
        <w:rPr>
          <w:sz w:val="28"/>
          <w:szCs w:val="28"/>
        </w:rPr>
      </w:pPr>
    </w:p>
    <w:p w:rsidR="00F62A5E" w:rsidRDefault="00F62A5E" w:rsidP="00F62A5E">
      <w:pPr>
        <w:pStyle w:val="13"/>
        <w:shd w:val="clear" w:color="auto" w:fill="auto"/>
        <w:spacing w:after="0" w:line="240" w:lineRule="auto"/>
        <w:ind w:left="20"/>
        <w:jc w:val="left"/>
        <w:rPr>
          <w:sz w:val="28"/>
          <w:szCs w:val="28"/>
        </w:rPr>
      </w:pPr>
    </w:p>
    <w:p w:rsidR="00F96394" w:rsidRDefault="00F96394" w:rsidP="004259C3">
      <w:pPr>
        <w:pStyle w:val="13"/>
        <w:shd w:val="clear" w:color="auto" w:fill="auto"/>
        <w:spacing w:after="0" w:line="240" w:lineRule="auto"/>
        <w:jc w:val="left"/>
        <w:rPr>
          <w:sz w:val="28"/>
          <w:szCs w:val="28"/>
        </w:rPr>
      </w:pPr>
    </w:p>
    <w:p w:rsidR="004259C3" w:rsidRDefault="004259C3" w:rsidP="004259C3">
      <w:pPr>
        <w:pStyle w:val="13"/>
        <w:shd w:val="clear" w:color="auto" w:fill="auto"/>
        <w:spacing w:after="0" w:line="240" w:lineRule="auto"/>
        <w:jc w:val="left"/>
        <w:rPr>
          <w:sz w:val="28"/>
          <w:szCs w:val="28"/>
        </w:rPr>
      </w:pPr>
    </w:p>
    <w:p w:rsidR="00555DF3" w:rsidRDefault="00555DF3" w:rsidP="00FC38A8">
      <w:pPr>
        <w:pStyle w:val="13"/>
        <w:shd w:val="clear" w:color="auto" w:fill="auto"/>
        <w:spacing w:after="0" w:line="240" w:lineRule="auto"/>
        <w:jc w:val="left"/>
        <w:rPr>
          <w:sz w:val="24"/>
          <w:szCs w:val="24"/>
          <w:lang w:val="en-US"/>
        </w:rPr>
      </w:pPr>
    </w:p>
    <w:p w:rsidR="00FC38A8" w:rsidRDefault="00555DF3" w:rsidP="00FC38A8">
      <w:pPr>
        <w:pStyle w:val="13"/>
        <w:shd w:val="clear" w:color="auto" w:fill="auto"/>
        <w:spacing w:after="0" w:line="240" w:lineRule="auto"/>
        <w:jc w:val="left"/>
        <w:rPr>
          <w:sz w:val="24"/>
          <w:szCs w:val="24"/>
        </w:rPr>
      </w:pPr>
      <w:r>
        <w:rPr>
          <w:sz w:val="24"/>
          <w:szCs w:val="24"/>
        </w:rPr>
        <w:lastRenderedPageBreak/>
        <w:t xml:space="preserve">                                             </w:t>
      </w:r>
      <w:r w:rsidR="00FC38A8" w:rsidRPr="00555DF3">
        <w:rPr>
          <w:sz w:val="24"/>
          <w:szCs w:val="24"/>
        </w:rPr>
        <w:t xml:space="preserve">            </w:t>
      </w:r>
      <w:r w:rsidR="00F62A5E" w:rsidRPr="00D94878">
        <w:rPr>
          <w:sz w:val="24"/>
          <w:szCs w:val="24"/>
        </w:rPr>
        <w:t xml:space="preserve">Приложение № 1 к </w:t>
      </w:r>
      <w:r w:rsidR="00F62A5E" w:rsidRPr="00D94878">
        <w:rPr>
          <w:bCs/>
          <w:sz w:val="24"/>
          <w:szCs w:val="24"/>
        </w:rPr>
        <w:t>договору</w:t>
      </w:r>
      <w:r w:rsidR="00FC38A8">
        <w:rPr>
          <w:sz w:val="24"/>
          <w:szCs w:val="24"/>
        </w:rPr>
        <w:t xml:space="preserve"> аренды муниципального</w:t>
      </w:r>
    </w:p>
    <w:p w:rsidR="00F62A5E" w:rsidRPr="00D94878" w:rsidRDefault="00F62A5E" w:rsidP="00FC38A8">
      <w:pPr>
        <w:pStyle w:val="13"/>
        <w:shd w:val="clear" w:color="auto" w:fill="auto"/>
        <w:spacing w:after="0" w:line="240" w:lineRule="auto"/>
        <w:ind w:left="3402"/>
        <w:jc w:val="left"/>
        <w:rPr>
          <w:sz w:val="24"/>
          <w:szCs w:val="24"/>
        </w:rPr>
      </w:pPr>
      <w:r w:rsidRPr="00D94878">
        <w:rPr>
          <w:sz w:val="24"/>
          <w:szCs w:val="24"/>
        </w:rPr>
        <w:t>имущества</w:t>
      </w:r>
      <w:r>
        <w:rPr>
          <w:sz w:val="24"/>
          <w:szCs w:val="24"/>
        </w:rPr>
        <w:t xml:space="preserve"> </w:t>
      </w:r>
      <w:r w:rsidRPr="00D94878">
        <w:rPr>
          <w:sz w:val="24"/>
          <w:szCs w:val="24"/>
        </w:rPr>
        <w:t>города Минусинска № _</w:t>
      </w:r>
      <w:r w:rsidR="00FC38A8" w:rsidRPr="00FC38A8">
        <w:rPr>
          <w:sz w:val="24"/>
          <w:szCs w:val="24"/>
        </w:rPr>
        <w:t>_</w:t>
      </w:r>
      <w:r w:rsidRPr="00D94878">
        <w:rPr>
          <w:sz w:val="24"/>
          <w:szCs w:val="24"/>
        </w:rPr>
        <w:t>_</w:t>
      </w:r>
      <w:r>
        <w:rPr>
          <w:sz w:val="24"/>
          <w:szCs w:val="24"/>
        </w:rPr>
        <w:t>__</w:t>
      </w:r>
      <w:r w:rsidRPr="00D94878">
        <w:rPr>
          <w:sz w:val="24"/>
          <w:szCs w:val="24"/>
        </w:rPr>
        <w:t xml:space="preserve"> от </w:t>
      </w:r>
      <w:r>
        <w:rPr>
          <w:sz w:val="24"/>
          <w:szCs w:val="24"/>
        </w:rPr>
        <w:t>_</w:t>
      </w:r>
      <w:proofErr w:type="gramStart"/>
      <w:r>
        <w:rPr>
          <w:sz w:val="24"/>
          <w:szCs w:val="24"/>
        </w:rPr>
        <w:t>_._</w:t>
      </w:r>
      <w:proofErr w:type="gramEnd"/>
      <w:r>
        <w:rPr>
          <w:sz w:val="24"/>
          <w:szCs w:val="24"/>
        </w:rPr>
        <w:t>_.2023</w:t>
      </w:r>
      <w:r w:rsidRPr="00D94878">
        <w:rPr>
          <w:sz w:val="24"/>
          <w:szCs w:val="24"/>
        </w:rPr>
        <w:t xml:space="preserve"> г. </w:t>
      </w:r>
    </w:p>
    <w:p w:rsidR="00F62A5E" w:rsidRPr="00B550D6" w:rsidRDefault="00F62A5E" w:rsidP="00F62A5E">
      <w:pPr>
        <w:jc w:val="center"/>
        <w:rPr>
          <w:sz w:val="28"/>
          <w:szCs w:val="28"/>
        </w:rPr>
      </w:pPr>
    </w:p>
    <w:p w:rsidR="00F62A5E" w:rsidRDefault="00F62A5E" w:rsidP="00F62A5E">
      <w:pPr>
        <w:jc w:val="center"/>
        <w:rPr>
          <w:sz w:val="28"/>
          <w:szCs w:val="28"/>
        </w:rPr>
      </w:pPr>
      <w:r w:rsidRPr="00B550D6">
        <w:rPr>
          <w:sz w:val="28"/>
          <w:szCs w:val="28"/>
        </w:rPr>
        <w:t>АКТ ПРИЕМА – ПЕРЕДАЧИ</w:t>
      </w:r>
    </w:p>
    <w:p w:rsidR="00F62A5E" w:rsidRPr="00B550D6" w:rsidRDefault="00F62A5E" w:rsidP="00F62A5E">
      <w:pPr>
        <w:jc w:val="center"/>
        <w:rPr>
          <w:sz w:val="28"/>
          <w:szCs w:val="28"/>
        </w:rPr>
      </w:pPr>
    </w:p>
    <w:p w:rsidR="00F62A5E" w:rsidRDefault="00F62A5E" w:rsidP="00F62A5E">
      <w:pPr>
        <w:jc w:val="both"/>
        <w:rPr>
          <w:sz w:val="28"/>
          <w:szCs w:val="28"/>
        </w:rPr>
      </w:pPr>
      <w:r w:rsidRPr="00B550D6">
        <w:rPr>
          <w:sz w:val="28"/>
          <w:szCs w:val="28"/>
        </w:rPr>
        <w:t xml:space="preserve">г. Минусинск   </w:t>
      </w:r>
      <w:r>
        <w:rPr>
          <w:sz w:val="28"/>
          <w:szCs w:val="28"/>
        </w:rPr>
        <w:t xml:space="preserve">                                                                    </w:t>
      </w:r>
      <w:proofErr w:type="gramStart"/>
      <w:r>
        <w:rPr>
          <w:sz w:val="28"/>
          <w:szCs w:val="28"/>
        </w:rPr>
        <w:t xml:space="preserve">   «</w:t>
      </w:r>
      <w:proofErr w:type="gramEnd"/>
      <w:r>
        <w:rPr>
          <w:sz w:val="28"/>
          <w:szCs w:val="28"/>
        </w:rPr>
        <w:t>__» ________ 2023 г.</w:t>
      </w:r>
    </w:p>
    <w:p w:rsidR="00F62A5E" w:rsidRPr="00B550D6" w:rsidRDefault="00F62A5E" w:rsidP="00F62A5E">
      <w:pPr>
        <w:jc w:val="both"/>
        <w:rPr>
          <w:sz w:val="28"/>
          <w:szCs w:val="28"/>
        </w:rPr>
      </w:pPr>
      <w:r w:rsidRPr="00B550D6">
        <w:rPr>
          <w:sz w:val="28"/>
          <w:szCs w:val="28"/>
        </w:rPr>
        <w:t xml:space="preserve">                                                               </w:t>
      </w:r>
    </w:p>
    <w:p w:rsidR="00F62A5E" w:rsidRPr="00B550D6" w:rsidRDefault="00F62A5E" w:rsidP="00F62A5E">
      <w:pPr>
        <w:pStyle w:val="13"/>
        <w:shd w:val="clear" w:color="auto" w:fill="auto"/>
        <w:spacing w:after="0" w:line="240" w:lineRule="auto"/>
        <w:ind w:right="20"/>
        <w:jc w:val="both"/>
        <w:rPr>
          <w:sz w:val="28"/>
          <w:szCs w:val="28"/>
        </w:rPr>
      </w:pPr>
      <w:r w:rsidRPr="00B550D6">
        <w:rPr>
          <w:rStyle w:val="af8"/>
          <w:sz w:val="28"/>
          <w:szCs w:val="28"/>
        </w:rPr>
        <w:t xml:space="preserve">           </w:t>
      </w:r>
      <w:r>
        <w:rPr>
          <w:rStyle w:val="af8"/>
          <w:rFonts w:eastAsia="Courier New"/>
          <w:sz w:val="28"/>
          <w:szCs w:val="28"/>
        </w:rPr>
        <w:t>Муниципальное образование город Минусинск</w:t>
      </w:r>
      <w:r w:rsidRPr="004A6A0D">
        <w:rPr>
          <w:rStyle w:val="af8"/>
          <w:rFonts w:eastAsia="Courier New"/>
          <w:b w:val="0"/>
          <w:sz w:val="28"/>
          <w:szCs w:val="28"/>
        </w:rPr>
        <w:t xml:space="preserve">, </w:t>
      </w:r>
      <w:r>
        <w:rPr>
          <w:sz w:val="28"/>
          <w:szCs w:val="28"/>
        </w:rPr>
        <w:t>в лице Администрации города Минусинска, именуемое далее «Арендодатель», от имени которого на основании распоряжения Администрации города Минусинска от 01</w:t>
      </w:r>
      <w:r w:rsidRPr="00E52575">
        <w:rPr>
          <w:sz w:val="28"/>
          <w:szCs w:val="28"/>
        </w:rPr>
        <w:t>.</w:t>
      </w:r>
      <w:r>
        <w:rPr>
          <w:sz w:val="28"/>
          <w:szCs w:val="28"/>
        </w:rPr>
        <w:t>08</w:t>
      </w:r>
      <w:r w:rsidRPr="00E52575">
        <w:rPr>
          <w:sz w:val="28"/>
          <w:szCs w:val="28"/>
        </w:rPr>
        <w:t>.202</w:t>
      </w:r>
      <w:r>
        <w:rPr>
          <w:sz w:val="28"/>
          <w:szCs w:val="28"/>
        </w:rPr>
        <w:t>2</w:t>
      </w:r>
      <w:r w:rsidRPr="00E52575">
        <w:rPr>
          <w:sz w:val="28"/>
          <w:szCs w:val="28"/>
        </w:rPr>
        <w:t xml:space="preserve">  № АГ-1</w:t>
      </w:r>
      <w:r>
        <w:rPr>
          <w:sz w:val="28"/>
          <w:szCs w:val="28"/>
        </w:rPr>
        <w:t>16</w:t>
      </w:r>
      <w:r w:rsidRPr="00E52575">
        <w:rPr>
          <w:sz w:val="28"/>
          <w:szCs w:val="28"/>
        </w:rPr>
        <w:t>-р</w:t>
      </w:r>
      <w:r>
        <w:rPr>
          <w:sz w:val="28"/>
          <w:szCs w:val="28"/>
        </w:rPr>
        <w:t xml:space="preserve"> (в редакции от 09.03.2023 № АГ-36-р)</w:t>
      </w:r>
      <w:r w:rsidRPr="00E52575">
        <w:rPr>
          <w:sz w:val="28"/>
          <w:szCs w:val="28"/>
        </w:rPr>
        <w:t xml:space="preserve"> действует</w:t>
      </w:r>
      <w:r>
        <w:rPr>
          <w:sz w:val="28"/>
          <w:szCs w:val="28"/>
        </w:rPr>
        <w:t xml:space="preserve"> заместитель Главы города по экономике и финансам - руководитель управления экономики и имущественных отношений </w:t>
      </w:r>
      <w:proofErr w:type="spellStart"/>
      <w:r w:rsidRPr="007F516B">
        <w:rPr>
          <w:b/>
          <w:sz w:val="28"/>
          <w:szCs w:val="28"/>
        </w:rPr>
        <w:t>Грязева</w:t>
      </w:r>
      <w:proofErr w:type="spellEnd"/>
      <w:r w:rsidRPr="007F516B">
        <w:rPr>
          <w:b/>
          <w:sz w:val="28"/>
          <w:szCs w:val="28"/>
        </w:rPr>
        <w:t xml:space="preserve"> Елена Николаевна</w:t>
      </w:r>
      <w:r>
        <w:rPr>
          <w:sz w:val="28"/>
          <w:szCs w:val="28"/>
        </w:rPr>
        <w:t xml:space="preserve">, с одной стороны, и </w:t>
      </w:r>
      <w:r>
        <w:rPr>
          <w:b/>
          <w:sz w:val="28"/>
          <w:szCs w:val="28"/>
        </w:rPr>
        <w:t>______</w:t>
      </w:r>
      <w:r w:rsidR="00555DF3">
        <w:rPr>
          <w:b/>
          <w:sz w:val="28"/>
          <w:szCs w:val="28"/>
        </w:rPr>
        <w:t>__________</w:t>
      </w:r>
      <w:r w:rsidRPr="00317AB8">
        <w:rPr>
          <w:rStyle w:val="af8"/>
          <w:rFonts w:eastAsia="Courier New"/>
          <w:b w:val="0"/>
          <w:sz w:val="28"/>
          <w:szCs w:val="28"/>
        </w:rPr>
        <w:t>,</w:t>
      </w:r>
      <w:r w:rsidRPr="00C56AB3">
        <w:rPr>
          <w:rStyle w:val="af8"/>
          <w:rFonts w:eastAsia="Courier New"/>
          <w:sz w:val="28"/>
          <w:szCs w:val="28"/>
        </w:rPr>
        <w:t xml:space="preserve"> </w:t>
      </w:r>
      <w:r>
        <w:rPr>
          <w:sz w:val="28"/>
          <w:szCs w:val="28"/>
        </w:rPr>
        <w:t>именуемый</w:t>
      </w:r>
      <w:r w:rsidRPr="00C56AB3">
        <w:rPr>
          <w:sz w:val="28"/>
          <w:szCs w:val="28"/>
        </w:rPr>
        <w:t xml:space="preserve"> далее «А</w:t>
      </w:r>
      <w:r>
        <w:rPr>
          <w:sz w:val="28"/>
          <w:szCs w:val="28"/>
        </w:rPr>
        <w:t>рендатор</w:t>
      </w:r>
      <w:r w:rsidRPr="00C56AB3">
        <w:rPr>
          <w:sz w:val="28"/>
          <w:szCs w:val="28"/>
        </w:rPr>
        <w:t xml:space="preserve">», в лице </w:t>
      </w:r>
      <w:r w:rsidR="00555DF3">
        <w:rPr>
          <w:sz w:val="28"/>
          <w:szCs w:val="28"/>
        </w:rPr>
        <w:t>_____________</w:t>
      </w:r>
      <w:r>
        <w:rPr>
          <w:sz w:val="28"/>
          <w:szCs w:val="28"/>
        </w:rPr>
        <w:t>_</w:t>
      </w:r>
      <w:r w:rsidRPr="00C56AB3">
        <w:rPr>
          <w:sz w:val="28"/>
          <w:szCs w:val="28"/>
        </w:rPr>
        <w:t xml:space="preserve">, </w:t>
      </w:r>
      <w:r>
        <w:rPr>
          <w:sz w:val="28"/>
          <w:szCs w:val="28"/>
        </w:rPr>
        <w:t>действующий</w:t>
      </w:r>
      <w:r w:rsidRPr="00C56AB3">
        <w:rPr>
          <w:sz w:val="28"/>
          <w:szCs w:val="28"/>
        </w:rPr>
        <w:t xml:space="preserve"> на основании </w:t>
      </w:r>
      <w:r>
        <w:rPr>
          <w:sz w:val="28"/>
          <w:szCs w:val="28"/>
        </w:rPr>
        <w:t>________________, с другой стороны,  со</w:t>
      </w:r>
      <w:r w:rsidRPr="00B550D6">
        <w:rPr>
          <w:sz w:val="28"/>
          <w:szCs w:val="28"/>
        </w:rPr>
        <w:t xml:space="preserve">ставили </w:t>
      </w:r>
      <w:r>
        <w:rPr>
          <w:sz w:val="28"/>
          <w:szCs w:val="28"/>
        </w:rPr>
        <w:t>настоящий акт приема – передачи</w:t>
      </w:r>
      <w:r w:rsidRPr="00B550D6">
        <w:rPr>
          <w:sz w:val="28"/>
          <w:szCs w:val="28"/>
        </w:rPr>
        <w:t xml:space="preserve"> </w:t>
      </w:r>
      <w:r>
        <w:rPr>
          <w:sz w:val="28"/>
          <w:szCs w:val="28"/>
        </w:rPr>
        <w:t>(</w:t>
      </w:r>
      <w:r w:rsidRPr="00B550D6">
        <w:rPr>
          <w:sz w:val="28"/>
          <w:szCs w:val="28"/>
        </w:rPr>
        <w:t xml:space="preserve">далее – </w:t>
      </w:r>
      <w:r>
        <w:rPr>
          <w:sz w:val="28"/>
          <w:szCs w:val="28"/>
        </w:rPr>
        <w:t>а</w:t>
      </w:r>
      <w:r w:rsidRPr="00B550D6">
        <w:rPr>
          <w:sz w:val="28"/>
          <w:szCs w:val="28"/>
        </w:rPr>
        <w:t>кт</w:t>
      </w:r>
      <w:r>
        <w:rPr>
          <w:sz w:val="28"/>
          <w:szCs w:val="28"/>
        </w:rPr>
        <w:t xml:space="preserve"> приема-передачи)</w:t>
      </w:r>
      <w:r w:rsidRPr="00B550D6">
        <w:rPr>
          <w:sz w:val="28"/>
          <w:szCs w:val="28"/>
        </w:rPr>
        <w:t>, о нижеследующем:</w:t>
      </w:r>
    </w:p>
    <w:p w:rsidR="00F62A5E" w:rsidRDefault="00F62A5E" w:rsidP="00937109">
      <w:pPr>
        <w:pStyle w:val="13"/>
        <w:numPr>
          <w:ilvl w:val="0"/>
          <w:numId w:val="10"/>
        </w:numPr>
        <w:shd w:val="clear" w:color="auto" w:fill="auto"/>
        <w:spacing w:after="0" w:line="240" w:lineRule="auto"/>
        <w:ind w:left="0" w:right="20" w:firstLine="709"/>
        <w:jc w:val="both"/>
        <w:rPr>
          <w:sz w:val="28"/>
          <w:szCs w:val="28"/>
        </w:rPr>
      </w:pPr>
      <w:r>
        <w:rPr>
          <w:sz w:val="28"/>
          <w:szCs w:val="28"/>
        </w:rPr>
        <w:t xml:space="preserve">В соответствии с </w:t>
      </w:r>
      <w:r>
        <w:rPr>
          <w:bCs/>
          <w:sz w:val="28"/>
          <w:szCs w:val="28"/>
        </w:rPr>
        <w:t xml:space="preserve">договором аренды муниципального имущества города Минусинска от «____» _______ 2023 г. № ______ (далее - договор аренды) </w:t>
      </w:r>
      <w:r w:rsidRPr="00B550D6">
        <w:rPr>
          <w:sz w:val="28"/>
          <w:szCs w:val="28"/>
        </w:rPr>
        <w:t>Арендодатель передает</w:t>
      </w:r>
      <w:r>
        <w:rPr>
          <w:sz w:val="28"/>
          <w:szCs w:val="28"/>
        </w:rPr>
        <w:t>,</w:t>
      </w:r>
      <w:r w:rsidRPr="00B550D6">
        <w:rPr>
          <w:sz w:val="28"/>
          <w:szCs w:val="28"/>
        </w:rPr>
        <w:t xml:space="preserve"> а Арендатор принимает </w:t>
      </w:r>
      <w:r>
        <w:rPr>
          <w:sz w:val="28"/>
          <w:szCs w:val="28"/>
        </w:rPr>
        <w:t>следующий объект</w:t>
      </w:r>
      <w:r w:rsidRPr="00B550D6">
        <w:rPr>
          <w:sz w:val="28"/>
          <w:szCs w:val="28"/>
        </w:rPr>
        <w:t xml:space="preserve"> </w:t>
      </w:r>
      <w:r>
        <w:rPr>
          <w:sz w:val="28"/>
          <w:szCs w:val="28"/>
        </w:rPr>
        <w:t xml:space="preserve">муниципального </w:t>
      </w:r>
      <w:r w:rsidRPr="00B550D6">
        <w:rPr>
          <w:sz w:val="28"/>
          <w:szCs w:val="28"/>
        </w:rPr>
        <w:t>движимо</w:t>
      </w:r>
      <w:r>
        <w:rPr>
          <w:sz w:val="28"/>
          <w:szCs w:val="28"/>
        </w:rPr>
        <w:t>го</w:t>
      </w:r>
      <w:r w:rsidRPr="00B550D6">
        <w:rPr>
          <w:sz w:val="28"/>
          <w:szCs w:val="28"/>
        </w:rPr>
        <w:t xml:space="preserve"> имуществ</w:t>
      </w:r>
      <w:r>
        <w:rPr>
          <w:sz w:val="28"/>
          <w:szCs w:val="28"/>
        </w:rPr>
        <w:t>а:</w:t>
      </w:r>
    </w:p>
    <w:p w:rsidR="00F62A5E" w:rsidRDefault="00FC38A8" w:rsidP="00FC38A8">
      <w:pPr>
        <w:ind w:firstLine="709"/>
        <w:jc w:val="both"/>
        <w:rPr>
          <w:sz w:val="28"/>
          <w:szCs w:val="28"/>
        </w:rPr>
      </w:pPr>
      <w:r>
        <w:rPr>
          <w:rStyle w:val="FontStyle11"/>
          <w:sz w:val="28"/>
          <w:szCs w:val="28"/>
        </w:rPr>
        <w:t xml:space="preserve">павильон площадью 79,33 </w:t>
      </w:r>
      <w:proofErr w:type="spellStart"/>
      <w:r>
        <w:rPr>
          <w:rStyle w:val="FontStyle11"/>
          <w:sz w:val="28"/>
          <w:szCs w:val="28"/>
        </w:rPr>
        <w:t>кв.м</w:t>
      </w:r>
      <w:proofErr w:type="spellEnd"/>
      <w:r>
        <w:rPr>
          <w:rStyle w:val="FontStyle11"/>
          <w:sz w:val="28"/>
          <w:szCs w:val="28"/>
        </w:rPr>
        <w:t xml:space="preserve">., расположенный по адресу: Красноярский край, г. Минусинск, ул. Абаканская, д. 71, </w:t>
      </w:r>
      <w:r w:rsidRPr="00E01119">
        <w:rPr>
          <w:sz w:val="28"/>
          <w:szCs w:val="28"/>
        </w:rPr>
        <w:t xml:space="preserve">балансовой стоимостью 5 813 186 (пять миллионов восемьсот тринадцать тысяч сто восемьдесят шесть) рублей 05 копеек, техническое описание: сваи стальные винтовые – 48 шт.; стены из деревянного каркаса с заполнением </w:t>
      </w:r>
      <w:proofErr w:type="spellStart"/>
      <w:r w:rsidRPr="00E01119">
        <w:rPr>
          <w:sz w:val="28"/>
          <w:szCs w:val="28"/>
        </w:rPr>
        <w:t>минплитой</w:t>
      </w:r>
      <w:proofErr w:type="spellEnd"/>
      <w:r w:rsidRPr="00E01119">
        <w:rPr>
          <w:sz w:val="28"/>
          <w:szCs w:val="28"/>
        </w:rPr>
        <w:t xml:space="preserve"> с внутренней декоративной деревянной отделкой; витражные окна; два отдельных туалета с отдельным выходом на улицу; отдельное помещение для общественного питания с отдельным выходом; терраса для устройства летнего кафе; водопровод и канализация (внутренние сети); электроосвещение павильона; наружные сети водоотведения; технические характеристики: ширина 4680 мм., длина 16950 мм., высота 4240 мм.</w:t>
      </w:r>
      <w:r>
        <w:rPr>
          <w:rStyle w:val="FontStyle11"/>
          <w:sz w:val="28"/>
          <w:szCs w:val="28"/>
        </w:rPr>
        <w:t xml:space="preserve"> </w:t>
      </w:r>
      <w:r w:rsidR="00F62A5E">
        <w:rPr>
          <w:rStyle w:val="FontStyle11"/>
          <w:sz w:val="28"/>
          <w:szCs w:val="28"/>
        </w:rPr>
        <w:t>(далее – Объект)</w:t>
      </w:r>
      <w:r w:rsidR="00F62A5E" w:rsidRPr="002A727A">
        <w:rPr>
          <w:rStyle w:val="FontStyle11"/>
          <w:sz w:val="28"/>
          <w:szCs w:val="28"/>
        </w:rPr>
        <w:t>.</w:t>
      </w:r>
    </w:p>
    <w:p w:rsidR="00F62A5E" w:rsidRDefault="00FC38A8" w:rsidP="00F62A5E">
      <w:pPr>
        <w:ind w:firstLine="709"/>
        <w:jc w:val="both"/>
        <w:rPr>
          <w:sz w:val="28"/>
          <w:szCs w:val="28"/>
        </w:rPr>
      </w:pPr>
      <w:r>
        <w:rPr>
          <w:sz w:val="28"/>
          <w:szCs w:val="28"/>
        </w:rPr>
        <w:t>2</w:t>
      </w:r>
      <w:r w:rsidR="00F62A5E">
        <w:rPr>
          <w:sz w:val="28"/>
          <w:szCs w:val="28"/>
        </w:rPr>
        <w:t xml:space="preserve">. Мы, нижеподписавшиеся, удостоверяем, что муниципальное образование город Минусинск в лице администрации города Минусинска передало, а _________ в лице _________ принял(о) вышеуказанный </w:t>
      </w:r>
      <w:r w:rsidR="00555DF3">
        <w:rPr>
          <w:sz w:val="28"/>
          <w:szCs w:val="28"/>
        </w:rPr>
        <w:t>О</w:t>
      </w:r>
      <w:r w:rsidR="00F62A5E">
        <w:rPr>
          <w:sz w:val="28"/>
          <w:szCs w:val="28"/>
        </w:rPr>
        <w:t xml:space="preserve">бъект </w:t>
      </w:r>
      <w:r w:rsidR="00555DF3">
        <w:rPr>
          <w:sz w:val="28"/>
          <w:szCs w:val="28"/>
        </w:rPr>
        <w:t xml:space="preserve">в удовлетворительном техническом состоянии </w:t>
      </w:r>
      <w:r w:rsidR="00F62A5E">
        <w:rPr>
          <w:sz w:val="28"/>
          <w:szCs w:val="28"/>
        </w:rPr>
        <w:t>без каких-либо претензий.</w:t>
      </w:r>
    </w:p>
    <w:p w:rsidR="00F62A5E" w:rsidRDefault="00F62A5E" w:rsidP="00F62A5E">
      <w:pPr>
        <w:jc w:val="both"/>
        <w:rPr>
          <w:iCs/>
          <w:sz w:val="28"/>
          <w:szCs w:val="28"/>
        </w:rPr>
      </w:pPr>
    </w:p>
    <w:p w:rsidR="00F62A5E" w:rsidRPr="00D1699D" w:rsidRDefault="00F62A5E" w:rsidP="00F62A5E">
      <w:pPr>
        <w:jc w:val="both"/>
        <w:rPr>
          <w:iCs/>
          <w:sz w:val="28"/>
          <w:szCs w:val="28"/>
        </w:rPr>
      </w:pPr>
      <w:r w:rsidRPr="00D1699D">
        <w:rPr>
          <w:iCs/>
          <w:sz w:val="28"/>
          <w:szCs w:val="28"/>
        </w:rPr>
        <w:t>ПЕРЕДАЛ:</w:t>
      </w:r>
    </w:p>
    <w:p w:rsidR="00F62A5E" w:rsidRDefault="00F62A5E" w:rsidP="00F62A5E">
      <w:pPr>
        <w:pStyle w:val="a7"/>
        <w:spacing w:after="0" w:line="240" w:lineRule="atLeast"/>
        <w:ind w:right="-1"/>
        <w:rPr>
          <w:sz w:val="28"/>
          <w:szCs w:val="28"/>
        </w:rPr>
      </w:pPr>
      <w:r>
        <w:rPr>
          <w:sz w:val="28"/>
          <w:szCs w:val="28"/>
        </w:rPr>
        <w:t xml:space="preserve">Заместитель Главы города по экономике </w:t>
      </w:r>
    </w:p>
    <w:p w:rsidR="00F62A5E" w:rsidRDefault="00F62A5E" w:rsidP="00F62A5E">
      <w:pPr>
        <w:pStyle w:val="a7"/>
        <w:spacing w:after="0" w:line="240" w:lineRule="atLeast"/>
        <w:ind w:right="-1"/>
        <w:rPr>
          <w:sz w:val="28"/>
          <w:szCs w:val="28"/>
        </w:rPr>
      </w:pPr>
      <w:r>
        <w:rPr>
          <w:sz w:val="28"/>
          <w:szCs w:val="28"/>
        </w:rPr>
        <w:t xml:space="preserve">и финансам - руководитель управления </w:t>
      </w:r>
    </w:p>
    <w:p w:rsidR="00F62A5E" w:rsidRPr="001A7B31" w:rsidRDefault="00F62A5E" w:rsidP="00F62A5E">
      <w:pPr>
        <w:pStyle w:val="a7"/>
        <w:spacing w:after="0" w:line="240" w:lineRule="atLeast"/>
        <w:ind w:right="-1"/>
        <w:rPr>
          <w:sz w:val="28"/>
          <w:szCs w:val="28"/>
        </w:rPr>
      </w:pPr>
      <w:r>
        <w:rPr>
          <w:sz w:val="28"/>
          <w:szCs w:val="28"/>
        </w:rPr>
        <w:t xml:space="preserve">экономики и имущественных отношений                  </w:t>
      </w:r>
      <w:r w:rsidRPr="001A7B31">
        <w:rPr>
          <w:sz w:val="28"/>
          <w:szCs w:val="28"/>
        </w:rPr>
        <w:t>______</w:t>
      </w:r>
      <w:r>
        <w:rPr>
          <w:sz w:val="28"/>
          <w:szCs w:val="28"/>
        </w:rPr>
        <w:t>__</w:t>
      </w:r>
      <w:r w:rsidRPr="001A7B31">
        <w:rPr>
          <w:sz w:val="28"/>
          <w:szCs w:val="28"/>
        </w:rPr>
        <w:t>_</w:t>
      </w:r>
      <w:proofErr w:type="gramStart"/>
      <w:r w:rsidRPr="001A7B31">
        <w:rPr>
          <w:sz w:val="28"/>
          <w:szCs w:val="28"/>
        </w:rPr>
        <w:t xml:space="preserve">_ </w:t>
      </w:r>
      <w:r>
        <w:rPr>
          <w:sz w:val="28"/>
          <w:szCs w:val="28"/>
        </w:rPr>
        <w:t xml:space="preserve"> Е.Н.</w:t>
      </w:r>
      <w:proofErr w:type="gramEnd"/>
      <w:r>
        <w:rPr>
          <w:sz w:val="28"/>
          <w:szCs w:val="28"/>
        </w:rPr>
        <w:t xml:space="preserve"> </w:t>
      </w:r>
      <w:proofErr w:type="spellStart"/>
      <w:r>
        <w:rPr>
          <w:sz w:val="28"/>
          <w:szCs w:val="28"/>
        </w:rPr>
        <w:t>Грязева</w:t>
      </w:r>
      <w:proofErr w:type="spellEnd"/>
    </w:p>
    <w:p w:rsidR="00F62A5E" w:rsidRPr="003E2CF3" w:rsidRDefault="00F62A5E" w:rsidP="00F62A5E">
      <w:pPr>
        <w:jc w:val="both"/>
        <w:rPr>
          <w:sz w:val="28"/>
          <w:szCs w:val="28"/>
        </w:rPr>
      </w:pPr>
      <w:r>
        <w:rPr>
          <w:sz w:val="28"/>
          <w:szCs w:val="28"/>
        </w:rPr>
        <w:t xml:space="preserve">                                                                                          М.П. </w:t>
      </w:r>
    </w:p>
    <w:p w:rsidR="00555DF3" w:rsidRDefault="00F62A5E" w:rsidP="00555DF3">
      <w:pPr>
        <w:tabs>
          <w:tab w:val="left" w:pos="5760"/>
        </w:tabs>
        <w:jc w:val="both"/>
        <w:rPr>
          <w:iCs/>
          <w:sz w:val="28"/>
          <w:szCs w:val="28"/>
        </w:rPr>
      </w:pPr>
      <w:r w:rsidRPr="00D1699D">
        <w:rPr>
          <w:iCs/>
          <w:sz w:val="28"/>
          <w:szCs w:val="28"/>
        </w:rPr>
        <w:t>ПРИНЯЛ:</w:t>
      </w:r>
    </w:p>
    <w:p w:rsidR="00CB3962" w:rsidRPr="000D61A3" w:rsidRDefault="00F62A5E" w:rsidP="00555DF3">
      <w:pPr>
        <w:tabs>
          <w:tab w:val="left" w:pos="5760"/>
        </w:tabs>
        <w:jc w:val="both"/>
        <w:rPr>
          <w:sz w:val="28"/>
          <w:szCs w:val="28"/>
        </w:rPr>
      </w:pPr>
      <w:r>
        <w:rPr>
          <w:sz w:val="28"/>
          <w:szCs w:val="28"/>
        </w:rPr>
        <w:t xml:space="preserve">______________________________                      ____________    _____________                                                                                    </w:t>
      </w:r>
      <w:r w:rsidRPr="00F45609">
        <w:rPr>
          <w:sz w:val="28"/>
          <w:szCs w:val="28"/>
        </w:rPr>
        <w:t xml:space="preserve">           </w:t>
      </w:r>
      <w:r>
        <w:rPr>
          <w:sz w:val="28"/>
          <w:szCs w:val="28"/>
        </w:rPr>
        <w:t xml:space="preserve">       </w:t>
      </w:r>
      <w:proofErr w:type="gramStart"/>
      <w:r>
        <w:rPr>
          <w:sz w:val="28"/>
          <w:szCs w:val="28"/>
        </w:rPr>
        <w:t xml:space="preserve">   (</w:t>
      </w:r>
      <w:proofErr w:type="gramEnd"/>
      <w:r>
        <w:rPr>
          <w:sz w:val="28"/>
          <w:szCs w:val="28"/>
        </w:rPr>
        <w:t xml:space="preserve">Должность)                                                                     </w:t>
      </w:r>
      <w:r w:rsidRPr="00F45609">
        <w:rPr>
          <w:sz w:val="28"/>
          <w:szCs w:val="28"/>
        </w:rPr>
        <w:t xml:space="preserve">М.П. </w:t>
      </w:r>
      <w:r>
        <w:rPr>
          <w:sz w:val="28"/>
          <w:szCs w:val="28"/>
        </w:rPr>
        <w:t xml:space="preserve">                      (Ф.И.О.)</w:t>
      </w:r>
    </w:p>
    <w:sectPr w:rsidR="00CB3962" w:rsidRPr="000D61A3" w:rsidSect="00CF6E7E">
      <w:headerReference w:type="default" r:id="rId13"/>
      <w:headerReference w:type="first" r:id="rId14"/>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7C" w:rsidRDefault="00D65D7C">
      <w:r>
        <w:separator/>
      </w:r>
    </w:p>
  </w:endnote>
  <w:endnote w:type="continuationSeparator" w:id="0">
    <w:p w:rsidR="00D65D7C" w:rsidRDefault="00D6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7C" w:rsidRDefault="00D65D7C">
      <w:r>
        <w:separator/>
      </w:r>
    </w:p>
  </w:footnote>
  <w:footnote w:type="continuationSeparator" w:id="0">
    <w:p w:rsidR="00D65D7C" w:rsidRDefault="00D65D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70" w:rsidRDefault="000D5A70">
    <w:pPr>
      <w:pStyle w:val="ad"/>
      <w:jc w:val="center"/>
    </w:pPr>
  </w:p>
  <w:p w:rsidR="000D5A70" w:rsidRDefault="000D5A7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07434"/>
      <w:docPartObj>
        <w:docPartGallery w:val="Page Numbers (Top of Page)"/>
        <w:docPartUnique/>
      </w:docPartObj>
    </w:sdtPr>
    <w:sdtEndPr/>
    <w:sdtContent>
      <w:p w:rsidR="000D5A70" w:rsidRDefault="000D5A70">
        <w:pPr>
          <w:pStyle w:val="ad"/>
          <w:jc w:val="center"/>
        </w:pPr>
        <w:r>
          <w:fldChar w:fldCharType="begin"/>
        </w:r>
        <w:r>
          <w:instrText>PAGE   \* MERGEFORMAT</w:instrText>
        </w:r>
        <w:r>
          <w:fldChar w:fldCharType="separate"/>
        </w:r>
        <w:r w:rsidRPr="00CF6E7E">
          <w:rPr>
            <w:noProof/>
            <w:lang w:val="ru-RU"/>
          </w:rPr>
          <w:t>3</w:t>
        </w:r>
        <w:r>
          <w:fldChar w:fldCharType="end"/>
        </w:r>
      </w:p>
    </w:sdtContent>
  </w:sdt>
  <w:p w:rsidR="000D5A70" w:rsidRPr="00CF6E7E" w:rsidRDefault="000D5A70">
    <w:pPr>
      <w:pStyle w:val="ad"/>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7E9"/>
    <w:multiLevelType w:val="hybridMultilevel"/>
    <w:tmpl w:val="C03E9AC6"/>
    <w:lvl w:ilvl="0" w:tplc="D916C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EC10A2"/>
    <w:multiLevelType w:val="multilevel"/>
    <w:tmpl w:val="9A50777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664A0"/>
    <w:multiLevelType w:val="multilevel"/>
    <w:tmpl w:val="2756769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960C41"/>
    <w:multiLevelType w:val="hybridMultilevel"/>
    <w:tmpl w:val="023E6B52"/>
    <w:lvl w:ilvl="0" w:tplc="439635B6">
      <w:start w:val="1"/>
      <w:numFmt w:val="decimal"/>
      <w:lvlText w:val="%1."/>
      <w:lvlJc w:val="left"/>
      <w:pPr>
        <w:ind w:left="1068" w:hanging="504"/>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 w15:restartNumberingAfterBreak="0">
    <w:nsid w:val="225E1628"/>
    <w:multiLevelType w:val="multilevel"/>
    <w:tmpl w:val="66A4206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D4D73"/>
    <w:multiLevelType w:val="multilevel"/>
    <w:tmpl w:val="A6245E9C"/>
    <w:lvl w:ilvl="0">
      <w:start w:val="1"/>
      <w:numFmt w:val="decimal"/>
      <w:lvlText w:val="%1."/>
      <w:lvlJc w:val="left"/>
      <w:pPr>
        <w:ind w:left="444" w:hanging="444"/>
      </w:pPr>
      <w:rPr>
        <w:rFonts w:hint="default"/>
      </w:rPr>
    </w:lvl>
    <w:lvl w:ilvl="1">
      <w:start w:val="1"/>
      <w:numFmt w:val="decimal"/>
      <w:lvlText w:val="%2."/>
      <w:lvlJc w:val="left"/>
      <w:pPr>
        <w:ind w:left="1153" w:hanging="444"/>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29246F8"/>
    <w:multiLevelType w:val="multilevel"/>
    <w:tmpl w:val="B1AEF37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AA17479"/>
    <w:multiLevelType w:val="multilevel"/>
    <w:tmpl w:val="F0EAD512"/>
    <w:lvl w:ilvl="0">
      <w:start w:val="1"/>
      <w:numFmt w:val="decimal"/>
      <w:lvlText w:val="%1."/>
      <w:lvlJc w:val="left"/>
      <w:rPr>
        <w:rFonts w:ascii="Times New Roman" w:eastAsia="Times New Roman" w:hAnsi="Times New Roman" w:cstheme="minorBidi"/>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E4BB6"/>
    <w:multiLevelType w:val="multilevel"/>
    <w:tmpl w:val="CEEA6D40"/>
    <w:lvl w:ilvl="0">
      <w:start w:val="1"/>
      <w:numFmt w:val="decimal"/>
      <w:lvlText w:val="%1."/>
      <w:lvlJc w:val="left"/>
      <w:pPr>
        <w:ind w:left="1211" w:hanging="360"/>
      </w:pPr>
      <w:rPr>
        <w:rFonts w:hint="default"/>
      </w:rPr>
    </w:lvl>
    <w:lvl w:ilvl="1">
      <w:start w:val="4"/>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473C7E64"/>
    <w:multiLevelType w:val="multilevel"/>
    <w:tmpl w:val="F7E0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132930"/>
    <w:multiLevelType w:val="multilevel"/>
    <w:tmpl w:val="2F44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C93035"/>
    <w:multiLevelType w:val="multilevel"/>
    <w:tmpl w:val="5836695A"/>
    <w:lvl w:ilvl="0">
      <w:start w:val="1"/>
      <w:numFmt w:val="decimal"/>
      <w:lvlText w:val="%1."/>
      <w:lvlJc w:val="center"/>
      <w:pPr>
        <w:tabs>
          <w:tab w:val="num" w:pos="648"/>
        </w:tabs>
        <w:ind w:left="360" w:hanging="72"/>
      </w:pPr>
      <w:rPr>
        <w:rFonts w:ascii="Times New Roman" w:hAnsi="Times New Roman" w:hint="default"/>
        <w:b/>
        <w:sz w:val="28"/>
        <w:szCs w:val="28"/>
      </w:rPr>
    </w:lvl>
    <w:lvl w:ilvl="1">
      <w:start w:val="1"/>
      <w:numFmt w:val="decimal"/>
      <w:suff w:val="space"/>
      <w:lvlText w:val="%1.%2. "/>
      <w:lvlJc w:val="left"/>
      <w:pPr>
        <w:ind w:left="0" w:firstLine="397"/>
      </w:pPr>
      <w:rPr>
        <w:rFonts w:ascii="Times New Roman" w:hAnsi="Times New Roman" w:hint="default"/>
        <w:b w:val="0"/>
        <w:sz w:val="28"/>
        <w:szCs w:val="28"/>
      </w:rPr>
    </w:lvl>
    <w:lvl w:ilvl="2">
      <w:start w:val="1"/>
      <w:numFmt w:val="decimal"/>
      <w:suff w:val="space"/>
      <w:lvlText w:val="%1.%2.%3."/>
      <w:lvlJc w:val="left"/>
      <w:pPr>
        <w:ind w:left="171" w:firstLine="397"/>
      </w:pPr>
      <w:rPr>
        <w:rFonts w:ascii="Times New Roman" w:hAnsi="Times New Roman"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D0D3E9C"/>
    <w:multiLevelType w:val="multilevel"/>
    <w:tmpl w:val="5BAE91EA"/>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1561FE"/>
    <w:multiLevelType w:val="hybridMultilevel"/>
    <w:tmpl w:val="C4E2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A86700"/>
    <w:multiLevelType w:val="hybridMultilevel"/>
    <w:tmpl w:val="7CB464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F95DC4"/>
    <w:multiLevelType w:val="multilevel"/>
    <w:tmpl w:val="E18A099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06B0F25"/>
    <w:multiLevelType w:val="multilevel"/>
    <w:tmpl w:val="ADE22EB0"/>
    <w:lvl w:ilvl="0">
      <w:start w:val="1"/>
      <w:numFmt w:val="decimal"/>
      <w:lvlText w:val="%1.  "/>
      <w:lvlJc w:val="left"/>
      <w:pPr>
        <w:tabs>
          <w:tab w:val="num" w:pos="1040"/>
        </w:tabs>
        <w:ind w:left="0" w:firstLine="680"/>
      </w:pPr>
      <w:rPr>
        <w:rFonts w:hint="default"/>
      </w:rPr>
    </w:lvl>
    <w:lvl w:ilvl="1">
      <w:start w:val="1"/>
      <w:numFmt w:val="decimal"/>
      <w:lvlText w:val="%1.%2."/>
      <w:lvlJc w:val="left"/>
      <w:pPr>
        <w:tabs>
          <w:tab w:val="num" w:pos="786"/>
        </w:tabs>
        <w:ind w:left="-254" w:firstLine="680"/>
      </w:pPr>
      <w:rPr>
        <w:rFonts w:hint="default"/>
        <w:lang w:val="ru-RU"/>
      </w:rPr>
    </w:lvl>
    <w:lvl w:ilvl="2">
      <w:start w:val="1"/>
      <w:numFmt w:val="decimal"/>
      <w:lvlText w:val=".%2.%3."/>
      <w:lvlJc w:val="left"/>
      <w:pPr>
        <w:tabs>
          <w:tab w:val="num" w:pos="0"/>
        </w:tabs>
        <w:ind w:left="0" w:firstLine="0"/>
      </w:pPr>
      <w:rPr>
        <w:rFonts w:hint="default"/>
      </w:rPr>
    </w:lvl>
    <w:lvl w:ilvl="3">
      <w:start w:val="1"/>
      <w:numFmt w:val="none"/>
      <w:lvlText w:val=""/>
      <w:lvlJc w:val="left"/>
      <w:pPr>
        <w:tabs>
          <w:tab w:val="num" w:pos="0"/>
        </w:tabs>
        <w:ind w:left="1174" w:hanging="360"/>
      </w:pPr>
      <w:rPr>
        <w:rFonts w:ascii="Symbol" w:hAnsi="Symbol" w:hint="default"/>
      </w:rPr>
    </w:lvl>
    <w:lvl w:ilvl="4">
      <w:start w:val="1"/>
      <w:numFmt w:val="none"/>
      <w:lvlText w:val=""/>
      <w:lvlJc w:val="left"/>
      <w:pPr>
        <w:tabs>
          <w:tab w:val="num" w:pos="0"/>
        </w:tabs>
        <w:ind w:left="1534" w:hanging="360"/>
      </w:pPr>
      <w:rPr>
        <w:rFonts w:ascii="Symbol" w:hAnsi="Symbol" w:hint="default"/>
      </w:rPr>
    </w:lvl>
    <w:lvl w:ilvl="5">
      <w:start w:val="1"/>
      <w:numFmt w:val="none"/>
      <w:lvlText w:val=""/>
      <w:lvlJc w:val="left"/>
      <w:pPr>
        <w:tabs>
          <w:tab w:val="num" w:pos="0"/>
        </w:tabs>
        <w:ind w:left="1894" w:hanging="360"/>
      </w:pPr>
      <w:rPr>
        <w:rFonts w:ascii="Wingdings" w:hAnsi="Wingdings" w:hint="default"/>
      </w:rPr>
    </w:lvl>
    <w:lvl w:ilvl="6">
      <w:start w:val="1"/>
      <w:numFmt w:val="none"/>
      <w:lvlText w:val=""/>
      <w:lvlJc w:val="left"/>
      <w:pPr>
        <w:tabs>
          <w:tab w:val="num" w:pos="0"/>
        </w:tabs>
        <w:ind w:left="2254" w:hanging="360"/>
      </w:pPr>
      <w:rPr>
        <w:rFonts w:ascii="Wingdings" w:hAnsi="Wingdings" w:hint="default"/>
      </w:rPr>
    </w:lvl>
    <w:lvl w:ilvl="7">
      <w:start w:val="1"/>
      <w:numFmt w:val="none"/>
      <w:lvlText w:val=""/>
      <w:lvlJc w:val="left"/>
      <w:pPr>
        <w:tabs>
          <w:tab w:val="num" w:pos="0"/>
        </w:tabs>
        <w:ind w:left="2614" w:hanging="360"/>
      </w:pPr>
      <w:rPr>
        <w:rFonts w:ascii="Symbol" w:hAnsi="Symbol" w:hint="default"/>
      </w:rPr>
    </w:lvl>
    <w:lvl w:ilvl="8">
      <w:start w:val="1"/>
      <w:numFmt w:val="none"/>
      <w:lvlText w:val=""/>
      <w:lvlJc w:val="left"/>
      <w:pPr>
        <w:tabs>
          <w:tab w:val="num" w:pos="0"/>
        </w:tabs>
        <w:ind w:left="2974" w:hanging="360"/>
      </w:pPr>
      <w:rPr>
        <w:rFonts w:ascii="Symbol" w:hAnsi="Symbol" w:hint="default"/>
      </w:rPr>
    </w:lvl>
  </w:abstractNum>
  <w:abstractNum w:abstractNumId="17" w15:restartNumberingAfterBreak="0">
    <w:nsid w:val="7565042A"/>
    <w:multiLevelType w:val="multilevel"/>
    <w:tmpl w:val="2F44C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5"/>
  </w:num>
  <w:num w:numId="7">
    <w:abstractNumId w:val="15"/>
  </w:num>
  <w:num w:numId="8">
    <w:abstractNumId w:val="6"/>
  </w:num>
  <w:num w:numId="9">
    <w:abstractNumId w:val="9"/>
  </w:num>
  <w:num w:numId="10">
    <w:abstractNumId w:val="3"/>
  </w:num>
  <w:num w:numId="11">
    <w:abstractNumId w:val="7"/>
  </w:num>
  <w:num w:numId="12">
    <w:abstractNumId w:val="0"/>
  </w:num>
  <w:num w:numId="13">
    <w:abstractNumId w:val="12"/>
  </w:num>
  <w:num w:numId="14">
    <w:abstractNumId w:val="4"/>
  </w:num>
  <w:num w:numId="15">
    <w:abstractNumId w:val="10"/>
  </w:num>
  <w:num w:numId="16">
    <w:abstractNumId w:val="13"/>
  </w:num>
  <w:num w:numId="17">
    <w:abstractNumId w:val="14"/>
  </w:num>
  <w:num w:numId="18">
    <w:abstractNumId w:val="2"/>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08"/>
    <w:rsid w:val="00035720"/>
    <w:rsid w:val="00071BE2"/>
    <w:rsid w:val="000905EE"/>
    <w:rsid w:val="000A0C7E"/>
    <w:rsid w:val="000B30AF"/>
    <w:rsid w:val="000C3189"/>
    <w:rsid w:val="000C3D1F"/>
    <w:rsid w:val="000D37E9"/>
    <w:rsid w:val="000D5362"/>
    <w:rsid w:val="000D5A70"/>
    <w:rsid w:val="000D61A3"/>
    <w:rsid w:val="000E5A4E"/>
    <w:rsid w:val="000E7675"/>
    <w:rsid w:val="000F1045"/>
    <w:rsid w:val="000F6D2C"/>
    <w:rsid w:val="001405D1"/>
    <w:rsid w:val="001F48D5"/>
    <w:rsid w:val="002062A9"/>
    <w:rsid w:val="00233E08"/>
    <w:rsid w:val="002347D1"/>
    <w:rsid w:val="00266AA7"/>
    <w:rsid w:val="0028448C"/>
    <w:rsid w:val="002C45C2"/>
    <w:rsid w:val="002D05D4"/>
    <w:rsid w:val="002F3FB1"/>
    <w:rsid w:val="00316208"/>
    <w:rsid w:val="00334D42"/>
    <w:rsid w:val="003637BB"/>
    <w:rsid w:val="00376AC4"/>
    <w:rsid w:val="00391115"/>
    <w:rsid w:val="00392FDE"/>
    <w:rsid w:val="00396982"/>
    <w:rsid w:val="003C0778"/>
    <w:rsid w:val="003C615A"/>
    <w:rsid w:val="003F770F"/>
    <w:rsid w:val="00420DA8"/>
    <w:rsid w:val="004259C3"/>
    <w:rsid w:val="004332E1"/>
    <w:rsid w:val="00457A24"/>
    <w:rsid w:val="00463370"/>
    <w:rsid w:val="004677EA"/>
    <w:rsid w:val="00481248"/>
    <w:rsid w:val="00492690"/>
    <w:rsid w:val="004C50C0"/>
    <w:rsid w:val="004D3145"/>
    <w:rsid w:val="005103E7"/>
    <w:rsid w:val="00550967"/>
    <w:rsid w:val="00555DF3"/>
    <w:rsid w:val="005C3A2D"/>
    <w:rsid w:val="005C3D70"/>
    <w:rsid w:val="006457B9"/>
    <w:rsid w:val="00651D79"/>
    <w:rsid w:val="006663C9"/>
    <w:rsid w:val="0066793B"/>
    <w:rsid w:val="00667E8E"/>
    <w:rsid w:val="006D7708"/>
    <w:rsid w:val="007776F8"/>
    <w:rsid w:val="007F68A9"/>
    <w:rsid w:val="00855B20"/>
    <w:rsid w:val="00863CE6"/>
    <w:rsid w:val="008653F4"/>
    <w:rsid w:val="008741C1"/>
    <w:rsid w:val="008E2FD2"/>
    <w:rsid w:val="008F5F75"/>
    <w:rsid w:val="00911DCA"/>
    <w:rsid w:val="00937021"/>
    <w:rsid w:val="00937109"/>
    <w:rsid w:val="009376FC"/>
    <w:rsid w:val="009851C3"/>
    <w:rsid w:val="00985FB4"/>
    <w:rsid w:val="00995F31"/>
    <w:rsid w:val="009D5FFE"/>
    <w:rsid w:val="009E301D"/>
    <w:rsid w:val="00A17C6C"/>
    <w:rsid w:val="00A20F04"/>
    <w:rsid w:val="00A529F2"/>
    <w:rsid w:val="00A64DB8"/>
    <w:rsid w:val="00A97BCE"/>
    <w:rsid w:val="00AC5749"/>
    <w:rsid w:val="00AE1176"/>
    <w:rsid w:val="00B0429E"/>
    <w:rsid w:val="00BC5FD2"/>
    <w:rsid w:val="00BD07D4"/>
    <w:rsid w:val="00BD6214"/>
    <w:rsid w:val="00BE5932"/>
    <w:rsid w:val="00BF1668"/>
    <w:rsid w:val="00C22DD0"/>
    <w:rsid w:val="00C3100B"/>
    <w:rsid w:val="00C60834"/>
    <w:rsid w:val="00C86A16"/>
    <w:rsid w:val="00CB3962"/>
    <w:rsid w:val="00CE0149"/>
    <w:rsid w:val="00CF6E7E"/>
    <w:rsid w:val="00D0419E"/>
    <w:rsid w:val="00D33F1C"/>
    <w:rsid w:val="00D40C92"/>
    <w:rsid w:val="00D65D7C"/>
    <w:rsid w:val="00D7035B"/>
    <w:rsid w:val="00DB3722"/>
    <w:rsid w:val="00DB7A17"/>
    <w:rsid w:val="00E046BF"/>
    <w:rsid w:val="00E1280E"/>
    <w:rsid w:val="00E73F0E"/>
    <w:rsid w:val="00E77FAB"/>
    <w:rsid w:val="00EB625F"/>
    <w:rsid w:val="00F57558"/>
    <w:rsid w:val="00F62A5E"/>
    <w:rsid w:val="00F96394"/>
    <w:rsid w:val="00FC38A8"/>
    <w:rsid w:val="00FC402B"/>
    <w:rsid w:val="00FC51EE"/>
    <w:rsid w:val="00FC6B3B"/>
    <w:rsid w:val="00FE0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77751"/>
  <w15:chartTrackingRefBased/>
  <w15:docId w15:val="{F3E34B89-7427-4FDF-8F75-453FBCAB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42"/>
    <w:pPr>
      <w:spacing w:after="0" w:line="240" w:lineRule="auto"/>
    </w:pPr>
    <w:rPr>
      <w:rFonts w:ascii="Times New Roman" w:eastAsia="Times New Roman" w:hAnsi="Times New Roman" w:cs="Times New Roman"/>
      <w:sz w:val="24"/>
      <w:lang w:eastAsia="ru-RU"/>
    </w:rPr>
  </w:style>
  <w:style w:type="paragraph" w:styleId="1">
    <w:name w:val="heading 1"/>
    <w:basedOn w:val="a"/>
    <w:next w:val="a"/>
    <w:link w:val="10"/>
    <w:qFormat/>
    <w:rsid w:val="00F62A5E"/>
    <w:pPr>
      <w:keepNext/>
      <w:outlineLvl w:val="0"/>
    </w:pPr>
    <w:rPr>
      <w:b/>
      <w:sz w:val="28"/>
      <w:szCs w:val="20"/>
      <w:lang w:val="x-none"/>
    </w:rPr>
  </w:style>
  <w:style w:type="paragraph" w:styleId="2">
    <w:name w:val="heading 2"/>
    <w:basedOn w:val="a"/>
    <w:next w:val="a"/>
    <w:link w:val="20"/>
    <w:qFormat/>
    <w:rsid w:val="00F62A5E"/>
    <w:pPr>
      <w:keepNext/>
      <w:jc w:val="center"/>
      <w:outlineLvl w:val="1"/>
    </w:pPr>
    <w:rPr>
      <w:b/>
      <w:sz w:val="28"/>
      <w:szCs w:val="20"/>
      <w:lang w:val="x-none"/>
    </w:rPr>
  </w:style>
  <w:style w:type="paragraph" w:styleId="3">
    <w:name w:val="heading 3"/>
    <w:basedOn w:val="a"/>
    <w:next w:val="a"/>
    <w:link w:val="30"/>
    <w:uiPriority w:val="9"/>
    <w:qFormat/>
    <w:rsid w:val="00F62A5E"/>
    <w:pPr>
      <w:keepNext/>
      <w:keepLines/>
      <w:spacing w:before="200"/>
      <w:outlineLvl w:val="2"/>
    </w:pPr>
    <w:rPr>
      <w:rFonts w:ascii="Cambria" w:hAnsi="Cambria"/>
      <w:b/>
      <w:bCs/>
      <w:color w:val="4F81BD"/>
      <w:szCs w:val="20"/>
      <w:lang w:val="x-none"/>
    </w:rPr>
  </w:style>
  <w:style w:type="paragraph" w:styleId="4">
    <w:name w:val="heading 4"/>
    <w:basedOn w:val="a"/>
    <w:next w:val="a"/>
    <w:link w:val="40"/>
    <w:uiPriority w:val="9"/>
    <w:unhideWhenUsed/>
    <w:qFormat/>
    <w:rsid w:val="00316208"/>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F62A5E"/>
    <w:p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33E08"/>
    <w:rPr>
      <w:rFonts w:ascii="Segoe UI" w:hAnsi="Segoe UI" w:cs="Segoe UI"/>
      <w:sz w:val="18"/>
      <w:szCs w:val="18"/>
    </w:rPr>
  </w:style>
  <w:style w:type="character" w:customStyle="1" w:styleId="a4">
    <w:name w:val="Текст выноски Знак"/>
    <w:basedOn w:val="a0"/>
    <w:link w:val="a3"/>
    <w:semiHidden/>
    <w:rsid w:val="00233E08"/>
    <w:rPr>
      <w:rFonts w:ascii="Segoe UI" w:hAnsi="Segoe UI" w:cs="Segoe UI"/>
      <w:sz w:val="18"/>
      <w:szCs w:val="18"/>
    </w:rPr>
  </w:style>
  <w:style w:type="paragraph" w:styleId="a5">
    <w:name w:val="footer"/>
    <w:basedOn w:val="a"/>
    <w:link w:val="a6"/>
    <w:uiPriority w:val="99"/>
    <w:unhideWhenUsed/>
    <w:rsid w:val="00233E08"/>
    <w:pPr>
      <w:tabs>
        <w:tab w:val="center" w:pos="4677"/>
        <w:tab w:val="right" w:pos="9355"/>
      </w:tabs>
    </w:pPr>
    <w:rPr>
      <w:szCs w:val="20"/>
      <w:lang w:val="x-none"/>
    </w:rPr>
  </w:style>
  <w:style w:type="character" w:customStyle="1" w:styleId="a6">
    <w:name w:val="Нижний колонтитул Знак"/>
    <w:basedOn w:val="a0"/>
    <w:link w:val="a5"/>
    <w:uiPriority w:val="99"/>
    <w:rsid w:val="00233E08"/>
    <w:rPr>
      <w:rFonts w:ascii="Times New Roman" w:eastAsia="Times New Roman" w:hAnsi="Times New Roman" w:cs="Times New Roman"/>
      <w:sz w:val="24"/>
      <w:szCs w:val="20"/>
      <w:lang w:val="x-none" w:eastAsia="ru-RU"/>
    </w:rPr>
  </w:style>
  <w:style w:type="character" w:customStyle="1" w:styleId="31">
    <w:name w:val="Основной текст с отступом 3 Знак"/>
    <w:link w:val="32"/>
    <w:uiPriority w:val="99"/>
    <w:rsid w:val="00233E08"/>
    <w:rPr>
      <w:rFonts w:ascii="Times New Roman" w:eastAsia="Times New Roman" w:hAnsi="Times New Roman" w:cs="Times New Roman"/>
      <w:sz w:val="16"/>
      <w:szCs w:val="16"/>
      <w:lang w:eastAsia="ru-RU"/>
    </w:rPr>
  </w:style>
  <w:style w:type="paragraph" w:styleId="32">
    <w:name w:val="Body Text Indent 3"/>
    <w:basedOn w:val="a"/>
    <w:link w:val="31"/>
    <w:uiPriority w:val="99"/>
    <w:unhideWhenUsed/>
    <w:rsid w:val="00233E08"/>
    <w:pPr>
      <w:spacing w:after="120"/>
      <w:ind w:left="283"/>
    </w:pPr>
    <w:rPr>
      <w:sz w:val="16"/>
      <w:szCs w:val="16"/>
    </w:rPr>
  </w:style>
  <w:style w:type="character" w:customStyle="1" w:styleId="310">
    <w:name w:val="Основной текст с отступом 3 Знак1"/>
    <w:basedOn w:val="a0"/>
    <w:uiPriority w:val="99"/>
    <w:semiHidden/>
    <w:rsid w:val="00233E08"/>
    <w:rPr>
      <w:rFonts w:ascii="Times New Roman" w:eastAsia="Times New Roman" w:hAnsi="Times New Roman" w:cs="Times New Roman"/>
      <w:sz w:val="16"/>
      <w:szCs w:val="16"/>
      <w:lang w:eastAsia="ru-RU"/>
    </w:rPr>
  </w:style>
  <w:style w:type="character" w:customStyle="1" w:styleId="FontStyle11">
    <w:name w:val="Font Style11"/>
    <w:rsid w:val="00233E08"/>
    <w:rPr>
      <w:rFonts w:ascii="Times New Roman" w:hAnsi="Times New Roman" w:cs="Times New Roman"/>
      <w:sz w:val="26"/>
      <w:szCs w:val="26"/>
    </w:rPr>
  </w:style>
  <w:style w:type="character" w:customStyle="1" w:styleId="21">
    <w:name w:val="Колонтитул (2)_"/>
    <w:link w:val="22"/>
    <w:rsid w:val="00233E08"/>
    <w:rPr>
      <w:rFonts w:ascii="Times New Roman" w:eastAsia="Times New Roman" w:hAnsi="Times New Roman"/>
      <w:shd w:val="clear" w:color="auto" w:fill="FFFFFF"/>
    </w:rPr>
  </w:style>
  <w:style w:type="paragraph" w:customStyle="1" w:styleId="22">
    <w:name w:val="Колонтитул (2)"/>
    <w:basedOn w:val="a"/>
    <w:link w:val="21"/>
    <w:rsid w:val="00233E08"/>
    <w:pPr>
      <w:widowControl w:val="0"/>
      <w:shd w:val="clear" w:color="auto" w:fill="FFFFFF"/>
    </w:pPr>
    <w:rPr>
      <w:rFonts w:cstheme="minorBidi"/>
      <w:sz w:val="22"/>
      <w:lang w:eastAsia="en-US"/>
    </w:rPr>
  </w:style>
  <w:style w:type="paragraph" w:styleId="a7">
    <w:name w:val="Body Text"/>
    <w:basedOn w:val="a"/>
    <w:link w:val="a8"/>
    <w:unhideWhenUsed/>
    <w:rsid w:val="00F62A5E"/>
    <w:pPr>
      <w:spacing w:after="120"/>
    </w:pPr>
  </w:style>
  <w:style w:type="character" w:customStyle="1" w:styleId="a8">
    <w:name w:val="Основной текст Знак"/>
    <w:basedOn w:val="a0"/>
    <w:link w:val="a7"/>
    <w:rsid w:val="00F62A5E"/>
    <w:rPr>
      <w:rFonts w:ascii="Times New Roman" w:eastAsia="Times New Roman" w:hAnsi="Times New Roman" w:cs="Times New Roman"/>
      <w:sz w:val="24"/>
      <w:lang w:eastAsia="ru-RU"/>
    </w:rPr>
  </w:style>
  <w:style w:type="character" w:customStyle="1" w:styleId="10">
    <w:name w:val="Заголовок 1 Знак"/>
    <w:basedOn w:val="a0"/>
    <w:link w:val="1"/>
    <w:rsid w:val="00F62A5E"/>
    <w:rPr>
      <w:rFonts w:ascii="Times New Roman" w:eastAsia="Times New Roman" w:hAnsi="Times New Roman" w:cs="Times New Roman"/>
      <w:b/>
      <w:sz w:val="28"/>
      <w:szCs w:val="20"/>
      <w:lang w:val="x-none" w:eastAsia="ru-RU"/>
    </w:rPr>
  </w:style>
  <w:style w:type="character" w:customStyle="1" w:styleId="20">
    <w:name w:val="Заголовок 2 Знак"/>
    <w:basedOn w:val="a0"/>
    <w:link w:val="2"/>
    <w:rsid w:val="00F62A5E"/>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uiPriority w:val="9"/>
    <w:rsid w:val="00F62A5E"/>
    <w:rPr>
      <w:rFonts w:ascii="Cambria" w:eastAsia="Times New Roman" w:hAnsi="Cambria" w:cs="Times New Roman"/>
      <w:b/>
      <w:bCs/>
      <w:color w:val="4F81BD"/>
      <w:sz w:val="24"/>
      <w:szCs w:val="20"/>
      <w:lang w:val="x-none" w:eastAsia="ru-RU"/>
    </w:rPr>
  </w:style>
  <w:style w:type="character" w:customStyle="1" w:styleId="50">
    <w:name w:val="Заголовок 5 Знак"/>
    <w:basedOn w:val="a0"/>
    <w:link w:val="5"/>
    <w:rsid w:val="00F62A5E"/>
    <w:rPr>
      <w:rFonts w:ascii="Times New Roman" w:eastAsia="Times New Roman" w:hAnsi="Times New Roman" w:cs="Times New Roman"/>
      <w:b/>
      <w:bCs/>
      <w:i/>
      <w:iCs/>
      <w:sz w:val="26"/>
      <w:szCs w:val="26"/>
      <w:lang w:val="x-none" w:eastAsia="ru-RU"/>
    </w:rPr>
  </w:style>
  <w:style w:type="character" w:styleId="a9">
    <w:name w:val="Hyperlink"/>
    <w:uiPriority w:val="99"/>
    <w:unhideWhenUsed/>
    <w:rsid w:val="00F62A5E"/>
    <w:rPr>
      <w:color w:val="0000FF"/>
      <w:u w:val="single"/>
    </w:rPr>
  </w:style>
  <w:style w:type="paragraph" w:styleId="aa">
    <w:name w:val="caption"/>
    <w:basedOn w:val="a"/>
    <w:qFormat/>
    <w:rsid w:val="00F62A5E"/>
    <w:pPr>
      <w:jc w:val="center"/>
    </w:pPr>
    <w:rPr>
      <w:b/>
      <w:spacing w:val="20"/>
      <w:szCs w:val="20"/>
    </w:rPr>
  </w:style>
  <w:style w:type="paragraph" w:styleId="ab">
    <w:name w:val="Body Text Indent"/>
    <w:basedOn w:val="a"/>
    <w:link w:val="ac"/>
    <w:semiHidden/>
    <w:unhideWhenUsed/>
    <w:rsid w:val="00F62A5E"/>
    <w:pPr>
      <w:ind w:firstLine="720"/>
      <w:jc w:val="both"/>
    </w:pPr>
    <w:rPr>
      <w:szCs w:val="20"/>
      <w:lang w:val="x-none"/>
    </w:rPr>
  </w:style>
  <w:style w:type="character" w:customStyle="1" w:styleId="ac">
    <w:name w:val="Основной текст с отступом Знак"/>
    <w:basedOn w:val="a0"/>
    <w:link w:val="ab"/>
    <w:semiHidden/>
    <w:rsid w:val="00F62A5E"/>
    <w:rPr>
      <w:rFonts w:ascii="Times New Roman" w:eastAsia="Times New Roman" w:hAnsi="Times New Roman" w:cs="Times New Roman"/>
      <w:sz w:val="24"/>
      <w:szCs w:val="20"/>
      <w:lang w:val="x-none" w:eastAsia="ru-RU"/>
    </w:rPr>
  </w:style>
  <w:style w:type="paragraph" w:styleId="23">
    <w:name w:val="Body Text 2"/>
    <w:basedOn w:val="a"/>
    <w:link w:val="24"/>
    <w:semiHidden/>
    <w:unhideWhenUsed/>
    <w:rsid w:val="00F62A5E"/>
    <w:pPr>
      <w:tabs>
        <w:tab w:val="left" w:pos="900"/>
      </w:tabs>
      <w:jc w:val="both"/>
    </w:pPr>
    <w:rPr>
      <w:szCs w:val="24"/>
      <w:lang w:val="x-none"/>
    </w:rPr>
  </w:style>
  <w:style w:type="character" w:customStyle="1" w:styleId="24">
    <w:name w:val="Основной текст 2 Знак"/>
    <w:basedOn w:val="a0"/>
    <w:link w:val="23"/>
    <w:semiHidden/>
    <w:rsid w:val="00F62A5E"/>
    <w:rPr>
      <w:rFonts w:ascii="Times New Roman" w:eastAsia="Times New Roman" w:hAnsi="Times New Roman" w:cs="Times New Roman"/>
      <w:sz w:val="24"/>
      <w:szCs w:val="24"/>
      <w:lang w:val="x-none" w:eastAsia="ru-RU"/>
    </w:rPr>
  </w:style>
  <w:style w:type="paragraph" w:styleId="25">
    <w:name w:val="Body Text Indent 2"/>
    <w:basedOn w:val="a"/>
    <w:link w:val="26"/>
    <w:unhideWhenUsed/>
    <w:rsid w:val="00F62A5E"/>
    <w:pPr>
      <w:ind w:firstLine="851"/>
      <w:jc w:val="both"/>
    </w:pPr>
    <w:rPr>
      <w:sz w:val="28"/>
      <w:szCs w:val="24"/>
      <w:lang w:val="x-none"/>
    </w:rPr>
  </w:style>
  <w:style w:type="character" w:customStyle="1" w:styleId="26">
    <w:name w:val="Основной текст с отступом 2 Знак"/>
    <w:basedOn w:val="a0"/>
    <w:link w:val="25"/>
    <w:rsid w:val="00F62A5E"/>
    <w:rPr>
      <w:rFonts w:ascii="Times New Roman" w:eastAsia="Times New Roman" w:hAnsi="Times New Roman" w:cs="Times New Roman"/>
      <w:sz w:val="28"/>
      <w:szCs w:val="24"/>
      <w:lang w:val="x-none" w:eastAsia="ru-RU"/>
    </w:rPr>
  </w:style>
  <w:style w:type="paragraph" w:customStyle="1" w:styleId="ConsPlusNormal">
    <w:name w:val="ConsPlusNormal"/>
    <w:rsid w:val="00F62A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3">
    <w:name w:val="Стиль3 Знак Знак"/>
    <w:basedOn w:val="25"/>
    <w:rsid w:val="00F62A5E"/>
    <w:pPr>
      <w:widowControl w:val="0"/>
      <w:tabs>
        <w:tab w:val="num" w:pos="227"/>
      </w:tabs>
      <w:adjustRightInd w:val="0"/>
      <w:ind w:firstLine="0"/>
    </w:pPr>
    <w:rPr>
      <w:sz w:val="24"/>
      <w:szCs w:val="20"/>
    </w:rPr>
  </w:style>
  <w:style w:type="paragraph" w:styleId="ad">
    <w:name w:val="header"/>
    <w:basedOn w:val="a"/>
    <w:link w:val="ae"/>
    <w:uiPriority w:val="99"/>
    <w:unhideWhenUsed/>
    <w:rsid w:val="00F62A5E"/>
    <w:pPr>
      <w:tabs>
        <w:tab w:val="center" w:pos="4677"/>
        <w:tab w:val="right" w:pos="9355"/>
      </w:tabs>
    </w:pPr>
    <w:rPr>
      <w:szCs w:val="20"/>
      <w:lang w:val="x-none"/>
    </w:rPr>
  </w:style>
  <w:style w:type="character" w:customStyle="1" w:styleId="ae">
    <w:name w:val="Верхний колонтитул Знак"/>
    <w:basedOn w:val="a0"/>
    <w:link w:val="ad"/>
    <w:uiPriority w:val="99"/>
    <w:rsid w:val="00F62A5E"/>
    <w:rPr>
      <w:rFonts w:ascii="Times New Roman" w:eastAsia="Times New Roman" w:hAnsi="Times New Roman" w:cs="Times New Roman"/>
      <w:sz w:val="24"/>
      <w:szCs w:val="20"/>
      <w:lang w:val="x-none" w:eastAsia="ru-RU"/>
    </w:rPr>
  </w:style>
  <w:style w:type="paragraph" w:styleId="af">
    <w:name w:val="Title"/>
    <w:aliases w:val="Название"/>
    <w:basedOn w:val="a"/>
    <w:link w:val="11"/>
    <w:uiPriority w:val="99"/>
    <w:qFormat/>
    <w:rsid w:val="00F62A5E"/>
    <w:pPr>
      <w:jc w:val="center"/>
    </w:pPr>
    <w:rPr>
      <w:b/>
      <w:bCs/>
      <w:sz w:val="20"/>
      <w:szCs w:val="24"/>
      <w:lang w:val="x-none"/>
    </w:rPr>
  </w:style>
  <w:style w:type="character" w:customStyle="1" w:styleId="af0">
    <w:name w:val="Заголовок Знак"/>
    <w:basedOn w:val="a0"/>
    <w:uiPriority w:val="10"/>
    <w:rsid w:val="00F62A5E"/>
    <w:rPr>
      <w:rFonts w:asciiTheme="majorHAnsi" w:eastAsiaTheme="majorEastAsia" w:hAnsiTheme="majorHAnsi" w:cstheme="majorBidi"/>
      <w:spacing w:val="-10"/>
      <w:kern w:val="28"/>
      <w:sz w:val="56"/>
      <w:szCs w:val="56"/>
      <w:lang w:eastAsia="ru-RU"/>
    </w:rPr>
  </w:style>
  <w:style w:type="character" w:customStyle="1" w:styleId="11">
    <w:name w:val="Заголовок Знак1"/>
    <w:aliases w:val="Название Знак"/>
    <w:link w:val="af"/>
    <w:uiPriority w:val="99"/>
    <w:rsid w:val="00F62A5E"/>
    <w:rPr>
      <w:rFonts w:ascii="Times New Roman" w:eastAsia="Times New Roman" w:hAnsi="Times New Roman" w:cs="Times New Roman"/>
      <w:b/>
      <w:bCs/>
      <w:sz w:val="20"/>
      <w:szCs w:val="24"/>
      <w:lang w:val="x-none" w:eastAsia="ru-RU"/>
    </w:rPr>
  </w:style>
  <w:style w:type="paragraph" w:customStyle="1" w:styleId="12">
    <w:name w:val="Знак1"/>
    <w:basedOn w:val="a"/>
    <w:rsid w:val="00F62A5E"/>
    <w:pPr>
      <w:spacing w:after="160" w:line="240" w:lineRule="exact"/>
      <w:jc w:val="both"/>
    </w:pPr>
    <w:rPr>
      <w:szCs w:val="20"/>
      <w:lang w:val="en-US" w:eastAsia="en-US"/>
    </w:rPr>
  </w:style>
  <w:style w:type="paragraph" w:customStyle="1" w:styleId="western">
    <w:name w:val="western"/>
    <w:basedOn w:val="a"/>
    <w:rsid w:val="00F62A5E"/>
    <w:pPr>
      <w:spacing w:before="100" w:beforeAutospacing="1" w:after="119"/>
    </w:pPr>
    <w:rPr>
      <w:color w:val="000000"/>
      <w:sz w:val="20"/>
      <w:szCs w:val="20"/>
    </w:rPr>
  </w:style>
  <w:style w:type="character" w:styleId="af1">
    <w:name w:val="FollowedHyperlink"/>
    <w:rsid w:val="00F62A5E"/>
    <w:rPr>
      <w:color w:val="800000"/>
      <w:u w:val="single"/>
    </w:rPr>
  </w:style>
  <w:style w:type="paragraph" w:styleId="af2">
    <w:name w:val="Normal (Web)"/>
    <w:basedOn w:val="a"/>
    <w:rsid w:val="00F62A5E"/>
    <w:pPr>
      <w:spacing w:before="100" w:beforeAutospacing="1" w:after="119"/>
    </w:pPr>
    <w:rPr>
      <w:color w:val="000000"/>
      <w:szCs w:val="24"/>
    </w:rPr>
  </w:style>
  <w:style w:type="paragraph" w:customStyle="1" w:styleId="cjk">
    <w:name w:val="cjk"/>
    <w:basedOn w:val="a"/>
    <w:rsid w:val="00F62A5E"/>
    <w:pPr>
      <w:spacing w:before="100" w:beforeAutospacing="1" w:after="119"/>
    </w:pPr>
    <w:rPr>
      <w:color w:val="000000"/>
      <w:sz w:val="20"/>
      <w:szCs w:val="20"/>
    </w:rPr>
  </w:style>
  <w:style w:type="paragraph" w:customStyle="1" w:styleId="ctl">
    <w:name w:val="ctl"/>
    <w:basedOn w:val="a"/>
    <w:rsid w:val="00F62A5E"/>
    <w:pPr>
      <w:spacing w:before="100" w:beforeAutospacing="1" w:after="119"/>
    </w:pPr>
    <w:rPr>
      <w:color w:val="000000"/>
      <w:sz w:val="20"/>
      <w:szCs w:val="20"/>
    </w:rPr>
  </w:style>
  <w:style w:type="paragraph" w:styleId="af3">
    <w:name w:val="Plain Text"/>
    <w:basedOn w:val="a"/>
    <w:link w:val="af4"/>
    <w:rsid w:val="00F62A5E"/>
    <w:rPr>
      <w:rFonts w:ascii="Courier New" w:hAnsi="Courier New"/>
      <w:sz w:val="20"/>
      <w:szCs w:val="20"/>
      <w:lang w:val="x-none"/>
    </w:rPr>
  </w:style>
  <w:style w:type="character" w:customStyle="1" w:styleId="af4">
    <w:name w:val="Текст Знак"/>
    <w:basedOn w:val="a0"/>
    <w:link w:val="af3"/>
    <w:rsid w:val="00F62A5E"/>
    <w:rPr>
      <w:rFonts w:ascii="Courier New" w:eastAsia="Times New Roman" w:hAnsi="Courier New" w:cs="Times New Roman"/>
      <w:sz w:val="20"/>
      <w:szCs w:val="20"/>
      <w:lang w:val="x-none" w:eastAsia="ru-RU"/>
    </w:rPr>
  </w:style>
  <w:style w:type="character" w:customStyle="1" w:styleId="6">
    <w:name w:val="Знак Знак6"/>
    <w:locked/>
    <w:rsid w:val="00F62A5E"/>
    <w:rPr>
      <w:lang w:val="ru-RU" w:eastAsia="ru-RU" w:bidi="ar-SA"/>
    </w:rPr>
  </w:style>
  <w:style w:type="paragraph" w:customStyle="1" w:styleId="af5">
    <w:name w:val="Знак"/>
    <w:basedOn w:val="a"/>
    <w:rsid w:val="00F62A5E"/>
    <w:pPr>
      <w:spacing w:before="100" w:beforeAutospacing="1" w:after="100" w:afterAutospacing="1"/>
    </w:pPr>
    <w:rPr>
      <w:rFonts w:ascii="Tahoma" w:hAnsi="Tahoma"/>
      <w:sz w:val="20"/>
      <w:szCs w:val="20"/>
      <w:lang w:val="en-US" w:eastAsia="en-US"/>
    </w:rPr>
  </w:style>
  <w:style w:type="table" w:styleId="af6">
    <w:name w:val="Table Grid"/>
    <w:basedOn w:val="a1"/>
    <w:rsid w:val="00F62A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F62A5E"/>
    <w:pPr>
      <w:widowControl w:val="0"/>
      <w:autoSpaceDE w:val="0"/>
      <w:autoSpaceDN w:val="0"/>
      <w:adjustRightInd w:val="0"/>
    </w:pPr>
    <w:rPr>
      <w:szCs w:val="24"/>
    </w:rPr>
  </w:style>
  <w:style w:type="paragraph" w:customStyle="1" w:styleId="Style2">
    <w:name w:val="Style2"/>
    <w:basedOn w:val="a"/>
    <w:uiPriority w:val="99"/>
    <w:rsid w:val="00F62A5E"/>
    <w:pPr>
      <w:widowControl w:val="0"/>
      <w:autoSpaceDE w:val="0"/>
      <w:autoSpaceDN w:val="0"/>
      <w:adjustRightInd w:val="0"/>
      <w:spacing w:line="276" w:lineRule="exact"/>
      <w:jc w:val="center"/>
    </w:pPr>
    <w:rPr>
      <w:szCs w:val="24"/>
    </w:rPr>
  </w:style>
  <w:style w:type="paragraph" w:customStyle="1" w:styleId="Style3">
    <w:name w:val="Style3"/>
    <w:basedOn w:val="a"/>
    <w:uiPriority w:val="99"/>
    <w:rsid w:val="00F62A5E"/>
    <w:pPr>
      <w:widowControl w:val="0"/>
      <w:autoSpaceDE w:val="0"/>
      <w:autoSpaceDN w:val="0"/>
      <w:adjustRightInd w:val="0"/>
    </w:pPr>
    <w:rPr>
      <w:szCs w:val="24"/>
    </w:rPr>
  </w:style>
  <w:style w:type="paragraph" w:customStyle="1" w:styleId="Style4">
    <w:name w:val="Style4"/>
    <w:basedOn w:val="a"/>
    <w:uiPriority w:val="99"/>
    <w:rsid w:val="00F62A5E"/>
    <w:pPr>
      <w:widowControl w:val="0"/>
      <w:autoSpaceDE w:val="0"/>
      <w:autoSpaceDN w:val="0"/>
      <w:adjustRightInd w:val="0"/>
    </w:pPr>
    <w:rPr>
      <w:szCs w:val="24"/>
    </w:rPr>
  </w:style>
  <w:style w:type="paragraph" w:customStyle="1" w:styleId="Style5">
    <w:name w:val="Style5"/>
    <w:basedOn w:val="a"/>
    <w:uiPriority w:val="99"/>
    <w:rsid w:val="00F62A5E"/>
    <w:pPr>
      <w:widowControl w:val="0"/>
      <w:autoSpaceDE w:val="0"/>
      <w:autoSpaceDN w:val="0"/>
      <w:adjustRightInd w:val="0"/>
      <w:spacing w:line="326" w:lineRule="exact"/>
      <w:jc w:val="both"/>
    </w:pPr>
    <w:rPr>
      <w:szCs w:val="24"/>
    </w:rPr>
  </w:style>
  <w:style w:type="paragraph" w:customStyle="1" w:styleId="Style6">
    <w:name w:val="Style6"/>
    <w:basedOn w:val="a"/>
    <w:uiPriority w:val="99"/>
    <w:rsid w:val="00F62A5E"/>
    <w:pPr>
      <w:widowControl w:val="0"/>
      <w:autoSpaceDE w:val="0"/>
      <w:autoSpaceDN w:val="0"/>
      <w:adjustRightInd w:val="0"/>
      <w:spacing w:line="323" w:lineRule="exact"/>
      <w:ind w:firstLine="710"/>
      <w:jc w:val="both"/>
    </w:pPr>
    <w:rPr>
      <w:szCs w:val="24"/>
    </w:rPr>
  </w:style>
  <w:style w:type="character" w:customStyle="1" w:styleId="FontStyle12">
    <w:name w:val="Font Style12"/>
    <w:uiPriority w:val="99"/>
    <w:rsid w:val="00F62A5E"/>
    <w:rPr>
      <w:rFonts w:ascii="Times New Roman" w:hAnsi="Times New Roman" w:cs="Times New Roman"/>
      <w:sz w:val="22"/>
      <w:szCs w:val="22"/>
    </w:rPr>
  </w:style>
  <w:style w:type="character" w:customStyle="1" w:styleId="FontStyle13">
    <w:name w:val="Font Style13"/>
    <w:uiPriority w:val="99"/>
    <w:rsid w:val="00F62A5E"/>
    <w:rPr>
      <w:rFonts w:ascii="Times New Roman" w:hAnsi="Times New Roman" w:cs="Times New Roman"/>
      <w:b/>
      <w:bCs/>
      <w:spacing w:val="60"/>
      <w:sz w:val="22"/>
      <w:szCs w:val="22"/>
    </w:rPr>
  </w:style>
  <w:style w:type="character" w:customStyle="1" w:styleId="FontStyle14">
    <w:name w:val="Font Style14"/>
    <w:uiPriority w:val="99"/>
    <w:rsid w:val="00F62A5E"/>
    <w:rPr>
      <w:rFonts w:ascii="Times New Roman" w:hAnsi="Times New Roman" w:cs="Times New Roman"/>
      <w:i/>
      <w:iCs/>
      <w:sz w:val="22"/>
      <w:szCs w:val="22"/>
    </w:rPr>
  </w:style>
  <w:style w:type="character" w:customStyle="1" w:styleId="FontStyle15">
    <w:name w:val="Font Style15"/>
    <w:uiPriority w:val="99"/>
    <w:rsid w:val="00F62A5E"/>
    <w:rPr>
      <w:rFonts w:ascii="Times New Roman" w:hAnsi="Times New Roman" w:cs="Times New Roman"/>
      <w:b/>
      <w:bCs/>
      <w:sz w:val="26"/>
      <w:szCs w:val="26"/>
    </w:rPr>
  </w:style>
  <w:style w:type="character" w:customStyle="1" w:styleId="af7">
    <w:name w:val="Основной текст_"/>
    <w:link w:val="13"/>
    <w:rsid w:val="00F62A5E"/>
    <w:rPr>
      <w:rFonts w:ascii="Times New Roman" w:eastAsia="Times New Roman" w:hAnsi="Times New Roman"/>
      <w:shd w:val="clear" w:color="auto" w:fill="FFFFFF"/>
    </w:rPr>
  </w:style>
  <w:style w:type="character" w:customStyle="1" w:styleId="af8">
    <w:name w:val="Основной текст + Полужирный"/>
    <w:rsid w:val="00F62A5E"/>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13">
    <w:name w:val="Основной текст1"/>
    <w:basedOn w:val="a"/>
    <w:link w:val="af7"/>
    <w:rsid w:val="00F62A5E"/>
    <w:pPr>
      <w:widowControl w:val="0"/>
      <w:shd w:val="clear" w:color="auto" w:fill="FFFFFF"/>
      <w:spacing w:after="60" w:line="0" w:lineRule="atLeast"/>
      <w:jc w:val="center"/>
    </w:pPr>
    <w:rPr>
      <w:rFonts w:cstheme="minorBidi"/>
      <w:sz w:val="22"/>
      <w:lang w:eastAsia="en-US"/>
    </w:rPr>
  </w:style>
  <w:style w:type="paragraph" w:styleId="af9">
    <w:name w:val="List Paragraph"/>
    <w:basedOn w:val="a"/>
    <w:uiPriority w:val="34"/>
    <w:qFormat/>
    <w:rsid w:val="00F62A5E"/>
    <w:pPr>
      <w:widowControl w:val="0"/>
      <w:ind w:left="720"/>
      <w:contextualSpacing/>
    </w:pPr>
    <w:rPr>
      <w:rFonts w:ascii="Courier New" w:eastAsia="Courier New" w:hAnsi="Courier New" w:cs="Courier New"/>
      <w:color w:val="000000"/>
      <w:szCs w:val="24"/>
      <w:lang w:bidi="ru-RU"/>
    </w:rPr>
  </w:style>
  <w:style w:type="paragraph" w:styleId="HTML">
    <w:name w:val="HTML Preformatted"/>
    <w:basedOn w:val="a"/>
    <w:link w:val="HTML0"/>
    <w:rsid w:val="00F62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F62A5E"/>
    <w:rPr>
      <w:rFonts w:ascii="Courier New" w:eastAsia="Times New Roman" w:hAnsi="Courier New" w:cs="Times New Roman"/>
      <w:sz w:val="20"/>
      <w:szCs w:val="20"/>
      <w:lang w:val="x-none" w:eastAsia="x-none"/>
    </w:rPr>
  </w:style>
  <w:style w:type="paragraph" w:styleId="afa">
    <w:name w:val="No Spacing"/>
    <w:uiPriority w:val="1"/>
    <w:qFormat/>
    <w:rsid w:val="00F62A5E"/>
    <w:pPr>
      <w:spacing w:after="0" w:line="240" w:lineRule="auto"/>
    </w:pPr>
    <w:rPr>
      <w:rFonts w:ascii="Calibri" w:eastAsia="Calibri" w:hAnsi="Calibri" w:cs="Times New Roman"/>
    </w:rPr>
  </w:style>
  <w:style w:type="character" w:customStyle="1" w:styleId="afb">
    <w:name w:val="Другое_"/>
    <w:link w:val="afc"/>
    <w:rsid w:val="00F62A5E"/>
    <w:rPr>
      <w:rFonts w:ascii="Times New Roman" w:eastAsia="Times New Roman" w:hAnsi="Times New Roman"/>
      <w:shd w:val="clear" w:color="auto" w:fill="FFFFFF"/>
    </w:rPr>
  </w:style>
  <w:style w:type="paragraph" w:customStyle="1" w:styleId="afc">
    <w:name w:val="Другое"/>
    <w:basedOn w:val="a"/>
    <w:link w:val="afb"/>
    <w:rsid w:val="00F62A5E"/>
    <w:pPr>
      <w:widowControl w:val="0"/>
      <w:shd w:val="clear" w:color="auto" w:fill="FFFFFF"/>
      <w:ind w:firstLine="400"/>
    </w:pPr>
    <w:rPr>
      <w:rFonts w:cstheme="minorBidi"/>
      <w:sz w:val="22"/>
      <w:lang w:eastAsia="en-US"/>
    </w:rPr>
  </w:style>
  <w:style w:type="character" w:customStyle="1" w:styleId="34">
    <w:name w:val="Заголовок №3_"/>
    <w:link w:val="35"/>
    <w:rsid w:val="00F62A5E"/>
    <w:rPr>
      <w:rFonts w:ascii="Times New Roman" w:eastAsia="Times New Roman" w:hAnsi="Times New Roman"/>
      <w:b/>
      <w:bCs/>
      <w:sz w:val="26"/>
      <w:szCs w:val="26"/>
      <w:shd w:val="clear" w:color="auto" w:fill="FFFFFF"/>
    </w:rPr>
  </w:style>
  <w:style w:type="paragraph" w:customStyle="1" w:styleId="35">
    <w:name w:val="Заголовок №3"/>
    <w:basedOn w:val="a"/>
    <w:link w:val="34"/>
    <w:rsid w:val="00F62A5E"/>
    <w:pPr>
      <w:widowControl w:val="0"/>
      <w:shd w:val="clear" w:color="auto" w:fill="FFFFFF"/>
      <w:spacing w:after="80"/>
      <w:ind w:firstLine="400"/>
      <w:outlineLvl w:val="2"/>
    </w:pPr>
    <w:rPr>
      <w:rFonts w:cstheme="minorBidi"/>
      <w:b/>
      <w:bCs/>
      <w:sz w:val="26"/>
      <w:szCs w:val="26"/>
      <w:lang w:eastAsia="en-US"/>
    </w:rPr>
  </w:style>
  <w:style w:type="character" w:customStyle="1" w:styleId="27">
    <w:name w:val="Основной текст (2)_"/>
    <w:link w:val="28"/>
    <w:rsid w:val="00F62A5E"/>
    <w:rPr>
      <w:rFonts w:ascii="Times New Roman" w:eastAsia="Times New Roman" w:hAnsi="Times New Roman"/>
      <w:sz w:val="17"/>
      <w:szCs w:val="17"/>
      <w:shd w:val="clear" w:color="auto" w:fill="FFFFFF"/>
    </w:rPr>
  </w:style>
  <w:style w:type="paragraph" w:customStyle="1" w:styleId="28">
    <w:name w:val="Основной текст (2)"/>
    <w:basedOn w:val="a"/>
    <w:link w:val="27"/>
    <w:rsid w:val="00F62A5E"/>
    <w:pPr>
      <w:widowControl w:val="0"/>
      <w:shd w:val="clear" w:color="auto" w:fill="FFFFFF"/>
      <w:ind w:left="460" w:hanging="460"/>
    </w:pPr>
    <w:rPr>
      <w:rFonts w:cstheme="minorBidi"/>
      <w:sz w:val="17"/>
      <w:szCs w:val="17"/>
      <w:lang w:eastAsia="en-US"/>
    </w:rPr>
  </w:style>
  <w:style w:type="paragraph" w:customStyle="1" w:styleId="14">
    <w:name w:val="Абзац списка1"/>
    <w:basedOn w:val="a"/>
    <w:rsid w:val="00F62A5E"/>
    <w:pPr>
      <w:suppressAutoHyphens/>
      <w:ind w:left="720"/>
      <w:jc w:val="both"/>
    </w:pPr>
    <w:rPr>
      <w:rFonts w:ascii="Calibri" w:eastAsia="SimSun" w:hAnsi="Calibri" w:cs="font290"/>
      <w:kern w:val="1"/>
      <w:sz w:val="22"/>
      <w:lang w:eastAsia="ar-SA"/>
    </w:rPr>
  </w:style>
  <w:style w:type="character" w:customStyle="1" w:styleId="40">
    <w:name w:val="Заголовок 4 Знак"/>
    <w:basedOn w:val="a0"/>
    <w:link w:val="4"/>
    <w:uiPriority w:val="9"/>
    <w:rsid w:val="00316208"/>
    <w:rPr>
      <w:rFonts w:asciiTheme="majorHAnsi" w:eastAsiaTheme="majorEastAsia" w:hAnsiTheme="majorHAnsi" w:cstheme="majorBidi"/>
      <w:i/>
      <w:iCs/>
      <w:color w:val="2E74B5" w:themeColor="accent1" w:themeShade="BF"/>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minusinsk.krskci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kumi@minusinsk.krskci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ED0E-8C5A-4A64-9F76-B6176908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4252</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Intell</dc:creator>
  <cp:keywords/>
  <dc:description/>
  <cp:lastModifiedBy>Intell</cp:lastModifiedBy>
  <cp:revision>4</cp:revision>
  <cp:lastPrinted>2023-12-14T09:43:00Z</cp:lastPrinted>
  <dcterms:created xsi:type="dcterms:W3CDTF">2023-12-18T05:30:00Z</dcterms:created>
  <dcterms:modified xsi:type="dcterms:W3CDTF">2023-12-22T09:39:00Z</dcterms:modified>
</cp:coreProperties>
</file>