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95" w:rsidRDefault="009A0E95" w:rsidP="009A0E9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9A0E95" w:rsidRDefault="009A0E95" w:rsidP="009A0E9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9A0E95" w:rsidRDefault="009A0E95" w:rsidP="009A0E9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9A0E95" w:rsidRDefault="009A0E95" w:rsidP="009A0E95">
      <w:pPr>
        <w:jc w:val="center"/>
        <w:rPr>
          <w:sz w:val="22"/>
        </w:rPr>
      </w:pPr>
    </w:p>
    <w:p w:rsidR="009A0E95" w:rsidRDefault="009A0E95" w:rsidP="009A0E95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9A0E95" w:rsidRDefault="009A0E95" w:rsidP="009A0E95">
      <w:pPr>
        <w:rPr>
          <w:sz w:val="24"/>
          <w:szCs w:val="24"/>
        </w:rPr>
      </w:pPr>
    </w:p>
    <w:p w:rsidR="009A0E95" w:rsidRDefault="009554B8" w:rsidP="009A0E95">
      <w:pPr>
        <w:rPr>
          <w:sz w:val="28"/>
          <w:szCs w:val="28"/>
        </w:rPr>
      </w:pPr>
      <w:r>
        <w:rPr>
          <w:sz w:val="28"/>
          <w:szCs w:val="28"/>
        </w:rPr>
        <w:t>07.04.2021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0E95">
        <w:rPr>
          <w:sz w:val="28"/>
          <w:szCs w:val="28"/>
        </w:rPr>
        <w:t xml:space="preserve">№ </w:t>
      </w:r>
      <w:r>
        <w:rPr>
          <w:sz w:val="28"/>
          <w:szCs w:val="28"/>
        </w:rPr>
        <w:t>АГ-562-п</w:t>
      </w:r>
    </w:p>
    <w:p w:rsidR="009A0E95" w:rsidRDefault="009A0E95" w:rsidP="009A0E9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9A0E95" w:rsidRDefault="009A0E95" w:rsidP="009A0E95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proofErr w:type="gramStart"/>
      <w:r>
        <w:rPr>
          <w:kern w:val="0"/>
          <w:sz w:val="28"/>
          <w:szCs w:val="28"/>
          <w:lang w:eastAsia="ru-RU" w:bidi="ar-SA"/>
        </w:rPr>
        <w:t xml:space="preserve">О </w:t>
      </w:r>
      <w:r w:rsidRPr="009A0E95">
        <w:rPr>
          <w:kern w:val="0"/>
          <w:sz w:val="28"/>
          <w:szCs w:val="28"/>
          <w:lang w:eastAsia="ru-RU" w:bidi="ar-SA"/>
        </w:rPr>
        <w:t>Пор</w:t>
      </w:r>
      <w:r>
        <w:rPr>
          <w:kern w:val="0"/>
          <w:sz w:val="28"/>
          <w:szCs w:val="28"/>
          <w:lang w:eastAsia="ru-RU" w:bidi="ar-SA"/>
        </w:rPr>
        <w:t>ядке</w:t>
      </w:r>
      <w:r w:rsidRPr="009A0E95">
        <w:rPr>
          <w:kern w:val="0"/>
          <w:sz w:val="28"/>
          <w:szCs w:val="28"/>
          <w:lang w:eastAsia="ru-RU" w:bidi="ar-SA"/>
        </w:rPr>
        <w:t xml:space="preserve"> предоставления 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9A0E95">
        <w:rPr>
          <w:kern w:val="0"/>
          <w:sz w:val="28"/>
          <w:szCs w:val="28"/>
          <w:lang w:eastAsia="ru-RU" w:bidi="ar-SA"/>
        </w:rPr>
        <w:t>микрофинансовой</w:t>
      </w:r>
      <w:proofErr w:type="spellEnd"/>
      <w:r w:rsidRPr="009A0E95">
        <w:rPr>
          <w:kern w:val="0"/>
          <w:sz w:val="28"/>
          <w:szCs w:val="28"/>
          <w:lang w:eastAsia="ru-RU" w:bidi="ar-SA"/>
        </w:rPr>
        <w:t xml:space="preserve"> организацией, организациями, образующими инфраструктуру поддержки субъектов малого и среднего предпринимательства, в целях создания</w:t>
      </w:r>
      <w:proofErr w:type="gramEnd"/>
      <w:r w:rsidRPr="009A0E95">
        <w:rPr>
          <w:kern w:val="0"/>
          <w:sz w:val="28"/>
          <w:szCs w:val="28"/>
          <w:lang w:eastAsia="ru-RU" w:bidi="ar-SA"/>
        </w:rPr>
        <w:t xml:space="preserve"> и (или) развития, и (или) модернизации прои</w:t>
      </w:r>
      <w:r>
        <w:rPr>
          <w:kern w:val="0"/>
          <w:sz w:val="28"/>
          <w:szCs w:val="28"/>
          <w:lang w:eastAsia="ru-RU" w:bidi="ar-SA"/>
        </w:rPr>
        <w:t>зводства товаров (работ, услуг)</w:t>
      </w:r>
    </w:p>
    <w:p w:rsidR="009A0E95" w:rsidRPr="00C4611B" w:rsidRDefault="009A0E95" w:rsidP="009A0E95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</w:p>
    <w:p w:rsidR="009A0E95" w:rsidRPr="009174B9" w:rsidRDefault="009174B9" w:rsidP="009174B9">
      <w:pPr>
        <w:ind w:firstLine="567"/>
        <w:jc w:val="both"/>
        <w:rPr>
          <w:spacing w:val="-8"/>
          <w:sz w:val="28"/>
          <w:szCs w:val="28"/>
        </w:rPr>
      </w:pPr>
      <w:proofErr w:type="gramStart"/>
      <w:r w:rsidRPr="009174B9">
        <w:rPr>
          <w:spacing w:val="-8"/>
          <w:sz w:val="28"/>
          <w:szCs w:val="28"/>
        </w:rPr>
        <w:t xml:space="preserve">В соответствии с Федеральными законами от 24.07.2007 № 209-ФЗ «О развитии малого и среднего предпринимательства в Российской Федерации», 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 xml:space="preserve">от 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 xml:space="preserve">06.10.2003 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>№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pacing w:val="-8"/>
          <w:sz w:val="28"/>
          <w:szCs w:val="28"/>
        </w:rPr>
        <w:t>Постановлением Правительства РФ от 18.09.2020 № 1492 «Об общих</w:t>
      </w:r>
      <w:r w:rsidRPr="009174B9">
        <w:t xml:space="preserve"> </w:t>
      </w:r>
      <w:r w:rsidRPr="009174B9">
        <w:rPr>
          <w:spacing w:val="-8"/>
          <w:sz w:val="28"/>
          <w:szCs w:val="28"/>
        </w:rPr>
        <w:t>требованиях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>к нормативным правовым актам, муниципальным правовым актам,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>регулирующим предоставление субсидий, в том числе грантов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>в форме субсидий, юридическим лицам, индивидуальным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>предпринимателям, а</w:t>
      </w:r>
      <w:proofErr w:type="gramEnd"/>
      <w:r w:rsidRPr="009174B9">
        <w:rPr>
          <w:spacing w:val="-8"/>
          <w:sz w:val="28"/>
          <w:szCs w:val="28"/>
        </w:rPr>
        <w:t xml:space="preserve"> также физическим лицам </w:t>
      </w:r>
      <w:r>
        <w:rPr>
          <w:spacing w:val="-8"/>
          <w:sz w:val="28"/>
          <w:szCs w:val="28"/>
        </w:rPr>
        <w:t>–</w:t>
      </w:r>
      <w:r w:rsidRPr="009174B9">
        <w:rPr>
          <w:spacing w:val="-8"/>
          <w:sz w:val="28"/>
          <w:szCs w:val="28"/>
        </w:rPr>
        <w:t xml:space="preserve"> производителям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 xml:space="preserve">товаров, работ, услуг, и о признании </w:t>
      </w:r>
      <w:proofErr w:type="gramStart"/>
      <w:r w:rsidRPr="009174B9">
        <w:rPr>
          <w:spacing w:val="-8"/>
          <w:sz w:val="28"/>
          <w:szCs w:val="28"/>
        </w:rPr>
        <w:t>утратившими силу</w:t>
      </w:r>
      <w:r>
        <w:rPr>
          <w:spacing w:val="-8"/>
          <w:sz w:val="28"/>
          <w:szCs w:val="28"/>
        </w:rPr>
        <w:t xml:space="preserve"> некоторых актов Правительства Российской Ф</w:t>
      </w:r>
      <w:r w:rsidRPr="009174B9">
        <w:rPr>
          <w:spacing w:val="-8"/>
          <w:sz w:val="28"/>
          <w:szCs w:val="28"/>
        </w:rPr>
        <w:t>едерации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>и отдел</w:t>
      </w:r>
      <w:r>
        <w:rPr>
          <w:spacing w:val="-8"/>
          <w:sz w:val="28"/>
          <w:szCs w:val="28"/>
        </w:rPr>
        <w:t>ьных положений некоторых актов П</w:t>
      </w:r>
      <w:r w:rsidRPr="009174B9">
        <w:rPr>
          <w:spacing w:val="-8"/>
          <w:sz w:val="28"/>
          <w:szCs w:val="28"/>
        </w:rPr>
        <w:t>равительства</w:t>
      </w:r>
      <w:r>
        <w:rPr>
          <w:spacing w:val="-8"/>
          <w:sz w:val="28"/>
          <w:szCs w:val="28"/>
        </w:rPr>
        <w:t xml:space="preserve"> Российской Ф</w:t>
      </w:r>
      <w:r w:rsidRPr="009174B9">
        <w:rPr>
          <w:spacing w:val="-8"/>
          <w:sz w:val="28"/>
          <w:szCs w:val="28"/>
        </w:rPr>
        <w:t>едерации</w:t>
      </w:r>
      <w:r>
        <w:rPr>
          <w:spacing w:val="-8"/>
          <w:sz w:val="28"/>
          <w:szCs w:val="28"/>
        </w:rPr>
        <w:t xml:space="preserve">», </w:t>
      </w:r>
      <w:r w:rsidRPr="009174B9">
        <w:rPr>
          <w:spacing w:val="-8"/>
          <w:sz w:val="28"/>
          <w:szCs w:val="28"/>
        </w:rPr>
        <w:t xml:space="preserve">Постановлением Правительства </w:t>
      </w:r>
      <w:r>
        <w:rPr>
          <w:spacing w:val="-8"/>
          <w:sz w:val="28"/>
          <w:szCs w:val="28"/>
        </w:rPr>
        <w:t>края от 30 сентября 2013 №</w:t>
      </w:r>
      <w:r w:rsidRPr="009174B9">
        <w:rPr>
          <w:spacing w:val="-8"/>
          <w:sz w:val="28"/>
          <w:szCs w:val="28"/>
        </w:rPr>
        <w:t xml:space="preserve"> 505-п «Об утверждении государственной программы Красноярского края «Развитие инвестиционной деятельности, малого и среднего предпринимательства», Уставом городского округа город Минусинск Красноярского края, постановлением Администрации города Минусинска от 31.10.2013 № АГ-2023-п «Об утверждении муниципальной программы «Социально – экономическая поддержка интересов населения города</w:t>
      </w:r>
      <w:proofErr w:type="gramEnd"/>
      <w:r w:rsidRPr="009174B9">
        <w:rPr>
          <w:spacing w:val="-8"/>
          <w:sz w:val="28"/>
          <w:szCs w:val="28"/>
        </w:rPr>
        <w:t xml:space="preserve"> Минусинска», в целях поддержки и развития малого и среднего предпринимательства на территории муниципального образования город Минусинск</w:t>
      </w:r>
      <w:r>
        <w:rPr>
          <w:spacing w:val="-8"/>
          <w:sz w:val="28"/>
          <w:szCs w:val="28"/>
        </w:rPr>
        <w:t xml:space="preserve"> ПОСТАНОВЛЯЮ</w:t>
      </w:r>
      <w:r>
        <w:rPr>
          <w:sz w:val="28"/>
          <w:szCs w:val="28"/>
        </w:rPr>
        <w:t>:</w:t>
      </w:r>
    </w:p>
    <w:p w:rsidR="009A0E95" w:rsidRDefault="009A0E95" w:rsidP="009A0E95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порядок </w:t>
      </w:r>
      <w:r w:rsidRPr="009A0E95">
        <w:rPr>
          <w:sz w:val="28"/>
          <w:szCs w:val="28"/>
        </w:rPr>
        <w:t xml:space="preserve">предоставления 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9A0E95">
        <w:rPr>
          <w:sz w:val="28"/>
          <w:szCs w:val="28"/>
        </w:rPr>
        <w:t>микрофинансовой</w:t>
      </w:r>
      <w:proofErr w:type="spellEnd"/>
      <w:r w:rsidRPr="009A0E95">
        <w:rPr>
          <w:sz w:val="28"/>
          <w:szCs w:val="28"/>
        </w:rPr>
        <w:t xml:space="preserve"> организацией, организациями, образующими инфраструктуру поддержки субъектов малого и среднего предпринимательства, в целях создания</w:t>
      </w:r>
      <w:proofErr w:type="gramEnd"/>
      <w:r w:rsidRPr="009A0E95">
        <w:rPr>
          <w:sz w:val="28"/>
          <w:szCs w:val="28"/>
        </w:rPr>
        <w:t xml:space="preserve"> </w:t>
      </w:r>
      <w:proofErr w:type="gramStart"/>
      <w:r w:rsidRPr="009A0E95">
        <w:rPr>
          <w:sz w:val="28"/>
          <w:szCs w:val="28"/>
        </w:rPr>
        <w:t>и (или) развития, и (или) модернизации прои</w:t>
      </w:r>
      <w:r>
        <w:rPr>
          <w:sz w:val="28"/>
          <w:szCs w:val="28"/>
        </w:rPr>
        <w:t xml:space="preserve">зводства товаров (работ, услуг), </w:t>
      </w:r>
      <w:r>
        <w:rPr>
          <w:kern w:val="0"/>
          <w:sz w:val="28"/>
          <w:szCs w:val="28"/>
          <w:lang w:eastAsia="ru-RU" w:bidi="ar-SA"/>
        </w:rPr>
        <w:t xml:space="preserve">согласно </w:t>
      </w:r>
      <w:r w:rsidRPr="00071ADA">
        <w:rPr>
          <w:kern w:val="0"/>
          <w:sz w:val="28"/>
          <w:szCs w:val="28"/>
          <w:lang w:eastAsia="ru-RU" w:bidi="ar-SA"/>
        </w:rPr>
        <w:t>приложению.</w:t>
      </w:r>
      <w:r w:rsidRPr="00071ADA">
        <w:rPr>
          <w:sz w:val="28"/>
          <w:szCs w:val="28"/>
        </w:rPr>
        <w:t xml:space="preserve"> </w:t>
      </w:r>
      <w:proofErr w:type="gramEnd"/>
    </w:p>
    <w:p w:rsidR="009174B9" w:rsidRDefault="009A0E95" w:rsidP="009A0E95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Признать утратившим силу постановление администрации города Минусинска</w:t>
      </w:r>
      <w:r w:rsidR="009174B9">
        <w:rPr>
          <w:sz w:val="28"/>
          <w:szCs w:val="28"/>
        </w:rPr>
        <w:t xml:space="preserve"> от </w:t>
      </w:r>
      <w:r w:rsidR="009174B9" w:rsidRPr="009174B9">
        <w:rPr>
          <w:sz w:val="28"/>
          <w:szCs w:val="28"/>
        </w:rPr>
        <w:t xml:space="preserve">22.03.2019 № АГ-423-п «О порядке 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9174B9" w:rsidRPr="009174B9">
        <w:rPr>
          <w:sz w:val="28"/>
          <w:szCs w:val="28"/>
        </w:rPr>
        <w:t>микрофинансовой</w:t>
      </w:r>
      <w:proofErr w:type="spellEnd"/>
      <w:r w:rsidR="009174B9" w:rsidRPr="009174B9">
        <w:rPr>
          <w:sz w:val="28"/>
          <w:szCs w:val="28"/>
        </w:rPr>
        <w:t xml:space="preserve"> организацией, федеральными и региональными институтами развития и</w:t>
      </w:r>
      <w:proofErr w:type="gramEnd"/>
      <w:r w:rsidR="009174B9" w:rsidRPr="009174B9">
        <w:rPr>
          <w:sz w:val="28"/>
          <w:szCs w:val="28"/>
        </w:rPr>
        <w:t xml:space="preserve"> </w:t>
      </w:r>
      <w:proofErr w:type="gramStart"/>
      <w:r w:rsidR="009174B9" w:rsidRPr="009174B9">
        <w:rPr>
          <w:sz w:val="28"/>
          <w:szCs w:val="28"/>
        </w:rPr>
        <w:t>поддержки субъектов малого и среднего предпринимательства, в целях создания и (или) развития, и (или) модернизации производства товаров (работ, услуг)»</w:t>
      </w:r>
      <w:r w:rsidR="00A97FA1">
        <w:rPr>
          <w:sz w:val="28"/>
          <w:szCs w:val="28"/>
        </w:rPr>
        <w:t xml:space="preserve"> с изменениями</w:t>
      </w:r>
      <w:r w:rsidR="009174B9">
        <w:rPr>
          <w:sz w:val="28"/>
          <w:szCs w:val="28"/>
        </w:rPr>
        <w:t>.</w:t>
      </w:r>
      <w:proofErr w:type="gramEnd"/>
    </w:p>
    <w:p w:rsidR="009A0E95" w:rsidRPr="006A5D5B" w:rsidRDefault="009A0E95" w:rsidP="009A0E95">
      <w:pPr>
        <w:suppressAutoHyphens w:val="0"/>
        <w:autoSpaceDE w:val="0"/>
        <w:autoSpaceDN w:val="0"/>
        <w:adjustRightInd w:val="0"/>
        <w:spacing w:after="240" w:line="240" w:lineRule="auto"/>
        <w:ind w:firstLine="540"/>
        <w:contextualSpacing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3</w:t>
      </w:r>
      <w:r w:rsidRPr="006A5D5B">
        <w:rPr>
          <w:kern w:val="0"/>
          <w:sz w:val="28"/>
          <w:szCs w:val="28"/>
          <w:lang w:eastAsia="ru-RU" w:bidi="ar-SA"/>
        </w:rPr>
        <w:t xml:space="preserve">. </w:t>
      </w:r>
      <w:r w:rsidR="009174B9" w:rsidRPr="009174B9">
        <w:rPr>
          <w:kern w:val="0"/>
          <w:sz w:val="28"/>
          <w:szCs w:val="28"/>
          <w:lang w:eastAsia="ru-RU" w:bidi="ar-SA"/>
        </w:rPr>
        <w:t>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9A0E95" w:rsidRPr="006A5D5B" w:rsidRDefault="009A0E95" w:rsidP="009A0E95">
      <w:pPr>
        <w:tabs>
          <w:tab w:val="left" w:pos="567"/>
          <w:tab w:val="left" w:pos="993"/>
          <w:tab w:val="left" w:pos="1134"/>
          <w:tab w:val="left" w:pos="1418"/>
        </w:tabs>
        <w:suppressAutoHyphens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ab/>
        <w:t>4</w:t>
      </w:r>
      <w:r w:rsidRPr="006A5D5B">
        <w:rPr>
          <w:kern w:val="0"/>
          <w:sz w:val="28"/>
          <w:szCs w:val="28"/>
          <w:lang w:eastAsia="ru-RU" w:bidi="ar-SA"/>
        </w:rPr>
        <w:t xml:space="preserve">. </w:t>
      </w:r>
      <w:proofErr w:type="gramStart"/>
      <w:r w:rsidRPr="006A5D5B">
        <w:rPr>
          <w:kern w:val="0"/>
          <w:sz w:val="28"/>
          <w:szCs w:val="28"/>
          <w:lang w:eastAsia="ru-RU" w:bidi="ar-SA"/>
        </w:rPr>
        <w:t>Контроль за</w:t>
      </w:r>
      <w:proofErr w:type="gramEnd"/>
      <w:r w:rsidRPr="006A5D5B">
        <w:rPr>
          <w:kern w:val="0"/>
          <w:sz w:val="28"/>
          <w:szCs w:val="28"/>
          <w:lang w:eastAsia="ru-RU" w:bidi="ar-SA"/>
        </w:rPr>
        <w:t xml:space="preserve"> выполнением постановления оставляю за собой.</w:t>
      </w:r>
    </w:p>
    <w:p w:rsidR="009A0E95" w:rsidRDefault="009A0E95" w:rsidP="009A0E95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5</w:t>
      </w:r>
      <w:r w:rsidRPr="006A5D5B">
        <w:rPr>
          <w:kern w:val="0"/>
          <w:sz w:val="28"/>
          <w:szCs w:val="28"/>
          <w:lang w:eastAsia="ru-RU" w:bidi="ar-SA"/>
        </w:rPr>
        <w:t>.</w:t>
      </w:r>
      <w:r>
        <w:rPr>
          <w:kern w:val="0"/>
          <w:sz w:val="28"/>
          <w:szCs w:val="28"/>
          <w:lang w:eastAsia="ru-RU" w:bidi="ar-SA"/>
        </w:rPr>
        <w:t xml:space="preserve"> </w:t>
      </w:r>
      <w:r w:rsidRPr="006A5D5B">
        <w:rPr>
          <w:kern w:val="0"/>
          <w:sz w:val="28"/>
          <w:szCs w:val="28"/>
          <w:lang w:eastAsia="ru-RU" w:bidi="ar-SA"/>
        </w:rPr>
        <w:t>Постановление вступает в силу в день, следующий за днем</w:t>
      </w:r>
      <w:r>
        <w:rPr>
          <w:kern w:val="0"/>
          <w:sz w:val="28"/>
          <w:szCs w:val="28"/>
          <w:lang w:eastAsia="ru-RU" w:bidi="ar-SA"/>
        </w:rPr>
        <w:t xml:space="preserve"> его официального опубликования</w:t>
      </w:r>
      <w:r w:rsidRPr="006A5D5B">
        <w:rPr>
          <w:kern w:val="0"/>
          <w:sz w:val="28"/>
          <w:szCs w:val="28"/>
          <w:lang w:eastAsia="ru-RU" w:bidi="ar-SA"/>
        </w:rPr>
        <w:t>.</w:t>
      </w:r>
    </w:p>
    <w:p w:rsidR="009A0E95" w:rsidRDefault="009A0E95" w:rsidP="009A0E95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kern w:val="0"/>
          <w:sz w:val="28"/>
          <w:szCs w:val="28"/>
          <w:lang w:eastAsia="ru-RU" w:bidi="ar-SA"/>
        </w:rPr>
      </w:pPr>
    </w:p>
    <w:p w:rsidR="009174B9" w:rsidRDefault="009174B9" w:rsidP="009A0E95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kern w:val="0"/>
          <w:sz w:val="28"/>
          <w:szCs w:val="28"/>
          <w:lang w:eastAsia="ru-RU" w:bidi="ar-SA"/>
        </w:rPr>
      </w:pPr>
    </w:p>
    <w:p w:rsidR="009174B9" w:rsidRDefault="009174B9" w:rsidP="009A0E95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kern w:val="0"/>
          <w:sz w:val="28"/>
          <w:szCs w:val="28"/>
          <w:lang w:eastAsia="ru-RU" w:bidi="ar-SA"/>
        </w:rPr>
      </w:pPr>
    </w:p>
    <w:p w:rsidR="009A0E95" w:rsidRDefault="009A0E95" w:rsidP="009A0E95">
      <w:p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Глава города</w:t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  <w:t>А.О. Первухин</w:t>
      </w:r>
    </w:p>
    <w:p w:rsidR="009A0E95" w:rsidRDefault="009A0E95" w:rsidP="009A0E95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9A0E95" w:rsidRDefault="009A0E95" w:rsidP="009A0E95">
      <w:pPr>
        <w:ind w:left="3540" w:firstLine="708"/>
      </w:pPr>
      <w:r>
        <w:t xml:space="preserve">             </w:t>
      </w:r>
    </w:p>
    <w:p w:rsidR="009A0E95" w:rsidRDefault="009A0E95" w:rsidP="009A0E95">
      <w:pPr>
        <w:ind w:left="3540" w:firstLine="708"/>
      </w:pPr>
    </w:p>
    <w:p w:rsidR="009A0E95" w:rsidRDefault="009A0E95" w:rsidP="009A0E95">
      <w:pPr>
        <w:ind w:left="3540" w:firstLine="708"/>
      </w:pPr>
    </w:p>
    <w:p w:rsidR="009A0E95" w:rsidRDefault="009A0E95" w:rsidP="009A0E95">
      <w:pPr>
        <w:ind w:left="3540" w:firstLine="708"/>
      </w:pPr>
    </w:p>
    <w:p w:rsidR="009A0E95" w:rsidRDefault="009A0E95" w:rsidP="009A0E95">
      <w:pPr>
        <w:ind w:left="3540" w:firstLine="708"/>
      </w:pPr>
    </w:p>
    <w:p w:rsidR="009A0E95" w:rsidRDefault="009A0E95" w:rsidP="009A0E95">
      <w:pPr>
        <w:ind w:left="3540" w:firstLine="708"/>
      </w:pPr>
    </w:p>
    <w:p w:rsidR="009A0E95" w:rsidRDefault="009A0E95" w:rsidP="009A0E95">
      <w:pPr>
        <w:ind w:left="3540" w:firstLine="708"/>
      </w:pPr>
    </w:p>
    <w:p w:rsidR="009A0E95" w:rsidRDefault="009A0E95" w:rsidP="009A0E95">
      <w:pPr>
        <w:ind w:left="3540" w:firstLine="708"/>
      </w:pPr>
    </w:p>
    <w:p w:rsidR="009A0E95" w:rsidRDefault="009A0E95" w:rsidP="009A0E95">
      <w:pPr>
        <w:ind w:left="3540" w:firstLine="708"/>
      </w:pPr>
    </w:p>
    <w:p w:rsidR="009A0E95" w:rsidRDefault="009A0E95" w:rsidP="009A0E95">
      <w:pPr>
        <w:ind w:left="3540" w:firstLine="708"/>
      </w:pPr>
    </w:p>
    <w:p w:rsidR="009A0E95" w:rsidRDefault="009A0E95" w:rsidP="009A0E95">
      <w:pPr>
        <w:ind w:left="3540" w:firstLine="708"/>
      </w:pPr>
    </w:p>
    <w:p w:rsidR="009A0E95" w:rsidRDefault="009A0E95" w:rsidP="009A0E95">
      <w:pPr>
        <w:ind w:left="3540" w:firstLine="708"/>
      </w:pPr>
    </w:p>
    <w:p w:rsidR="009A0E95" w:rsidRDefault="009A0E95" w:rsidP="009A0E95">
      <w:pPr>
        <w:ind w:left="3540" w:firstLine="708"/>
      </w:pPr>
    </w:p>
    <w:p w:rsidR="009A0E95" w:rsidRDefault="009A0E95" w:rsidP="0076662B">
      <w:pPr>
        <w:ind w:left="5103"/>
        <w:jc w:val="right"/>
        <w:rPr>
          <w:sz w:val="28"/>
          <w:szCs w:val="28"/>
        </w:rPr>
      </w:pPr>
    </w:p>
    <w:p w:rsidR="009A0E95" w:rsidRDefault="009A0E95" w:rsidP="0076662B">
      <w:pPr>
        <w:ind w:left="5103"/>
        <w:jc w:val="right"/>
        <w:rPr>
          <w:sz w:val="28"/>
          <w:szCs w:val="28"/>
        </w:rPr>
      </w:pPr>
    </w:p>
    <w:p w:rsidR="009A0E95" w:rsidRDefault="009A0E95" w:rsidP="0076662B">
      <w:pPr>
        <w:ind w:left="5103"/>
        <w:jc w:val="right"/>
        <w:rPr>
          <w:sz w:val="28"/>
          <w:szCs w:val="28"/>
        </w:rPr>
      </w:pPr>
    </w:p>
    <w:p w:rsidR="009A0E95" w:rsidRDefault="009A0E95" w:rsidP="0076662B">
      <w:pPr>
        <w:ind w:left="5103"/>
        <w:jc w:val="right"/>
        <w:rPr>
          <w:sz w:val="28"/>
          <w:szCs w:val="28"/>
        </w:rPr>
      </w:pPr>
    </w:p>
    <w:p w:rsidR="009A0E95" w:rsidRDefault="009A0E95" w:rsidP="0076662B">
      <w:pPr>
        <w:ind w:left="5103"/>
        <w:jc w:val="right"/>
        <w:rPr>
          <w:sz w:val="28"/>
          <w:szCs w:val="28"/>
        </w:rPr>
      </w:pPr>
    </w:p>
    <w:p w:rsidR="009A0E95" w:rsidRDefault="009A0E95" w:rsidP="0076662B">
      <w:pPr>
        <w:ind w:left="5103"/>
        <w:jc w:val="right"/>
        <w:rPr>
          <w:sz w:val="28"/>
          <w:szCs w:val="28"/>
        </w:rPr>
      </w:pPr>
    </w:p>
    <w:p w:rsidR="009A0E95" w:rsidRDefault="009A0E95" w:rsidP="0076662B">
      <w:pPr>
        <w:ind w:left="5103"/>
        <w:jc w:val="right"/>
        <w:rPr>
          <w:sz w:val="28"/>
          <w:szCs w:val="28"/>
        </w:rPr>
      </w:pPr>
    </w:p>
    <w:p w:rsidR="009A0E95" w:rsidRDefault="009A0E95" w:rsidP="0076662B">
      <w:pPr>
        <w:ind w:left="5103"/>
        <w:jc w:val="right"/>
        <w:rPr>
          <w:sz w:val="28"/>
          <w:szCs w:val="28"/>
        </w:rPr>
      </w:pPr>
    </w:p>
    <w:p w:rsidR="009A0E95" w:rsidRDefault="009A0E95" w:rsidP="0076662B">
      <w:pPr>
        <w:ind w:left="5103"/>
        <w:jc w:val="right"/>
        <w:rPr>
          <w:sz w:val="28"/>
          <w:szCs w:val="28"/>
        </w:rPr>
      </w:pPr>
    </w:p>
    <w:p w:rsidR="009A0E95" w:rsidRDefault="009A0E95" w:rsidP="0076662B">
      <w:pPr>
        <w:ind w:left="5103"/>
        <w:jc w:val="right"/>
        <w:rPr>
          <w:sz w:val="28"/>
          <w:szCs w:val="28"/>
        </w:rPr>
      </w:pPr>
    </w:p>
    <w:p w:rsidR="009A0E95" w:rsidRDefault="009A0E95" w:rsidP="0076662B">
      <w:pPr>
        <w:ind w:left="5103"/>
        <w:jc w:val="right"/>
        <w:rPr>
          <w:sz w:val="28"/>
          <w:szCs w:val="28"/>
        </w:rPr>
      </w:pPr>
    </w:p>
    <w:p w:rsidR="009A0E95" w:rsidRDefault="009A0E95" w:rsidP="0076662B">
      <w:pPr>
        <w:ind w:left="5103"/>
        <w:jc w:val="right"/>
        <w:rPr>
          <w:sz w:val="28"/>
          <w:szCs w:val="28"/>
        </w:rPr>
      </w:pPr>
    </w:p>
    <w:p w:rsidR="009A0E95" w:rsidRDefault="009A0E95" w:rsidP="0076662B">
      <w:pPr>
        <w:ind w:left="5103"/>
        <w:jc w:val="right"/>
        <w:rPr>
          <w:sz w:val="28"/>
          <w:szCs w:val="28"/>
        </w:rPr>
      </w:pPr>
    </w:p>
    <w:p w:rsidR="009A0E95" w:rsidRDefault="009A0E95" w:rsidP="0076662B">
      <w:pPr>
        <w:ind w:left="5103"/>
        <w:jc w:val="right"/>
        <w:rPr>
          <w:sz w:val="28"/>
          <w:szCs w:val="28"/>
        </w:rPr>
      </w:pPr>
    </w:p>
    <w:p w:rsidR="009A0E95" w:rsidRDefault="009A0E95" w:rsidP="0076662B">
      <w:pPr>
        <w:ind w:left="5103"/>
        <w:jc w:val="right"/>
        <w:rPr>
          <w:sz w:val="28"/>
          <w:szCs w:val="28"/>
        </w:rPr>
      </w:pPr>
    </w:p>
    <w:p w:rsidR="009A0E95" w:rsidRDefault="009A0E95" w:rsidP="0076662B">
      <w:pPr>
        <w:ind w:left="5103"/>
        <w:jc w:val="right"/>
        <w:rPr>
          <w:sz w:val="28"/>
          <w:szCs w:val="28"/>
        </w:rPr>
      </w:pPr>
    </w:p>
    <w:p w:rsidR="0099629B" w:rsidRPr="006A5D5B" w:rsidRDefault="0099629B" w:rsidP="0076662B">
      <w:pPr>
        <w:ind w:left="5103"/>
        <w:jc w:val="right"/>
        <w:rPr>
          <w:sz w:val="28"/>
          <w:szCs w:val="28"/>
        </w:rPr>
      </w:pPr>
      <w:r w:rsidRPr="006A5D5B">
        <w:rPr>
          <w:sz w:val="28"/>
          <w:szCs w:val="28"/>
        </w:rPr>
        <w:lastRenderedPageBreak/>
        <w:t xml:space="preserve">Приложение </w:t>
      </w:r>
    </w:p>
    <w:p w:rsidR="0099629B" w:rsidRPr="006A5D5B" w:rsidRDefault="0099629B" w:rsidP="0076662B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A5D5B">
        <w:rPr>
          <w:rFonts w:ascii="Times New Roman" w:hAnsi="Times New Roman" w:cs="Times New Roman"/>
          <w:sz w:val="28"/>
          <w:szCs w:val="28"/>
        </w:rPr>
        <w:t>к постановлению Администрации города Минусинска</w:t>
      </w:r>
    </w:p>
    <w:p w:rsidR="0099629B" w:rsidRPr="0099629B" w:rsidRDefault="009174B9" w:rsidP="009174B9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616D" w:rsidRPr="00C3616D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76662B" w:rsidRDefault="0076662B" w:rsidP="004105F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Порядок предоставления субсидий</w:t>
      </w:r>
      <w:r w:rsidR="000E5BE4" w:rsidRPr="000E5BE4">
        <w:t xml:space="preserve"> </w:t>
      </w:r>
      <w:r w:rsidR="000E5BE4" w:rsidRPr="000E5BE4">
        <w:rPr>
          <w:rFonts w:eastAsia="Arial"/>
          <w:kern w:val="0"/>
          <w:sz w:val="28"/>
          <w:szCs w:val="28"/>
          <w:lang w:eastAsia="ar-SA" w:bidi="ar-SA"/>
        </w:rPr>
        <w:t xml:space="preserve">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0E5BE4" w:rsidRPr="000E5BE4">
        <w:rPr>
          <w:rFonts w:eastAsia="Arial"/>
          <w:kern w:val="0"/>
          <w:sz w:val="28"/>
          <w:szCs w:val="28"/>
          <w:lang w:eastAsia="ar-SA" w:bidi="ar-SA"/>
        </w:rPr>
        <w:t>микрофинансовой</w:t>
      </w:r>
      <w:proofErr w:type="spellEnd"/>
      <w:r w:rsidR="000E5BE4" w:rsidRPr="000E5BE4">
        <w:rPr>
          <w:rFonts w:eastAsia="Arial"/>
          <w:kern w:val="0"/>
          <w:sz w:val="28"/>
          <w:szCs w:val="28"/>
          <w:lang w:eastAsia="ar-SA" w:bidi="ar-SA"/>
        </w:rPr>
        <w:t xml:space="preserve"> организацией, организациями, образующими инфраструктуру поддержки субъектов малого и среднего предпринимательства, в целях создания и</w:t>
      </w:r>
      <w:proofErr w:type="gramEnd"/>
      <w:r w:rsidR="000E5BE4" w:rsidRPr="000E5BE4">
        <w:rPr>
          <w:rFonts w:eastAsia="Arial"/>
          <w:kern w:val="0"/>
          <w:sz w:val="28"/>
          <w:szCs w:val="28"/>
          <w:lang w:eastAsia="ar-SA" w:bidi="ar-SA"/>
        </w:rPr>
        <w:t xml:space="preserve"> (или) развития, и (или) модернизации производства товаров (работ, услуг)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>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Порядок предоставления субсидий </w:t>
      </w:r>
      <w:r w:rsidR="000E5BE4" w:rsidRPr="000E5BE4">
        <w:rPr>
          <w:rFonts w:eastAsia="Arial"/>
          <w:kern w:val="0"/>
          <w:sz w:val="28"/>
          <w:szCs w:val="28"/>
          <w:lang w:eastAsia="ar-SA" w:bidi="ar-SA"/>
        </w:rPr>
        <w:t xml:space="preserve">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0E5BE4" w:rsidRPr="000E5BE4">
        <w:rPr>
          <w:rFonts w:eastAsia="Arial"/>
          <w:kern w:val="0"/>
          <w:sz w:val="28"/>
          <w:szCs w:val="28"/>
          <w:lang w:eastAsia="ar-SA" w:bidi="ar-SA"/>
        </w:rPr>
        <w:t>микрофинансовой</w:t>
      </w:r>
      <w:proofErr w:type="spellEnd"/>
      <w:r w:rsidR="000E5BE4" w:rsidRPr="000E5BE4">
        <w:rPr>
          <w:rFonts w:eastAsia="Arial"/>
          <w:kern w:val="0"/>
          <w:sz w:val="28"/>
          <w:szCs w:val="28"/>
          <w:lang w:eastAsia="ar-SA" w:bidi="ar-SA"/>
        </w:rPr>
        <w:t xml:space="preserve"> организацией, организациями, образующими инфраструктуру поддержки субъектов малого и среднего предпринимательства, в целях создания и</w:t>
      </w:r>
      <w:proofErr w:type="gramEnd"/>
      <w:r w:rsidR="000E5BE4" w:rsidRPr="000E5BE4">
        <w:rPr>
          <w:rFonts w:eastAsia="Arial"/>
          <w:kern w:val="0"/>
          <w:sz w:val="28"/>
          <w:szCs w:val="28"/>
          <w:lang w:eastAsia="ar-SA" w:bidi="ar-SA"/>
        </w:rPr>
        <w:t xml:space="preserve"> (</w:t>
      </w:r>
      <w:proofErr w:type="gramStart"/>
      <w:r w:rsidR="000E5BE4" w:rsidRPr="000E5BE4">
        <w:rPr>
          <w:rFonts w:eastAsia="Arial"/>
          <w:kern w:val="0"/>
          <w:sz w:val="28"/>
          <w:szCs w:val="28"/>
          <w:lang w:eastAsia="ar-SA" w:bidi="ar-SA"/>
        </w:rPr>
        <w:t xml:space="preserve">или) развития, и (или) модернизации производства товаров (работ, услуг)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>(далее - Порядок) устанавливает критерии отбора получателей субсидий - субъектов малого и среднего предпринимательства - производителей товаров, работ, услуг; размер и виды затрат, подлежащих возмещению; условия, порядок предоставления и порядок возврата субсидий в бюджет города в случае нарушения условий, установленных при их предоставлении;</w:t>
      </w:r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положения об обязательной проверке главным распорядителем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субсидий их получателями. 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Оказание данной поддержки осуществляется в целях создания благоприятных условий для субъектов малого и среднего предпринимательства, приобретающих оборудование и (или) </w:t>
      </w: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осуществившим</w:t>
      </w:r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расходы на строительство (реконструкцию) для собственных нужд производственных зданий, строений, сооружений за счет собственных средств и (или) привлеченных целевых заемных средств.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I. Общие положения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1. В настоящем Порядке используются следующие понятия: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1) субъекты малого и среднего предпринимательства - зарегистрированные в соответствии с законодательством Российской Федерации и соответствующие условиям, установленным частью 1.1 статьи 4 Федерального закона от 24.07.2007 № 209-ФЗ «О развитии малого и среднего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lastRenderedPageBreak/>
        <w:t>предпринимательства в Российской Федерации» (далее - Закон),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предприниматели;</w:t>
      </w:r>
      <w:proofErr w:type="gramEnd"/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2) заявитель - субъект малого и среднего предпринимательства, подавший пакет документов на предоставление субсидии;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3) получатель - субъект малого и среднего предпринимательства, с которым заключено соглашение о предоставлении субсидии;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4) главный распорядитель бюджетных средств (далее - главный распорядитель) - распорядитель бюджетных средств, предоставляемых субъектам малого и среднего предпринимательства - производителям товаров, работ, услуг на компенсацию расходов на строительство (реконструкцию) </w:t>
      </w:r>
      <w:r w:rsidR="000E5BE4" w:rsidRPr="000E5BE4">
        <w:rPr>
          <w:rFonts w:eastAsia="Arial"/>
          <w:kern w:val="0"/>
          <w:sz w:val="28"/>
          <w:szCs w:val="28"/>
          <w:lang w:eastAsia="ar-SA" w:bidi="ar-SA"/>
        </w:rPr>
        <w:t>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A97FA1">
        <w:rPr>
          <w:rFonts w:eastAsia="Arial"/>
          <w:kern w:val="0"/>
          <w:sz w:val="28"/>
          <w:szCs w:val="28"/>
          <w:lang w:eastAsia="ar-SA" w:bidi="ar-SA"/>
        </w:rPr>
        <w:t>микрофинансовой</w:t>
      </w:r>
      <w:proofErr w:type="spellEnd"/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Главным распорядителем является Администрация города Минусинска;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5) пакет документов - заявка на предоставление субсидии по форме, установленной приложением 1 к настоящему Порядку, с приложением документов, указанных в пункте 8 настоящего Порядка;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6) аналогичная поддержка - государственная и (или) муниципальная поддержка, оказанная в отношении одного и того же субъекта малого и среднего предпринимательства на возмещение одних и тех же затрат, совпадающая по форме, виду, срокам;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7) модернизация - обновление объекта, приведение его в соответствие с новыми требованиями и нормами, техническими условиями, показателями качества;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8) договор лизинга - договор, в соотв</w:t>
      </w:r>
      <w:r w:rsidR="00581690">
        <w:rPr>
          <w:rFonts w:eastAsia="Arial"/>
          <w:kern w:val="0"/>
          <w:sz w:val="28"/>
          <w:szCs w:val="28"/>
          <w:lang w:eastAsia="ar-SA" w:bidi="ar-SA"/>
        </w:rPr>
        <w:t xml:space="preserve">етствии с которым арендодатель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>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9) первый взнос (аванс) - денежная сумма авансового платежа в соответствии с договором лизинга оборудования;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10) оборудование - новые, не бывшие в эксплуатации (на момент приобретения), приобретенные не ранее 01 января года, предшествующего году подачи заявления на предоставление субсидии: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- десятой амортизационным группам Классификатора основных средств, включаемых в амортизационные группы, утвержденного постановлением Правительства Российской Федерации от</w:t>
      </w:r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01.01.2002 № 1 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lastRenderedPageBreak/>
        <w:t xml:space="preserve">2. Поддержка не может оказываться </w:t>
      </w:r>
      <w:r w:rsidR="00581690">
        <w:rPr>
          <w:rFonts w:eastAsia="Arial"/>
          <w:kern w:val="0"/>
          <w:sz w:val="28"/>
          <w:szCs w:val="28"/>
          <w:lang w:eastAsia="ar-SA" w:bidi="ar-SA"/>
        </w:rPr>
        <w:t xml:space="preserve">в отношении субъектов малого и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>среднего предпринимательства: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2) являющихся участниками соглашений о разделе продукции;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3) </w:t>
      </w: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осуществляющих</w:t>
      </w:r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предпринимательскую деятельность в сфере игорного бизнеса;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4) являющихся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юридических лиц, в совокупности превышает 50 процентов;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5)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6) находящихся в процессе реорганизации, ликвидации, банкротства – для юридических лиц; прекращающих деятельность в качестве индивидуального предпринимателя – для индивидуальных предпринимателей.</w:t>
      </w:r>
      <w:proofErr w:type="gramEnd"/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3. Субсидии предоставляются субъектам малого и среднего предпринимательства, которые соответствуют следующим критериям:</w:t>
      </w:r>
    </w:p>
    <w:p w:rsidR="00A97FA1" w:rsidRPr="00A97FA1" w:rsidRDefault="00DB7A4E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proofErr w:type="gramStart"/>
      <w:r>
        <w:rPr>
          <w:rFonts w:eastAsia="Arial"/>
          <w:kern w:val="0"/>
          <w:sz w:val="28"/>
          <w:szCs w:val="28"/>
          <w:lang w:eastAsia="ar-SA" w:bidi="ar-SA"/>
        </w:rPr>
        <w:t>- зарегистрированы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 на территории муниципального образования город Минусинск;</w:t>
      </w:r>
      <w:proofErr w:type="gramEnd"/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- </w:t>
      </w:r>
      <w:r w:rsidR="000B799B">
        <w:rPr>
          <w:rFonts w:eastAsia="Arial"/>
          <w:kern w:val="0"/>
          <w:sz w:val="28"/>
          <w:szCs w:val="28"/>
          <w:lang w:eastAsia="ar-SA" w:bidi="ar-SA"/>
        </w:rPr>
        <w:t>отсутст</w:t>
      </w:r>
      <w:r w:rsidR="00DB7A4E">
        <w:rPr>
          <w:rFonts w:eastAsia="Arial"/>
          <w:kern w:val="0"/>
          <w:sz w:val="28"/>
          <w:szCs w:val="28"/>
          <w:lang w:eastAsia="ar-SA" w:bidi="ar-SA"/>
        </w:rPr>
        <w:t>вует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- </w:t>
      </w:r>
      <w:r w:rsidR="000B799B">
        <w:rPr>
          <w:rFonts w:eastAsia="Arial"/>
          <w:kern w:val="0"/>
          <w:sz w:val="28"/>
          <w:szCs w:val="28"/>
          <w:lang w:eastAsia="ar-SA" w:bidi="ar-SA"/>
        </w:rPr>
        <w:t>отсутст</w:t>
      </w:r>
      <w:r w:rsidR="00DB7A4E">
        <w:rPr>
          <w:rFonts w:eastAsia="Arial"/>
          <w:kern w:val="0"/>
          <w:sz w:val="28"/>
          <w:szCs w:val="28"/>
          <w:lang w:eastAsia="ar-SA" w:bidi="ar-SA"/>
        </w:rPr>
        <w:t>вует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</w:t>
      </w:r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>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:rsidR="00A97FA1" w:rsidRPr="00A97FA1" w:rsidRDefault="00DB7A4E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>- включены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 в единый реестр субъектов малого и среднего предпринимательства;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- деятельность субъектов малого и среднего предпринимательства связана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lastRenderedPageBreak/>
        <w:t>с производством товаров (работ, услуг);</w:t>
      </w:r>
    </w:p>
    <w:p w:rsidR="00A97FA1" w:rsidRPr="00A97FA1" w:rsidRDefault="00DB7A4E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>- приобретают оборудование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>, необходимо</w:t>
      </w:r>
      <w:r>
        <w:rPr>
          <w:rFonts w:eastAsia="Arial"/>
          <w:kern w:val="0"/>
          <w:sz w:val="28"/>
          <w:szCs w:val="28"/>
          <w:lang w:eastAsia="ar-SA" w:bidi="ar-SA"/>
        </w:rPr>
        <w:t>е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 для осуществления заявителем видов экономической деятельности, сведения о которых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A97FA1" w:rsidRPr="00A97FA1" w:rsidRDefault="00DB7A4E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>- приобретают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 оборудование не для сдачи в аренду;</w:t>
      </w:r>
    </w:p>
    <w:p w:rsidR="000E5BE4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- имею</w:t>
      </w:r>
      <w:r w:rsidR="00DB7A4E">
        <w:rPr>
          <w:rFonts w:eastAsia="Arial"/>
          <w:kern w:val="0"/>
          <w:sz w:val="28"/>
          <w:szCs w:val="28"/>
          <w:lang w:eastAsia="ar-SA" w:bidi="ar-SA"/>
        </w:rPr>
        <w:t>т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инвестиционный проект на строительство (реконструкцию) для собственных нужд производственных зданий, строений, сооружений или технико-экономическое обоснование приобретения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A97FA1">
        <w:rPr>
          <w:rFonts w:eastAsia="Arial"/>
          <w:kern w:val="0"/>
          <w:sz w:val="28"/>
          <w:szCs w:val="28"/>
          <w:lang w:eastAsia="ar-SA" w:bidi="ar-SA"/>
        </w:rPr>
        <w:t>микрофинансовой</w:t>
      </w:r>
      <w:proofErr w:type="spell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</w:t>
      </w:r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(или) модернизации производства товаров (ра</w:t>
      </w:r>
      <w:r w:rsidR="000E5BE4">
        <w:rPr>
          <w:rFonts w:eastAsia="Arial"/>
          <w:kern w:val="0"/>
          <w:sz w:val="28"/>
          <w:szCs w:val="28"/>
          <w:lang w:eastAsia="ar-SA" w:bidi="ar-SA"/>
        </w:rPr>
        <w:t>бот, услуг), прошедшие конкурс.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Конкурс проводится Рабочей группой по рассмотрению заявок субъектов малого и среднего предпринимательства, зарегистрированных на территории муниципального образования город Минусинск, претендующих на получение поддержки в форме предоставления субсидий за счет бюджетных средств (далее Рабочая группа), утвержденной постановлением Администрации города Минусинска от 28.02.2012 № 288-п «Об утверждении Положения о рабочей группе по рассмотрению заявок субъектов малого и среднего предпринимательства, зарегистрированных на территории муниципального образования город Минусинск, претендующих на получение поддержки в форме предоставления субсидий за счет бюджетных средств»;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не являю</w:t>
      </w:r>
      <w:r w:rsidR="00DB7A4E">
        <w:rPr>
          <w:rFonts w:eastAsia="Arial"/>
          <w:kern w:val="0"/>
          <w:sz w:val="28"/>
          <w:szCs w:val="28"/>
          <w:lang w:eastAsia="ar-SA" w:bidi="ar-SA"/>
        </w:rPr>
        <w:t>тс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>я получателями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 предоставления субсидии.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</w:p>
    <w:p w:rsidR="00581690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II. Условия и порядок предоставления субсидии</w:t>
      </w:r>
    </w:p>
    <w:p w:rsidR="00581690" w:rsidRDefault="00581690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4. Субсидия предоставляется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B, D, E, G, K, L, M (за исключением кода 75), N, O, S (за исключением кодов 95 и 96), T, U Общероссийского классификатора видов экономической деятельности </w:t>
      </w: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ОК</w:t>
      </w:r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029-2014, утвержденного Приказом </w:t>
      </w:r>
      <w:proofErr w:type="spellStart"/>
      <w:r w:rsidRPr="00A97FA1">
        <w:rPr>
          <w:rFonts w:eastAsia="Arial"/>
          <w:kern w:val="0"/>
          <w:sz w:val="28"/>
          <w:szCs w:val="28"/>
          <w:lang w:eastAsia="ar-SA" w:bidi="ar-SA"/>
        </w:rPr>
        <w:t>Росстандарта</w:t>
      </w:r>
      <w:proofErr w:type="spell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от 31.01.2014 № 14-ст.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5. Субсидия предоставляется субъектам малого и среднего предпринимательства на компенсацию затрат, произведенных в целях создания и (или) развития, и (или) модернизации производства товаров (работ, услуг), включая затраты на монтаж оборудования, и связанных: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а) со строительством (реконструкцией) для собственных нужд производственных зданий, строений, сооружений, включая затраты на подключение к инженерной инфраструктуре, и (или) приобретением оборудования, за счет внесения собственных средств и (или) привлечения не менее 70 процентов целевых заемных средств, предоставляемых на условиях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lastRenderedPageBreak/>
        <w:t xml:space="preserve">платности и возвратности кредитными и лизинговыми организациями, региональной </w:t>
      </w:r>
      <w:proofErr w:type="spellStart"/>
      <w:r w:rsidRPr="00A97FA1">
        <w:rPr>
          <w:rFonts w:eastAsia="Arial"/>
          <w:kern w:val="0"/>
          <w:sz w:val="28"/>
          <w:szCs w:val="28"/>
          <w:lang w:eastAsia="ar-SA" w:bidi="ar-SA"/>
        </w:rPr>
        <w:t>микрофинансовой</w:t>
      </w:r>
      <w:proofErr w:type="spell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организацией, организациями, образующими инфраструктуру поддержки субъектов малого и среднего предпринимательства.</w:t>
      </w:r>
      <w:proofErr w:type="gramEnd"/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Размер субсидии составляет 30 процентов произведенных затрат, но не более: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1,5 млн. рублей на одного получателя поддержки с численностью работающих от 1 до 15 человек (включительно);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15,0 млн. рублей на одного получателя поддержки с численностью работающих 16 и более человек;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б) с уплатой первого взноса (аванса) по договору (договорам) лизинга оборудования с российскими лизинговыми организациями. Размер субсидии составляет 100 процентов первого взноса (аванса) по договору (договорам) лизинга оборудования, но не более 30 процентов от общей стоимости оборудования и не более 15,0 млн. рублей одному получателю поддержки.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6. </w:t>
      </w: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Предоставление субсидий субъектам малого и среднего предпринимательства производится в пределах средств, предусмотренных на эти цели решением Минусинского городского Совета депутатов на соответствующий финансовый год, муниципальной программой «Социально – экономическая поддержка интересов населения города Минусинска», утвержденной постановлением Администрации города Минусинска от 31.10.2013 № АГ-2023-п и Соглашением о предоставлении субсидии муниципальному образованию город Минусинск из краевого и (или) федерального бюджетов.</w:t>
      </w:r>
      <w:proofErr w:type="gramEnd"/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7. При предоставлении субсидии обязательным условием ее предоставления, включаемым в Соглашение о предоставлении субсидии, является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 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8. Организатором конкурса на предоставление субсидии субъектам малого и среднего предпринимательства является отдел инвестиционной деятельности – проектный офис администрации города Минусинска (далее – конкурс).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9. Конкурс может быть объявлен после проведения конкурса по отбору муниципальных программ Министерством экономики и регионального развития Красноярского края и предоставлению средств субсидии бюджету муниципального образования город Минусинск. 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10. Отдел инвестиционной деятельности – проектный офис администрации города Минусинска размещает информацию о проведении конкурса на сайте муниципального образования город Минусинск в информационно-телекоммуникационной сети Интернет по адресу www.minusinsk.info, а также в средствах массовой информации.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Информация о проведении конкурса включает в себя сроки и место представления заявителями документов, предусмотренных пунктом 11 настоящего Порядка, а также мероприятия муниципальной программы «Социально – экономическая поддержка интересов населения города Минусинска», по которым планируется предоставление субсидий.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Срок приема документов для участия в конкурсе</w:t>
      </w:r>
      <w:r w:rsidR="00F3340E">
        <w:rPr>
          <w:rFonts w:eastAsia="Arial"/>
          <w:kern w:val="0"/>
          <w:sz w:val="28"/>
          <w:szCs w:val="28"/>
          <w:lang w:eastAsia="ar-SA" w:bidi="ar-SA"/>
        </w:rPr>
        <w:t xml:space="preserve"> составляет не менее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5 </w:t>
      </w:r>
      <w:r w:rsidR="00F3340E">
        <w:rPr>
          <w:rFonts w:eastAsia="Arial"/>
          <w:kern w:val="0"/>
          <w:sz w:val="28"/>
          <w:szCs w:val="28"/>
          <w:lang w:eastAsia="ar-SA" w:bidi="ar-SA"/>
        </w:rPr>
        <w:t>рабочих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дней со дня размещения информации о проведении конкурсного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lastRenderedPageBreak/>
        <w:t>отбора.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11. Для получения субсидии субъекты малого и среднего предпринимательства (далее - заявители) предоставляют в отдел инвестиционной деятельности – проектный офис администрации города Минусинска заявление о предоставлении субсидии по форме согласно приложению 1 к настоящему Порядку.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К заявлению прилагаются следующие документы: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а) копии бухгалтерского баланса (форма № 1), отчета о прибылях и убытках (форма № 2) за отчетный период, предшествующий году подачи заявки. Для получателей, применявших в отчетном периоде специальные режимы налогообложения - копию налоговой декларации и справку об имущественном и финансовом состоянии согласно приложению 2 к настоящему Порядку;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б) в случае приобретения оборудования в целях создания и (или) развития, и (или) модернизации производства товаров (работ, услуг) по договорам лизинга: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копии договора лизинга оборудования с графиком погашения и уплаты лизинговых платежей;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копии документов, подтверждающих передачу предмета лизинга во временное владение и пользование;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копии платежных документов, подтверждающих уплату первого взноса (аванса) при заключении договора лизинга оборудования;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копии документов либо подлинников, которыми лизингодатель подтверждает получение лизинговых платежей в сроки, предусмотренные договором лизинга, с момента заключения договора лизинга до даты регистрации пакета документов;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копии паспортов транспортных средств (в случае приобретения транспортных средств);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копии паспортов оборудования (в случае приобретения оборудования);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технико-экономическое обоснование приобретения оборудования в целях создания и (или) развития, либо модернизации производства товаров (работ, услуг) по форме согласно приложению 3 к настоящему Порядку;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в) в случае строительства (реконструкции) для собственных нужд производственных зданий, строений, сооружений </w:t>
      </w:r>
      <w:r w:rsidR="00D025FF" w:rsidRPr="00D025FF">
        <w:rPr>
          <w:rFonts w:eastAsia="Arial"/>
          <w:kern w:val="0"/>
          <w:sz w:val="28"/>
          <w:szCs w:val="28"/>
          <w:lang w:eastAsia="ar-SA" w:bidi="ar-SA"/>
        </w:rPr>
        <w:t xml:space="preserve">за счет собственных средств и (или) привлеченных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целевых заемных средств, предоставляемых кредитными организациями, региональной </w:t>
      </w:r>
      <w:proofErr w:type="spellStart"/>
      <w:r w:rsidRPr="00A97FA1">
        <w:rPr>
          <w:rFonts w:eastAsia="Arial"/>
          <w:kern w:val="0"/>
          <w:sz w:val="28"/>
          <w:szCs w:val="28"/>
          <w:lang w:eastAsia="ar-SA" w:bidi="ar-SA"/>
        </w:rPr>
        <w:t>микрофинансовой</w:t>
      </w:r>
      <w:proofErr w:type="spell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предпринимательства: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- копии целевого кредитного договора, графика погашения кредита, заключенного кредитной организацией, региональной </w:t>
      </w:r>
      <w:proofErr w:type="spellStart"/>
      <w:r w:rsidRPr="00A97FA1">
        <w:rPr>
          <w:rFonts w:eastAsia="Arial"/>
          <w:kern w:val="0"/>
          <w:sz w:val="28"/>
          <w:szCs w:val="28"/>
          <w:lang w:eastAsia="ar-SA" w:bidi="ar-SA"/>
        </w:rPr>
        <w:t>микрофинансовой</w:t>
      </w:r>
      <w:proofErr w:type="spell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 с заявителем;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- заверенная банком (региональной </w:t>
      </w:r>
      <w:proofErr w:type="spellStart"/>
      <w:r w:rsidRPr="00A97FA1">
        <w:rPr>
          <w:rFonts w:eastAsia="Arial"/>
          <w:kern w:val="0"/>
          <w:sz w:val="28"/>
          <w:szCs w:val="28"/>
          <w:lang w:eastAsia="ar-SA" w:bidi="ar-SA"/>
        </w:rPr>
        <w:t>микрофинансовой</w:t>
      </w:r>
      <w:proofErr w:type="spell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предпринимательства) выписка из ссудного счета;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копия разрешения на строительство (реконструкцию) объекта капитального строительства;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- копии договоров подряда на выполнение строительных работ с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lastRenderedPageBreak/>
        <w:t>приложением технической документации и сметы, определяющей цену работ;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копии унифицированных форм № КС-2 (акт о приемке выполненных работ);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копии унифицированных форм № КС-3 (справка о стоимости выполненных работ и затрат);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копии акта ввода в эксплуатацию объекта строительства (в случае, если строительство (реконструкция) завершено);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копия выписки из ЕГРН, подтверждающая право собственности на здание, строение, сооружение;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инвестиционный проект на строительство объектов недвижимости по форме согласно пр</w:t>
      </w:r>
      <w:r w:rsidR="00336C8B">
        <w:rPr>
          <w:rFonts w:eastAsia="Arial"/>
          <w:kern w:val="0"/>
          <w:sz w:val="28"/>
          <w:szCs w:val="28"/>
          <w:lang w:eastAsia="ar-SA" w:bidi="ar-SA"/>
        </w:rPr>
        <w:t>иложению 4 к настоящему Порядку.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Принимаются документы, подтверждающие понесенные затраты не ранее 01 января года, предшествующего году подачи заявления на предоставление субсидии.</w:t>
      </w:r>
    </w:p>
    <w:p w:rsidR="00A97FA1" w:rsidRPr="00A97FA1" w:rsidRDefault="00FD0ACF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>г) в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 случае приобретения оборудования </w:t>
      </w:r>
      <w:r w:rsidR="00F4398A" w:rsidRPr="00F4398A">
        <w:rPr>
          <w:rFonts w:eastAsia="Arial"/>
          <w:kern w:val="0"/>
          <w:sz w:val="28"/>
          <w:szCs w:val="28"/>
          <w:lang w:eastAsia="ar-SA" w:bidi="ar-SA"/>
        </w:rPr>
        <w:t xml:space="preserve">за счет собственных средств и (или) привлеченных 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целевых заемных средств, предоставляемых кредитными организациями, региональной </w:t>
      </w:r>
      <w:proofErr w:type="spellStart"/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>микрофинансовой</w:t>
      </w:r>
      <w:proofErr w:type="spellEnd"/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предпринимательства: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</w:t>
      </w:r>
      <w:r w:rsidR="00336C8B">
        <w:rPr>
          <w:rFonts w:eastAsia="Arial"/>
          <w:kern w:val="0"/>
          <w:sz w:val="28"/>
          <w:szCs w:val="28"/>
          <w:lang w:eastAsia="ar-SA" w:bidi="ar-SA"/>
        </w:rPr>
        <w:t xml:space="preserve">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>копии договор</w:t>
      </w: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а(</w:t>
      </w:r>
      <w:proofErr w:type="spellStart"/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>ов</w:t>
      </w:r>
      <w:proofErr w:type="spellEnd"/>
      <w:r w:rsidRPr="00A97FA1">
        <w:rPr>
          <w:rFonts w:eastAsia="Arial"/>
          <w:kern w:val="0"/>
          <w:sz w:val="28"/>
          <w:szCs w:val="28"/>
          <w:lang w:eastAsia="ar-SA" w:bidi="ar-SA"/>
        </w:rPr>
        <w:t>) на приобретение в собственность оборудования;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</w:t>
      </w:r>
      <w:r w:rsidR="00336C8B">
        <w:rPr>
          <w:rFonts w:eastAsia="Arial"/>
          <w:kern w:val="0"/>
          <w:sz w:val="28"/>
          <w:szCs w:val="28"/>
          <w:lang w:eastAsia="ar-SA" w:bidi="ar-SA"/>
        </w:rPr>
        <w:t xml:space="preserve">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копию целевого кредитный договор с кредитной организацией, региональной </w:t>
      </w:r>
      <w:proofErr w:type="spellStart"/>
      <w:r w:rsidRPr="00A97FA1">
        <w:rPr>
          <w:rFonts w:eastAsia="Arial"/>
          <w:kern w:val="0"/>
          <w:sz w:val="28"/>
          <w:szCs w:val="28"/>
          <w:lang w:eastAsia="ar-SA" w:bidi="ar-SA"/>
        </w:rPr>
        <w:t>микрофинансовой</w:t>
      </w:r>
      <w:proofErr w:type="spell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-</w:t>
      </w:r>
      <w:r w:rsidR="00336C8B">
        <w:rPr>
          <w:rFonts w:eastAsia="Arial"/>
          <w:kern w:val="0"/>
          <w:sz w:val="28"/>
          <w:szCs w:val="28"/>
          <w:lang w:eastAsia="ar-SA" w:bidi="ar-SA"/>
        </w:rPr>
        <w:t xml:space="preserve">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>копии платежных документов, подтверждающие оплату приобретенного оборудования: счетов-фактур (за исключением случаев, предусмотренных законодательством, когда счет-фактура может не составляться поставщиком (исполнителем, подрядчиком), счетов (в случае их наличия), в случае безналичного расчета - платежных поручений, инкассовые поручения, платежные требования, платежные ордера произведенных затрат, в случае наличного расчета - кассовых (или товарных) чеков и (или) квитанций к приходным кассовым ордерам;</w:t>
      </w:r>
      <w:proofErr w:type="gramEnd"/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копии документов, подтверждающих получение оборудования: товарные (или товарно-транспортные) накладные, акты приема-передачи;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копии бухгалтерских документов, подтверждающих постановку на баланс указанного оборудования (копии инвентарных карточек учета объектов основных средств и актов о приеме-передаче объектов основных средств), утвержденных Постановлением Государственного комитета статистики России от 21.01.2003 № 7 «Об утверждении унифицированных форм первичной учетной документации по учету основных средств»;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копии технических паспортов с отметкой соответствующего государственного органа о регистрации и постановке на учет приобретенных транспортных средств, паспорта оборудования.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технико-экономическое обоснование приобретения оборудования в целях создания и (или) развития, либо модернизации производства товаров (работ, услуг) по форме согласно приложению 3 к настоящему Порядку.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Заявители вправе </w:t>
      </w: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предоставить следующие документы</w:t>
      </w:r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>: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- выписку из Единого государственного реестра юридических лиц или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lastRenderedPageBreak/>
        <w:t>выписка из Единого государственного реестра индивидуальных предпринимателей, полученная в срок не ранее 1 января текущего финансового года;</w:t>
      </w:r>
    </w:p>
    <w:p w:rsidR="00A97FA1" w:rsidRPr="00A97FA1" w:rsidRDefault="00D025FF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 xml:space="preserve">- справки 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>Федеральной налоговой службы России по Красноярскому краю о состоянии расчетов по налогам, сборам, страховым взносам, пеням, штрафам, процентам,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30 дней до даты подачи заявки;</w:t>
      </w:r>
    </w:p>
    <w:p w:rsid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сведения о среднесписочной численности работников за предыдущий календарный год (форма по КНД 1110018) с отметкой налогового орган</w:t>
      </w: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а о ее</w:t>
      </w:r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принятии.</w:t>
      </w:r>
    </w:p>
    <w:p w:rsidR="008F7319" w:rsidRDefault="00B13CF5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proofErr w:type="gramStart"/>
      <w:r>
        <w:rPr>
          <w:rFonts w:eastAsia="Arial"/>
          <w:kern w:val="0"/>
          <w:sz w:val="28"/>
          <w:szCs w:val="28"/>
          <w:lang w:eastAsia="ar-SA" w:bidi="ar-SA"/>
        </w:rPr>
        <w:t>Если указанные</w:t>
      </w:r>
      <w:r w:rsidR="008F7319">
        <w:rPr>
          <w:rFonts w:eastAsia="Arial"/>
          <w:kern w:val="0"/>
          <w:sz w:val="28"/>
          <w:szCs w:val="28"/>
          <w:lang w:eastAsia="ar-SA" w:bidi="ar-SA"/>
        </w:rPr>
        <w:t xml:space="preserve"> документы</w:t>
      </w:r>
      <w:r>
        <w:rPr>
          <w:rFonts w:eastAsia="Arial"/>
          <w:kern w:val="0"/>
          <w:sz w:val="28"/>
          <w:szCs w:val="28"/>
          <w:lang w:eastAsia="ar-SA" w:bidi="ar-SA"/>
        </w:rPr>
        <w:t xml:space="preserve"> заявителем не предоставлены,</w:t>
      </w:r>
      <w:r w:rsidR="008F7319">
        <w:rPr>
          <w:rFonts w:eastAsia="Arial"/>
          <w:kern w:val="0"/>
          <w:sz w:val="28"/>
          <w:szCs w:val="28"/>
          <w:lang w:eastAsia="ar-SA" w:bidi="ar-SA"/>
        </w:rPr>
        <w:t xml:space="preserve"> отдел</w:t>
      </w:r>
      <w:r w:rsidR="008F7319" w:rsidRPr="008F7319">
        <w:rPr>
          <w:rFonts w:eastAsia="Arial"/>
          <w:kern w:val="0"/>
          <w:sz w:val="28"/>
          <w:szCs w:val="28"/>
          <w:lang w:eastAsia="ar-SA" w:bidi="ar-SA"/>
        </w:rPr>
        <w:t xml:space="preserve"> инвестиционной деятельности – проектный офис администрации города Минусинска</w:t>
      </w:r>
      <w:r w:rsidR="00980F4F" w:rsidRPr="00980F4F">
        <w:rPr>
          <w:rFonts w:eastAsia="Arial"/>
          <w:kern w:val="0"/>
          <w:sz w:val="28"/>
          <w:szCs w:val="28"/>
          <w:lang w:eastAsia="ar-SA" w:bidi="ar-SA"/>
        </w:rPr>
        <w:t xml:space="preserve"> </w:t>
      </w:r>
      <w:r w:rsidR="008F7319">
        <w:rPr>
          <w:rFonts w:eastAsia="Arial"/>
          <w:kern w:val="0"/>
          <w:sz w:val="28"/>
          <w:szCs w:val="28"/>
          <w:lang w:eastAsia="ar-SA" w:bidi="ar-SA"/>
        </w:rPr>
        <w:t>самостоятельно</w:t>
      </w:r>
      <w:r>
        <w:rPr>
          <w:rFonts w:eastAsia="Arial"/>
          <w:kern w:val="0"/>
          <w:sz w:val="28"/>
          <w:szCs w:val="28"/>
          <w:lang w:eastAsia="ar-SA" w:bidi="ar-SA"/>
        </w:rPr>
        <w:t>,</w:t>
      </w:r>
      <w:r w:rsidR="008F7319">
        <w:rPr>
          <w:rFonts w:eastAsia="Arial"/>
          <w:kern w:val="0"/>
          <w:sz w:val="28"/>
          <w:szCs w:val="28"/>
          <w:lang w:eastAsia="ar-SA" w:bidi="ar-SA"/>
        </w:rPr>
        <w:t xml:space="preserve"> с </w:t>
      </w:r>
      <w:r w:rsidR="00980F4F" w:rsidRPr="00980F4F">
        <w:rPr>
          <w:rFonts w:eastAsia="Arial"/>
          <w:kern w:val="0"/>
          <w:sz w:val="28"/>
          <w:szCs w:val="28"/>
          <w:lang w:eastAsia="ar-SA" w:bidi="ar-SA"/>
        </w:rPr>
        <w:t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="008F7319">
        <w:rPr>
          <w:rFonts w:eastAsia="Arial"/>
          <w:kern w:val="0"/>
          <w:sz w:val="28"/>
          <w:szCs w:val="28"/>
          <w:lang w:eastAsia="ar-SA" w:bidi="ar-SA"/>
        </w:rPr>
        <w:t xml:space="preserve"> организаций</w:t>
      </w:r>
      <w:r>
        <w:rPr>
          <w:rFonts w:eastAsia="Arial"/>
          <w:kern w:val="0"/>
          <w:sz w:val="28"/>
          <w:szCs w:val="28"/>
          <w:lang w:eastAsia="ar-SA" w:bidi="ar-SA"/>
        </w:rPr>
        <w:t>, их получить.</w:t>
      </w:r>
      <w:proofErr w:type="gramEnd"/>
    </w:p>
    <w:p w:rsidR="00980F4F" w:rsidRPr="00A97FA1" w:rsidRDefault="00980F4F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980F4F">
        <w:rPr>
          <w:rFonts w:eastAsia="Arial"/>
          <w:kern w:val="0"/>
          <w:sz w:val="28"/>
          <w:szCs w:val="28"/>
          <w:lang w:eastAsia="ar-SA" w:bidi="ar-SA"/>
        </w:rPr>
        <w:t>12. Предоставляемые в соответствии с пунктом 11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Копии всех документов должны быть заверены заявителем, предоставляются вместе с подлинниками документов. После сверки подлинники документов возвращаются заявителю.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13. Заявка с приложением полного комплекта документов, указанных в пункте 8 настоящего Порядка, регистрируется специалистом отдела инвестиционной деятельности – проектный офис администрации города Минусинска в день поступления. Журнал регистрации заявок ведется в бумажном виде.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14. </w:t>
      </w: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На основании предоставленного пакета документов специалист отдела инвестиционной деятельности – проектный офис администрации города Минусинска в течение 15 рабочих дней со дня регистрации заявки производит расчет субсидии согласно Порядка, готовит заключение о возможности предоставления получателям субсидии по форме согласно приложению 5 Порядка и направляет на рассмотрение в рабочую группу по рассмотрению заявок субъектов малого и среднего предпринимательства (далее – рабочая группа), утвержденную</w:t>
      </w:r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постановлением администрации города Минусинска № 288-п от 28.02.2012 г. «Об утверждении Положения о рабочей группе по рассмотрению заявок субъектов малого и среднего предпринимательства, зарегистрированных на территории муниципального образования город Минусинск, претендующих на получение поддержки в форме предоставления субсидий за счет бюджетных средств».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15. Рабочая группа, оценивая заявки, опирается на критерии отбора </w:t>
      </w:r>
      <w:proofErr w:type="spellStart"/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технико</w:t>
      </w:r>
      <w:proofErr w:type="spell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– экономических</w:t>
      </w:r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обоснований либо инвестиционных проектов, указанных в приложении 5 к настоящему Порядку.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16. Рабочая группа в течение 30 календарных дней со дня принятия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lastRenderedPageBreak/>
        <w:t xml:space="preserve">заявки проводит конкурсный отбор технико-экономических обоснований, либо инвестиционных проектов заявителей, набравших наибольшее количество баллов, и принимает решение, оформленное протоколом, о предоставлении, либо об отказе в предоставлении субсидии. 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17. Основаниями для отказа в предоставлении субсидии являются: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а) отсутствие средств на дату подачи заявки на предоставление субсидии в бюджете города, предусмотренных на эти цели в текущем финансовом году;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б) несоответствие представленных заявителем документов требованиям, определенным в пункте 8 настоящего Порядка, или непредставление (предоставление не в полном объеме) документов, указанных в пункте 8 настоящего Положения, которые заявитель должен представить самостоятельно;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в) невыполнение условий оказания поддержки, указанных в настоящем Порядке;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г) ранее в отношении заявителя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д)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целевое использование средств услуги (поддержки), прошло менее чем три года;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е) представление копий документов, не поддающихся прочтению;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ж) недостоверность представленной заявителем информации;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з) заключение договоров, подтверждающих затраты, указанные в пункте 5 настоящего Порядка, с физическими лицами, не зарегистрированными в качестве индивидуальных предпринимателей;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и)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Федерации;</w:t>
      </w:r>
      <w:proofErr w:type="gramEnd"/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к) технико-экономическое обоснование приобретения оборудования (инвестиционный проект на строительство (реконструкцию) для собственных нужд производственных зданий, строений, сооружений), не прошло конкурсный отбор.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18. В течение 2 рабочих дней с момента принятия решения рабочей группой отдел инвестиционной деятельности – проектный офис администрации города Минусинска информирует заявителя в письменной форме, либо по телефону о решении рабочей группы.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19. В случае принятия решения о предоставлении субсидии отдел инвестиционной деятельности – проектный офис администрации города Минусинска в течение 2 рабочих дней с момента принятия решения рабочей группой готовит проект постановления Администрации города Минусинска о предоставлении субсидии заявителю. Проект проходит стадии согласования и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lastRenderedPageBreak/>
        <w:t>утверждения в течение 5 рабочих дней.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20. Не позднее 5 рабочих дней </w:t>
      </w: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с даты утверждения</w:t>
      </w:r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постановления о предоставлении субсидии, Администрация города Минусинска заключает с заявителем Соглашение о предоставлении субсидии по форме, утвержденной приказом финансового управления администрации города Минусинска от 27.12.2017 № 85а-п (далее – Соглашение).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Главный распорядитель бюджетных средств устанавливает в Соглашении конкретные показатели результативности: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 xml:space="preserve">-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>уровень средней заработной платы;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 xml:space="preserve">-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>количество созданных рабочих мест;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объем инвестиций, привлеченных субъектами малого и среднего предпринимательства.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В случае если Соглашение не заключено в установленные сроки по вине заявителя, субсидия не перечисляется.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Датой принятия решения о предоставлении субсидии является дата заключения Соглашения.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21. </w:t>
      </w:r>
      <w:proofErr w:type="gramStart"/>
      <w:r w:rsidR="00513A3E">
        <w:rPr>
          <w:rFonts w:eastAsia="Arial"/>
          <w:kern w:val="0"/>
          <w:sz w:val="28"/>
          <w:szCs w:val="28"/>
          <w:lang w:eastAsia="ar-SA" w:bidi="ar-SA"/>
        </w:rPr>
        <w:t>Администрация города Минусинска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в течение 10 рабочих дней с даты подписания Соглашения, вносит запись в реестр субъектов малого и среднего предпринимательства - получателей поддержки в соответствии с Федеральным законом и Приказом Минэкономразвития России от 31.05.2017 № 262 «Об утверждении Порядка ведения реестров субъектов малого и среднего предпринимательства - получателей поддержки и Требований к технологическим, программным, лингвистическим, правовым и организационным средствам обеспечения пользования указанными</w:t>
      </w:r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реестрами».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22. Администрация города Минусинска не позднее 3 рабочих дней </w:t>
      </w: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с даты заключения</w:t>
      </w:r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Соглашения с получателем субсидии предоставляет в Финансовое управление администрации города Минусинска (далее – Финансовое управление):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копию постановления Администрации города Минусинска на предоставление субсидии;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реестр субъектов малого и среднего предпринимательства по форме согласно приложению 7 к настоящему Порядку.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- заявку на финансирование.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23. </w:t>
      </w: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На основании представленных документов, при наличии поступивших средств из краевого и федерального бюджетов, Финансовое управление в течение 3 рабочих дней производит перечисление бюджетных средств на лицевой счет Администрации города Минусинска, открытый в Управление федерального казначейства по Красноярскому краю (далее - Казначейство).</w:t>
      </w:r>
      <w:proofErr w:type="gramEnd"/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24. Администрация города Минусинска в течение 5 рабочих дней после получения бюджетных средств на лицевой счет Администрации города Минусинска перечисляет субсидию на расчетный счет получателя.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25. Субсидия считается предоставленной получателю в день списания средств субсидии с лицевого счета Администрации города Минусинска на расчетный счет получателя субсидии.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III. Требования к отчетности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26. Сроки и формы предоставления получателями субсидии отчетности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lastRenderedPageBreak/>
        <w:t>устанавливаются Соглашением.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IV. </w:t>
      </w: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Контроль за</w:t>
      </w:r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27. Проведение проверок от имени Главного распорядителя бюджетных средств осуществляет отдел инвестиционной деятельности – проектный офис администрации города Минусинска и органы муниципального финансового контроля.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28. </w:t>
      </w: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Проведение проверок осуществляется </w:t>
      </w:r>
      <w:r>
        <w:rPr>
          <w:rFonts w:eastAsia="Arial"/>
          <w:kern w:val="0"/>
          <w:sz w:val="28"/>
          <w:szCs w:val="28"/>
          <w:lang w:eastAsia="ar-SA" w:bidi="ar-SA"/>
        </w:rPr>
        <w:t xml:space="preserve">в отношении субъектов малого и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A97FA1">
        <w:rPr>
          <w:rFonts w:eastAsia="Arial"/>
          <w:kern w:val="0"/>
          <w:sz w:val="28"/>
          <w:szCs w:val="28"/>
          <w:lang w:eastAsia="ar-SA" w:bidi="ar-SA"/>
        </w:rPr>
        <w:t>микрофинансовой</w:t>
      </w:r>
      <w:proofErr w:type="spell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организацией, федеральными и региональными институтами развития и поддержки субъектов малого и среднего</w:t>
      </w:r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</w:t>
      </w: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предпринимательства, в целях создания и (или) развития, и (или) модернизации производства товаров (работ, услуг).</w:t>
      </w:r>
      <w:proofErr w:type="gramEnd"/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29. Главный распорядитель и орган муниципального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30. Плановые проверки проводятся в форме документарных проверок. Срок проведения проверки не может превышать двадцати рабочих дней.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31. Проверки проводятся на основании утвержденного начальником отдела инвестиционной деятельности – проектный офис </w:t>
      </w: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администрации города Минусинска ежегодного плана проведения плановых</w:t>
      </w:r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проверок (далее - план проверок). Основанием для включения проверки в план является истечение 12 месяцев </w:t>
      </w: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с даты подписания</w:t>
      </w:r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Соглашения о предоставлении субсидии.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32. Утвержденный план проверок на следующий календарный год доводится до сведения заинтересованных лиц посредством его размещения на официальном сайте муниципального обра</w:t>
      </w:r>
      <w:r w:rsidR="00AE13A8">
        <w:rPr>
          <w:rFonts w:eastAsia="Arial"/>
          <w:kern w:val="0"/>
          <w:sz w:val="28"/>
          <w:szCs w:val="28"/>
          <w:lang w:eastAsia="ar-SA" w:bidi="ar-SA"/>
        </w:rPr>
        <w:t xml:space="preserve">зования город Минусинск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>www.minusinsk.info в срок до 1 октября текущего года.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33. Решение о проведении проверки утверждается постановлением Администрации города Минусинска.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34. По результатам проверки лицо, проводившее проверку, составляет а</w:t>
      </w: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кт в дв</w:t>
      </w:r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>ух экземплярах на бумажном носителе. Один экземпляр акта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35. Субъект проверки в случае несогласия с фактами, выводами, предложениями, изложенными в акте проверки, в течение пятнадцати дней </w:t>
      </w:r>
      <w:proofErr w:type="gramStart"/>
      <w:r w:rsidRPr="00A97FA1">
        <w:rPr>
          <w:rFonts w:eastAsia="Arial"/>
          <w:kern w:val="0"/>
          <w:sz w:val="28"/>
          <w:szCs w:val="28"/>
          <w:lang w:eastAsia="ar-SA" w:bidi="ar-SA"/>
        </w:rPr>
        <w:t>с даты получения</w:t>
      </w:r>
      <w:proofErr w:type="gramEnd"/>
      <w:r w:rsidRPr="00A97FA1">
        <w:rPr>
          <w:rFonts w:eastAsia="Arial"/>
          <w:kern w:val="0"/>
          <w:sz w:val="28"/>
          <w:szCs w:val="28"/>
          <w:lang w:eastAsia="ar-SA" w:bidi="ar-SA"/>
        </w:rPr>
        <w:t xml:space="preserve"> акта проверки вправе представить Главному распорядителю в письменной форме возражения в отношении акта проверки в целом или его отдельных положений.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36. В случае выявления нарушений условий, целей и порядка предоставления субсидий Главный распорядитель принимает меры по возврату субсидий в установленном порядке.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lastRenderedPageBreak/>
        <w:t>Субъект проверки в случае несогласия с фактами, выводами, предложениями, изложенными в акте проверки, вправе обжаловать решения Главного распорядителя в порядке, предусмотренном законодательством Российской Федерации.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37. Возврат субсидии в городской бюджет осуществляется в следующих случаях: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если субъектом малого и среднего предпринимательства представлены недостоверные сведения и документы;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если в текущем финансовом году</w:t>
      </w:r>
      <w:r w:rsidR="00B13CF5">
        <w:rPr>
          <w:rFonts w:eastAsia="Arial"/>
          <w:kern w:val="0"/>
          <w:sz w:val="28"/>
          <w:szCs w:val="28"/>
          <w:lang w:eastAsia="ar-SA" w:bidi="ar-SA"/>
        </w:rPr>
        <w:t xml:space="preserve"> в отношении субъекта малого и </w:t>
      </w:r>
      <w:r w:rsidRPr="00A97FA1">
        <w:rPr>
          <w:rFonts w:eastAsia="Arial"/>
          <w:kern w:val="0"/>
          <w:sz w:val="28"/>
          <w:szCs w:val="28"/>
          <w:lang w:eastAsia="ar-SA" w:bidi="ar-SA"/>
        </w:rPr>
        <w:t>среднего предпринимательства было принято решение об оказании аналогичной поддержки и сроки ее оказания не истекли;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если субъектом малого и среднего предпринимательства не достигнуты показатели, установленные при предоставлении субсидии (указанные в Соглашении), выявленные, в том числе, по результатам проверок, проведенных Главным распорядителем;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если субъектом малого и среднего предпринимательства в установленные сроки не представлены документы, указанные в Соглашении.</w:t>
      </w:r>
    </w:p>
    <w:p w:rsidR="00A97FA1" w:rsidRPr="00A97FA1" w:rsidRDefault="00AE13A8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>38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. </w:t>
      </w:r>
      <w:r>
        <w:rPr>
          <w:rFonts w:eastAsia="Arial"/>
          <w:kern w:val="0"/>
          <w:sz w:val="28"/>
          <w:szCs w:val="28"/>
          <w:lang w:eastAsia="ar-SA" w:bidi="ar-SA"/>
        </w:rPr>
        <w:t>В случаях, указанных в пункте 37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 настоящего Порядка, отдел инвестиционной деятельности – проектный офис администрации города Минусинска </w:t>
      </w:r>
      <w:r w:rsidR="0056049F" w:rsidRPr="0056049F">
        <w:rPr>
          <w:rFonts w:eastAsia="Arial"/>
          <w:kern w:val="0"/>
          <w:sz w:val="28"/>
          <w:szCs w:val="28"/>
          <w:lang w:eastAsia="ar-SA" w:bidi="ar-SA"/>
        </w:rPr>
        <w:t>в течение 30 дней со дня выявления случаев, принимает решение о возврате в бюджет города полученной субсидии в полном объеме, указанном в Соглашении.</w:t>
      </w:r>
    </w:p>
    <w:p w:rsidR="00A97FA1" w:rsidRPr="00A97FA1" w:rsidRDefault="00AE13A8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>39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. </w:t>
      </w:r>
      <w:r w:rsidR="0056049F">
        <w:rPr>
          <w:rFonts w:eastAsia="Arial"/>
          <w:kern w:val="0"/>
          <w:sz w:val="28"/>
          <w:szCs w:val="28"/>
          <w:lang w:eastAsia="ar-SA" w:bidi="ar-SA"/>
        </w:rPr>
        <w:t>Р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ешение о возврате субсидии </w:t>
      </w:r>
      <w:r>
        <w:rPr>
          <w:rFonts w:eastAsia="Arial"/>
          <w:kern w:val="0"/>
          <w:sz w:val="28"/>
          <w:szCs w:val="28"/>
          <w:lang w:eastAsia="ar-SA" w:bidi="ar-SA"/>
        </w:rPr>
        <w:t>и оформляет</w:t>
      </w:r>
      <w:r w:rsidR="003A3F82">
        <w:rPr>
          <w:rFonts w:eastAsia="Arial"/>
          <w:kern w:val="0"/>
          <w:sz w:val="28"/>
          <w:szCs w:val="28"/>
          <w:lang w:eastAsia="ar-SA" w:bidi="ar-SA"/>
        </w:rPr>
        <w:t>ся</w:t>
      </w:r>
      <w:r>
        <w:rPr>
          <w:rFonts w:eastAsia="Arial"/>
          <w:kern w:val="0"/>
          <w:sz w:val="28"/>
          <w:szCs w:val="28"/>
          <w:lang w:eastAsia="ar-SA" w:bidi="ar-SA"/>
        </w:rPr>
        <w:t xml:space="preserve"> постановление</w:t>
      </w:r>
      <w:r w:rsidR="003A3F82">
        <w:rPr>
          <w:rFonts w:eastAsia="Arial"/>
          <w:kern w:val="0"/>
          <w:sz w:val="28"/>
          <w:szCs w:val="28"/>
          <w:lang w:eastAsia="ar-SA" w:bidi="ar-SA"/>
        </w:rPr>
        <w:t>м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 Администрации города Минусинска.</w:t>
      </w:r>
    </w:p>
    <w:p w:rsidR="00A97FA1" w:rsidRPr="00A97FA1" w:rsidRDefault="00AE13A8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>40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. Отдел инвестиционной деятельности – проектный офис администрации города Минусинска в течение 5 дней </w:t>
      </w:r>
      <w:proofErr w:type="gramStart"/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>с даты подписания</w:t>
      </w:r>
      <w:proofErr w:type="gramEnd"/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 постановления о возврате субсидии направляет получателю субсидии уведомление о возврате субсидии.</w:t>
      </w:r>
    </w:p>
    <w:p w:rsidR="00A97FA1" w:rsidRPr="00A97FA1" w:rsidRDefault="00AE13A8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>41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. Получатель субсидии в течение 25 дней </w:t>
      </w:r>
      <w:proofErr w:type="gramStart"/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>с даты отправки</w:t>
      </w:r>
      <w:proofErr w:type="gramEnd"/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 письменного уведомления о возврате субсидии обязан произвести возврат полученной субсидии на лицевой счет Администрации города Минусинска.</w:t>
      </w:r>
    </w:p>
    <w:p w:rsidR="00A97FA1" w:rsidRPr="00A97FA1" w:rsidRDefault="00A97FA1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 w:rsidRPr="00A97FA1">
        <w:rPr>
          <w:rFonts w:eastAsia="Arial"/>
          <w:kern w:val="0"/>
          <w:sz w:val="28"/>
          <w:szCs w:val="28"/>
          <w:lang w:eastAsia="ar-SA" w:bidi="ar-SA"/>
        </w:rPr>
        <w:t>Администрация города возвращает указанные средства в бюджет города в течение 4 дней со дня их зачисления на лицевой счет.</w:t>
      </w:r>
    </w:p>
    <w:p w:rsidR="00A97FA1" w:rsidRPr="00A97FA1" w:rsidRDefault="00AE13A8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>42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 xml:space="preserve">. </w:t>
      </w:r>
      <w:proofErr w:type="gramStart"/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>В случае если получатель не возвратил субсидию в установленный срок или возвратил ее не в полном объеме, главный распорядитель в течение 30 дней со дня истечения срока, установленного для возврата субсидии получателю,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  <w:proofErr w:type="gramEnd"/>
    </w:p>
    <w:p w:rsidR="00A97FA1" w:rsidRPr="00A97FA1" w:rsidRDefault="00AE13A8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>43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>. При отказе получателя от возврата суммы полученной субсидии в бюджет взыскание производится в порядке, установленном действующим законодательством Российской Федерации.</w:t>
      </w:r>
    </w:p>
    <w:p w:rsidR="00A97FA1" w:rsidRDefault="00AE13A8" w:rsidP="00A97F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Arial"/>
          <w:kern w:val="0"/>
          <w:sz w:val="28"/>
          <w:szCs w:val="28"/>
          <w:lang w:eastAsia="ar-SA" w:bidi="ar-SA"/>
        </w:rPr>
        <w:t>44</w:t>
      </w:r>
      <w:r w:rsidR="00A97FA1" w:rsidRPr="00A97FA1">
        <w:rPr>
          <w:rFonts w:eastAsia="Arial"/>
          <w:kern w:val="0"/>
          <w:sz w:val="28"/>
          <w:szCs w:val="28"/>
          <w:lang w:eastAsia="ar-SA" w:bidi="ar-SA"/>
        </w:rPr>
        <w:t>. Иная ответственность за нарушение условий, целей и порядка предоставления субсидий организации устанавливается в соответствии с законодательством Российской Федерации.</w:t>
      </w:r>
    </w:p>
    <w:p w:rsidR="0076662B" w:rsidRDefault="0076662B" w:rsidP="004105F0">
      <w:pPr>
        <w:autoSpaceDE w:val="0"/>
        <w:autoSpaceDN w:val="0"/>
        <w:adjustRightInd w:val="0"/>
        <w:ind w:firstLine="709"/>
        <w:jc w:val="both"/>
        <w:outlineLvl w:val="0"/>
        <w:rPr>
          <w:rFonts w:eastAsia="Arial"/>
          <w:kern w:val="0"/>
          <w:sz w:val="28"/>
          <w:szCs w:val="28"/>
          <w:lang w:eastAsia="ar-SA" w:bidi="ar-SA"/>
        </w:rPr>
      </w:pPr>
    </w:p>
    <w:p w:rsidR="00A97FA1" w:rsidRDefault="00A97FA1" w:rsidP="004105F0">
      <w:pPr>
        <w:autoSpaceDE w:val="0"/>
        <w:autoSpaceDN w:val="0"/>
        <w:adjustRightInd w:val="0"/>
        <w:ind w:firstLine="709"/>
        <w:jc w:val="both"/>
        <w:outlineLvl w:val="0"/>
        <w:rPr>
          <w:rFonts w:eastAsia="Arial"/>
          <w:kern w:val="0"/>
          <w:sz w:val="28"/>
          <w:szCs w:val="28"/>
          <w:lang w:eastAsia="ar-SA" w:bidi="ar-SA"/>
        </w:rPr>
      </w:pPr>
    </w:p>
    <w:p w:rsidR="00A97FA1" w:rsidRDefault="00A97FA1" w:rsidP="004105F0">
      <w:pPr>
        <w:autoSpaceDE w:val="0"/>
        <w:autoSpaceDN w:val="0"/>
        <w:adjustRightInd w:val="0"/>
        <w:ind w:firstLine="709"/>
        <w:jc w:val="both"/>
        <w:outlineLvl w:val="0"/>
        <w:rPr>
          <w:rFonts w:eastAsia="Arial"/>
          <w:kern w:val="0"/>
          <w:sz w:val="28"/>
          <w:szCs w:val="28"/>
          <w:lang w:eastAsia="ar-SA" w:bidi="ar-SA"/>
        </w:rPr>
      </w:pPr>
    </w:p>
    <w:p w:rsidR="00AE13A8" w:rsidRDefault="00AE13A8" w:rsidP="004105F0">
      <w:pPr>
        <w:autoSpaceDE w:val="0"/>
        <w:autoSpaceDN w:val="0"/>
        <w:adjustRightInd w:val="0"/>
        <w:ind w:firstLine="709"/>
        <w:jc w:val="both"/>
        <w:outlineLvl w:val="0"/>
        <w:rPr>
          <w:rFonts w:eastAsia="Arial"/>
          <w:kern w:val="0"/>
          <w:sz w:val="28"/>
          <w:szCs w:val="28"/>
          <w:lang w:eastAsia="ar-SA" w:bidi="ar-SA"/>
        </w:rPr>
      </w:pPr>
    </w:p>
    <w:p w:rsidR="00A97FA1" w:rsidRDefault="00A97FA1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01207C" w:rsidRPr="003A1A47" w:rsidRDefault="0076662B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01207C" w:rsidRPr="003A1A47">
        <w:rPr>
          <w:sz w:val="24"/>
          <w:szCs w:val="24"/>
        </w:rPr>
        <w:t>1</w:t>
      </w:r>
    </w:p>
    <w:p w:rsidR="00EA39AF" w:rsidRDefault="0001207C" w:rsidP="00024B62">
      <w:pPr>
        <w:autoSpaceDE w:val="0"/>
        <w:autoSpaceDN w:val="0"/>
        <w:adjustRightInd w:val="0"/>
        <w:ind w:left="5103"/>
        <w:rPr>
          <w:sz w:val="24"/>
          <w:szCs w:val="24"/>
        </w:rPr>
      </w:pPr>
      <w:proofErr w:type="gramStart"/>
      <w:r w:rsidRPr="003A1A47">
        <w:rPr>
          <w:sz w:val="24"/>
          <w:szCs w:val="24"/>
        </w:rPr>
        <w:t>к Порядку</w:t>
      </w:r>
      <w:r w:rsidR="003A1A47" w:rsidRPr="003A1A47">
        <w:rPr>
          <w:sz w:val="24"/>
          <w:szCs w:val="24"/>
        </w:rPr>
        <w:t xml:space="preserve"> </w:t>
      </w:r>
      <w:r w:rsidR="0076662B" w:rsidRPr="0076662B">
        <w:rPr>
          <w:sz w:val="24"/>
          <w:szCs w:val="24"/>
        </w:rPr>
        <w:t xml:space="preserve">предоставления 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76662B" w:rsidRPr="0076662B">
        <w:rPr>
          <w:sz w:val="24"/>
          <w:szCs w:val="24"/>
        </w:rPr>
        <w:t>микрофинансовой</w:t>
      </w:r>
      <w:proofErr w:type="spellEnd"/>
      <w:r w:rsidR="0076662B" w:rsidRPr="0076662B">
        <w:rPr>
          <w:sz w:val="24"/>
          <w:szCs w:val="24"/>
        </w:rPr>
        <w:t xml:space="preserve"> организацией, организациями, образующими инфраструктуру поддержки субъектов малого и среднего предпринимательства, в целях создания</w:t>
      </w:r>
      <w:proofErr w:type="gramEnd"/>
      <w:r w:rsidR="0076662B" w:rsidRPr="0076662B">
        <w:rPr>
          <w:sz w:val="24"/>
          <w:szCs w:val="24"/>
        </w:rPr>
        <w:t xml:space="preserve"> и (или) развития, и (или) модернизации производства товаров (работ, услуг).</w:t>
      </w:r>
    </w:p>
    <w:p w:rsidR="0076662B" w:rsidRDefault="0076662B" w:rsidP="0076662B">
      <w:pPr>
        <w:autoSpaceDE w:val="0"/>
        <w:autoSpaceDN w:val="0"/>
        <w:adjustRightInd w:val="0"/>
        <w:ind w:left="5103"/>
        <w:jc w:val="both"/>
        <w:rPr>
          <w:kern w:val="2"/>
          <w:sz w:val="28"/>
          <w:szCs w:val="28"/>
        </w:rPr>
      </w:pPr>
    </w:p>
    <w:p w:rsidR="007A2518" w:rsidRPr="00A902E3" w:rsidRDefault="007A2518" w:rsidP="0076662B">
      <w:pPr>
        <w:widowControl w:val="0"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Заявление</w:t>
      </w:r>
    </w:p>
    <w:p w:rsidR="007A2518" w:rsidRPr="00A902E3" w:rsidRDefault="007A2518" w:rsidP="0076662B">
      <w:pPr>
        <w:widowControl w:val="0"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о предоставлении субсидии</w:t>
      </w:r>
    </w:p>
    <w:p w:rsidR="007A2518" w:rsidRPr="00A902E3" w:rsidRDefault="007A2518" w:rsidP="0076662B">
      <w:pPr>
        <w:widowControl w:val="0"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7A2518" w:rsidRPr="00A902E3" w:rsidRDefault="007A2518" w:rsidP="0076662B">
      <w:pPr>
        <w:widowControl w:val="0"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Прошу предоставить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__________________________________</w:t>
      </w:r>
      <w:r w:rsidR="0076662B">
        <w:rPr>
          <w:kern w:val="2"/>
          <w:sz w:val="28"/>
          <w:szCs w:val="28"/>
        </w:rPr>
        <w:t>_____________________________</w:t>
      </w:r>
    </w:p>
    <w:p w:rsidR="007A2518" w:rsidRPr="0076662B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902E3">
        <w:rPr>
          <w:kern w:val="2"/>
          <w:sz w:val="28"/>
          <w:szCs w:val="28"/>
        </w:rPr>
        <w:tab/>
      </w:r>
      <w:r w:rsidRPr="00A902E3">
        <w:rPr>
          <w:kern w:val="2"/>
          <w:sz w:val="28"/>
          <w:szCs w:val="28"/>
        </w:rPr>
        <w:tab/>
      </w:r>
      <w:r w:rsidRPr="00A902E3">
        <w:rPr>
          <w:kern w:val="2"/>
          <w:sz w:val="28"/>
          <w:szCs w:val="28"/>
        </w:rPr>
        <w:tab/>
      </w:r>
      <w:r w:rsidRPr="00A902E3">
        <w:rPr>
          <w:kern w:val="2"/>
          <w:sz w:val="28"/>
          <w:szCs w:val="28"/>
        </w:rPr>
        <w:tab/>
      </w:r>
      <w:r w:rsidRPr="0076662B">
        <w:rPr>
          <w:kern w:val="2"/>
          <w:sz w:val="24"/>
          <w:szCs w:val="24"/>
        </w:rPr>
        <w:t>(полное наименование заявителя)</w:t>
      </w:r>
    </w:p>
    <w:p w:rsidR="007A2518" w:rsidRPr="00647C70" w:rsidRDefault="007A2518" w:rsidP="004105F0">
      <w:pPr>
        <w:pStyle w:val="ac"/>
        <w:shd w:val="clear" w:color="auto" w:fill="FFFFFF"/>
        <w:spacing w:after="240" w:line="360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с</w:t>
      </w:r>
      <w:r w:rsidRPr="00647C70">
        <w:rPr>
          <w:sz w:val="28"/>
          <w:szCs w:val="28"/>
        </w:rPr>
        <w:t xml:space="preserve">убсидию </w:t>
      </w:r>
      <w:r>
        <w:rPr>
          <w:sz w:val="28"/>
          <w:szCs w:val="28"/>
        </w:rPr>
        <w:t>на</w:t>
      </w:r>
      <w:r w:rsidRPr="00647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возмещение части затрат по </w:t>
      </w:r>
      <w:r w:rsidR="0076662B" w:rsidRPr="0076662B">
        <w:rPr>
          <w:sz w:val="28"/>
          <w:szCs w:val="28"/>
        </w:rPr>
        <w:t xml:space="preserve">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76662B" w:rsidRPr="0076662B">
        <w:rPr>
          <w:sz w:val="28"/>
          <w:szCs w:val="28"/>
        </w:rPr>
        <w:t>микрофинансовой</w:t>
      </w:r>
      <w:proofErr w:type="spellEnd"/>
      <w:r w:rsidR="0076662B" w:rsidRPr="0076662B">
        <w:rPr>
          <w:sz w:val="28"/>
          <w:szCs w:val="28"/>
        </w:rPr>
        <w:t xml:space="preserve"> организацией, организациями, образующими инфраструктуру поддержки субъектов малого и среднего предпринимательства, в целях создания и (или) развития</w:t>
      </w:r>
      <w:proofErr w:type="gramEnd"/>
      <w:r w:rsidR="0076662B" w:rsidRPr="0076662B">
        <w:rPr>
          <w:sz w:val="28"/>
          <w:szCs w:val="28"/>
        </w:rPr>
        <w:t>, и (или) модернизации производства товаров (работ, услуг).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1. Информация о заявителе:</w:t>
      </w:r>
    </w:p>
    <w:p w:rsidR="00BE27BE" w:rsidRDefault="00BE27BE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Юридический адрес___________________________________________ __________________________________________________________________</w:t>
      </w:r>
    </w:p>
    <w:p w:rsidR="00BE27BE" w:rsidRDefault="00BE27BE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Фактический</w:t>
      </w:r>
      <w:r w:rsidRPr="00A902E3">
        <w:rPr>
          <w:kern w:val="2"/>
          <w:sz w:val="28"/>
          <w:szCs w:val="28"/>
        </w:rPr>
        <w:t xml:space="preserve"> адрес___________________________________________ __________________________________________________________________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Телефон, факс, e-</w:t>
      </w:r>
      <w:proofErr w:type="spellStart"/>
      <w:r w:rsidRPr="00A902E3">
        <w:rPr>
          <w:kern w:val="2"/>
          <w:sz w:val="28"/>
          <w:szCs w:val="28"/>
        </w:rPr>
        <w:t>mai</w:t>
      </w:r>
      <w:proofErr w:type="spellEnd"/>
      <w:r w:rsidRPr="00A902E3">
        <w:rPr>
          <w:kern w:val="2"/>
          <w:sz w:val="28"/>
          <w:szCs w:val="28"/>
          <w:lang w:val="en-US"/>
        </w:rPr>
        <w:t>l</w:t>
      </w:r>
      <w:r w:rsidRPr="00A902E3">
        <w:rPr>
          <w:kern w:val="2"/>
          <w:sz w:val="28"/>
          <w:szCs w:val="28"/>
        </w:rPr>
        <w:t>___________________________________________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ИНН/КПП____________________________________________________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ОКВЭД_______________________________________________________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Банковские реквизиты__________________________________________ __________________________________________________________________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2. Средняя численность работников заявителя за предшествующий </w:t>
      </w:r>
      <w:r w:rsidRPr="00A902E3">
        <w:rPr>
          <w:kern w:val="2"/>
          <w:sz w:val="28"/>
          <w:szCs w:val="28"/>
        </w:rPr>
        <w:lastRenderedPageBreak/>
        <w:t>календарный год,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__________________________________________________________________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3. Количество созданных рабочих мест, в случае получения субсидии__</w:t>
      </w:r>
      <w:r>
        <w:rPr>
          <w:kern w:val="2"/>
          <w:sz w:val="28"/>
          <w:szCs w:val="28"/>
        </w:rPr>
        <w:t>__</w:t>
      </w:r>
      <w:r w:rsidRPr="00A902E3">
        <w:rPr>
          <w:kern w:val="2"/>
          <w:sz w:val="28"/>
          <w:szCs w:val="28"/>
        </w:rPr>
        <w:t>_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4. Размер средней заработной платы, рублей _______________________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         </w:t>
      </w:r>
      <w:r w:rsidR="00E563D8">
        <w:rPr>
          <w:kern w:val="2"/>
        </w:rPr>
        <w:t xml:space="preserve">                           </w:t>
      </w:r>
      <w:r w:rsidRPr="00A902E3">
        <w:rPr>
          <w:kern w:val="2"/>
        </w:rPr>
        <w:t>(на последнюю отчетную дату)</w:t>
      </w:r>
    </w:p>
    <w:p w:rsidR="007A2518" w:rsidRPr="00A902E3" w:rsidRDefault="007A2518" w:rsidP="004105F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5. Является кредитной организацией, страховой организацией (за исключением потребительских кооперативов), инвестиционным фондом, негосу</w:t>
      </w:r>
      <w:r w:rsidR="00D52313">
        <w:rPr>
          <w:kern w:val="2"/>
          <w:sz w:val="28"/>
          <w:szCs w:val="28"/>
        </w:rPr>
        <w:t xml:space="preserve">дарственным пенсионным фондом, </w:t>
      </w:r>
      <w:r w:rsidRPr="00A902E3">
        <w:rPr>
          <w:kern w:val="2"/>
          <w:sz w:val="28"/>
          <w:szCs w:val="28"/>
        </w:rPr>
        <w:t>ломбардом, профессиональным участником рынка ценных бумаг: _____.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</w:t>
      </w:r>
      <w:r w:rsidR="00D52313">
        <w:rPr>
          <w:kern w:val="2"/>
        </w:rPr>
        <w:t xml:space="preserve">                          </w:t>
      </w:r>
      <w:r w:rsidRPr="00A902E3">
        <w:rPr>
          <w:kern w:val="2"/>
        </w:rPr>
        <w:t>(да/нет)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6.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ископаемых: __</w:t>
      </w:r>
      <w:r w:rsidR="00E563D8">
        <w:rPr>
          <w:kern w:val="2"/>
          <w:sz w:val="28"/>
          <w:szCs w:val="28"/>
        </w:rPr>
        <w:t>_</w:t>
      </w:r>
      <w:r w:rsidRPr="00A902E3">
        <w:rPr>
          <w:kern w:val="2"/>
          <w:sz w:val="28"/>
          <w:szCs w:val="28"/>
        </w:rPr>
        <w:t>_.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               </w:t>
      </w:r>
      <w:r w:rsidR="00E563D8">
        <w:rPr>
          <w:kern w:val="2"/>
        </w:rPr>
        <w:t xml:space="preserve">  </w:t>
      </w:r>
      <w:r w:rsidRPr="00A902E3">
        <w:rPr>
          <w:kern w:val="2"/>
        </w:rPr>
        <w:t xml:space="preserve">  </w:t>
      </w:r>
      <w:r w:rsidR="00E563D8">
        <w:rPr>
          <w:kern w:val="2"/>
        </w:rPr>
        <w:t xml:space="preserve"> </w:t>
      </w:r>
      <w:r w:rsidRPr="00A902E3">
        <w:rPr>
          <w:kern w:val="2"/>
        </w:rPr>
        <w:t>(да/нет)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A902E3">
        <w:rPr>
          <w:kern w:val="2"/>
          <w:sz w:val="28"/>
          <w:szCs w:val="28"/>
        </w:rPr>
        <w:t>7. Является участником соглашений о разделе продукции: ______.</w:t>
      </w:r>
      <w:r w:rsidRPr="00A902E3">
        <w:rPr>
          <w:kern w:val="2"/>
        </w:rPr>
        <w:t xml:space="preserve"> 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           </w:t>
      </w:r>
      <w:r w:rsidR="00E563D8">
        <w:rPr>
          <w:kern w:val="2"/>
        </w:rPr>
        <w:t xml:space="preserve">                             </w:t>
      </w:r>
      <w:r w:rsidRPr="00A902E3">
        <w:rPr>
          <w:kern w:val="2"/>
        </w:rPr>
        <w:t xml:space="preserve">        (да/нет)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A902E3">
        <w:rPr>
          <w:kern w:val="2"/>
          <w:sz w:val="28"/>
          <w:szCs w:val="28"/>
        </w:rPr>
        <w:t>8. Осуществляет предпринимательскую деятельность в сфере игорного бизнеса ______.</w:t>
      </w:r>
      <w:r w:rsidRPr="00A902E3">
        <w:rPr>
          <w:kern w:val="2"/>
        </w:rPr>
        <w:t xml:space="preserve"> 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A902E3">
        <w:rPr>
          <w:kern w:val="2"/>
        </w:rPr>
        <w:t xml:space="preserve">        (да/нет)</w:t>
      </w:r>
    </w:p>
    <w:p w:rsidR="007A2518" w:rsidRPr="00900F59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Является</w:t>
      </w:r>
      <w:r w:rsidRPr="00BB0535">
        <w:rPr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BB0535">
        <w:rPr>
          <w:sz w:val="28"/>
          <w:szCs w:val="28"/>
        </w:rPr>
        <w:t xml:space="preserve"> лиц, в совокупности превышает 50 процентов</w:t>
      </w:r>
      <w:r w:rsidRPr="00900F59">
        <w:rPr>
          <w:sz w:val="28"/>
          <w:szCs w:val="28"/>
        </w:rPr>
        <w:t xml:space="preserve">______. </w:t>
      </w:r>
    </w:p>
    <w:p w:rsidR="007A2518" w:rsidRPr="00900F59" w:rsidRDefault="007A2518" w:rsidP="004105F0">
      <w:pPr>
        <w:widowControl w:val="0"/>
        <w:autoSpaceDE w:val="0"/>
        <w:autoSpaceDN w:val="0"/>
        <w:adjustRightInd w:val="0"/>
        <w:ind w:firstLine="709"/>
        <w:jc w:val="both"/>
      </w:pPr>
      <w:r w:rsidRPr="00900F59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</w:t>
      </w:r>
      <w:r w:rsidR="00E563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900F59">
        <w:t>(да/нет)</w:t>
      </w:r>
    </w:p>
    <w:p w:rsidR="007A2518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10. </w:t>
      </w:r>
      <w:r>
        <w:rPr>
          <w:sz w:val="28"/>
          <w:szCs w:val="28"/>
        </w:rPr>
        <w:t>Н</w:t>
      </w:r>
      <w:r w:rsidRPr="00900F59">
        <w:rPr>
          <w:sz w:val="28"/>
          <w:szCs w:val="28"/>
        </w:rPr>
        <w:t>аход</w:t>
      </w:r>
      <w:r>
        <w:rPr>
          <w:sz w:val="28"/>
          <w:szCs w:val="28"/>
        </w:rPr>
        <w:t>ится</w:t>
      </w:r>
      <w:r w:rsidRPr="00900F59">
        <w:rPr>
          <w:sz w:val="28"/>
          <w:szCs w:val="28"/>
        </w:rPr>
        <w:t xml:space="preserve"> в процессе реорган</w:t>
      </w:r>
      <w:r>
        <w:rPr>
          <w:sz w:val="28"/>
          <w:szCs w:val="28"/>
        </w:rPr>
        <w:t>изации, ликвидации, банкротства – для юридических лиц;</w:t>
      </w:r>
      <w:r w:rsidRPr="00900F59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прекращающих деятельность в качестве индивидуального предпринимателя – для индивидуальных предпринимателей</w:t>
      </w:r>
      <w:r w:rsidRPr="00900F59">
        <w:rPr>
          <w:sz w:val="28"/>
          <w:szCs w:val="28"/>
        </w:rPr>
        <w:t xml:space="preserve"> ______. </w:t>
      </w:r>
    </w:p>
    <w:p w:rsidR="007A2518" w:rsidRDefault="007A2518" w:rsidP="004105F0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                    </w:t>
      </w:r>
      <w:r w:rsidR="00AC1969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</w:t>
      </w:r>
      <w:r w:rsidR="00E563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900F59">
        <w:t>(да/нет)</w:t>
      </w:r>
    </w:p>
    <w:p w:rsidR="00477719" w:rsidRPr="00A902E3" w:rsidRDefault="00477719" w:rsidP="004105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719">
        <w:rPr>
          <w:sz w:val="28"/>
          <w:szCs w:val="28"/>
        </w:rPr>
        <w:t>11</w:t>
      </w:r>
      <w:r w:rsidR="00AC1969" w:rsidRPr="00477719">
        <w:rPr>
          <w:sz w:val="28"/>
          <w:szCs w:val="28"/>
        </w:rPr>
        <w:t>.</w:t>
      </w:r>
      <w:r w:rsidR="00AC1969" w:rsidRPr="00AC196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Является получателем</w:t>
      </w:r>
      <w:r w:rsidRPr="00A902E3">
        <w:rPr>
          <w:sz w:val="28"/>
          <w:szCs w:val="28"/>
        </w:rPr>
        <w:t xml:space="preserve">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</w:t>
      </w:r>
      <w:r>
        <w:rPr>
          <w:sz w:val="28"/>
          <w:szCs w:val="28"/>
        </w:rPr>
        <w:t>на цели предоставления субсидии</w:t>
      </w:r>
    </w:p>
    <w:p w:rsidR="00AC1969" w:rsidRPr="00477719" w:rsidRDefault="00AC1969" w:rsidP="004105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719">
        <w:rPr>
          <w:sz w:val="28"/>
          <w:szCs w:val="28"/>
        </w:rPr>
        <w:t xml:space="preserve">______. </w:t>
      </w:r>
    </w:p>
    <w:p w:rsidR="00AC1969" w:rsidRPr="00477719" w:rsidRDefault="00AC1969" w:rsidP="004105F0">
      <w:pPr>
        <w:widowControl w:val="0"/>
        <w:autoSpaceDE w:val="0"/>
        <w:autoSpaceDN w:val="0"/>
        <w:adjustRightInd w:val="0"/>
        <w:ind w:firstLine="709"/>
        <w:jc w:val="both"/>
      </w:pPr>
      <w:r w:rsidRPr="00477719">
        <w:rPr>
          <w:sz w:val="28"/>
          <w:szCs w:val="28"/>
        </w:rPr>
        <w:t xml:space="preserve">  </w:t>
      </w:r>
      <w:r w:rsidRPr="00477719">
        <w:t>(да/нет)</w:t>
      </w:r>
    </w:p>
    <w:p w:rsidR="007A2518" w:rsidRPr="00A902E3" w:rsidRDefault="007A2518" w:rsidP="004105F0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1</w:t>
      </w:r>
      <w:r w:rsidR="00477719">
        <w:rPr>
          <w:kern w:val="2"/>
          <w:sz w:val="28"/>
          <w:szCs w:val="28"/>
        </w:rPr>
        <w:t>2</w:t>
      </w:r>
      <w:r w:rsidRPr="00A902E3">
        <w:rPr>
          <w:kern w:val="2"/>
          <w:sz w:val="28"/>
          <w:szCs w:val="28"/>
        </w:rPr>
        <w:t>. Применяемая заявителем система налогообложения (отметить любым знаком):</w:t>
      </w:r>
    </w:p>
    <w:p w:rsidR="007A2518" w:rsidRPr="00A902E3" w:rsidRDefault="007A2518" w:rsidP="004105F0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- общая_______________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- упрощенная (УСН) ____</w:t>
      </w:r>
    </w:p>
    <w:p w:rsidR="007A2518" w:rsidRPr="00A902E3" w:rsidRDefault="007A2518" w:rsidP="004105F0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- единый сельскохозяйственный налог (ЕСХН)______</w:t>
      </w:r>
    </w:p>
    <w:p w:rsidR="007A2518" w:rsidRPr="00A902E3" w:rsidRDefault="007A2518" w:rsidP="004105F0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- патентная система налогообложения (ПСН)______</w:t>
      </w:r>
    </w:p>
    <w:p w:rsidR="00745478" w:rsidRDefault="0074547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45478" w:rsidRDefault="0074547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lastRenderedPageBreak/>
        <w:t>1</w:t>
      </w:r>
      <w:r w:rsidR="00477719">
        <w:rPr>
          <w:kern w:val="2"/>
          <w:sz w:val="28"/>
          <w:szCs w:val="28"/>
        </w:rPr>
        <w:t>3</w:t>
      </w:r>
      <w:r w:rsidRPr="00A902E3">
        <w:rPr>
          <w:kern w:val="2"/>
          <w:sz w:val="28"/>
          <w:szCs w:val="28"/>
        </w:rPr>
        <w:t>. Результаты,  которые  планируется  достичь  по  итогам   реализации проекта:_________________________________________________________</w:t>
      </w:r>
    </w:p>
    <w:p w:rsidR="007A2518" w:rsidRPr="00A902E3" w:rsidRDefault="007A2518" w:rsidP="004105F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___________________________________</w:t>
      </w:r>
      <w:r w:rsidR="006B7763">
        <w:rPr>
          <w:kern w:val="2"/>
          <w:sz w:val="28"/>
          <w:szCs w:val="28"/>
        </w:rPr>
        <w:t>____________________________</w:t>
      </w:r>
    </w:p>
    <w:p w:rsidR="007A2518" w:rsidRPr="00A902E3" w:rsidRDefault="00477719" w:rsidP="004105F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Размер </w:t>
      </w:r>
      <w:r w:rsidR="007A2518" w:rsidRPr="00A902E3">
        <w:rPr>
          <w:kern w:val="2"/>
          <w:sz w:val="28"/>
          <w:szCs w:val="28"/>
        </w:rPr>
        <w:t>субсидии прошу установить в соответствии с Порядком</w:t>
      </w:r>
      <w:r w:rsidR="007A2518" w:rsidRPr="00A902E3">
        <w:rPr>
          <w:rFonts w:eastAsia="Arial"/>
          <w:bCs/>
          <w:sz w:val="28"/>
          <w:szCs w:val="28"/>
          <w:lang w:eastAsia="ar-SA"/>
        </w:rPr>
        <w:t xml:space="preserve"> </w:t>
      </w:r>
      <w:r w:rsidRPr="006A5D5B">
        <w:rPr>
          <w:bCs/>
          <w:sz w:val="28"/>
          <w:szCs w:val="28"/>
        </w:rPr>
        <w:t xml:space="preserve">предоставления </w:t>
      </w:r>
      <w:r>
        <w:rPr>
          <w:bCs/>
          <w:sz w:val="28"/>
          <w:szCs w:val="28"/>
        </w:rPr>
        <w:t>субсидий</w:t>
      </w:r>
      <w:r w:rsidRPr="00087043">
        <w:rPr>
          <w:bCs/>
          <w:sz w:val="28"/>
          <w:szCs w:val="28"/>
        </w:rPr>
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087043">
        <w:rPr>
          <w:bCs/>
          <w:sz w:val="28"/>
          <w:szCs w:val="28"/>
        </w:rPr>
        <w:t>микрофинансовой</w:t>
      </w:r>
      <w:proofErr w:type="spellEnd"/>
      <w:r w:rsidRPr="00087043">
        <w:rPr>
          <w:bCs/>
          <w:sz w:val="28"/>
          <w:szCs w:val="28"/>
        </w:rPr>
        <w:t xml:space="preserve"> организацией, федеральными и региональными институтами развития и поддержки субъектов</w:t>
      </w:r>
      <w:proofErr w:type="gramEnd"/>
      <w:r w:rsidRPr="00087043">
        <w:rPr>
          <w:bCs/>
          <w:sz w:val="28"/>
          <w:szCs w:val="28"/>
        </w:rPr>
        <w:t xml:space="preserve"> </w:t>
      </w:r>
      <w:proofErr w:type="gramStart"/>
      <w:r w:rsidRPr="00087043">
        <w:rPr>
          <w:bCs/>
          <w:sz w:val="28"/>
          <w:szCs w:val="28"/>
        </w:rPr>
        <w:t>малого и среднего предпринимательства, в целях создания и (или) развития, и (или) модернизации производства товаров (работ, услуг)</w:t>
      </w:r>
      <w:r w:rsidR="007A2518" w:rsidRPr="00A902E3">
        <w:rPr>
          <w:kern w:val="2"/>
          <w:sz w:val="28"/>
          <w:szCs w:val="28"/>
        </w:rPr>
        <w:t>.</w:t>
      </w:r>
      <w:proofErr w:type="gramEnd"/>
    </w:p>
    <w:p w:rsidR="007A2518" w:rsidRPr="00A902E3" w:rsidRDefault="007A2518" w:rsidP="004105F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Данная заявка означает согласие:</w:t>
      </w:r>
    </w:p>
    <w:p w:rsidR="007A2518" w:rsidRPr="00A902E3" w:rsidRDefault="007A2518" w:rsidP="004105F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на проверку любых данных, представленных в настоящем пакете документов;</w:t>
      </w:r>
    </w:p>
    <w:p w:rsidR="007A2518" w:rsidRPr="00A902E3" w:rsidRDefault="007A2518" w:rsidP="004105F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на сбор, систематизацию, накопление, хранение, обновление, использование своих персональных данных для формирования реестра предпринимателей и осуществления администрацией города Минусинска иной деятельности в сфере развития предпринимательства.</w:t>
      </w:r>
    </w:p>
    <w:p w:rsidR="007A2518" w:rsidRPr="00A902E3" w:rsidRDefault="007A2518" w:rsidP="004105F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Полноту и достоверность представленной информации подтверждаю.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Руководитель                ______________________/_______________________/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A902E3">
        <w:rPr>
          <w:kern w:val="2"/>
        </w:rPr>
        <w:t>(указать должность)                                        (подпись)                                     (расшифровка подписи)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   М.П.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Главный бухгалтер         ____________________/________________________/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(подпись)                                   (расшифровка подписи)</w:t>
      </w:r>
    </w:p>
    <w:p w:rsidR="007A2518" w:rsidRPr="00A902E3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Дата</w:t>
      </w:r>
    </w:p>
    <w:p w:rsidR="007A2518" w:rsidRDefault="007A2518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518" w:rsidRDefault="007A2518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518" w:rsidRDefault="007A2518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518" w:rsidRDefault="007A2518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518" w:rsidRPr="00647C70" w:rsidRDefault="007A2518" w:rsidP="004105F0">
      <w:pPr>
        <w:ind w:firstLine="709"/>
        <w:jc w:val="both"/>
      </w:pPr>
    </w:p>
    <w:p w:rsidR="0001207C" w:rsidRDefault="0001207C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07C" w:rsidRDefault="0001207C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07C" w:rsidRDefault="0001207C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07C" w:rsidRDefault="0001207C" w:rsidP="00410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1207C" w:rsidRDefault="00E563D8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01207C" w:rsidRPr="00E563D8">
        <w:rPr>
          <w:sz w:val="24"/>
          <w:szCs w:val="24"/>
        </w:rPr>
        <w:t>2</w:t>
      </w:r>
    </w:p>
    <w:p w:rsidR="0076662B" w:rsidRPr="00E563D8" w:rsidRDefault="0076662B" w:rsidP="00024B62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proofErr w:type="gramStart"/>
      <w:r w:rsidRPr="0076662B">
        <w:rPr>
          <w:sz w:val="24"/>
          <w:szCs w:val="24"/>
        </w:rPr>
        <w:t xml:space="preserve">к Порядку предоставления 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76662B">
        <w:rPr>
          <w:sz w:val="24"/>
          <w:szCs w:val="24"/>
        </w:rPr>
        <w:t>микрофинансовой</w:t>
      </w:r>
      <w:proofErr w:type="spellEnd"/>
      <w:r w:rsidRPr="0076662B">
        <w:rPr>
          <w:sz w:val="24"/>
          <w:szCs w:val="24"/>
        </w:rPr>
        <w:t xml:space="preserve"> организацией, организациями, образующими инфраструктуру поддержки субъектов малого и среднего предпринимательства, в целях создания</w:t>
      </w:r>
      <w:proofErr w:type="gramEnd"/>
      <w:r w:rsidRPr="0076662B">
        <w:rPr>
          <w:sz w:val="24"/>
          <w:szCs w:val="24"/>
        </w:rPr>
        <w:t xml:space="preserve"> и (или) развития, и (или) модернизации производства товаров (работ, услуг).</w:t>
      </w:r>
    </w:p>
    <w:p w:rsidR="0001207C" w:rsidRDefault="0001207C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1207C" w:rsidRPr="00E563D8" w:rsidRDefault="0001207C" w:rsidP="0076662B">
      <w:pPr>
        <w:widowControl w:val="0"/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Справка</w:t>
      </w:r>
    </w:p>
    <w:p w:rsidR="0001207C" w:rsidRPr="00E563D8" w:rsidRDefault="0001207C" w:rsidP="0076662B">
      <w:pPr>
        <w:widowControl w:val="0"/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об имущественном и финансовом состоянии</w:t>
      </w:r>
    </w:p>
    <w:p w:rsidR="0001207C" w:rsidRPr="00E563D8" w:rsidRDefault="0001207C" w:rsidP="0076662B">
      <w:pPr>
        <w:widowControl w:val="0"/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__________________________________________________________________</w:t>
      </w:r>
    </w:p>
    <w:p w:rsidR="0001207C" w:rsidRPr="00E563D8" w:rsidRDefault="0001207C" w:rsidP="0076662B">
      <w:pPr>
        <w:widowControl w:val="0"/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(полное наименование заявителя)</w:t>
      </w:r>
    </w:p>
    <w:p w:rsidR="0001207C" w:rsidRPr="00E563D8" w:rsidRDefault="0001207C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D7782D" w:rsidRPr="00E563D8" w:rsidRDefault="00D7782D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1. Сведения об имуществе, тыс. рублей</w:t>
      </w:r>
      <w:r w:rsidR="00E563D8" w:rsidRPr="00E563D8">
        <w:rPr>
          <w:kern w:val="2"/>
          <w:sz w:val="24"/>
          <w:szCs w:val="24"/>
        </w:rPr>
        <w:t>*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  <w:gridCol w:w="2552"/>
      </w:tblGrid>
      <w:tr w:rsidR="00D7782D" w:rsidRPr="00E563D8" w:rsidTr="007A038D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Наименование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Остаточная стоимость</w:t>
            </w:r>
          </w:p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на последнюю отчетную дату</w:t>
            </w:r>
          </w:p>
        </w:tc>
      </w:tr>
      <w:tr w:rsidR="00D7782D" w:rsidRPr="00E563D8" w:rsidTr="007A038D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D7782D" w:rsidRPr="00E563D8" w:rsidRDefault="00D7782D" w:rsidP="00024B62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2. Сведения о финансовом, хозяйственном состоянии, тыс. рублей</w:t>
      </w:r>
      <w:r w:rsidR="00E563D8" w:rsidRPr="00E563D8">
        <w:rPr>
          <w:kern w:val="2"/>
          <w:sz w:val="24"/>
          <w:szCs w:val="24"/>
        </w:rPr>
        <w:t>*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  <w:gridCol w:w="2552"/>
      </w:tblGrid>
      <w:tr w:rsidR="00D7782D" w:rsidRPr="00E563D8" w:rsidTr="007A038D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На последнюю отчетную дату</w:t>
            </w: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Собственные средства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Заемные средства,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В том числе: </w:t>
            </w:r>
          </w:p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- долгосрочные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- краткосрочные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Кредиторская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Дебиторская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Доходы,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В том числе: </w:t>
            </w:r>
          </w:p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- выручка от продажи товаров, продукции, работ, услуг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- прочие доходы (по видам доходов)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Чистая прибыль (убыток) отчетного периода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024B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01207C" w:rsidRPr="00E563D8" w:rsidRDefault="0001207C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01207C" w:rsidRPr="00E563D8" w:rsidRDefault="0001207C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 xml:space="preserve"> Руководитель _________________/___________________________/</w:t>
      </w:r>
    </w:p>
    <w:p w:rsidR="0001207C" w:rsidRPr="00E563D8" w:rsidRDefault="0001207C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 xml:space="preserve">    (должность)     (подпись)         (расшифровка подписи)</w:t>
      </w:r>
    </w:p>
    <w:p w:rsidR="0001207C" w:rsidRPr="00E563D8" w:rsidRDefault="0001207C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 xml:space="preserve">    М.П.</w:t>
      </w:r>
    </w:p>
    <w:p w:rsidR="0001207C" w:rsidRPr="00E563D8" w:rsidRDefault="0001207C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01207C" w:rsidRPr="00E563D8" w:rsidRDefault="0001207C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 xml:space="preserve"> Главный бухгалтер _____________/___________________________/</w:t>
      </w:r>
    </w:p>
    <w:p w:rsidR="0001207C" w:rsidRPr="00E563D8" w:rsidRDefault="0001207C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 xml:space="preserve">                        (подпись)      (расшифровка подписи)</w:t>
      </w:r>
    </w:p>
    <w:p w:rsidR="0001207C" w:rsidRPr="00E563D8" w:rsidRDefault="0001207C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01207C" w:rsidRPr="00E563D8" w:rsidRDefault="0001207C" w:rsidP="004105F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--------------------------------</w:t>
      </w:r>
    </w:p>
    <w:p w:rsidR="0001207C" w:rsidRPr="00E563D8" w:rsidRDefault="0001207C" w:rsidP="004105F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166"/>
      <w:bookmarkEnd w:id="1"/>
      <w:r w:rsidRPr="00E563D8">
        <w:rPr>
          <w:kern w:val="2"/>
          <w:sz w:val="24"/>
          <w:szCs w:val="24"/>
        </w:rPr>
        <w:t>&lt;*&gt; Для вновь созданной организации или вновь зарегистрированного индивидуального предпринимателя сведения представляются за период, прошедший со дня их государственной регистрации</w:t>
      </w:r>
    </w:p>
    <w:p w:rsidR="0001207C" w:rsidRPr="00E563D8" w:rsidRDefault="0001207C" w:rsidP="004105F0">
      <w:pPr>
        <w:ind w:right="15" w:firstLine="709"/>
        <w:jc w:val="both"/>
        <w:rPr>
          <w:rFonts w:eastAsia="Calibri"/>
          <w:sz w:val="24"/>
          <w:szCs w:val="24"/>
        </w:rPr>
      </w:pPr>
    </w:p>
    <w:p w:rsidR="007E424E" w:rsidRPr="00E563D8" w:rsidRDefault="007E424E" w:rsidP="004105F0">
      <w:pPr>
        <w:pStyle w:val="ConsPlusNonformat"/>
        <w:spacing w:after="24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7782D" w:rsidRPr="00E563D8" w:rsidRDefault="00D7782D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B7763" w:rsidRDefault="006B7763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6662B" w:rsidRDefault="0076662B" w:rsidP="0076662B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24B62" w:rsidRDefault="00024B62" w:rsidP="0076662B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76662B" w:rsidRDefault="0076662B" w:rsidP="0076662B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7A2518" w:rsidRDefault="00024B62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7A2518" w:rsidRPr="00E563D8">
        <w:rPr>
          <w:sz w:val="24"/>
          <w:szCs w:val="24"/>
        </w:rPr>
        <w:t>3</w:t>
      </w:r>
    </w:p>
    <w:p w:rsidR="0076662B" w:rsidRPr="00E563D8" w:rsidRDefault="0076662B" w:rsidP="00024B62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proofErr w:type="gramStart"/>
      <w:r w:rsidRPr="0076662B">
        <w:rPr>
          <w:sz w:val="24"/>
          <w:szCs w:val="24"/>
        </w:rPr>
        <w:t xml:space="preserve">к Порядку предоставления 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76662B">
        <w:rPr>
          <w:sz w:val="24"/>
          <w:szCs w:val="24"/>
        </w:rPr>
        <w:t>микрофинансовой</w:t>
      </w:r>
      <w:proofErr w:type="spellEnd"/>
      <w:r w:rsidRPr="0076662B">
        <w:rPr>
          <w:sz w:val="24"/>
          <w:szCs w:val="24"/>
        </w:rPr>
        <w:t xml:space="preserve"> организацией, организациями, образующими инфраструктуру поддержки субъектов малого и среднего предпринимательства, в целях создания</w:t>
      </w:r>
      <w:proofErr w:type="gramEnd"/>
      <w:r w:rsidRPr="0076662B">
        <w:rPr>
          <w:sz w:val="24"/>
          <w:szCs w:val="24"/>
        </w:rPr>
        <w:t xml:space="preserve"> и (или) развития, и (или) модернизации производства товаров (работ, услуг).</w:t>
      </w:r>
    </w:p>
    <w:p w:rsidR="007A2518" w:rsidRDefault="007A2518" w:rsidP="0076662B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A2518" w:rsidRPr="00E563D8" w:rsidRDefault="007A2518" w:rsidP="0076662B">
      <w:pPr>
        <w:ind w:right="17" w:firstLine="709"/>
        <w:jc w:val="center"/>
        <w:rPr>
          <w:rFonts w:eastAsia="Calibri"/>
          <w:bCs/>
          <w:sz w:val="24"/>
          <w:szCs w:val="24"/>
        </w:rPr>
      </w:pPr>
      <w:r w:rsidRPr="00E563D8">
        <w:rPr>
          <w:rFonts w:eastAsia="Calibri"/>
          <w:bCs/>
          <w:sz w:val="24"/>
          <w:szCs w:val="24"/>
        </w:rPr>
        <w:t>Технико-экономическое обоснование приобретения оборудования</w:t>
      </w:r>
    </w:p>
    <w:p w:rsidR="007A2518" w:rsidRPr="00900F59" w:rsidRDefault="007A2518" w:rsidP="004105F0">
      <w:pPr>
        <w:ind w:right="17" w:firstLine="709"/>
        <w:jc w:val="both"/>
        <w:rPr>
          <w:rFonts w:eastAsia="Calibri"/>
          <w:bCs/>
          <w:sz w:val="28"/>
          <w:szCs w:val="28"/>
        </w:rPr>
      </w:pPr>
    </w:p>
    <w:p w:rsidR="007A2518" w:rsidRPr="00900F59" w:rsidRDefault="007A2518" w:rsidP="004105F0">
      <w:pPr>
        <w:widowControl w:val="0"/>
        <w:autoSpaceDE w:val="0"/>
        <w:autoSpaceDN w:val="0"/>
        <w:adjustRightInd w:val="0"/>
        <w:spacing w:after="240"/>
        <w:ind w:firstLine="709"/>
        <w:jc w:val="both"/>
        <w:outlineLvl w:val="0"/>
      </w:pPr>
      <w:r w:rsidRPr="00900F59">
        <w:t>Информация о деятельности заявителя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3"/>
        <w:gridCol w:w="4217"/>
      </w:tblGrid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900F59">
              <w:t>Наименование юридического лица, Ф.И.О. индивидуального предпринимателя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4105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both"/>
            </w:pPr>
            <w:r w:rsidRPr="00900F59">
              <w:t>Юридический адрес регистрации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4105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both"/>
            </w:pPr>
            <w:r w:rsidRPr="00900F59">
              <w:t>Фактический адрес нахождения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4105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both"/>
            </w:pPr>
            <w:r w:rsidRPr="00900F59">
              <w:t>Контактные данные (телефон/факс, e-</w:t>
            </w:r>
            <w:proofErr w:type="spellStart"/>
            <w:r w:rsidRPr="00900F59">
              <w:t>mail</w:t>
            </w:r>
            <w:proofErr w:type="spellEnd"/>
            <w:r w:rsidRPr="00900F59">
              <w:t>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4105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both"/>
            </w:pPr>
            <w:r w:rsidRPr="00900F59">
              <w:t>Применяемая система налогообложения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4105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both"/>
            </w:pPr>
            <w:r w:rsidRPr="00900F59">
              <w:t>Ф.И.О. руководителя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4105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00F59">
              <w:t>Краткое описание деятельности (период осуществления деятельности; направления деятельности; основные виды производимых товаров (работ, услуг); наличие лицензий, разрешений, допусков, товарных знаков; используемые произ</w:t>
            </w:r>
            <w:r w:rsidR="00024B62">
              <w:t xml:space="preserve">водственные/торговые </w:t>
            </w:r>
            <w:r w:rsidRPr="00900F59">
              <w:t>площади (собственные/арендованные); наличие филиалов/обособленных подразделений); наличие каналов сбыта продукции с обоснованием</w:t>
            </w:r>
            <w:proofErr w:type="gramEnd"/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4105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both"/>
            </w:pPr>
            <w:r w:rsidRPr="00900F59">
              <w:t>Фактически осуществляемые виды деятельности по ОКВЭД (в соответствии с выпиской из ЕГРЮЛ/ЕГРИП)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4105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7A2518" w:rsidRPr="00900F59" w:rsidRDefault="007A2518" w:rsidP="004105F0">
      <w:pPr>
        <w:ind w:right="17" w:firstLine="709"/>
        <w:jc w:val="both"/>
        <w:rPr>
          <w:rFonts w:eastAsia="Calibri"/>
          <w:bCs/>
          <w:sz w:val="28"/>
          <w:szCs w:val="28"/>
        </w:rPr>
      </w:pPr>
    </w:p>
    <w:p w:rsidR="007A2518" w:rsidRPr="00900F59" w:rsidRDefault="007A2518" w:rsidP="004105F0">
      <w:pPr>
        <w:ind w:right="17" w:firstLine="709"/>
        <w:jc w:val="both"/>
        <w:rPr>
          <w:rFonts w:eastAsia="Calibri"/>
          <w:bCs/>
        </w:rPr>
      </w:pPr>
      <w:r w:rsidRPr="00900F59">
        <w:rPr>
          <w:rFonts w:eastAsia="Calibri"/>
          <w:bCs/>
        </w:rPr>
        <w:t>Технико-экономическое основание приобретения оборудования</w:t>
      </w:r>
    </w:p>
    <w:tbl>
      <w:tblPr>
        <w:tblW w:w="94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8"/>
        <w:gridCol w:w="992"/>
        <w:gridCol w:w="1735"/>
        <w:gridCol w:w="1801"/>
      </w:tblGrid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4105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both"/>
            </w:pPr>
            <w:r w:rsidRPr="00900F59">
              <w:t>Всего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both"/>
            </w:pPr>
            <w:r w:rsidRPr="00900F59">
              <w:t xml:space="preserve">Оборудование </w:t>
            </w:r>
            <w:r w:rsidR="00024B62">
              <w:t>№ 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both"/>
            </w:pPr>
            <w:r w:rsidRPr="00900F59">
              <w:t xml:space="preserve">Оборудование </w:t>
            </w:r>
            <w:r w:rsidR="00024B62">
              <w:t>№ 2</w:t>
            </w: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Наименование приобретаемого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  <w:r w:rsidRPr="00900F59"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 xml:space="preserve">Код приобретаемого оборудования по </w:t>
            </w:r>
            <w:hyperlink r:id="rId9" w:history="1">
              <w:r w:rsidRPr="00900F59">
                <w:t>ОКОФ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  <w:r w:rsidRPr="00900F59"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 xml:space="preserve">Вид деятельности, для которого приобретается оборудование (указывается наименование и код </w:t>
            </w:r>
            <w:hyperlink r:id="rId10" w:history="1">
              <w:r w:rsidRPr="00900F59">
                <w:t>ОКВЭД</w:t>
              </w:r>
            </w:hyperlink>
            <w:r w:rsidRPr="00900F59">
              <w:t xml:space="preserve"> из ЕГРЮЛ, ЕГРИП)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  <w:r w:rsidRPr="00900F59"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Стоимость приобретаемого оборудования (с НДС),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Реквизиты договоров на пр</w:t>
            </w:r>
            <w:r w:rsidR="004A7E93">
              <w:t>иобретение оборудования (дата</w:t>
            </w:r>
            <w:proofErr w:type="gramStart"/>
            <w:r w:rsidR="004A7E93">
              <w:t>, №</w:t>
            </w:r>
            <w:r w:rsidRPr="00900F59"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Цель приобретения оборудования (создание, модернизация, развитие производства), краткое описание ожидаемых результатов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</w:tr>
      <w:tr w:rsidR="004E31F9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9" w:rsidRPr="005F2CBF" w:rsidRDefault="007F1F0C" w:rsidP="00024B62">
            <w:pPr>
              <w:widowControl w:val="0"/>
              <w:autoSpaceDN w:val="0"/>
              <w:adjustRightInd w:val="0"/>
              <w:rPr>
                <w:bCs/>
              </w:rPr>
            </w:pPr>
            <w:r>
              <w:t>Экономический р</w:t>
            </w:r>
            <w:r w:rsidR="004E31F9">
              <w:t>езультат после приобретения оборудования (</w:t>
            </w:r>
            <w:r w:rsidR="004E31F9" w:rsidRPr="004E31F9">
              <w:t xml:space="preserve">технологические изменения процесса </w:t>
            </w:r>
            <w:r w:rsidR="004E31F9" w:rsidRPr="004E31F9">
              <w:lastRenderedPageBreak/>
              <w:t>производства продукции (автоматизация, оптимизация и т.п.), дополнительная номенклатура производимых товаров (работ, услуг), снижение отпускной стоимости единицы продукции, повышение качества выпускаемой продукции  (сертификация, приведение в соответствие с ГОСТами, ТУ и т.п.), организация нового производства продукции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9" w:rsidRPr="00900F59" w:rsidRDefault="004E31F9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9" w:rsidRPr="00900F59" w:rsidRDefault="004E31F9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9" w:rsidRPr="00900F59" w:rsidRDefault="004E31F9" w:rsidP="00024B62">
            <w:pPr>
              <w:widowControl w:val="0"/>
              <w:autoSpaceDE w:val="0"/>
              <w:autoSpaceDN w:val="0"/>
              <w:adjustRightInd w:val="0"/>
              <w:ind w:hanging="41"/>
              <w:jc w:val="center"/>
            </w:pPr>
          </w:p>
        </w:tc>
      </w:tr>
    </w:tbl>
    <w:p w:rsidR="007A2518" w:rsidRPr="00900F59" w:rsidRDefault="007A2518" w:rsidP="004105F0">
      <w:pPr>
        <w:ind w:right="17" w:firstLine="709"/>
        <w:jc w:val="both"/>
        <w:rPr>
          <w:rFonts w:eastAsia="Calibri"/>
          <w:bCs/>
          <w:sz w:val="28"/>
          <w:szCs w:val="28"/>
        </w:rPr>
      </w:pPr>
    </w:p>
    <w:p w:rsidR="007A2518" w:rsidRPr="00900F59" w:rsidRDefault="007A2518" w:rsidP="004105F0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900F59">
        <w:t>Финансово-экономические показатели деятельности заявителя</w:t>
      </w:r>
    </w:p>
    <w:p w:rsidR="007A2518" w:rsidRPr="00900F59" w:rsidRDefault="007A2518" w:rsidP="004105F0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1878"/>
        <w:gridCol w:w="1511"/>
        <w:gridCol w:w="1147"/>
      </w:tblGrid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Наименование показателя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Единицы измерения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</w:pPr>
            <w:r w:rsidRPr="00900F59">
              <w:t xml:space="preserve">Год, предшествующий </w:t>
            </w:r>
            <w:proofErr w:type="gramStart"/>
            <w:r w:rsidRPr="00900F59">
              <w:t>текущему</w:t>
            </w:r>
            <w:proofErr w:type="gramEnd"/>
            <w:r w:rsidRPr="00900F59">
              <w:t xml:space="preserve"> (факт)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Текущий год (план)</w:t>
            </w: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Выручка от реализации товаров (работ, услуг)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в том числе НДС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Затраты на производство и сбыт товаров (работ, услуг)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Прибыль (убыток) от продаж товаров (работ, услуг)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Объем налогов, уплаченных в консолидированный бюджет края, в том числе по следующим видам налогов: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 на имущество организаций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транспортный налог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 на прибыль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 на доходы физических лиц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налог, взимаемый в связи с применением упрощенной системы налогообложения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земельный налог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единый налог на вмененный доход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налог, взимаемый в связи с применением патентной системы налогообложения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Чистая прибыль (убыток)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Фонд оплаты труда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Среднесписочная численность персонала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чел.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Среднемесячная заработная плата на одного работающего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рублей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Объем отгруженных товаров (работ, услуг), в том числе: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объем товаров (работ, услуг), отгруженных на территории Красноярского края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</w:pPr>
            <w:r w:rsidRPr="00900F59">
              <w:t>объем товаров (работ, услуг), отгруженных за пределы Красноярского края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024B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A2518" w:rsidRPr="00900F59" w:rsidRDefault="007A2518" w:rsidP="004105F0">
      <w:pPr>
        <w:widowControl w:val="0"/>
        <w:autoSpaceDE w:val="0"/>
        <w:autoSpaceDN w:val="0"/>
        <w:adjustRightInd w:val="0"/>
        <w:ind w:firstLine="709"/>
        <w:jc w:val="both"/>
      </w:pPr>
    </w:p>
    <w:p w:rsidR="007A2518" w:rsidRPr="00900F59" w:rsidRDefault="007A2518" w:rsidP="004105F0">
      <w:pPr>
        <w:widowControl w:val="0"/>
        <w:ind w:firstLine="709"/>
        <w:jc w:val="both"/>
      </w:pPr>
      <w:r w:rsidRPr="00900F59">
        <w:t>Руководитель организации/</w:t>
      </w:r>
    </w:p>
    <w:p w:rsidR="007A2518" w:rsidRPr="00900F59" w:rsidRDefault="007A2518" w:rsidP="004105F0">
      <w:pPr>
        <w:widowControl w:val="0"/>
        <w:ind w:firstLine="709"/>
        <w:jc w:val="both"/>
      </w:pPr>
      <w:r w:rsidRPr="00900F59">
        <w:t>индивидуальный предприниматель                ___________      И.О. Фамилия</w:t>
      </w:r>
    </w:p>
    <w:p w:rsidR="007A2518" w:rsidRPr="00900F59" w:rsidRDefault="007A2518" w:rsidP="004105F0">
      <w:pPr>
        <w:widowControl w:val="0"/>
        <w:ind w:firstLine="709"/>
        <w:jc w:val="both"/>
      </w:pPr>
      <w:r w:rsidRPr="00900F59">
        <w:t xml:space="preserve">М.П.                                          </w:t>
      </w:r>
      <w:r>
        <w:t xml:space="preserve">                              </w:t>
      </w:r>
      <w:r w:rsidRPr="00900F59">
        <w:t>(подпись)</w:t>
      </w:r>
    </w:p>
    <w:p w:rsidR="007A2518" w:rsidRDefault="007A2518" w:rsidP="004105F0">
      <w:pPr>
        <w:pStyle w:val="ConsPlusNonformat"/>
        <w:spacing w:after="240"/>
        <w:ind w:firstLine="709"/>
        <w:jc w:val="both"/>
        <w:rPr>
          <w:rFonts w:eastAsia="Calibri"/>
          <w:bCs/>
          <w:sz w:val="28"/>
          <w:szCs w:val="28"/>
        </w:rPr>
      </w:pPr>
    </w:p>
    <w:p w:rsidR="0076662B" w:rsidRDefault="0076662B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6B7763" w:rsidRDefault="006B7763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6B7763" w:rsidRDefault="006B7763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6B7763" w:rsidRDefault="006B7763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6B7763" w:rsidRDefault="006B7763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6B7763" w:rsidRDefault="006B7763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6B7763" w:rsidRDefault="006B7763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6B7763" w:rsidRDefault="006B7763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6B7763" w:rsidRDefault="006B7763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6B7763" w:rsidRDefault="006B7763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6B7763" w:rsidRDefault="006B7763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6B7763" w:rsidRDefault="006B7763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024B62" w:rsidRDefault="00024B62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024B62" w:rsidRDefault="00024B62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024B62" w:rsidRDefault="00024B62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024B62" w:rsidRDefault="00024B62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0C6C84" w:rsidRDefault="000C6C84" w:rsidP="0076662B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E563D8">
        <w:rPr>
          <w:sz w:val="24"/>
          <w:szCs w:val="24"/>
        </w:rPr>
        <w:lastRenderedPageBreak/>
        <w:t>Прилож</w:t>
      </w:r>
      <w:r w:rsidR="005F2CBF">
        <w:rPr>
          <w:sz w:val="24"/>
          <w:szCs w:val="24"/>
        </w:rPr>
        <w:t xml:space="preserve">ение </w:t>
      </w:r>
      <w:r w:rsidRPr="00E563D8">
        <w:rPr>
          <w:sz w:val="24"/>
          <w:szCs w:val="24"/>
        </w:rPr>
        <w:t>4</w:t>
      </w:r>
    </w:p>
    <w:p w:rsidR="0076662B" w:rsidRPr="00E563D8" w:rsidRDefault="0076662B" w:rsidP="00024B62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proofErr w:type="gramStart"/>
      <w:r w:rsidRPr="0076662B">
        <w:rPr>
          <w:sz w:val="24"/>
          <w:szCs w:val="24"/>
        </w:rPr>
        <w:t xml:space="preserve">к Порядку предоставления 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76662B">
        <w:rPr>
          <w:sz w:val="24"/>
          <w:szCs w:val="24"/>
        </w:rPr>
        <w:t>микрофинансовой</w:t>
      </w:r>
      <w:proofErr w:type="spellEnd"/>
      <w:r w:rsidRPr="0076662B">
        <w:rPr>
          <w:sz w:val="24"/>
          <w:szCs w:val="24"/>
        </w:rPr>
        <w:t xml:space="preserve"> организацией, организациями, образующими инфраструктуру поддержки субъектов малого и среднего предпринимательства, в целях создания</w:t>
      </w:r>
      <w:proofErr w:type="gramEnd"/>
      <w:r w:rsidRPr="0076662B">
        <w:rPr>
          <w:sz w:val="24"/>
          <w:szCs w:val="24"/>
        </w:rPr>
        <w:t xml:space="preserve"> и (или) развития, и (или) модернизации производства товаров (работ, услуг).</w:t>
      </w:r>
    </w:p>
    <w:p w:rsidR="00E563D8" w:rsidRDefault="00E563D8" w:rsidP="004105F0">
      <w:pPr>
        <w:shd w:val="clear" w:color="auto" w:fill="FFFFFF"/>
        <w:ind w:right="119" w:firstLine="709"/>
        <w:jc w:val="both"/>
        <w:rPr>
          <w:color w:val="000000"/>
          <w:sz w:val="28"/>
          <w:szCs w:val="28"/>
          <w:lang w:bidi="ru-RU"/>
        </w:rPr>
      </w:pPr>
    </w:p>
    <w:p w:rsidR="003A1A47" w:rsidRPr="00E563D8" w:rsidRDefault="003A1A47" w:rsidP="0076662B">
      <w:pPr>
        <w:shd w:val="clear" w:color="auto" w:fill="FFFFFF"/>
        <w:ind w:right="119" w:firstLine="709"/>
        <w:jc w:val="center"/>
        <w:rPr>
          <w:bCs/>
          <w:sz w:val="24"/>
          <w:szCs w:val="24"/>
        </w:rPr>
      </w:pPr>
      <w:r w:rsidRPr="00E563D8">
        <w:rPr>
          <w:color w:val="000000"/>
          <w:sz w:val="24"/>
          <w:szCs w:val="24"/>
          <w:lang w:bidi="ru-RU"/>
        </w:rPr>
        <w:t>Инвестиционный проект</w:t>
      </w:r>
      <w:r w:rsidRPr="00E563D8">
        <w:rPr>
          <w:bCs/>
          <w:sz w:val="24"/>
          <w:szCs w:val="24"/>
        </w:rPr>
        <w:t xml:space="preserve"> на строительство (реконструкцию) для собственных нужд производственных зданий, строений, сооружений</w:t>
      </w:r>
    </w:p>
    <w:p w:rsidR="003A1A47" w:rsidRDefault="003A1A47" w:rsidP="004105F0">
      <w:pPr>
        <w:shd w:val="clear" w:color="auto" w:fill="FFFFFF"/>
        <w:ind w:right="119" w:firstLine="709"/>
        <w:jc w:val="both"/>
        <w:rPr>
          <w:color w:val="000000"/>
          <w:sz w:val="28"/>
          <w:szCs w:val="28"/>
          <w:lang w:bidi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701"/>
        <w:gridCol w:w="5765"/>
      </w:tblGrid>
      <w:tr w:rsidR="003A1A47" w:rsidRPr="00E563D8" w:rsidTr="008C2CC6">
        <w:tc>
          <w:tcPr>
            <w:tcW w:w="10444" w:type="dxa"/>
            <w:gridSpan w:val="3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  <w:r w:rsidRPr="00E563D8">
              <w:rPr>
                <w:color w:val="000000"/>
                <w:lang w:bidi="ru-RU"/>
              </w:rPr>
              <w:t>ОБЩИЕ СВЕДЕНИЯ О ПРОЕКТЕ</w:t>
            </w: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Наименование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4105F0">
            <w:pPr>
              <w:ind w:right="119" w:firstLine="70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 xml:space="preserve">Место </w:t>
            </w:r>
            <w:proofErr w:type="gramStart"/>
            <w:r w:rsidRPr="00E563D8">
              <w:t>реализации проекта/расположения объекта инвестирования</w:t>
            </w:r>
            <w:proofErr w:type="gramEnd"/>
            <w:r w:rsidRPr="00E563D8">
              <w:t xml:space="preserve"> 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Краткое описание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Цель и задачи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Описание продукции/услуг, создаваемых в результате реализации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 xml:space="preserve">Производственная мощность, </w:t>
            </w:r>
            <w:proofErr w:type="spellStart"/>
            <w:r w:rsidRPr="00E563D8">
              <w:t>нат</w:t>
            </w:r>
            <w:proofErr w:type="gramStart"/>
            <w:r w:rsidRPr="00E563D8">
              <w:t>.е</w:t>
            </w:r>
            <w:proofErr w:type="gramEnd"/>
            <w:r w:rsidRPr="00E563D8">
              <w:t>д</w:t>
            </w:r>
            <w:proofErr w:type="spellEnd"/>
            <w:r w:rsidRPr="00E563D8">
              <w:t>/год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Описание сырьевой базы, рынка сбыта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Конкурентные преимущества создаваемой продукции/услуг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rPr>
          <w:trHeight w:val="1133"/>
        </w:trPr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Инвестор (участники проекта)</w:t>
            </w:r>
          </w:p>
          <w:p w:rsidR="003A1A47" w:rsidRPr="00E563D8" w:rsidRDefault="003A1A47" w:rsidP="00024B62">
            <w:r w:rsidRPr="00E563D8">
              <w:t>(</w:t>
            </w:r>
            <w:r w:rsidRPr="00E563D8">
              <w:rPr>
                <w:i/>
              </w:rPr>
              <w:t>краткая характеристика: год создания, является ли участником группы компаний, основное направление деятельности, результаты деятельности/достижения информация о финансовом состоянии и др.)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Сроки реализации проекта: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- дата начала реализации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- дата завершения реализации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- продолжительность реализации (</w:t>
            </w:r>
            <w:r w:rsidRPr="00E563D8">
              <w:rPr>
                <w:i/>
              </w:rPr>
              <w:t xml:space="preserve">для </w:t>
            </w:r>
            <w:proofErr w:type="gramStart"/>
            <w:r w:rsidRPr="00E563D8">
              <w:rPr>
                <w:i/>
              </w:rPr>
              <w:t>проектов</w:t>
            </w:r>
            <w:proofErr w:type="gramEnd"/>
            <w:r w:rsidRPr="00E563D8">
              <w:rPr>
                <w:i/>
              </w:rPr>
              <w:t xml:space="preserve"> планируемых к реализации</w:t>
            </w:r>
            <w:r w:rsidRPr="00E563D8">
              <w:t>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Этапы реализации инвестиционного проекта (</w:t>
            </w:r>
            <w:r w:rsidRPr="00E563D8">
              <w:rPr>
                <w:i/>
              </w:rPr>
              <w:t>с приложением календарного графика/диаграммы)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Описание выполненных работ, текущей стадии реализации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Государственные программы, проекты, стратегии, в которые включен проект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Наличие земельного участка для реализации проекта, необходимой инфраструктуры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Дополнительная информация</w:t>
            </w:r>
          </w:p>
          <w:p w:rsidR="003A1A47" w:rsidRPr="00E563D8" w:rsidRDefault="003A1A47" w:rsidP="00024B62">
            <w:r w:rsidRPr="00E563D8">
              <w:rPr>
                <w:i/>
                <w:iCs/>
                <w:lang w:bidi="ru-RU"/>
              </w:rPr>
              <w:t>(проблемы, возникающие в ходе реализации проекта, иное)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10444" w:type="dxa"/>
            <w:gridSpan w:val="3"/>
            <w:shd w:val="clear" w:color="auto" w:fill="auto"/>
          </w:tcPr>
          <w:p w:rsidR="003A1A47" w:rsidRPr="00E563D8" w:rsidRDefault="003A1A47" w:rsidP="00024B62">
            <w:pPr>
              <w:ind w:right="119"/>
              <w:rPr>
                <w:color w:val="000000"/>
                <w:lang w:bidi="ru-RU"/>
              </w:rPr>
            </w:pPr>
            <w:r w:rsidRPr="00E563D8">
              <w:rPr>
                <w:color w:val="000000"/>
                <w:lang w:bidi="ru-RU"/>
              </w:rPr>
              <w:t>ФИНАНСИРОВАНИЕ ПРОЕКТА</w:t>
            </w: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Объем инвестиций в проект (</w:t>
            </w:r>
            <w:r w:rsidRPr="00E563D8">
              <w:rPr>
                <w:i/>
              </w:rPr>
              <w:t>с указанием валюты</w:t>
            </w:r>
            <w:r w:rsidRPr="00E563D8">
              <w:t>):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- запланировано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- инвестировано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lastRenderedPageBreak/>
              <w:t>Из общего объема инвестиций: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- проектно-сметная документация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 xml:space="preserve">- капиталовложения </w:t>
            </w:r>
            <w:r w:rsidRPr="00E563D8">
              <w:rPr>
                <w:i/>
              </w:rPr>
              <w:t>(в основные средства)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- первоначальный оборотный капитал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Структура финансового обеспечения проекта: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Бюджетные средства - всего, в том числе: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- федеральный бюджет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- краевой бюджет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- местный бюджет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Средства частных инвесторов - всего, в том числе: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jc w:val="both"/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- собственные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jc w:val="both"/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- заемные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Требуемый объем финансирования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Наличие и формы государственной поддержки реализации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ind w:right="119"/>
              <w:jc w:val="both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10444" w:type="dxa"/>
            <w:gridSpan w:val="3"/>
            <w:shd w:val="clear" w:color="auto" w:fill="auto"/>
          </w:tcPr>
          <w:p w:rsidR="003A1A47" w:rsidRPr="00E563D8" w:rsidRDefault="003A1A47" w:rsidP="00024B62">
            <w:pPr>
              <w:ind w:right="119"/>
              <w:rPr>
                <w:color w:val="000000"/>
                <w:lang w:bidi="ru-RU"/>
              </w:rPr>
            </w:pPr>
            <w:r w:rsidRPr="00E563D8">
              <w:rPr>
                <w:color w:val="000000"/>
                <w:lang w:bidi="ru-RU"/>
              </w:rPr>
              <w:t>ФИНАНСОВЫЕ ПОКАЗАТЕЛИ, ЭФФЕКТИВНОСТЬ ПРОЕКТА</w:t>
            </w: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Финансовые результаты: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jc w:val="both"/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proofErr w:type="gramStart"/>
            <w:r w:rsidRPr="00E563D8">
              <w:t>- выручка (за год, предшествующий текущему (факт)/текущий год (план), тыс. руб.)</w:t>
            </w:r>
            <w:proofErr w:type="gramEnd"/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jc w:val="both"/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proofErr w:type="gramStart"/>
            <w:r w:rsidRPr="00E563D8">
              <w:t>- прибыль от продаж (за год, предшествующий текущему (факт)/текущий год (план), тыс. руб.)</w:t>
            </w:r>
            <w:proofErr w:type="gramEnd"/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jc w:val="both"/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Рентабельность продукции/услуг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jc w:val="both"/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Показатели коммерческой эффективности проекта (</w:t>
            </w:r>
            <w:r w:rsidRPr="00E563D8">
              <w:rPr>
                <w:i/>
              </w:rPr>
              <w:t>срок окупаемости, чистая приведенная стоимость NPV. внутренняя норма рентабельности и др.)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jc w:val="both"/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Бюджетная эффективность инвестиционного проекта (оценка планируемых налоговых поступлений) (указать показатель за год, предшествующий текущему (факт)/текущий год (план), тыс. руб.)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jc w:val="both"/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 xml:space="preserve">Количество создаваемых рабочих мест, чел. </w:t>
            </w:r>
            <w:r w:rsidRPr="00E563D8">
              <w:rPr>
                <w:i/>
              </w:rPr>
              <w:t>(запланировано/создано)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jc w:val="both"/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024B62">
            <w:r w:rsidRPr="00E563D8">
              <w:t>Экономический результат от строительства объекта (технологические изменения процесса производства продукции (автоматизация, оптимизация и т.п.), дополнительная номенклатура производимых товаров (работ, услуг), снижение отпускной стоимости единицы продукции, повышение качества выпускаемой продукции  (сертификация, приведение в соответствие с ГОСТами, ТУ и т.п.), организация нового производства продукции…)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024B62">
            <w:pPr>
              <w:jc w:val="both"/>
            </w:pPr>
          </w:p>
        </w:tc>
      </w:tr>
      <w:tr w:rsidR="003A1A47" w:rsidRPr="00E563D8" w:rsidTr="008C2CC6">
        <w:tc>
          <w:tcPr>
            <w:tcW w:w="10444" w:type="dxa"/>
            <w:gridSpan w:val="3"/>
            <w:shd w:val="clear" w:color="auto" w:fill="auto"/>
          </w:tcPr>
          <w:p w:rsidR="003A1A47" w:rsidRPr="00E563D8" w:rsidRDefault="003A1A47" w:rsidP="004105F0">
            <w:pPr>
              <w:ind w:firstLine="709"/>
              <w:jc w:val="both"/>
            </w:pPr>
            <w:r w:rsidRPr="00E563D8">
              <w:t>КОНТАКТНАЯ ИНФОРМАЦИЯ СУБЪЕКТА, РЕАЛИЗУЮЩЕГО ПРОЕКТ</w:t>
            </w:r>
          </w:p>
        </w:tc>
      </w:tr>
      <w:tr w:rsidR="003A1A47" w:rsidRPr="00E563D8" w:rsidTr="008C2CC6">
        <w:tc>
          <w:tcPr>
            <w:tcW w:w="2978" w:type="dxa"/>
            <w:shd w:val="clear" w:color="auto" w:fill="auto"/>
          </w:tcPr>
          <w:p w:rsidR="003A1A47" w:rsidRPr="00E563D8" w:rsidRDefault="003A1A47" w:rsidP="00024B62">
            <w:pPr>
              <w:jc w:val="both"/>
            </w:pPr>
            <w:r w:rsidRPr="00E563D8">
              <w:t>ФИО, должность</w:t>
            </w:r>
          </w:p>
        </w:tc>
        <w:tc>
          <w:tcPr>
            <w:tcW w:w="7466" w:type="dxa"/>
            <w:gridSpan w:val="2"/>
            <w:shd w:val="clear" w:color="auto" w:fill="auto"/>
          </w:tcPr>
          <w:p w:rsidR="003A1A47" w:rsidRPr="00E563D8" w:rsidRDefault="003A1A47" w:rsidP="00024B62">
            <w:pPr>
              <w:jc w:val="both"/>
            </w:pPr>
          </w:p>
        </w:tc>
      </w:tr>
      <w:tr w:rsidR="003A1A47" w:rsidRPr="00E563D8" w:rsidTr="008C2CC6">
        <w:tc>
          <w:tcPr>
            <w:tcW w:w="2978" w:type="dxa"/>
            <w:shd w:val="clear" w:color="auto" w:fill="auto"/>
          </w:tcPr>
          <w:p w:rsidR="003A1A47" w:rsidRPr="00E563D8" w:rsidRDefault="003A1A47" w:rsidP="00024B62">
            <w:pPr>
              <w:jc w:val="both"/>
            </w:pPr>
            <w:r w:rsidRPr="00E563D8">
              <w:t>Адрес</w:t>
            </w:r>
          </w:p>
        </w:tc>
        <w:tc>
          <w:tcPr>
            <w:tcW w:w="7466" w:type="dxa"/>
            <w:gridSpan w:val="2"/>
            <w:shd w:val="clear" w:color="auto" w:fill="auto"/>
          </w:tcPr>
          <w:p w:rsidR="003A1A47" w:rsidRPr="00E563D8" w:rsidRDefault="003A1A47" w:rsidP="00024B62">
            <w:pPr>
              <w:jc w:val="both"/>
            </w:pPr>
          </w:p>
        </w:tc>
      </w:tr>
      <w:tr w:rsidR="003A1A47" w:rsidRPr="00E563D8" w:rsidTr="008C2CC6">
        <w:tc>
          <w:tcPr>
            <w:tcW w:w="2978" w:type="dxa"/>
            <w:shd w:val="clear" w:color="auto" w:fill="auto"/>
          </w:tcPr>
          <w:p w:rsidR="003A1A47" w:rsidRPr="00E563D8" w:rsidRDefault="003A1A47" w:rsidP="00024B62">
            <w:pPr>
              <w:jc w:val="both"/>
            </w:pPr>
            <w:r w:rsidRPr="00E563D8">
              <w:t>Телефон/факс</w:t>
            </w:r>
          </w:p>
        </w:tc>
        <w:tc>
          <w:tcPr>
            <w:tcW w:w="7466" w:type="dxa"/>
            <w:gridSpan w:val="2"/>
            <w:shd w:val="clear" w:color="auto" w:fill="auto"/>
          </w:tcPr>
          <w:p w:rsidR="003A1A47" w:rsidRPr="00E563D8" w:rsidRDefault="003A1A47" w:rsidP="00024B62">
            <w:pPr>
              <w:jc w:val="both"/>
            </w:pPr>
          </w:p>
        </w:tc>
      </w:tr>
      <w:tr w:rsidR="003A1A47" w:rsidRPr="00E563D8" w:rsidTr="008C2CC6">
        <w:tc>
          <w:tcPr>
            <w:tcW w:w="2978" w:type="dxa"/>
            <w:shd w:val="clear" w:color="auto" w:fill="auto"/>
          </w:tcPr>
          <w:p w:rsidR="003A1A47" w:rsidRPr="00E563D8" w:rsidRDefault="003A1A47" w:rsidP="00024B62">
            <w:pPr>
              <w:jc w:val="both"/>
            </w:pPr>
            <w:r w:rsidRPr="00E563D8">
              <w:t>Адрес электронной почты, веб-сайт</w:t>
            </w:r>
          </w:p>
        </w:tc>
        <w:tc>
          <w:tcPr>
            <w:tcW w:w="7466" w:type="dxa"/>
            <w:gridSpan w:val="2"/>
            <w:shd w:val="clear" w:color="auto" w:fill="auto"/>
          </w:tcPr>
          <w:p w:rsidR="003A1A47" w:rsidRPr="00E563D8" w:rsidRDefault="003A1A47" w:rsidP="00024B62">
            <w:pPr>
              <w:jc w:val="both"/>
            </w:pPr>
          </w:p>
        </w:tc>
      </w:tr>
    </w:tbl>
    <w:p w:rsidR="003A1A47" w:rsidRPr="00E563D8" w:rsidRDefault="003A1A47" w:rsidP="004105F0">
      <w:pPr>
        <w:shd w:val="clear" w:color="auto" w:fill="FFFFFF"/>
        <w:ind w:right="119" w:firstLine="709"/>
        <w:jc w:val="both"/>
        <w:rPr>
          <w:bCs/>
          <w:spacing w:val="-3"/>
        </w:rPr>
      </w:pPr>
    </w:p>
    <w:p w:rsidR="003A1A47" w:rsidRPr="00E563D8" w:rsidRDefault="003A1A47" w:rsidP="00024B62">
      <w:pPr>
        <w:widowControl w:val="0"/>
        <w:jc w:val="both"/>
      </w:pPr>
      <w:r w:rsidRPr="00E563D8">
        <w:t>Руководитель организации/</w:t>
      </w:r>
    </w:p>
    <w:p w:rsidR="003A1A47" w:rsidRPr="00E563D8" w:rsidRDefault="003A1A47" w:rsidP="00024B62">
      <w:pPr>
        <w:widowControl w:val="0"/>
        <w:jc w:val="both"/>
      </w:pPr>
      <w:r w:rsidRPr="00E563D8">
        <w:t>индивидуальный предприниматель                ___________      И.О. Фамилия</w:t>
      </w:r>
    </w:p>
    <w:p w:rsidR="003A1A47" w:rsidRPr="00E563D8" w:rsidRDefault="003A1A47" w:rsidP="00024B62">
      <w:pPr>
        <w:widowControl w:val="0"/>
        <w:jc w:val="both"/>
      </w:pPr>
      <w:r w:rsidRPr="00E563D8">
        <w:t>М.П.                                                                        (подпись)</w:t>
      </w:r>
    </w:p>
    <w:p w:rsidR="007A2518" w:rsidRDefault="007A2518" w:rsidP="004105F0">
      <w:pPr>
        <w:pStyle w:val="ConsPlusNonformat"/>
        <w:spacing w:after="240"/>
        <w:ind w:firstLine="709"/>
        <w:jc w:val="both"/>
        <w:rPr>
          <w:rFonts w:eastAsia="Calibri"/>
          <w:bCs/>
          <w:sz w:val="28"/>
          <w:szCs w:val="28"/>
        </w:rPr>
      </w:pPr>
    </w:p>
    <w:p w:rsidR="00432931" w:rsidRDefault="00432931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432931" w:rsidRDefault="00432931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024B62" w:rsidRDefault="00024B62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024B62" w:rsidRDefault="00024B62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024B62" w:rsidRDefault="00024B62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024B62" w:rsidRDefault="00024B62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7A2518" w:rsidRDefault="005F2CBF" w:rsidP="005F2CBF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7A2518" w:rsidRPr="00E563D8">
        <w:rPr>
          <w:sz w:val="24"/>
          <w:szCs w:val="24"/>
        </w:rPr>
        <w:t xml:space="preserve"> </w:t>
      </w:r>
      <w:r w:rsidR="00AC4453">
        <w:rPr>
          <w:sz w:val="24"/>
          <w:szCs w:val="24"/>
        </w:rPr>
        <w:t>5</w:t>
      </w:r>
    </w:p>
    <w:p w:rsidR="005F2CBF" w:rsidRDefault="005F2CBF" w:rsidP="00024B62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proofErr w:type="gramStart"/>
      <w:r w:rsidRPr="005F2CBF">
        <w:rPr>
          <w:sz w:val="24"/>
          <w:szCs w:val="24"/>
        </w:rPr>
        <w:t xml:space="preserve">к Порядку предоставления 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5F2CBF">
        <w:rPr>
          <w:sz w:val="24"/>
          <w:szCs w:val="24"/>
        </w:rPr>
        <w:t>микрофинансовой</w:t>
      </w:r>
      <w:proofErr w:type="spellEnd"/>
      <w:r w:rsidRPr="005F2CBF">
        <w:rPr>
          <w:sz w:val="24"/>
          <w:szCs w:val="24"/>
        </w:rPr>
        <w:t xml:space="preserve"> организацией, организациями, образующими инфраструктуру поддержки субъектов малого и среднего предпринимательства, в целях создания</w:t>
      </w:r>
      <w:proofErr w:type="gramEnd"/>
      <w:r w:rsidRPr="005F2CBF">
        <w:rPr>
          <w:sz w:val="24"/>
          <w:szCs w:val="24"/>
        </w:rPr>
        <w:t xml:space="preserve"> и (или) развития, и (или) модернизации производства товаров (работ, услуг).</w:t>
      </w:r>
    </w:p>
    <w:p w:rsidR="005F2CBF" w:rsidRPr="00E563D8" w:rsidRDefault="005F2CBF" w:rsidP="005F2CBF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7A2518" w:rsidRPr="00E563D8" w:rsidRDefault="007A2518" w:rsidP="00410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3D8">
        <w:rPr>
          <w:rFonts w:ascii="Times New Roman" w:hAnsi="Times New Roman" w:cs="Times New Roman"/>
          <w:sz w:val="24"/>
          <w:szCs w:val="24"/>
        </w:rPr>
        <w:t xml:space="preserve">Критерии отбора </w:t>
      </w:r>
      <w:proofErr w:type="spellStart"/>
      <w:proofErr w:type="gramStart"/>
      <w:r w:rsidRPr="00E563D8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Pr="00E563D8">
        <w:rPr>
          <w:rFonts w:ascii="Times New Roman" w:hAnsi="Times New Roman" w:cs="Times New Roman"/>
          <w:sz w:val="24"/>
          <w:szCs w:val="24"/>
        </w:rPr>
        <w:t xml:space="preserve"> – экономических</w:t>
      </w:r>
      <w:proofErr w:type="gramEnd"/>
      <w:r w:rsidRPr="00E563D8">
        <w:rPr>
          <w:rFonts w:ascii="Times New Roman" w:hAnsi="Times New Roman" w:cs="Times New Roman"/>
          <w:sz w:val="24"/>
          <w:szCs w:val="24"/>
        </w:rPr>
        <w:t xml:space="preserve"> обоснований</w:t>
      </w:r>
      <w:r w:rsidR="00523EE5" w:rsidRPr="00E563D8">
        <w:rPr>
          <w:rFonts w:ascii="Times New Roman" w:hAnsi="Times New Roman" w:cs="Times New Roman"/>
          <w:sz w:val="24"/>
          <w:szCs w:val="24"/>
        </w:rPr>
        <w:t xml:space="preserve"> на приобретение оборудования</w:t>
      </w:r>
      <w:r w:rsidRPr="00E563D8">
        <w:rPr>
          <w:rFonts w:ascii="Times New Roman" w:hAnsi="Times New Roman" w:cs="Times New Roman"/>
          <w:sz w:val="24"/>
          <w:szCs w:val="24"/>
        </w:rPr>
        <w:t>/</w:t>
      </w:r>
      <w:r w:rsidR="00523EE5" w:rsidRPr="00E563D8">
        <w:rPr>
          <w:rFonts w:ascii="Times New Roman" w:hAnsi="Times New Roman" w:cs="Times New Roman"/>
          <w:sz w:val="24"/>
          <w:szCs w:val="24"/>
        </w:rPr>
        <w:t>инвестиционных проектов на строительство (реконструкцию) для собственных нужд производственных зданий, строений, сооружений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73"/>
        <w:gridCol w:w="1816"/>
      </w:tblGrid>
      <w:tr w:rsidR="007A2518" w:rsidRPr="003838BC" w:rsidTr="009A51D8">
        <w:tc>
          <w:tcPr>
            <w:tcW w:w="567" w:type="dxa"/>
          </w:tcPr>
          <w:p w:rsidR="007A2518" w:rsidRPr="003838BC" w:rsidRDefault="007A2518" w:rsidP="00024B6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73" w:type="dxa"/>
          </w:tcPr>
          <w:p w:rsidR="007A2518" w:rsidRDefault="007A2518" w:rsidP="00024B6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4105F0">
            <w:pPr>
              <w:pStyle w:val="ConsPlusNormal"/>
              <w:ind w:firstLine="709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последний отчетный период: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за последний отчетный период в расчете на одного работника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прожиточному минимуму</w:t>
            </w: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 для трудоспособного населения по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краю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последний отчетный период в расчете на одного работника в размере 2 и более прожиточных минимумов для трудоспособного населения по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краю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последний отчетный период в расчете на одного работника в размере 3 и более прожиточных минимумов для трудоспособного населения по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краю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4105F0">
            <w:pPr>
              <w:pStyle w:val="ConsPlusNormal"/>
              <w:ind w:firstLine="709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предприятии в отчетном году: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6 до 15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16 до 30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31 до 100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свыше 101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4105F0">
            <w:pPr>
              <w:pStyle w:val="ConsPlusNormal"/>
              <w:ind w:firstLine="709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Прирост количества рабочих мест после приобретения оборудования: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прирост отсутствует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1 рабочего места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2 рабочих мест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3 рабочих мест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4 рабочих мест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5 и более дополнительных рабочих мест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4105F0">
            <w:pPr>
              <w:pStyle w:val="ConsPlusNormal"/>
              <w:ind w:firstLine="709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Увеличение объема налогов, уплаченных в консолидированный бюджет края, в текущем году по отношению к предыдущему году: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прирост отсутствует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до 5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6 до 10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11 до 15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16 до 20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свыше 21 процента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4105F0">
            <w:pPr>
              <w:pStyle w:val="ConsPlusNormal"/>
              <w:ind w:firstLine="709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Увеличение выручки от реализации товаров (работ, услуг) без учета НДС: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прирост отсутствует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до 5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6 до 10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11 до 15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16 до 20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7A2518" w:rsidRPr="003838BC" w:rsidRDefault="007A2518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свыше 21 процента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82D" w:rsidRPr="003838BC" w:rsidTr="007A038D">
        <w:tc>
          <w:tcPr>
            <w:tcW w:w="567" w:type="dxa"/>
          </w:tcPr>
          <w:p w:rsidR="00D7782D" w:rsidRPr="003838BC" w:rsidRDefault="00D7782D" w:rsidP="004105F0">
            <w:pPr>
              <w:ind w:firstLine="709"/>
              <w:jc w:val="both"/>
            </w:pPr>
          </w:p>
        </w:tc>
        <w:tc>
          <w:tcPr>
            <w:tcW w:w="8789" w:type="dxa"/>
            <w:gridSpan w:val="2"/>
          </w:tcPr>
          <w:p w:rsidR="00D7782D" w:rsidRPr="003838BC" w:rsidRDefault="004E31F9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  <w:r w:rsidR="0024658E" w:rsidRPr="0024658E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расходов</w:t>
            </w:r>
            <w:r w:rsidR="002465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7782D" w:rsidRPr="003838BC" w:rsidTr="009A51D8">
        <w:tc>
          <w:tcPr>
            <w:tcW w:w="567" w:type="dxa"/>
          </w:tcPr>
          <w:p w:rsidR="00D7782D" w:rsidRPr="003838BC" w:rsidRDefault="00D7782D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D7782D" w:rsidRPr="003838BC" w:rsidRDefault="00B76A80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A80">
              <w:rPr>
                <w:rFonts w:ascii="Times New Roman" w:hAnsi="Times New Roman" w:cs="Times New Roman"/>
                <w:sz w:val="24"/>
                <w:szCs w:val="24"/>
              </w:rPr>
              <w:t>технологические изменения процесса производства продукции (автоматизация, оптимизация и т.п.)</w:t>
            </w:r>
          </w:p>
        </w:tc>
        <w:tc>
          <w:tcPr>
            <w:tcW w:w="1816" w:type="dxa"/>
            <w:vAlign w:val="center"/>
          </w:tcPr>
          <w:p w:rsidR="00D7782D" w:rsidRPr="003838BC" w:rsidRDefault="00B76A80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1F9" w:rsidRPr="003838BC" w:rsidTr="009A51D8">
        <w:tc>
          <w:tcPr>
            <w:tcW w:w="567" w:type="dxa"/>
          </w:tcPr>
          <w:p w:rsidR="004E31F9" w:rsidRPr="003838BC" w:rsidRDefault="004E31F9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4E31F9" w:rsidRPr="00B76A80" w:rsidRDefault="004E31F9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1F9">
              <w:rPr>
                <w:rFonts w:ascii="Times New Roman" w:hAnsi="Times New Roman" w:cs="Times New Roman"/>
                <w:sz w:val="24"/>
                <w:szCs w:val="24"/>
              </w:rPr>
              <w:t>дополнительная номенклатура производимых товаров (работ, услуг)</w:t>
            </w:r>
          </w:p>
        </w:tc>
        <w:tc>
          <w:tcPr>
            <w:tcW w:w="1816" w:type="dxa"/>
            <w:vAlign w:val="center"/>
          </w:tcPr>
          <w:p w:rsidR="004E31F9" w:rsidRDefault="004E31F9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782D" w:rsidRPr="003838BC" w:rsidTr="00432931">
        <w:trPr>
          <w:trHeight w:val="130"/>
        </w:trPr>
        <w:tc>
          <w:tcPr>
            <w:tcW w:w="567" w:type="dxa"/>
          </w:tcPr>
          <w:p w:rsidR="00D7782D" w:rsidRPr="003838BC" w:rsidRDefault="00D7782D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D7782D" w:rsidRPr="003838BC" w:rsidRDefault="00B76A80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A80">
              <w:rPr>
                <w:rFonts w:ascii="Times New Roman" w:hAnsi="Times New Roman" w:cs="Times New Roman"/>
                <w:sz w:val="24"/>
                <w:szCs w:val="24"/>
              </w:rPr>
              <w:t>снижение отпускной стоимости единицы продукции</w:t>
            </w:r>
          </w:p>
        </w:tc>
        <w:tc>
          <w:tcPr>
            <w:tcW w:w="1816" w:type="dxa"/>
            <w:vAlign w:val="center"/>
          </w:tcPr>
          <w:p w:rsidR="00D7782D" w:rsidRPr="003838BC" w:rsidRDefault="004E31F9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782D" w:rsidRPr="003838BC" w:rsidTr="009A51D8">
        <w:tc>
          <w:tcPr>
            <w:tcW w:w="567" w:type="dxa"/>
          </w:tcPr>
          <w:p w:rsidR="00D7782D" w:rsidRPr="003838BC" w:rsidRDefault="00D7782D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D7782D" w:rsidRPr="003838BC" w:rsidRDefault="00B76A80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A8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выпускаемой продукции  (сертификация, приведение в соответствие с ГОСТами, ТУ и т.п.)</w:t>
            </w:r>
          </w:p>
        </w:tc>
        <w:tc>
          <w:tcPr>
            <w:tcW w:w="1816" w:type="dxa"/>
            <w:vAlign w:val="center"/>
          </w:tcPr>
          <w:p w:rsidR="00D7782D" w:rsidRPr="003838BC" w:rsidRDefault="00B76A80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782D" w:rsidRPr="003838BC" w:rsidTr="009A51D8">
        <w:tc>
          <w:tcPr>
            <w:tcW w:w="567" w:type="dxa"/>
          </w:tcPr>
          <w:p w:rsidR="00D7782D" w:rsidRPr="003838BC" w:rsidRDefault="00D7782D" w:rsidP="004105F0">
            <w:pPr>
              <w:ind w:firstLine="709"/>
              <w:jc w:val="both"/>
            </w:pPr>
          </w:p>
        </w:tc>
        <w:tc>
          <w:tcPr>
            <w:tcW w:w="6973" w:type="dxa"/>
          </w:tcPr>
          <w:p w:rsidR="00D7782D" w:rsidRPr="003838BC" w:rsidRDefault="00B76A80" w:rsidP="00024B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A80">
              <w:rPr>
                <w:rFonts w:ascii="Times New Roman" w:hAnsi="Times New Roman" w:cs="Times New Roman"/>
                <w:sz w:val="24"/>
                <w:szCs w:val="24"/>
              </w:rPr>
              <w:t>организация нового производства продукции</w:t>
            </w:r>
          </w:p>
        </w:tc>
        <w:tc>
          <w:tcPr>
            <w:tcW w:w="1816" w:type="dxa"/>
            <w:vAlign w:val="center"/>
          </w:tcPr>
          <w:p w:rsidR="00D7782D" w:rsidRPr="003838BC" w:rsidRDefault="00B76A80" w:rsidP="00024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A2518" w:rsidRPr="003838BC" w:rsidRDefault="007A2518" w:rsidP="00410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518" w:rsidRPr="003838BC" w:rsidRDefault="007A2518" w:rsidP="00410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F33" w:rsidRDefault="00207F33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07F33" w:rsidRDefault="00207F33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07F33" w:rsidRDefault="00207F33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76909" w:rsidRDefault="005F2CBF" w:rsidP="005F2CBF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AC4453">
        <w:rPr>
          <w:sz w:val="24"/>
          <w:szCs w:val="24"/>
        </w:rPr>
        <w:t>6</w:t>
      </w:r>
    </w:p>
    <w:p w:rsidR="005F2CBF" w:rsidRPr="00E563D8" w:rsidRDefault="005F2CBF" w:rsidP="005F2CBF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proofErr w:type="gramStart"/>
      <w:r w:rsidRPr="005F2CBF">
        <w:rPr>
          <w:sz w:val="24"/>
          <w:szCs w:val="24"/>
        </w:rPr>
        <w:t xml:space="preserve">к Порядку предоставления 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5F2CBF">
        <w:rPr>
          <w:sz w:val="24"/>
          <w:szCs w:val="24"/>
        </w:rPr>
        <w:t>микрофинансовой</w:t>
      </w:r>
      <w:proofErr w:type="spellEnd"/>
      <w:r w:rsidRPr="005F2CBF">
        <w:rPr>
          <w:sz w:val="24"/>
          <w:szCs w:val="24"/>
        </w:rPr>
        <w:t xml:space="preserve"> организацией, организациями, образующими инфраструктуру поддержки субъектов малого и среднего предпринимательства, в целях создания</w:t>
      </w:r>
      <w:proofErr w:type="gramEnd"/>
      <w:r w:rsidRPr="005F2CBF">
        <w:rPr>
          <w:sz w:val="24"/>
          <w:szCs w:val="24"/>
        </w:rPr>
        <w:t xml:space="preserve"> и (или) развития, и (или) модернизации производства товаров (работ, услуг).</w:t>
      </w:r>
    </w:p>
    <w:p w:rsidR="007A038D" w:rsidRPr="007A038D" w:rsidRDefault="007A038D" w:rsidP="004105F0">
      <w:pPr>
        <w:suppressAutoHyphens w:val="0"/>
        <w:spacing w:line="276" w:lineRule="auto"/>
        <w:ind w:firstLine="709"/>
        <w:jc w:val="both"/>
        <w:rPr>
          <w:rFonts w:eastAsia="Calibri"/>
          <w:b/>
          <w:kern w:val="0"/>
          <w:sz w:val="24"/>
          <w:szCs w:val="24"/>
          <w:lang w:eastAsia="en-US" w:bidi="ar-SA"/>
        </w:rPr>
      </w:pPr>
    </w:p>
    <w:p w:rsidR="00076909" w:rsidRPr="007A038D" w:rsidRDefault="00076909" w:rsidP="005F2CBF">
      <w:pPr>
        <w:suppressAutoHyphens w:val="0"/>
        <w:spacing w:line="276" w:lineRule="auto"/>
        <w:ind w:firstLine="709"/>
        <w:jc w:val="center"/>
        <w:rPr>
          <w:rFonts w:eastAsia="Calibri"/>
          <w:kern w:val="0"/>
          <w:sz w:val="24"/>
          <w:szCs w:val="24"/>
          <w:lang w:eastAsia="en-US" w:bidi="ar-SA"/>
        </w:rPr>
      </w:pPr>
      <w:r w:rsidRPr="007A038D">
        <w:rPr>
          <w:rFonts w:eastAsia="Calibri"/>
          <w:kern w:val="0"/>
          <w:sz w:val="24"/>
          <w:szCs w:val="24"/>
          <w:lang w:eastAsia="en-US" w:bidi="ar-SA"/>
        </w:rPr>
        <w:t>Заключение</w:t>
      </w:r>
    </w:p>
    <w:p w:rsidR="007A038D" w:rsidRDefault="009C7E9A" w:rsidP="005F2CBF">
      <w:pPr>
        <w:suppressAutoHyphens w:val="0"/>
        <w:spacing w:line="276" w:lineRule="auto"/>
        <w:ind w:firstLine="709"/>
        <w:jc w:val="center"/>
        <w:rPr>
          <w:bCs/>
          <w:sz w:val="24"/>
          <w:szCs w:val="24"/>
        </w:rPr>
      </w:pPr>
      <w:proofErr w:type="gramStart"/>
      <w:r>
        <w:rPr>
          <w:rFonts w:eastAsia="Calibri"/>
          <w:kern w:val="0"/>
          <w:sz w:val="24"/>
          <w:szCs w:val="24"/>
          <w:lang w:eastAsia="en-US" w:bidi="ar-SA"/>
        </w:rPr>
        <w:t xml:space="preserve">о возможности предоставления </w:t>
      </w:r>
      <w:r w:rsidR="00076909" w:rsidRPr="007A038D">
        <w:rPr>
          <w:rFonts w:eastAsia="Calibri"/>
          <w:kern w:val="0"/>
          <w:sz w:val="24"/>
          <w:szCs w:val="24"/>
          <w:lang w:eastAsia="en-US" w:bidi="ar-SA"/>
        </w:rPr>
        <w:t xml:space="preserve">поддержки </w:t>
      </w:r>
      <w:r w:rsidR="007A038D" w:rsidRPr="007A038D">
        <w:rPr>
          <w:rFonts w:eastAsia="Calibri"/>
          <w:kern w:val="0"/>
          <w:sz w:val="24"/>
          <w:szCs w:val="24"/>
          <w:lang w:eastAsia="en-US" w:bidi="ar-SA"/>
        </w:rPr>
        <w:t>субъекту малого или среднего предпринимательства ___________________</w:t>
      </w:r>
      <w:r w:rsidR="005F2CBF">
        <w:rPr>
          <w:rFonts w:eastAsia="Calibri"/>
          <w:kern w:val="0"/>
          <w:sz w:val="24"/>
          <w:szCs w:val="24"/>
          <w:lang w:eastAsia="en-US" w:bidi="ar-SA"/>
        </w:rPr>
        <w:t>_____________________</w:t>
      </w:r>
      <w:r w:rsidR="007A038D" w:rsidRPr="007A038D">
        <w:rPr>
          <w:bCs/>
          <w:sz w:val="24"/>
          <w:szCs w:val="24"/>
        </w:rPr>
        <w:t xml:space="preserve"> </w:t>
      </w:r>
      <w:r w:rsidR="005F2CBF" w:rsidRPr="005F2CBF">
        <w:rPr>
          <w:bCs/>
          <w:sz w:val="24"/>
          <w:szCs w:val="24"/>
        </w:rPr>
        <w:t xml:space="preserve">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5F2CBF" w:rsidRPr="005F2CBF">
        <w:rPr>
          <w:bCs/>
          <w:sz w:val="24"/>
          <w:szCs w:val="24"/>
        </w:rPr>
        <w:t>микрофинансовой</w:t>
      </w:r>
      <w:proofErr w:type="spellEnd"/>
      <w:r w:rsidR="005F2CBF" w:rsidRPr="005F2CBF">
        <w:rPr>
          <w:bCs/>
          <w:sz w:val="24"/>
          <w:szCs w:val="24"/>
        </w:rPr>
        <w:t xml:space="preserve"> организацией, организациями, образующими инфраструктуру поддержки субъектов малого и среднего предпринимательства, в целях создания</w:t>
      </w:r>
      <w:proofErr w:type="gramEnd"/>
      <w:r w:rsidR="005F2CBF" w:rsidRPr="005F2CBF">
        <w:rPr>
          <w:bCs/>
          <w:sz w:val="24"/>
          <w:szCs w:val="24"/>
        </w:rPr>
        <w:t xml:space="preserve"> и (или) развития, и (или) модернизации производства товаров (работ, услуг).</w:t>
      </w:r>
    </w:p>
    <w:p w:rsidR="005F2CBF" w:rsidRPr="00076909" w:rsidRDefault="005F2CBF" w:rsidP="004105F0">
      <w:pPr>
        <w:suppressAutoHyphens w:val="0"/>
        <w:spacing w:line="276" w:lineRule="auto"/>
        <w:ind w:firstLine="709"/>
        <w:jc w:val="both"/>
        <w:rPr>
          <w:rFonts w:eastAsia="Calibri"/>
          <w:kern w:val="0"/>
          <w:sz w:val="28"/>
          <w:szCs w:val="28"/>
          <w:lang w:eastAsia="en-US" w:bidi="ar-SA"/>
        </w:rPr>
      </w:pPr>
    </w:p>
    <w:p w:rsidR="007A038D" w:rsidRPr="008E112B" w:rsidRDefault="007A038D" w:rsidP="005F2CBF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>1. Сведения о регистрации заявителя_______________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____________</w:t>
      </w:r>
      <w:r w:rsidRPr="008E112B">
        <w:rPr>
          <w:rFonts w:eastAsia="Calibri"/>
          <w:kern w:val="0"/>
          <w:sz w:val="24"/>
          <w:szCs w:val="24"/>
          <w:lang w:eastAsia="en-US" w:bidi="ar-SA"/>
        </w:rPr>
        <w:t>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____________</w:t>
      </w:r>
    </w:p>
    <w:p w:rsidR="00076909" w:rsidRPr="008E112B" w:rsidRDefault="007A038D" w:rsidP="005F2CBF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>2. Состоит в реестре ЕГРЮЛ/ЕГРИП _______________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____________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_____________</w:t>
      </w:r>
    </w:p>
    <w:p w:rsidR="007A038D" w:rsidRPr="008E112B" w:rsidRDefault="007A038D" w:rsidP="005F2CBF">
      <w:pPr>
        <w:suppressAutoHyphens w:val="0"/>
        <w:spacing w:line="276" w:lineRule="auto"/>
        <w:jc w:val="both"/>
        <w:rPr>
          <w:sz w:val="24"/>
          <w:szCs w:val="24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>3. Сведения о наличии/отсутствии задолженности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 xml:space="preserve"> по уплате </w:t>
      </w:r>
      <w:r w:rsidR="00207F33" w:rsidRPr="008E112B">
        <w:rPr>
          <w:sz w:val="24"/>
          <w:szCs w:val="24"/>
        </w:rPr>
        <w:t>налогов, сборов, страховых взносов, пеней, штрафов, процентов, а также задолженность по возврату в бюджет города Минусинска субсидий, бюджетных инвестиций, предоставленных, в том числе в соответствии с иными правовыми актами города Минусинска, и иная просроченная задолженность перед бюджетом города Минусинска _______________________________________________</w:t>
      </w:r>
      <w:r w:rsidR="008E112B">
        <w:rPr>
          <w:sz w:val="24"/>
          <w:szCs w:val="24"/>
        </w:rPr>
        <w:t>_______________________________</w:t>
      </w:r>
    </w:p>
    <w:p w:rsidR="007A038D" w:rsidRPr="008E112B" w:rsidRDefault="007A038D" w:rsidP="005F2CBF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>4. ОКВЭД _____________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____________________________________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_____________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_</w:t>
      </w:r>
    </w:p>
    <w:p w:rsidR="007A038D" w:rsidRPr="008E112B" w:rsidRDefault="007A038D" w:rsidP="005F2CBF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>5. Сведения о среднесписочной численности работников заявителя 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</w:t>
      </w:r>
      <w:r w:rsidRPr="008E112B">
        <w:rPr>
          <w:rFonts w:eastAsia="Calibri"/>
          <w:kern w:val="0"/>
          <w:sz w:val="24"/>
          <w:szCs w:val="24"/>
          <w:lang w:eastAsia="en-US" w:bidi="ar-SA"/>
        </w:rPr>
        <w:t>_</w:t>
      </w:r>
    </w:p>
    <w:p w:rsidR="007A038D" w:rsidRPr="008E112B" w:rsidRDefault="007A038D" w:rsidP="005F2CBF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>6. Количество созданных рабочих ме</w:t>
      </w:r>
      <w:proofErr w:type="gramStart"/>
      <w:r w:rsidRPr="008E112B">
        <w:rPr>
          <w:rFonts w:eastAsia="Calibri"/>
          <w:kern w:val="0"/>
          <w:sz w:val="24"/>
          <w:szCs w:val="24"/>
          <w:lang w:eastAsia="en-US" w:bidi="ar-SA"/>
        </w:rPr>
        <w:t>ст в сл</w:t>
      </w:r>
      <w:proofErr w:type="gramEnd"/>
      <w:r w:rsidRPr="008E112B">
        <w:rPr>
          <w:rFonts w:eastAsia="Calibri"/>
          <w:kern w:val="0"/>
          <w:sz w:val="24"/>
          <w:szCs w:val="24"/>
          <w:lang w:eastAsia="en-US" w:bidi="ar-SA"/>
        </w:rPr>
        <w:t>учае получения субсидии 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</w:t>
      </w:r>
    </w:p>
    <w:p w:rsidR="00076909" w:rsidRPr="008E112B" w:rsidRDefault="007A038D" w:rsidP="005F2CBF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>7.  Сведения о ранее полученных субсидиях, степени достижения заявленных показателей ____________________________________________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________________________</w:t>
      </w:r>
    </w:p>
    <w:p w:rsidR="007A038D" w:rsidRDefault="007A038D" w:rsidP="005F2CBF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>8. Объем привлеченных инвестиций (тыс. рублей)___________________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</w:t>
      </w:r>
    </w:p>
    <w:p w:rsidR="00FF650B" w:rsidRPr="008E112B" w:rsidRDefault="00FF650B" w:rsidP="005F2CBF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>
        <w:rPr>
          <w:rFonts w:eastAsia="Calibri"/>
          <w:kern w:val="0"/>
          <w:sz w:val="24"/>
          <w:szCs w:val="24"/>
          <w:lang w:eastAsia="en-US" w:bidi="ar-SA"/>
        </w:rPr>
        <w:t xml:space="preserve">9. Расчет суммы субсидии </w:t>
      </w:r>
      <w:proofErr w:type="gramStart"/>
      <w:r>
        <w:rPr>
          <w:rFonts w:eastAsia="Calibri"/>
          <w:kern w:val="0"/>
          <w:sz w:val="24"/>
          <w:szCs w:val="24"/>
          <w:lang w:eastAsia="en-US" w:bidi="ar-SA"/>
        </w:rPr>
        <w:t>согласно условий</w:t>
      </w:r>
      <w:proofErr w:type="gramEnd"/>
      <w:r>
        <w:rPr>
          <w:rFonts w:eastAsia="Calibri"/>
          <w:kern w:val="0"/>
          <w:sz w:val="24"/>
          <w:szCs w:val="24"/>
          <w:lang w:eastAsia="en-US" w:bidi="ar-SA"/>
        </w:rPr>
        <w:t xml:space="preserve"> Порядка __________________________</w:t>
      </w:r>
    </w:p>
    <w:p w:rsidR="007A038D" w:rsidRPr="008E112B" w:rsidRDefault="00FF650B" w:rsidP="005F2CBF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>
        <w:rPr>
          <w:rFonts w:eastAsia="Calibri"/>
          <w:kern w:val="0"/>
          <w:sz w:val="24"/>
          <w:szCs w:val="24"/>
          <w:lang w:eastAsia="en-US" w:bidi="ar-SA"/>
        </w:rPr>
        <w:t>10</w:t>
      </w:r>
      <w:r w:rsidR="007A038D" w:rsidRPr="008E112B">
        <w:rPr>
          <w:rFonts w:eastAsia="Calibri"/>
          <w:kern w:val="0"/>
          <w:sz w:val="24"/>
          <w:szCs w:val="24"/>
          <w:lang w:eastAsia="en-US" w:bidi="ar-SA"/>
        </w:rPr>
        <w:t xml:space="preserve">. 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Информация о соблюдении условий Порядка заявителем 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</w:t>
      </w:r>
    </w:p>
    <w:p w:rsidR="00207F33" w:rsidRPr="008E112B" w:rsidRDefault="00207F33" w:rsidP="005F2CBF">
      <w:pPr>
        <w:suppressAutoHyphens w:val="0"/>
        <w:spacing w:line="276" w:lineRule="auto"/>
        <w:jc w:val="both"/>
        <w:rPr>
          <w:bCs/>
          <w:sz w:val="24"/>
          <w:szCs w:val="24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>1</w:t>
      </w:r>
      <w:r w:rsidR="00FF650B">
        <w:rPr>
          <w:rFonts w:eastAsia="Calibri"/>
          <w:kern w:val="0"/>
          <w:sz w:val="24"/>
          <w:szCs w:val="24"/>
          <w:lang w:eastAsia="en-US" w:bidi="ar-SA"/>
        </w:rPr>
        <w:t>1</w:t>
      </w:r>
      <w:r w:rsidRPr="008E112B">
        <w:rPr>
          <w:rFonts w:eastAsia="Calibri"/>
          <w:kern w:val="0"/>
          <w:sz w:val="24"/>
          <w:szCs w:val="24"/>
          <w:lang w:eastAsia="en-US" w:bidi="ar-SA"/>
        </w:rPr>
        <w:t xml:space="preserve">. Информация </w:t>
      </w:r>
      <w:r w:rsidR="008E112B" w:rsidRPr="008E112B">
        <w:rPr>
          <w:rFonts w:eastAsia="Calibri"/>
          <w:kern w:val="0"/>
          <w:sz w:val="24"/>
          <w:szCs w:val="24"/>
          <w:lang w:eastAsia="en-US" w:bidi="ar-SA"/>
        </w:rPr>
        <w:t xml:space="preserve">о произведенных затратах заявителем согласно Порядка, (сведения о приобретенном оборудовании, наличии целевых договоров с кредитными организациями, </w:t>
      </w:r>
      <w:r w:rsidR="008E112B" w:rsidRPr="008E112B">
        <w:rPr>
          <w:bCs/>
          <w:sz w:val="24"/>
          <w:szCs w:val="24"/>
        </w:rPr>
        <w:t xml:space="preserve">региональной </w:t>
      </w:r>
      <w:proofErr w:type="spellStart"/>
      <w:r w:rsidR="008E112B" w:rsidRPr="008E112B">
        <w:rPr>
          <w:bCs/>
          <w:sz w:val="24"/>
          <w:szCs w:val="24"/>
        </w:rPr>
        <w:t>микрофинансовой</w:t>
      </w:r>
      <w:proofErr w:type="spellEnd"/>
      <w:r w:rsidR="008E112B" w:rsidRPr="008E112B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</w:t>
      </w:r>
      <w:r w:rsidR="008E112B" w:rsidRPr="008E112B">
        <w:rPr>
          <w:bCs/>
          <w:sz w:val="24"/>
          <w:szCs w:val="24"/>
        </w:rPr>
        <w:lastRenderedPageBreak/>
        <w:t>приобретение оборудования по договорам лизинга с указанием реквизитов договора и лизинговых компаний, сведения о строительстве зданий, строений, сооружений);</w:t>
      </w:r>
    </w:p>
    <w:p w:rsidR="008E112B" w:rsidRPr="008E112B" w:rsidRDefault="008E112B" w:rsidP="005F2CBF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bCs/>
          <w:sz w:val="24"/>
          <w:szCs w:val="24"/>
        </w:rPr>
        <w:t>1</w:t>
      </w:r>
      <w:r w:rsidR="00FF650B">
        <w:rPr>
          <w:bCs/>
          <w:sz w:val="24"/>
          <w:szCs w:val="24"/>
        </w:rPr>
        <w:t>2</w:t>
      </w:r>
      <w:r w:rsidRPr="008E112B">
        <w:rPr>
          <w:bCs/>
          <w:sz w:val="24"/>
          <w:szCs w:val="24"/>
        </w:rPr>
        <w:t xml:space="preserve">. Наличие замечаний к предоставляемым заявителем документам, отклонений от условий предоставления субсидии </w:t>
      </w:r>
      <w:proofErr w:type="gramStart"/>
      <w:r w:rsidRPr="008E112B">
        <w:rPr>
          <w:bCs/>
          <w:sz w:val="24"/>
          <w:szCs w:val="24"/>
        </w:rPr>
        <w:t>согласно Порядка</w:t>
      </w:r>
      <w:proofErr w:type="gramEnd"/>
      <w:r w:rsidRPr="008E112B">
        <w:rPr>
          <w:bCs/>
          <w:sz w:val="24"/>
          <w:szCs w:val="24"/>
        </w:rPr>
        <w:t>.</w:t>
      </w:r>
    </w:p>
    <w:p w:rsidR="00207F33" w:rsidRPr="008E112B" w:rsidRDefault="00207F33" w:rsidP="005F2CBF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>1</w:t>
      </w:r>
      <w:r w:rsidR="00FF650B">
        <w:rPr>
          <w:rFonts w:eastAsia="Calibri"/>
          <w:kern w:val="0"/>
          <w:sz w:val="24"/>
          <w:szCs w:val="24"/>
          <w:lang w:eastAsia="en-US" w:bidi="ar-SA"/>
        </w:rPr>
        <w:t>3</w:t>
      </w:r>
      <w:r w:rsidRPr="008E112B">
        <w:rPr>
          <w:rFonts w:eastAsia="Calibri"/>
          <w:kern w:val="0"/>
          <w:sz w:val="24"/>
          <w:szCs w:val="24"/>
          <w:lang w:eastAsia="en-US" w:bidi="ar-SA"/>
        </w:rPr>
        <w:t xml:space="preserve">. Количество баллов заявителя согласно </w:t>
      </w:r>
      <w:r w:rsidRPr="008E112B">
        <w:rPr>
          <w:rFonts w:eastAsia="Calibri"/>
          <w:sz w:val="24"/>
          <w:szCs w:val="24"/>
          <w:lang w:eastAsia="en-US"/>
        </w:rPr>
        <w:t xml:space="preserve">критериям отбора </w:t>
      </w:r>
      <w:proofErr w:type="spellStart"/>
      <w:proofErr w:type="gramStart"/>
      <w:r w:rsidRPr="008E112B">
        <w:rPr>
          <w:rFonts w:eastAsia="Calibri"/>
          <w:sz w:val="24"/>
          <w:szCs w:val="24"/>
          <w:lang w:eastAsia="en-US"/>
        </w:rPr>
        <w:t>технико</w:t>
      </w:r>
      <w:proofErr w:type="spellEnd"/>
      <w:r w:rsidRPr="008E112B">
        <w:rPr>
          <w:rFonts w:eastAsia="Calibri"/>
          <w:sz w:val="24"/>
          <w:szCs w:val="24"/>
          <w:lang w:eastAsia="en-US"/>
        </w:rPr>
        <w:t xml:space="preserve"> – экономических</w:t>
      </w:r>
      <w:proofErr w:type="gramEnd"/>
      <w:r w:rsidRPr="008E112B">
        <w:rPr>
          <w:rFonts w:eastAsia="Calibri"/>
          <w:sz w:val="24"/>
          <w:szCs w:val="24"/>
          <w:lang w:eastAsia="en-US"/>
        </w:rPr>
        <w:t xml:space="preserve"> обоснований на приобретение оборудования/инвестиционных проектов на строительство (реконструкцию) для собственных нужд производственных зданий, строений, сооружений ______________________</w:t>
      </w:r>
      <w:r w:rsidR="00B3319D">
        <w:rPr>
          <w:rFonts w:eastAsia="Calibri"/>
          <w:sz w:val="24"/>
          <w:szCs w:val="24"/>
          <w:lang w:eastAsia="en-US"/>
        </w:rPr>
        <w:t>_________________________________________________________</w:t>
      </w:r>
    </w:p>
    <w:p w:rsidR="00076909" w:rsidRPr="008E112B" w:rsidRDefault="00076909" w:rsidP="004105F0">
      <w:pPr>
        <w:suppressAutoHyphens w:val="0"/>
        <w:spacing w:line="276" w:lineRule="auto"/>
        <w:ind w:firstLine="709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 xml:space="preserve"> </w:t>
      </w:r>
    </w:p>
    <w:p w:rsidR="009718FD" w:rsidRDefault="009718FD" w:rsidP="005F2CBF">
      <w:pPr>
        <w:pStyle w:val="ConsPlusNonformat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инвестиционной</w:t>
      </w:r>
      <w:proofErr w:type="gramEnd"/>
    </w:p>
    <w:p w:rsidR="007A2518" w:rsidRPr="005F2CBF" w:rsidRDefault="009718FD" w:rsidP="005F2CBF">
      <w:pPr>
        <w:pStyle w:val="ConsPlusNonformat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– проектный офис</w:t>
      </w:r>
      <w:r w:rsidR="005F2CBF">
        <w:rPr>
          <w:rFonts w:ascii="Times New Roman" w:hAnsi="Times New Roman" w:cs="Times New Roman"/>
          <w:sz w:val="24"/>
          <w:szCs w:val="24"/>
        </w:rPr>
        <w:tab/>
      </w:r>
      <w:r w:rsidR="005F2CBF">
        <w:rPr>
          <w:rFonts w:ascii="Times New Roman" w:hAnsi="Times New Roman" w:cs="Times New Roman"/>
          <w:sz w:val="24"/>
          <w:szCs w:val="24"/>
        </w:rPr>
        <w:tab/>
      </w:r>
      <w:r w:rsidR="005F2C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F2CBF">
        <w:rPr>
          <w:rFonts w:ascii="Times New Roman" w:hAnsi="Times New Roman" w:cs="Times New Roman"/>
          <w:sz w:val="24"/>
          <w:szCs w:val="24"/>
        </w:rPr>
        <w:t>Э.К.Веккессер</w:t>
      </w:r>
      <w:proofErr w:type="spellEnd"/>
    </w:p>
    <w:p w:rsidR="00222430" w:rsidRDefault="00222430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22430" w:rsidRDefault="00222430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6A07CC" w:rsidRDefault="006A07CC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F2CBF" w:rsidRDefault="005F2CBF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024B62" w:rsidRDefault="00024B62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024B62" w:rsidRDefault="00024B62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024B62" w:rsidRDefault="00024B62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024B62" w:rsidRDefault="00024B62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024B62" w:rsidRDefault="00024B62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024B62" w:rsidRDefault="00024B62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024B62" w:rsidRDefault="00024B62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024B62" w:rsidRDefault="00024B62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563D8" w:rsidRDefault="00E563D8" w:rsidP="004105F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222430" w:rsidRDefault="005F2CBF" w:rsidP="005F2CBF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AC4453">
        <w:rPr>
          <w:sz w:val="24"/>
          <w:szCs w:val="24"/>
        </w:rPr>
        <w:t>7</w:t>
      </w:r>
    </w:p>
    <w:p w:rsidR="005F2CBF" w:rsidRPr="00E563D8" w:rsidRDefault="005F2CBF" w:rsidP="00024B62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proofErr w:type="gramStart"/>
      <w:r w:rsidRPr="005F2CBF">
        <w:rPr>
          <w:sz w:val="24"/>
          <w:szCs w:val="24"/>
        </w:rPr>
        <w:t xml:space="preserve">к Порядку предоставления 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5F2CBF">
        <w:rPr>
          <w:sz w:val="24"/>
          <w:szCs w:val="24"/>
        </w:rPr>
        <w:t>микрофинансовой</w:t>
      </w:r>
      <w:proofErr w:type="spellEnd"/>
      <w:r w:rsidRPr="005F2CBF">
        <w:rPr>
          <w:sz w:val="24"/>
          <w:szCs w:val="24"/>
        </w:rPr>
        <w:t xml:space="preserve"> организацией, организациями, образующими инфраструктуру поддержки субъектов малого и среднего предпринимательства, в целях создания</w:t>
      </w:r>
      <w:proofErr w:type="gramEnd"/>
      <w:r w:rsidRPr="005F2CBF">
        <w:rPr>
          <w:sz w:val="24"/>
          <w:szCs w:val="24"/>
        </w:rPr>
        <w:t xml:space="preserve"> и (или) развития, и (или) модернизации производства товаров (работ, услуг).</w:t>
      </w:r>
    </w:p>
    <w:p w:rsidR="00222430" w:rsidRPr="00E563D8" w:rsidRDefault="00222430" w:rsidP="005F2CBF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222430" w:rsidRPr="00222430" w:rsidRDefault="00222430" w:rsidP="005F2CB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22430">
        <w:rPr>
          <w:rFonts w:ascii="Times New Roman" w:hAnsi="Times New Roman" w:cs="Times New Roman"/>
          <w:sz w:val="24"/>
          <w:szCs w:val="24"/>
        </w:rPr>
        <w:t>РЕЕСТР ПОЛУЧАТЕЛЕЙ СУБСИДИИ</w:t>
      </w:r>
    </w:p>
    <w:p w:rsidR="00222430" w:rsidRDefault="005F2CBF" w:rsidP="005F2CBF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sz w:val="24"/>
          <w:szCs w:val="24"/>
        </w:rPr>
      </w:pPr>
      <w:proofErr w:type="gramStart"/>
      <w:r w:rsidRPr="005F2CBF">
        <w:rPr>
          <w:sz w:val="24"/>
          <w:szCs w:val="24"/>
        </w:rPr>
        <w:t xml:space="preserve">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5F2CBF">
        <w:rPr>
          <w:sz w:val="24"/>
          <w:szCs w:val="24"/>
        </w:rPr>
        <w:t>микрофинансовой</w:t>
      </w:r>
      <w:proofErr w:type="spellEnd"/>
      <w:r w:rsidRPr="005F2CBF">
        <w:rPr>
          <w:sz w:val="24"/>
          <w:szCs w:val="24"/>
        </w:rPr>
        <w:t xml:space="preserve">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</w:t>
      </w:r>
      <w:r>
        <w:rPr>
          <w:sz w:val="24"/>
          <w:szCs w:val="24"/>
        </w:rPr>
        <w:t>зводства товаров (работ</w:t>
      </w:r>
      <w:proofErr w:type="gramEnd"/>
      <w:r>
        <w:rPr>
          <w:sz w:val="24"/>
          <w:szCs w:val="24"/>
        </w:rPr>
        <w:t>, услуг)</w:t>
      </w:r>
    </w:p>
    <w:p w:rsidR="005F2CBF" w:rsidRPr="00222430" w:rsidRDefault="005F2CBF" w:rsidP="005F2CBF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sz w:val="24"/>
          <w:szCs w:val="24"/>
        </w:rPr>
      </w:pPr>
    </w:p>
    <w:tbl>
      <w:tblPr>
        <w:tblW w:w="532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015"/>
        <w:gridCol w:w="1247"/>
        <w:gridCol w:w="2976"/>
        <w:gridCol w:w="1416"/>
        <w:gridCol w:w="1844"/>
      </w:tblGrid>
      <w:tr w:rsidR="005F2CBF" w:rsidRPr="00222430" w:rsidTr="005F2CBF">
        <w:trPr>
          <w:trHeight w:val="20"/>
        </w:trPr>
        <w:tc>
          <w:tcPr>
            <w:tcW w:w="473" w:type="pct"/>
          </w:tcPr>
          <w:p w:rsidR="005F2CBF" w:rsidRPr="00222430" w:rsidRDefault="005F2CBF" w:rsidP="005F2C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60" w:type="pct"/>
            <w:hideMark/>
          </w:tcPr>
          <w:p w:rsidR="005F2CBF" w:rsidRPr="00222430" w:rsidRDefault="005F2CBF" w:rsidP="005F2CBF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Получатель субсидии</w:t>
            </w:r>
          </w:p>
        </w:tc>
        <w:tc>
          <w:tcPr>
            <w:tcW w:w="594" w:type="pct"/>
            <w:hideMark/>
          </w:tcPr>
          <w:p w:rsidR="005F2CBF" w:rsidRPr="00222430" w:rsidRDefault="005F2CBF" w:rsidP="005F2CBF">
            <w:pPr>
              <w:ind w:left="-138" w:firstLine="22"/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ИНН/КПП</w:t>
            </w:r>
          </w:p>
        </w:tc>
        <w:tc>
          <w:tcPr>
            <w:tcW w:w="1418" w:type="pct"/>
            <w:hideMark/>
          </w:tcPr>
          <w:p w:rsidR="005F2CBF" w:rsidRPr="00222430" w:rsidRDefault="005F2CBF" w:rsidP="005F2CBF">
            <w:pPr>
              <w:ind w:firstLine="28"/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 xml:space="preserve">Банковские реквизиты получателя субсидии (наименование банка, БИК, к/с, </w:t>
            </w:r>
            <w:proofErr w:type="gramStart"/>
            <w:r w:rsidRPr="00222430">
              <w:rPr>
                <w:bCs/>
                <w:sz w:val="24"/>
                <w:szCs w:val="24"/>
              </w:rPr>
              <w:t>р</w:t>
            </w:r>
            <w:proofErr w:type="gramEnd"/>
            <w:r w:rsidRPr="00222430">
              <w:rPr>
                <w:bCs/>
                <w:sz w:val="24"/>
                <w:szCs w:val="24"/>
              </w:rPr>
              <w:t>/с)</w:t>
            </w:r>
          </w:p>
        </w:tc>
        <w:tc>
          <w:tcPr>
            <w:tcW w:w="675" w:type="pct"/>
            <w:hideMark/>
          </w:tcPr>
          <w:p w:rsidR="005F2CBF" w:rsidRPr="00222430" w:rsidRDefault="005F2CBF" w:rsidP="005F2CBF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79" w:type="pct"/>
            <w:hideMark/>
          </w:tcPr>
          <w:p w:rsidR="005F2CBF" w:rsidRPr="00222430" w:rsidRDefault="005F2CBF" w:rsidP="005F2CBF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Размер субсидии</w:t>
            </w:r>
          </w:p>
        </w:tc>
      </w:tr>
      <w:tr w:rsidR="005F2CBF" w:rsidRPr="00222430" w:rsidTr="005F2CBF">
        <w:trPr>
          <w:trHeight w:val="20"/>
        </w:trPr>
        <w:tc>
          <w:tcPr>
            <w:tcW w:w="473" w:type="pct"/>
          </w:tcPr>
          <w:p w:rsidR="005F2CBF" w:rsidRPr="00222430" w:rsidRDefault="005F2CBF" w:rsidP="005F2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:rsidR="005F2CBF" w:rsidRPr="00222430" w:rsidRDefault="005F2CBF" w:rsidP="005F2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5F2CBF" w:rsidRPr="00222430" w:rsidRDefault="005F2CBF" w:rsidP="005F2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pct"/>
            <w:vAlign w:val="center"/>
          </w:tcPr>
          <w:p w:rsidR="005F2CBF" w:rsidRPr="00222430" w:rsidRDefault="005F2CBF" w:rsidP="005F2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5F2CBF" w:rsidRPr="00222430" w:rsidRDefault="005F2CBF" w:rsidP="005F2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5F2CBF" w:rsidRPr="00222430" w:rsidRDefault="005F2CBF" w:rsidP="005F2CBF">
            <w:pPr>
              <w:jc w:val="both"/>
              <w:rPr>
                <w:sz w:val="24"/>
                <w:szCs w:val="24"/>
              </w:rPr>
            </w:pPr>
          </w:p>
        </w:tc>
      </w:tr>
      <w:tr w:rsidR="005F2CBF" w:rsidRPr="00222430" w:rsidTr="005F2CBF">
        <w:trPr>
          <w:trHeight w:val="20"/>
        </w:trPr>
        <w:tc>
          <w:tcPr>
            <w:tcW w:w="473" w:type="pct"/>
          </w:tcPr>
          <w:p w:rsidR="005F2CBF" w:rsidRPr="00222430" w:rsidRDefault="005F2CBF" w:rsidP="005F2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:rsidR="005F2CBF" w:rsidRPr="00222430" w:rsidRDefault="005F2CBF" w:rsidP="005F2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5F2CBF" w:rsidRPr="00222430" w:rsidRDefault="005F2CBF" w:rsidP="005F2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pct"/>
            <w:vAlign w:val="center"/>
          </w:tcPr>
          <w:p w:rsidR="005F2CBF" w:rsidRPr="00222430" w:rsidRDefault="005F2CBF" w:rsidP="005F2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5F2CBF" w:rsidRPr="00222430" w:rsidRDefault="005F2CBF" w:rsidP="005F2C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5F2CBF" w:rsidRPr="00222430" w:rsidRDefault="005F2CBF" w:rsidP="005F2CBF">
            <w:pPr>
              <w:jc w:val="both"/>
              <w:rPr>
                <w:sz w:val="24"/>
                <w:szCs w:val="24"/>
              </w:rPr>
            </w:pPr>
          </w:p>
        </w:tc>
      </w:tr>
      <w:tr w:rsidR="005F2CBF" w:rsidRPr="00222430" w:rsidTr="005F2CBF">
        <w:trPr>
          <w:trHeight w:val="20"/>
        </w:trPr>
        <w:tc>
          <w:tcPr>
            <w:tcW w:w="473" w:type="pct"/>
          </w:tcPr>
          <w:p w:rsidR="005F2CBF" w:rsidRPr="00222430" w:rsidRDefault="005F2CBF" w:rsidP="005F2CB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:rsidR="005F2CBF" w:rsidRPr="00222430" w:rsidRDefault="005F2CBF" w:rsidP="005F2CB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5F2CBF" w:rsidRPr="00222430" w:rsidRDefault="005F2CBF" w:rsidP="005F2CB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pct"/>
            <w:vAlign w:val="center"/>
          </w:tcPr>
          <w:p w:rsidR="005F2CBF" w:rsidRPr="00222430" w:rsidRDefault="005F2CBF" w:rsidP="005F2CB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5F2CBF" w:rsidRPr="00222430" w:rsidRDefault="005F2CBF" w:rsidP="005F2CB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5F2CBF" w:rsidRPr="00222430" w:rsidRDefault="005F2CBF" w:rsidP="005F2CB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2CBF" w:rsidRPr="00222430" w:rsidTr="005F2CBF">
        <w:trPr>
          <w:trHeight w:val="20"/>
        </w:trPr>
        <w:tc>
          <w:tcPr>
            <w:tcW w:w="473" w:type="pct"/>
          </w:tcPr>
          <w:p w:rsidR="005F2CBF" w:rsidRPr="00222430" w:rsidRDefault="005F2CBF" w:rsidP="005F2CB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60" w:type="pct"/>
            <w:vAlign w:val="center"/>
            <w:hideMark/>
          </w:tcPr>
          <w:p w:rsidR="005F2CBF" w:rsidRPr="00222430" w:rsidRDefault="005F2CBF" w:rsidP="005F2CB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5F2CBF" w:rsidRPr="00222430" w:rsidRDefault="005F2CBF" w:rsidP="005F2CB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pct"/>
            <w:vAlign w:val="center"/>
          </w:tcPr>
          <w:p w:rsidR="005F2CBF" w:rsidRPr="00222430" w:rsidRDefault="005F2CBF" w:rsidP="005F2CB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5F2CBF" w:rsidRPr="00222430" w:rsidRDefault="005F2CBF" w:rsidP="005F2CB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5F2CBF" w:rsidRPr="00222430" w:rsidRDefault="005F2CBF" w:rsidP="005F2CBF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222430" w:rsidRPr="00222430" w:rsidRDefault="00222430" w:rsidP="005F2C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2430" w:rsidRDefault="00222430" w:rsidP="004105F0">
      <w:pPr>
        <w:pStyle w:val="ConsPlusNonformat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18FD" w:rsidRDefault="009718FD" w:rsidP="005F2CBF">
      <w:pPr>
        <w:pStyle w:val="ConsPlusNonformat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инвестиционной</w:t>
      </w:r>
      <w:proofErr w:type="gramEnd"/>
    </w:p>
    <w:p w:rsidR="009718FD" w:rsidRDefault="009718FD" w:rsidP="005F2CBF">
      <w:pPr>
        <w:pStyle w:val="ConsPlusNonformat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– проектный офис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2CBF">
        <w:rPr>
          <w:rFonts w:ascii="Times New Roman" w:hAnsi="Times New Roman" w:cs="Times New Roman"/>
          <w:sz w:val="24"/>
          <w:szCs w:val="24"/>
        </w:rPr>
        <w:tab/>
      </w:r>
      <w:r w:rsidR="005F2CBF">
        <w:rPr>
          <w:rFonts w:ascii="Times New Roman" w:hAnsi="Times New Roman" w:cs="Times New Roman"/>
          <w:sz w:val="24"/>
          <w:szCs w:val="24"/>
        </w:rPr>
        <w:tab/>
      </w:r>
      <w:r w:rsidR="005F2CBF">
        <w:rPr>
          <w:rFonts w:ascii="Times New Roman" w:hAnsi="Times New Roman" w:cs="Times New Roman"/>
          <w:sz w:val="24"/>
          <w:szCs w:val="24"/>
        </w:rPr>
        <w:tab/>
      </w:r>
      <w:r w:rsidR="005F2CBF">
        <w:rPr>
          <w:rFonts w:ascii="Times New Roman" w:hAnsi="Times New Roman" w:cs="Times New Roman"/>
          <w:sz w:val="24"/>
          <w:szCs w:val="24"/>
        </w:rPr>
        <w:tab/>
        <w:t xml:space="preserve">Э.К. </w:t>
      </w:r>
      <w:proofErr w:type="spellStart"/>
      <w:r w:rsidR="005F2CBF">
        <w:rPr>
          <w:rFonts w:ascii="Times New Roman" w:hAnsi="Times New Roman" w:cs="Times New Roman"/>
          <w:sz w:val="24"/>
          <w:szCs w:val="24"/>
        </w:rPr>
        <w:t>Веккессер</w:t>
      </w:r>
      <w:proofErr w:type="spellEnd"/>
    </w:p>
    <w:sectPr w:rsidR="009718FD" w:rsidSect="0076662B">
      <w:pgSz w:w="11906" w:h="16838"/>
      <w:pgMar w:top="567" w:right="567" w:bottom="567" w:left="1701" w:header="709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48" w:rsidRDefault="00984948">
      <w:pPr>
        <w:spacing w:line="240" w:lineRule="auto"/>
      </w:pPr>
      <w:r>
        <w:separator/>
      </w:r>
    </w:p>
  </w:endnote>
  <w:endnote w:type="continuationSeparator" w:id="0">
    <w:p w:rsidR="00984948" w:rsidRDefault="00984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48" w:rsidRDefault="00984948">
      <w:pPr>
        <w:spacing w:line="240" w:lineRule="auto"/>
      </w:pPr>
      <w:r>
        <w:separator/>
      </w:r>
    </w:p>
  </w:footnote>
  <w:footnote w:type="continuationSeparator" w:id="0">
    <w:p w:rsidR="00984948" w:rsidRDefault="009849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9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6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17B260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8">
    <w:nsid w:val="06E94796"/>
    <w:multiLevelType w:val="hybridMultilevel"/>
    <w:tmpl w:val="AFFE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05995"/>
    <w:multiLevelType w:val="multilevel"/>
    <w:tmpl w:val="C4A203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15C42D0D"/>
    <w:multiLevelType w:val="hybridMultilevel"/>
    <w:tmpl w:val="F5C0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220B3F47"/>
    <w:multiLevelType w:val="hybridMultilevel"/>
    <w:tmpl w:val="F5C0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7458B"/>
    <w:multiLevelType w:val="hybridMultilevel"/>
    <w:tmpl w:val="E304CBF2"/>
    <w:lvl w:ilvl="0" w:tplc="E938B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C40FA6"/>
    <w:multiLevelType w:val="hybridMultilevel"/>
    <w:tmpl w:val="08FC27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26B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FCD3989"/>
    <w:multiLevelType w:val="hybridMultilevel"/>
    <w:tmpl w:val="DCE6F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2"/>
  </w:num>
  <w:num w:numId="12">
    <w:abstractNumId w:val="10"/>
  </w:num>
  <w:num w:numId="13">
    <w:abstractNumId w:val="11"/>
  </w:num>
  <w:num w:numId="14">
    <w:abstractNumId w:val="9"/>
  </w:num>
  <w:num w:numId="15">
    <w:abstractNumId w:val="14"/>
  </w:num>
  <w:num w:numId="16">
    <w:abstractNumId w:val="17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CF"/>
    <w:rsid w:val="00000097"/>
    <w:rsid w:val="00000DF9"/>
    <w:rsid w:val="00001867"/>
    <w:rsid w:val="0001207C"/>
    <w:rsid w:val="00016C23"/>
    <w:rsid w:val="000178A7"/>
    <w:rsid w:val="00020AE7"/>
    <w:rsid w:val="00022723"/>
    <w:rsid w:val="00024B62"/>
    <w:rsid w:val="00025D9E"/>
    <w:rsid w:val="00026BFB"/>
    <w:rsid w:val="00027042"/>
    <w:rsid w:val="00030FFD"/>
    <w:rsid w:val="00033773"/>
    <w:rsid w:val="00033FB5"/>
    <w:rsid w:val="000347F5"/>
    <w:rsid w:val="000420B9"/>
    <w:rsid w:val="00052E8A"/>
    <w:rsid w:val="00061B73"/>
    <w:rsid w:val="00062BD3"/>
    <w:rsid w:val="00071ADA"/>
    <w:rsid w:val="00074362"/>
    <w:rsid w:val="00076909"/>
    <w:rsid w:val="0007769F"/>
    <w:rsid w:val="0008178D"/>
    <w:rsid w:val="00083FE5"/>
    <w:rsid w:val="00084B7B"/>
    <w:rsid w:val="00087043"/>
    <w:rsid w:val="00090382"/>
    <w:rsid w:val="00093DC8"/>
    <w:rsid w:val="000A0210"/>
    <w:rsid w:val="000A1FD1"/>
    <w:rsid w:val="000A4BAC"/>
    <w:rsid w:val="000A629A"/>
    <w:rsid w:val="000B07DB"/>
    <w:rsid w:val="000B2E6E"/>
    <w:rsid w:val="000B402F"/>
    <w:rsid w:val="000B799B"/>
    <w:rsid w:val="000C2ECA"/>
    <w:rsid w:val="000C513F"/>
    <w:rsid w:val="000C6C84"/>
    <w:rsid w:val="000C7B1F"/>
    <w:rsid w:val="000D0AD5"/>
    <w:rsid w:val="000D185D"/>
    <w:rsid w:val="000D1DCF"/>
    <w:rsid w:val="000D256E"/>
    <w:rsid w:val="000D47F5"/>
    <w:rsid w:val="000D5D99"/>
    <w:rsid w:val="000D791A"/>
    <w:rsid w:val="000D7E2F"/>
    <w:rsid w:val="000E1DE8"/>
    <w:rsid w:val="000E545D"/>
    <w:rsid w:val="000E5BE4"/>
    <w:rsid w:val="000E6781"/>
    <w:rsid w:val="000F0514"/>
    <w:rsid w:val="000F17B1"/>
    <w:rsid w:val="00101828"/>
    <w:rsid w:val="00104161"/>
    <w:rsid w:val="0010659E"/>
    <w:rsid w:val="0010685F"/>
    <w:rsid w:val="00112977"/>
    <w:rsid w:val="001173B6"/>
    <w:rsid w:val="00117EEA"/>
    <w:rsid w:val="00120683"/>
    <w:rsid w:val="00120F9B"/>
    <w:rsid w:val="00122DD9"/>
    <w:rsid w:val="001241E9"/>
    <w:rsid w:val="00137622"/>
    <w:rsid w:val="001379F2"/>
    <w:rsid w:val="00140ED6"/>
    <w:rsid w:val="00142E76"/>
    <w:rsid w:val="0014767E"/>
    <w:rsid w:val="00152FF6"/>
    <w:rsid w:val="00162C15"/>
    <w:rsid w:val="00163BC4"/>
    <w:rsid w:val="00167431"/>
    <w:rsid w:val="0017020C"/>
    <w:rsid w:val="0017373C"/>
    <w:rsid w:val="00180155"/>
    <w:rsid w:val="00181FF9"/>
    <w:rsid w:val="001901C7"/>
    <w:rsid w:val="00191DF5"/>
    <w:rsid w:val="0019407C"/>
    <w:rsid w:val="00195021"/>
    <w:rsid w:val="00195065"/>
    <w:rsid w:val="00195D30"/>
    <w:rsid w:val="001969D5"/>
    <w:rsid w:val="001A1FC4"/>
    <w:rsid w:val="001B3570"/>
    <w:rsid w:val="001B3701"/>
    <w:rsid w:val="001B5411"/>
    <w:rsid w:val="001C25CE"/>
    <w:rsid w:val="001C33C6"/>
    <w:rsid w:val="001D0FD4"/>
    <w:rsid w:val="001D1358"/>
    <w:rsid w:val="001D29B3"/>
    <w:rsid w:val="001E09BE"/>
    <w:rsid w:val="001E38A3"/>
    <w:rsid w:val="001E4028"/>
    <w:rsid w:val="001E70AB"/>
    <w:rsid w:val="001F2DEA"/>
    <w:rsid w:val="00205814"/>
    <w:rsid w:val="00207F33"/>
    <w:rsid w:val="00215087"/>
    <w:rsid w:val="00220827"/>
    <w:rsid w:val="002218F5"/>
    <w:rsid w:val="00222430"/>
    <w:rsid w:val="0022638C"/>
    <w:rsid w:val="0023532A"/>
    <w:rsid w:val="00237A8B"/>
    <w:rsid w:val="002460F1"/>
    <w:rsid w:val="0024658E"/>
    <w:rsid w:val="002515F7"/>
    <w:rsid w:val="00262637"/>
    <w:rsid w:val="002656E7"/>
    <w:rsid w:val="00267B1C"/>
    <w:rsid w:val="00273B00"/>
    <w:rsid w:val="002767B3"/>
    <w:rsid w:val="00284149"/>
    <w:rsid w:val="0029499C"/>
    <w:rsid w:val="00297118"/>
    <w:rsid w:val="002A2895"/>
    <w:rsid w:val="002A40C9"/>
    <w:rsid w:val="002B2C9B"/>
    <w:rsid w:val="002B4000"/>
    <w:rsid w:val="002C705F"/>
    <w:rsid w:val="002C7AAF"/>
    <w:rsid w:val="002D2781"/>
    <w:rsid w:val="002D2DC9"/>
    <w:rsid w:val="002D4942"/>
    <w:rsid w:val="002E1092"/>
    <w:rsid w:val="002E1B11"/>
    <w:rsid w:val="002E2657"/>
    <w:rsid w:val="002E26D0"/>
    <w:rsid w:val="002E3E97"/>
    <w:rsid w:val="002E4E47"/>
    <w:rsid w:val="002E5F05"/>
    <w:rsid w:val="002F2565"/>
    <w:rsid w:val="002F6D19"/>
    <w:rsid w:val="002F78FF"/>
    <w:rsid w:val="00304C6E"/>
    <w:rsid w:val="00305E9E"/>
    <w:rsid w:val="0031722E"/>
    <w:rsid w:val="00336C8B"/>
    <w:rsid w:val="00337FB4"/>
    <w:rsid w:val="003501AA"/>
    <w:rsid w:val="00350AAC"/>
    <w:rsid w:val="00355E10"/>
    <w:rsid w:val="003625FB"/>
    <w:rsid w:val="003661F8"/>
    <w:rsid w:val="00367DF6"/>
    <w:rsid w:val="00367E77"/>
    <w:rsid w:val="00371292"/>
    <w:rsid w:val="00377C57"/>
    <w:rsid w:val="00380826"/>
    <w:rsid w:val="00384B26"/>
    <w:rsid w:val="003856F7"/>
    <w:rsid w:val="00391F64"/>
    <w:rsid w:val="00392974"/>
    <w:rsid w:val="003A1A47"/>
    <w:rsid w:val="003A3F82"/>
    <w:rsid w:val="003A4BDF"/>
    <w:rsid w:val="003A5FAD"/>
    <w:rsid w:val="003A7AC3"/>
    <w:rsid w:val="003B0AE6"/>
    <w:rsid w:val="003B0EF7"/>
    <w:rsid w:val="003C13A9"/>
    <w:rsid w:val="003C2716"/>
    <w:rsid w:val="003C6AA3"/>
    <w:rsid w:val="003D2FF0"/>
    <w:rsid w:val="003E4F13"/>
    <w:rsid w:val="003F305F"/>
    <w:rsid w:val="003F7A31"/>
    <w:rsid w:val="00401F7F"/>
    <w:rsid w:val="004105F0"/>
    <w:rsid w:val="00411F10"/>
    <w:rsid w:val="00412BF0"/>
    <w:rsid w:val="0041318C"/>
    <w:rsid w:val="00413D25"/>
    <w:rsid w:val="00417EA1"/>
    <w:rsid w:val="004204A7"/>
    <w:rsid w:val="00420D75"/>
    <w:rsid w:val="00423A36"/>
    <w:rsid w:val="00426F9C"/>
    <w:rsid w:val="00432931"/>
    <w:rsid w:val="004340E5"/>
    <w:rsid w:val="0043505E"/>
    <w:rsid w:val="00436FA0"/>
    <w:rsid w:val="00437270"/>
    <w:rsid w:val="004416BF"/>
    <w:rsid w:val="0044178C"/>
    <w:rsid w:val="004421FA"/>
    <w:rsid w:val="00446E7E"/>
    <w:rsid w:val="0044775D"/>
    <w:rsid w:val="00454F3C"/>
    <w:rsid w:val="0045536E"/>
    <w:rsid w:val="00456475"/>
    <w:rsid w:val="00463A37"/>
    <w:rsid w:val="00466D57"/>
    <w:rsid w:val="00470CD5"/>
    <w:rsid w:val="00474227"/>
    <w:rsid w:val="004743C1"/>
    <w:rsid w:val="00477719"/>
    <w:rsid w:val="00485A8B"/>
    <w:rsid w:val="00491DE5"/>
    <w:rsid w:val="004941D5"/>
    <w:rsid w:val="00495B2F"/>
    <w:rsid w:val="00495F63"/>
    <w:rsid w:val="00496B1A"/>
    <w:rsid w:val="0049700E"/>
    <w:rsid w:val="004A1EB6"/>
    <w:rsid w:val="004A7E93"/>
    <w:rsid w:val="004B0D3A"/>
    <w:rsid w:val="004B1F2F"/>
    <w:rsid w:val="004B4825"/>
    <w:rsid w:val="004B5EC0"/>
    <w:rsid w:val="004B7738"/>
    <w:rsid w:val="004C0CC9"/>
    <w:rsid w:val="004C730D"/>
    <w:rsid w:val="004D6626"/>
    <w:rsid w:val="004D6FEE"/>
    <w:rsid w:val="004D7996"/>
    <w:rsid w:val="004E175C"/>
    <w:rsid w:val="004E1C0D"/>
    <w:rsid w:val="004E31F9"/>
    <w:rsid w:val="004E3931"/>
    <w:rsid w:val="004E433E"/>
    <w:rsid w:val="004E7F92"/>
    <w:rsid w:val="004F1F7E"/>
    <w:rsid w:val="004F268B"/>
    <w:rsid w:val="0050194E"/>
    <w:rsid w:val="00502C3F"/>
    <w:rsid w:val="00506D9D"/>
    <w:rsid w:val="00513A3E"/>
    <w:rsid w:val="00515D9D"/>
    <w:rsid w:val="005170EE"/>
    <w:rsid w:val="00523EE5"/>
    <w:rsid w:val="00523F58"/>
    <w:rsid w:val="00524063"/>
    <w:rsid w:val="005336C1"/>
    <w:rsid w:val="00533D16"/>
    <w:rsid w:val="00533EDE"/>
    <w:rsid w:val="0054482D"/>
    <w:rsid w:val="005459B0"/>
    <w:rsid w:val="00547294"/>
    <w:rsid w:val="00552B3B"/>
    <w:rsid w:val="00555033"/>
    <w:rsid w:val="00556AF1"/>
    <w:rsid w:val="0056049F"/>
    <w:rsid w:val="00564EFE"/>
    <w:rsid w:val="00572037"/>
    <w:rsid w:val="00574696"/>
    <w:rsid w:val="00576ED2"/>
    <w:rsid w:val="00580936"/>
    <w:rsid w:val="00581690"/>
    <w:rsid w:val="005822C9"/>
    <w:rsid w:val="00590862"/>
    <w:rsid w:val="0059120D"/>
    <w:rsid w:val="005915F9"/>
    <w:rsid w:val="00592846"/>
    <w:rsid w:val="00596A08"/>
    <w:rsid w:val="00597D79"/>
    <w:rsid w:val="005A0491"/>
    <w:rsid w:val="005A0B7A"/>
    <w:rsid w:val="005A150E"/>
    <w:rsid w:val="005A20BF"/>
    <w:rsid w:val="005A43E2"/>
    <w:rsid w:val="005A49B4"/>
    <w:rsid w:val="005A6334"/>
    <w:rsid w:val="005A7B31"/>
    <w:rsid w:val="005B04EB"/>
    <w:rsid w:val="005B2996"/>
    <w:rsid w:val="005B2A78"/>
    <w:rsid w:val="005B2A9C"/>
    <w:rsid w:val="005B4028"/>
    <w:rsid w:val="005C2A80"/>
    <w:rsid w:val="005C36E0"/>
    <w:rsid w:val="005D13F3"/>
    <w:rsid w:val="005D1AD1"/>
    <w:rsid w:val="005E2C3E"/>
    <w:rsid w:val="005E4D64"/>
    <w:rsid w:val="005E73EE"/>
    <w:rsid w:val="005F2CBF"/>
    <w:rsid w:val="00605AC1"/>
    <w:rsid w:val="00607A3D"/>
    <w:rsid w:val="00611796"/>
    <w:rsid w:val="00612DFA"/>
    <w:rsid w:val="006154F1"/>
    <w:rsid w:val="0062472D"/>
    <w:rsid w:val="00624CBB"/>
    <w:rsid w:val="00627B37"/>
    <w:rsid w:val="00630A5B"/>
    <w:rsid w:val="00630B11"/>
    <w:rsid w:val="006335CC"/>
    <w:rsid w:val="006349D3"/>
    <w:rsid w:val="00643B8A"/>
    <w:rsid w:val="00644FA9"/>
    <w:rsid w:val="00650CD3"/>
    <w:rsid w:val="0065245B"/>
    <w:rsid w:val="006625B0"/>
    <w:rsid w:val="0066471B"/>
    <w:rsid w:val="00664D77"/>
    <w:rsid w:val="00665F13"/>
    <w:rsid w:val="00671793"/>
    <w:rsid w:val="0068278E"/>
    <w:rsid w:val="006830ED"/>
    <w:rsid w:val="006921CA"/>
    <w:rsid w:val="00694A34"/>
    <w:rsid w:val="00695E0A"/>
    <w:rsid w:val="00696C84"/>
    <w:rsid w:val="006A07CC"/>
    <w:rsid w:val="006A3B31"/>
    <w:rsid w:val="006A3C5A"/>
    <w:rsid w:val="006A5D5B"/>
    <w:rsid w:val="006A75CC"/>
    <w:rsid w:val="006B0E86"/>
    <w:rsid w:val="006B2F55"/>
    <w:rsid w:val="006B3FE4"/>
    <w:rsid w:val="006B743D"/>
    <w:rsid w:val="006B7763"/>
    <w:rsid w:val="006C1321"/>
    <w:rsid w:val="006C1EFE"/>
    <w:rsid w:val="006C3F9B"/>
    <w:rsid w:val="006D6A98"/>
    <w:rsid w:val="006F3411"/>
    <w:rsid w:val="006F7AAA"/>
    <w:rsid w:val="00706846"/>
    <w:rsid w:val="00710E6F"/>
    <w:rsid w:val="00711C5C"/>
    <w:rsid w:val="007129A6"/>
    <w:rsid w:val="00713A6F"/>
    <w:rsid w:val="00716741"/>
    <w:rsid w:val="00720F74"/>
    <w:rsid w:val="00721FA6"/>
    <w:rsid w:val="00726A66"/>
    <w:rsid w:val="00726BDB"/>
    <w:rsid w:val="00731D3C"/>
    <w:rsid w:val="0074042A"/>
    <w:rsid w:val="00740CE4"/>
    <w:rsid w:val="00740E2F"/>
    <w:rsid w:val="00745478"/>
    <w:rsid w:val="00745A6E"/>
    <w:rsid w:val="00747C87"/>
    <w:rsid w:val="00751446"/>
    <w:rsid w:val="007566FB"/>
    <w:rsid w:val="0076381C"/>
    <w:rsid w:val="0076662B"/>
    <w:rsid w:val="00771293"/>
    <w:rsid w:val="00774259"/>
    <w:rsid w:val="00774981"/>
    <w:rsid w:val="00783B98"/>
    <w:rsid w:val="007951C8"/>
    <w:rsid w:val="0079789C"/>
    <w:rsid w:val="007A038D"/>
    <w:rsid w:val="007A0E33"/>
    <w:rsid w:val="007A1F5A"/>
    <w:rsid w:val="007A2518"/>
    <w:rsid w:val="007A5BC1"/>
    <w:rsid w:val="007B01DF"/>
    <w:rsid w:val="007B2EE6"/>
    <w:rsid w:val="007B5886"/>
    <w:rsid w:val="007B7A88"/>
    <w:rsid w:val="007C3D99"/>
    <w:rsid w:val="007C57B0"/>
    <w:rsid w:val="007C57C3"/>
    <w:rsid w:val="007D06D2"/>
    <w:rsid w:val="007D28D0"/>
    <w:rsid w:val="007D3D00"/>
    <w:rsid w:val="007D6DC5"/>
    <w:rsid w:val="007D7994"/>
    <w:rsid w:val="007E00B4"/>
    <w:rsid w:val="007E3235"/>
    <w:rsid w:val="007E424E"/>
    <w:rsid w:val="007F05CB"/>
    <w:rsid w:val="007F0BE2"/>
    <w:rsid w:val="007F1F0C"/>
    <w:rsid w:val="007F3B3B"/>
    <w:rsid w:val="007F5AB3"/>
    <w:rsid w:val="007F676C"/>
    <w:rsid w:val="007F77B7"/>
    <w:rsid w:val="007F7F27"/>
    <w:rsid w:val="00801519"/>
    <w:rsid w:val="008121C7"/>
    <w:rsid w:val="00813A5D"/>
    <w:rsid w:val="0081410E"/>
    <w:rsid w:val="00815816"/>
    <w:rsid w:val="00824408"/>
    <w:rsid w:val="00824C73"/>
    <w:rsid w:val="008328CD"/>
    <w:rsid w:val="00842A32"/>
    <w:rsid w:val="008436BA"/>
    <w:rsid w:val="00846325"/>
    <w:rsid w:val="0085127F"/>
    <w:rsid w:val="0085422B"/>
    <w:rsid w:val="00855A7E"/>
    <w:rsid w:val="00856288"/>
    <w:rsid w:val="00861935"/>
    <w:rsid w:val="00864FA6"/>
    <w:rsid w:val="00866154"/>
    <w:rsid w:val="00871266"/>
    <w:rsid w:val="008715A0"/>
    <w:rsid w:val="00876480"/>
    <w:rsid w:val="00876F9B"/>
    <w:rsid w:val="00882D51"/>
    <w:rsid w:val="0088519E"/>
    <w:rsid w:val="00887BD4"/>
    <w:rsid w:val="0089017B"/>
    <w:rsid w:val="008912EE"/>
    <w:rsid w:val="00897A9C"/>
    <w:rsid w:val="008A0959"/>
    <w:rsid w:val="008A6826"/>
    <w:rsid w:val="008B2936"/>
    <w:rsid w:val="008B5956"/>
    <w:rsid w:val="008C2CC6"/>
    <w:rsid w:val="008C3091"/>
    <w:rsid w:val="008C3207"/>
    <w:rsid w:val="008C39D8"/>
    <w:rsid w:val="008C569E"/>
    <w:rsid w:val="008E112B"/>
    <w:rsid w:val="008E3C56"/>
    <w:rsid w:val="008E46E0"/>
    <w:rsid w:val="008F0D47"/>
    <w:rsid w:val="008F13D0"/>
    <w:rsid w:val="008F244B"/>
    <w:rsid w:val="008F495D"/>
    <w:rsid w:val="008F4D77"/>
    <w:rsid w:val="008F7319"/>
    <w:rsid w:val="00902EF4"/>
    <w:rsid w:val="0090453B"/>
    <w:rsid w:val="00914026"/>
    <w:rsid w:val="0091419C"/>
    <w:rsid w:val="0091430D"/>
    <w:rsid w:val="0091534B"/>
    <w:rsid w:val="009174B9"/>
    <w:rsid w:val="009213C7"/>
    <w:rsid w:val="00923B8F"/>
    <w:rsid w:val="009318D8"/>
    <w:rsid w:val="0093304B"/>
    <w:rsid w:val="00933E4A"/>
    <w:rsid w:val="00935882"/>
    <w:rsid w:val="00942E44"/>
    <w:rsid w:val="00943742"/>
    <w:rsid w:val="009553F4"/>
    <w:rsid w:val="009554B8"/>
    <w:rsid w:val="009642E4"/>
    <w:rsid w:val="0096472C"/>
    <w:rsid w:val="0096679D"/>
    <w:rsid w:val="009701DD"/>
    <w:rsid w:val="009718FD"/>
    <w:rsid w:val="00980F4F"/>
    <w:rsid w:val="009838B5"/>
    <w:rsid w:val="00983E65"/>
    <w:rsid w:val="00984317"/>
    <w:rsid w:val="00984948"/>
    <w:rsid w:val="00984981"/>
    <w:rsid w:val="009916FA"/>
    <w:rsid w:val="009919CE"/>
    <w:rsid w:val="0099629B"/>
    <w:rsid w:val="009977C5"/>
    <w:rsid w:val="00997D8D"/>
    <w:rsid w:val="009A0E95"/>
    <w:rsid w:val="009A26F1"/>
    <w:rsid w:val="009A4652"/>
    <w:rsid w:val="009A474B"/>
    <w:rsid w:val="009A51D8"/>
    <w:rsid w:val="009A713B"/>
    <w:rsid w:val="009B2718"/>
    <w:rsid w:val="009B3D5C"/>
    <w:rsid w:val="009C4822"/>
    <w:rsid w:val="009C498C"/>
    <w:rsid w:val="009C736E"/>
    <w:rsid w:val="009C73DB"/>
    <w:rsid w:val="009C7E9A"/>
    <w:rsid w:val="009D1BA2"/>
    <w:rsid w:val="009D1DD9"/>
    <w:rsid w:val="009D5D00"/>
    <w:rsid w:val="009D65F6"/>
    <w:rsid w:val="009E2147"/>
    <w:rsid w:val="009E3612"/>
    <w:rsid w:val="009E5FF9"/>
    <w:rsid w:val="009E716A"/>
    <w:rsid w:val="009F24DA"/>
    <w:rsid w:val="009F7F0C"/>
    <w:rsid w:val="00A04A1D"/>
    <w:rsid w:val="00A10012"/>
    <w:rsid w:val="00A13A65"/>
    <w:rsid w:val="00A141B7"/>
    <w:rsid w:val="00A16FF0"/>
    <w:rsid w:val="00A25F0B"/>
    <w:rsid w:val="00A32005"/>
    <w:rsid w:val="00A360FD"/>
    <w:rsid w:val="00A70267"/>
    <w:rsid w:val="00A85902"/>
    <w:rsid w:val="00A90491"/>
    <w:rsid w:val="00A95DC1"/>
    <w:rsid w:val="00A9640B"/>
    <w:rsid w:val="00A97FA1"/>
    <w:rsid w:val="00AA1FBA"/>
    <w:rsid w:val="00AA5E13"/>
    <w:rsid w:val="00AC1969"/>
    <w:rsid w:val="00AC2C55"/>
    <w:rsid w:val="00AC4453"/>
    <w:rsid w:val="00AC7040"/>
    <w:rsid w:val="00AD0A15"/>
    <w:rsid w:val="00AD67DF"/>
    <w:rsid w:val="00AE13A8"/>
    <w:rsid w:val="00AF3E22"/>
    <w:rsid w:val="00AF4EB6"/>
    <w:rsid w:val="00AF5F44"/>
    <w:rsid w:val="00AF7139"/>
    <w:rsid w:val="00B034AE"/>
    <w:rsid w:val="00B13CF5"/>
    <w:rsid w:val="00B16BAB"/>
    <w:rsid w:val="00B17D0F"/>
    <w:rsid w:val="00B20722"/>
    <w:rsid w:val="00B21A44"/>
    <w:rsid w:val="00B24C02"/>
    <w:rsid w:val="00B3319D"/>
    <w:rsid w:val="00B347AD"/>
    <w:rsid w:val="00B35571"/>
    <w:rsid w:val="00B36920"/>
    <w:rsid w:val="00B434E7"/>
    <w:rsid w:val="00B45ED6"/>
    <w:rsid w:val="00B502A0"/>
    <w:rsid w:val="00B5483B"/>
    <w:rsid w:val="00B54E44"/>
    <w:rsid w:val="00B562BB"/>
    <w:rsid w:val="00B56AC9"/>
    <w:rsid w:val="00B578E6"/>
    <w:rsid w:val="00B57DBF"/>
    <w:rsid w:val="00B7027B"/>
    <w:rsid w:val="00B74369"/>
    <w:rsid w:val="00B74BF3"/>
    <w:rsid w:val="00B75B6E"/>
    <w:rsid w:val="00B76A80"/>
    <w:rsid w:val="00B772E1"/>
    <w:rsid w:val="00B855FD"/>
    <w:rsid w:val="00B925C1"/>
    <w:rsid w:val="00B94643"/>
    <w:rsid w:val="00B9486C"/>
    <w:rsid w:val="00BA12BE"/>
    <w:rsid w:val="00BA563B"/>
    <w:rsid w:val="00BB1137"/>
    <w:rsid w:val="00BB2695"/>
    <w:rsid w:val="00BB4F0C"/>
    <w:rsid w:val="00BB6C08"/>
    <w:rsid w:val="00BC0EF0"/>
    <w:rsid w:val="00BD1DBF"/>
    <w:rsid w:val="00BD4A61"/>
    <w:rsid w:val="00BD582D"/>
    <w:rsid w:val="00BD61E1"/>
    <w:rsid w:val="00BE27BE"/>
    <w:rsid w:val="00BE3C33"/>
    <w:rsid w:val="00BE67C8"/>
    <w:rsid w:val="00BF0AA6"/>
    <w:rsid w:val="00BF19F1"/>
    <w:rsid w:val="00BF2FF3"/>
    <w:rsid w:val="00BF4474"/>
    <w:rsid w:val="00BF5919"/>
    <w:rsid w:val="00C03075"/>
    <w:rsid w:val="00C03328"/>
    <w:rsid w:val="00C21A74"/>
    <w:rsid w:val="00C244A5"/>
    <w:rsid w:val="00C3616D"/>
    <w:rsid w:val="00C3771C"/>
    <w:rsid w:val="00C37F76"/>
    <w:rsid w:val="00C42F58"/>
    <w:rsid w:val="00C4611B"/>
    <w:rsid w:val="00C50581"/>
    <w:rsid w:val="00C571EF"/>
    <w:rsid w:val="00C57A15"/>
    <w:rsid w:val="00C61922"/>
    <w:rsid w:val="00C73725"/>
    <w:rsid w:val="00C84659"/>
    <w:rsid w:val="00C87711"/>
    <w:rsid w:val="00C9143A"/>
    <w:rsid w:val="00C91BC5"/>
    <w:rsid w:val="00C92CC5"/>
    <w:rsid w:val="00CA0B6A"/>
    <w:rsid w:val="00CA596C"/>
    <w:rsid w:val="00CB49C4"/>
    <w:rsid w:val="00CB7260"/>
    <w:rsid w:val="00CC2868"/>
    <w:rsid w:val="00CC3405"/>
    <w:rsid w:val="00CC46F3"/>
    <w:rsid w:val="00CC7614"/>
    <w:rsid w:val="00CD19F0"/>
    <w:rsid w:val="00CD222C"/>
    <w:rsid w:val="00CD339D"/>
    <w:rsid w:val="00CD33C8"/>
    <w:rsid w:val="00CE2D79"/>
    <w:rsid w:val="00CE626A"/>
    <w:rsid w:val="00CE65B2"/>
    <w:rsid w:val="00CF2F60"/>
    <w:rsid w:val="00CF4760"/>
    <w:rsid w:val="00CF4C65"/>
    <w:rsid w:val="00CF633C"/>
    <w:rsid w:val="00D025FF"/>
    <w:rsid w:val="00D06EA0"/>
    <w:rsid w:val="00D12BD7"/>
    <w:rsid w:val="00D249ED"/>
    <w:rsid w:val="00D24FEB"/>
    <w:rsid w:val="00D30203"/>
    <w:rsid w:val="00D43929"/>
    <w:rsid w:val="00D442A2"/>
    <w:rsid w:val="00D44E19"/>
    <w:rsid w:val="00D50B01"/>
    <w:rsid w:val="00D520FD"/>
    <w:rsid w:val="00D52313"/>
    <w:rsid w:val="00D573A9"/>
    <w:rsid w:val="00D576F5"/>
    <w:rsid w:val="00D620A9"/>
    <w:rsid w:val="00D62486"/>
    <w:rsid w:val="00D63BAF"/>
    <w:rsid w:val="00D7063E"/>
    <w:rsid w:val="00D774BB"/>
    <w:rsid w:val="00D7782D"/>
    <w:rsid w:val="00D845EC"/>
    <w:rsid w:val="00D86A25"/>
    <w:rsid w:val="00D87E44"/>
    <w:rsid w:val="00D9397C"/>
    <w:rsid w:val="00D9419C"/>
    <w:rsid w:val="00DA0361"/>
    <w:rsid w:val="00DA426D"/>
    <w:rsid w:val="00DB0498"/>
    <w:rsid w:val="00DB1C4F"/>
    <w:rsid w:val="00DB3A80"/>
    <w:rsid w:val="00DB3F17"/>
    <w:rsid w:val="00DB45C5"/>
    <w:rsid w:val="00DB7A4E"/>
    <w:rsid w:val="00DC16D1"/>
    <w:rsid w:val="00DC7E12"/>
    <w:rsid w:val="00DD01B0"/>
    <w:rsid w:val="00DD28E2"/>
    <w:rsid w:val="00DD35AF"/>
    <w:rsid w:val="00DE144F"/>
    <w:rsid w:val="00DE2E25"/>
    <w:rsid w:val="00DE5F63"/>
    <w:rsid w:val="00DF20A1"/>
    <w:rsid w:val="00DF2234"/>
    <w:rsid w:val="00DF27FD"/>
    <w:rsid w:val="00DF66A9"/>
    <w:rsid w:val="00E027A3"/>
    <w:rsid w:val="00E11350"/>
    <w:rsid w:val="00E11516"/>
    <w:rsid w:val="00E124C1"/>
    <w:rsid w:val="00E14A24"/>
    <w:rsid w:val="00E14B55"/>
    <w:rsid w:val="00E15D37"/>
    <w:rsid w:val="00E17192"/>
    <w:rsid w:val="00E23128"/>
    <w:rsid w:val="00E25F3A"/>
    <w:rsid w:val="00E26DA1"/>
    <w:rsid w:val="00E32285"/>
    <w:rsid w:val="00E34C1B"/>
    <w:rsid w:val="00E3506B"/>
    <w:rsid w:val="00E35DE6"/>
    <w:rsid w:val="00E36E8A"/>
    <w:rsid w:val="00E41BA5"/>
    <w:rsid w:val="00E44FAE"/>
    <w:rsid w:val="00E46BAB"/>
    <w:rsid w:val="00E47B62"/>
    <w:rsid w:val="00E51C80"/>
    <w:rsid w:val="00E563D8"/>
    <w:rsid w:val="00E61086"/>
    <w:rsid w:val="00E61F7B"/>
    <w:rsid w:val="00E670EF"/>
    <w:rsid w:val="00E71BE3"/>
    <w:rsid w:val="00E742D8"/>
    <w:rsid w:val="00E85E57"/>
    <w:rsid w:val="00E90B56"/>
    <w:rsid w:val="00E93E7E"/>
    <w:rsid w:val="00E97EDC"/>
    <w:rsid w:val="00EA0922"/>
    <w:rsid w:val="00EA224B"/>
    <w:rsid w:val="00EA2CE4"/>
    <w:rsid w:val="00EA39AF"/>
    <w:rsid w:val="00EA58BF"/>
    <w:rsid w:val="00EA7CCB"/>
    <w:rsid w:val="00EB34B4"/>
    <w:rsid w:val="00EB7500"/>
    <w:rsid w:val="00EC14C5"/>
    <w:rsid w:val="00EC2D08"/>
    <w:rsid w:val="00EC3AFC"/>
    <w:rsid w:val="00ED12C1"/>
    <w:rsid w:val="00ED239A"/>
    <w:rsid w:val="00ED3F10"/>
    <w:rsid w:val="00ED7F18"/>
    <w:rsid w:val="00EE2219"/>
    <w:rsid w:val="00EE42C6"/>
    <w:rsid w:val="00F01DFF"/>
    <w:rsid w:val="00F02E75"/>
    <w:rsid w:val="00F04A66"/>
    <w:rsid w:val="00F06415"/>
    <w:rsid w:val="00F1194B"/>
    <w:rsid w:val="00F12793"/>
    <w:rsid w:val="00F13697"/>
    <w:rsid w:val="00F1656B"/>
    <w:rsid w:val="00F16A1D"/>
    <w:rsid w:val="00F21770"/>
    <w:rsid w:val="00F2727A"/>
    <w:rsid w:val="00F273A8"/>
    <w:rsid w:val="00F274D3"/>
    <w:rsid w:val="00F315BE"/>
    <w:rsid w:val="00F3340E"/>
    <w:rsid w:val="00F349ED"/>
    <w:rsid w:val="00F37E7A"/>
    <w:rsid w:val="00F4398A"/>
    <w:rsid w:val="00F555AD"/>
    <w:rsid w:val="00F612E1"/>
    <w:rsid w:val="00F65716"/>
    <w:rsid w:val="00F66C80"/>
    <w:rsid w:val="00F66D4B"/>
    <w:rsid w:val="00F678B6"/>
    <w:rsid w:val="00F74157"/>
    <w:rsid w:val="00F76194"/>
    <w:rsid w:val="00F77939"/>
    <w:rsid w:val="00F81261"/>
    <w:rsid w:val="00F81429"/>
    <w:rsid w:val="00F82538"/>
    <w:rsid w:val="00F84BD9"/>
    <w:rsid w:val="00F84CC3"/>
    <w:rsid w:val="00F85C71"/>
    <w:rsid w:val="00F9091F"/>
    <w:rsid w:val="00F928C8"/>
    <w:rsid w:val="00F93941"/>
    <w:rsid w:val="00F954C1"/>
    <w:rsid w:val="00F97536"/>
    <w:rsid w:val="00FA079F"/>
    <w:rsid w:val="00FA0C49"/>
    <w:rsid w:val="00FA55E9"/>
    <w:rsid w:val="00FA5BD6"/>
    <w:rsid w:val="00FC3049"/>
    <w:rsid w:val="00FC545D"/>
    <w:rsid w:val="00FC671B"/>
    <w:rsid w:val="00FC726D"/>
    <w:rsid w:val="00FD0ACF"/>
    <w:rsid w:val="00FD7228"/>
    <w:rsid w:val="00FD72E3"/>
    <w:rsid w:val="00FE016A"/>
    <w:rsid w:val="00FE5288"/>
    <w:rsid w:val="00FE54D5"/>
    <w:rsid w:val="00FE5FDB"/>
    <w:rsid w:val="00FE607F"/>
    <w:rsid w:val="00FE63DD"/>
    <w:rsid w:val="00FE6E75"/>
    <w:rsid w:val="00FE7256"/>
    <w:rsid w:val="00FE7B45"/>
    <w:rsid w:val="00FF0DCF"/>
    <w:rsid w:val="00FF650B"/>
    <w:rsid w:val="00FF7164"/>
    <w:rsid w:val="00FF7332"/>
    <w:rsid w:val="00FF76F5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F0"/>
    <w:pPr>
      <w:suppressAutoHyphens/>
      <w:spacing w:line="100" w:lineRule="atLeast"/>
    </w:pPr>
    <w:rPr>
      <w:kern w:val="1"/>
      <w:lang w:eastAsia="hi-IN" w:bidi="hi-IN"/>
    </w:rPr>
  </w:style>
  <w:style w:type="paragraph" w:styleId="1">
    <w:name w:val="heading 1"/>
    <w:basedOn w:val="a"/>
    <w:next w:val="a0"/>
    <w:qFormat/>
    <w:rsid w:val="003D2FF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3D2FF0"/>
    <w:pPr>
      <w:keepNext/>
      <w:tabs>
        <w:tab w:val="num" w:pos="0"/>
      </w:tabs>
      <w:ind w:left="576" w:hanging="576"/>
      <w:jc w:val="center"/>
      <w:outlineLvl w:val="1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3D2FF0"/>
    <w:rPr>
      <w:b w:val="0"/>
    </w:rPr>
  </w:style>
  <w:style w:type="character" w:customStyle="1" w:styleId="WW8Num3z0">
    <w:name w:val="WW8Num3z0"/>
    <w:rsid w:val="003D2FF0"/>
    <w:rPr>
      <w:rFonts w:ascii="Symbol" w:hAnsi="Symbol"/>
    </w:rPr>
  </w:style>
  <w:style w:type="character" w:customStyle="1" w:styleId="WW8Num4z0">
    <w:name w:val="WW8Num4z0"/>
    <w:rsid w:val="003D2FF0"/>
    <w:rPr>
      <w:rFonts w:ascii="Symbol" w:hAnsi="Symbol" w:cs="Symbol"/>
    </w:rPr>
  </w:style>
  <w:style w:type="character" w:customStyle="1" w:styleId="WW8Num4z1">
    <w:name w:val="WW8Num4z1"/>
    <w:rsid w:val="003D2FF0"/>
    <w:rPr>
      <w:rFonts w:ascii="Courier New" w:hAnsi="Courier New" w:cs="Courier New"/>
    </w:rPr>
  </w:style>
  <w:style w:type="character" w:customStyle="1" w:styleId="WW8Num4z2">
    <w:name w:val="WW8Num4z2"/>
    <w:rsid w:val="003D2FF0"/>
    <w:rPr>
      <w:rFonts w:ascii="Wingdings" w:hAnsi="Wingdings" w:cs="Wingdings"/>
    </w:rPr>
  </w:style>
  <w:style w:type="character" w:customStyle="1" w:styleId="WW8Num6z0">
    <w:name w:val="WW8Num6z0"/>
    <w:rsid w:val="003D2FF0"/>
    <w:rPr>
      <w:rFonts w:ascii="Symbol" w:hAnsi="Symbol"/>
    </w:rPr>
  </w:style>
  <w:style w:type="character" w:customStyle="1" w:styleId="WW8Num6z1">
    <w:name w:val="WW8Num6z1"/>
    <w:rsid w:val="003D2FF0"/>
    <w:rPr>
      <w:rFonts w:ascii="Courier New" w:hAnsi="Courier New" w:cs="Courier New"/>
    </w:rPr>
  </w:style>
  <w:style w:type="character" w:customStyle="1" w:styleId="WW8Num6z2">
    <w:name w:val="WW8Num6z2"/>
    <w:rsid w:val="003D2FF0"/>
    <w:rPr>
      <w:rFonts w:ascii="Wingdings" w:hAnsi="Wingdings"/>
    </w:rPr>
  </w:style>
  <w:style w:type="character" w:customStyle="1" w:styleId="WW8Num9z0">
    <w:name w:val="WW8Num9z0"/>
    <w:rsid w:val="003D2FF0"/>
    <w:rPr>
      <w:rFonts w:ascii="Symbol" w:hAnsi="Symbol" w:cs="OpenSymbol"/>
    </w:rPr>
  </w:style>
  <w:style w:type="character" w:customStyle="1" w:styleId="Absatz-Standardschriftart">
    <w:name w:val="Absatz-Standardschriftart"/>
    <w:rsid w:val="003D2FF0"/>
  </w:style>
  <w:style w:type="character" w:customStyle="1" w:styleId="WW8Num7z0">
    <w:name w:val="WW8Num7z0"/>
    <w:rsid w:val="003D2FF0"/>
    <w:rPr>
      <w:rFonts w:ascii="Symbol" w:hAnsi="Symbol"/>
    </w:rPr>
  </w:style>
  <w:style w:type="character" w:customStyle="1" w:styleId="WW8Num7z1">
    <w:name w:val="WW8Num7z1"/>
    <w:rsid w:val="003D2FF0"/>
    <w:rPr>
      <w:rFonts w:ascii="Courier New" w:hAnsi="Courier New" w:cs="Courier New"/>
    </w:rPr>
  </w:style>
  <w:style w:type="character" w:customStyle="1" w:styleId="WW8Num7z2">
    <w:name w:val="WW8Num7z2"/>
    <w:rsid w:val="003D2FF0"/>
    <w:rPr>
      <w:rFonts w:ascii="Wingdings" w:hAnsi="Wingdings"/>
    </w:rPr>
  </w:style>
  <w:style w:type="character" w:customStyle="1" w:styleId="WW8Num10z0">
    <w:name w:val="WW8Num10z0"/>
    <w:rsid w:val="003D2FF0"/>
    <w:rPr>
      <w:rFonts w:ascii="Symbol" w:hAnsi="Symbol" w:cs="OpenSymbol"/>
    </w:rPr>
  </w:style>
  <w:style w:type="character" w:customStyle="1" w:styleId="10">
    <w:name w:val="Основной шрифт абзаца1"/>
    <w:rsid w:val="003D2FF0"/>
  </w:style>
  <w:style w:type="character" w:customStyle="1" w:styleId="20">
    <w:name w:val="Основной шрифт абзаца2"/>
    <w:rsid w:val="003D2FF0"/>
  </w:style>
  <w:style w:type="character" w:customStyle="1" w:styleId="11">
    <w:name w:val="Заголовок 1 Знак"/>
    <w:rsid w:val="003D2FF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1">
    <w:name w:val="Заголовок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3 Знак"/>
    <w:rsid w:val="003D2FF0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омер страницы1"/>
    <w:basedOn w:val="20"/>
    <w:rsid w:val="003D2FF0"/>
  </w:style>
  <w:style w:type="character" w:customStyle="1" w:styleId="30">
    <w:name w:val="Основной текст с отступом 3 Знак"/>
    <w:rsid w:val="003D2FF0"/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qFormat/>
    <w:rsid w:val="003D2FF0"/>
    <w:rPr>
      <w:b/>
      <w:bCs/>
    </w:rPr>
  </w:style>
  <w:style w:type="character" w:customStyle="1" w:styleId="a7">
    <w:name w:val="Текст выноски Знак"/>
    <w:rsid w:val="003D2FF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3D2FF0"/>
    <w:rPr>
      <w:rFonts w:cs="Symbol"/>
    </w:rPr>
  </w:style>
  <w:style w:type="character" w:customStyle="1" w:styleId="ListLabel2">
    <w:name w:val="ListLabel 2"/>
    <w:rsid w:val="003D2FF0"/>
    <w:rPr>
      <w:rFonts w:cs="Courier New"/>
    </w:rPr>
  </w:style>
  <w:style w:type="character" w:customStyle="1" w:styleId="ListLabel3">
    <w:name w:val="ListLabel 3"/>
    <w:rsid w:val="003D2FF0"/>
    <w:rPr>
      <w:rFonts w:cs="Wingdings"/>
    </w:rPr>
  </w:style>
  <w:style w:type="character" w:styleId="a8">
    <w:name w:val="Hyperlink"/>
    <w:rsid w:val="003D2FF0"/>
    <w:rPr>
      <w:color w:val="000080"/>
      <w:u w:val="single"/>
    </w:rPr>
  </w:style>
  <w:style w:type="character" w:customStyle="1" w:styleId="a9">
    <w:name w:val="Маркеры списка"/>
    <w:rsid w:val="003D2FF0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0"/>
    <w:rsid w:val="003D2F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3D2FF0"/>
    <w:pPr>
      <w:spacing w:after="120"/>
    </w:pPr>
  </w:style>
  <w:style w:type="paragraph" w:styleId="aa">
    <w:name w:val="List"/>
    <w:basedOn w:val="a0"/>
    <w:rsid w:val="003D2FF0"/>
    <w:rPr>
      <w:rFonts w:cs="Mangal"/>
    </w:rPr>
  </w:style>
  <w:style w:type="paragraph" w:customStyle="1" w:styleId="24">
    <w:name w:val="Название2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3D2FF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D2FF0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D2FF0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210">
    <w:name w:val="Основной текст 21"/>
    <w:basedOn w:val="a"/>
    <w:rsid w:val="003D2FF0"/>
    <w:pPr>
      <w:spacing w:after="120" w:line="480" w:lineRule="auto"/>
    </w:pPr>
  </w:style>
  <w:style w:type="paragraph" w:customStyle="1" w:styleId="31">
    <w:name w:val="Основной текст 31"/>
    <w:basedOn w:val="a"/>
    <w:rsid w:val="003D2FF0"/>
    <w:pPr>
      <w:jc w:val="both"/>
    </w:pPr>
    <w:rPr>
      <w:sz w:val="28"/>
      <w:szCs w:val="28"/>
    </w:rPr>
  </w:style>
  <w:style w:type="paragraph" w:styleId="ab">
    <w:name w:val="header"/>
    <w:basedOn w:val="a"/>
    <w:rsid w:val="003D2FF0"/>
    <w:pPr>
      <w:suppressLineNumbers/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"/>
    <w:rsid w:val="003D2FF0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3D2FF0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Обычный (веб)1"/>
    <w:basedOn w:val="a"/>
    <w:rsid w:val="003D2FF0"/>
    <w:pPr>
      <w:spacing w:before="28" w:after="28"/>
    </w:pPr>
    <w:rPr>
      <w:color w:val="000000"/>
      <w:sz w:val="24"/>
      <w:szCs w:val="24"/>
    </w:rPr>
  </w:style>
  <w:style w:type="paragraph" w:customStyle="1" w:styleId="17">
    <w:name w:val="1"/>
    <w:basedOn w:val="a"/>
    <w:rsid w:val="003D2FF0"/>
    <w:rPr>
      <w:rFonts w:ascii="Verdana" w:hAnsi="Verdana" w:cs="Verdana"/>
      <w:lang w:val="en-US"/>
    </w:rPr>
  </w:style>
  <w:style w:type="paragraph" w:customStyle="1" w:styleId="18">
    <w:name w:val="Текст выноски1"/>
    <w:basedOn w:val="a"/>
    <w:rsid w:val="003D2FF0"/>
    <w:rPr>
      <w:rFonts w:ascii="Tahoma" w:hAnsi="Tahoma" w:cs="Tahoma"/>
      <w:sz w:val="16"/>
      <w:szCs w:val="16"/>
    </w:rPr>
  </w:style>
  <w:style w:type="paragraph" w:customStyle="1" w:styleId="19">
    <w:name w:val="Абзац списка1"/>
    <w:basedOn w:val="a"/>
    <w:rsid w:val="003D2FF0"/>
    <w:pPr>
      <w:ind w:left="720"/>
    </w:pPr>
  </w:style>
  <w:style w:type="paragraph" w:customStyle="1" w:styleId="ConsPlusNormal">
    <w:name w:val="ConsPlusNormal"/>
    <w:link w:val="ConsPlusNormal0"/>
    <w:rsid w:val="003D2F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Normal (Web)"/>
    <w:basedOn w:val="a"/>
    <w:uiPriority w:val="99"/>
    <w:rsid w:val="003D2FF0"/>
    <w:pPr>
      <w:suppressAutoHyphens w:val="0"/>
      <w:spacing w:before="280" w:after="119" w:line="240" w:lineRule="auto"/>
    </w:pPr>
    <w:rPr>
      <w:sz w:val="24"/>
      <w:szCs w:val="24"/>
      <w:lang w:eastAsia="ar-SA" w:bidi="ar-SA"/>
    </w:rPr>
  </w:style>
  <w:style w:type="paragraph" w:customStyle="1" w:styleId="ad">
    <w:name w:val="Содержимое таблицы"/>
    <w:basedOn w:val="a"/>
    <w:rsid w:val="003D2FF0"/>
    <w:pPr>
      <w:suppressLineNumbers/>
    </w:pPr>
  </w:style>
  <w:style w:type="paragraph" w:customStyle="1" w:styleId="ae">
    <w:name w:val="Заголовок таблицы"/>
    <w:basedOn w:val="ad"/>
    <w:rsid w:val="003D2FF0"/>
    <w:pPr>
      <w:jc w:val="center"/>
    </w:pPr>
    <w:rPr>
      <w:b/>
      <w:bCs/>
    </w:rPr>
  </w:style>
  <w:style w:type="paragraph" w:styleId="af">
    <w:name w:val="footer"/>
    <w:basedOn w:val="a"/>
    <w:rsid w:val="003D2FF0"/>
    <w:pPr>
      <w:suppressLineNumbers/>
      <w:tabs>
        <w:tab w:val="center" w:pos="4819"/>
        <w:tab w:val="right" w:pos="9638"/>
      </w:tabs>
    </w:pPr>
  </w:style>
  <w:style w:type="paragraph" w:styleId="af0">
    <w:name w:val="No Spacing"/>
    <w:uiPriority w:val="1"/>
    <w:qFormat/>
    <w:rsid w:val="00ED12C1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???????"/>
    <w:rsid w:val="00ED12C1"/>
  </w:style>
  <w:style w:type="character" w:customStyle="1" w:styleId="af2">
    <w:name w:val="Гипертекстовая ссылка"/>
    <w:uiPriority w:val="99"/>
    <w:rsid w:val="00935882"/>
    <w:rPr>
      <w:rFonts w:cs="Times New Roman"/>
      <w:color w:val="008000"/>
    </w:rPr>
  </w:style>
  <w:style w:type="paragraph" w:styleId="af3">
    <w:name w:val="Balloon Text"/>
    <w:basedOn w:val="a"/>
    <w:link w:val="1a"/>
    <w:uiPriority w:val="99"/>
    <w:semiHidden/>
    <w:unhideWhenUsed/>
    <w:rsid w:val="0010182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a">
    <w:name w:val="Текст выноски Знак1"/>
    <w:link w:val="af3"/>
    <w:uiPriority w:val="99"/>
    <w:semiHidden/>
    <w:rsid w:val="00101828"/>
    <w:rPr>
      <w:rFonts w:ascii="Tahoma" w:hAnsi="Tahoma" w:cs="Mangal"/>
      <w:kern w:val="1"/>
      <w:sz w:val="16"/>
      <w:szCs w:val="14"/>
      <w:lang w:eastAsia="hi-IN" w:bidi="hi-IN"/>
    </w:rPr>
  </w:style>
  <w:style w:type="character" w:styleId="af4">
    <w:name w:val="Emphasis"/>
    <w:qFormat/>
    <w:rsid w:val="00D50B01"/>
    <w:rPr>
      <w:i/>
      <w:iCs/>
    </w:rPr>
  </w:style>
  <w:style w:type="paragraph" w:styleId="32">
    <w:name w:val="Body Text Indent 3"/>
    <w:basedOn w:val="a"/>
    <w:rsid w:val="0080151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801519"/>
    <w:pPr>
      <w:ind w:right="19772" w:firstLine="720"/>
    </w:pPr>
    <w:rPr>
      <w:rFonts w:ascii="Arial" w:hAnsi="Arial" w:cs="Arial"/>
      <w:sz w:val="16"/>
      <w:szCs w:val="16"/>
    </w:rPr>
  </w:style>
  <w:style w:type="paragraph" w:styleId="af5">
    <w:name w:val="List Paragraph"/>
    <w:basedOn w:val="a"/>
    <w:link w:val="af6"/>
    <w:uiPriority w:val="34"/>
    <w:qFormat/>
    <w:rsid w:val="00624CBB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bidi="ar-SA"/>
    </w:rPr>
  </w:style>
  <w:style w:type="character" w:customStyle="1" w:styleId="af6">
    <w:name w:val="Абзац списка Знак"/>
    <w:link w:val="af5"/>
    <w:uiPriority w:val="34"/>
    <w:locked/>
    <w:rsid w:val="00F84BD9"/>
    <w:rPr>
      <w:rFonts w:ascii="Calibri" w:hAnsi="Calibri"/>
      <w:sz w:val="22"/>
      <w:szCs w:val="22"/>
    </w:rPr>
  </w:style>
  <w:style w:type="paragraph" w:customStyle="1" w:styleId="af7">
    <w:name w:val="заголовок"/>
    <w:basedOn w:val="a"/>
    <w:next w:val="a"/>
    <w:rsid w:val="008912EE"/>
    <w:pPr>
      <w:suppressAutoHyphens w:val="0"/>
      <w:spacing w:before="240" w:after="120" w:line="240" w:lineRule="auto"/>
      <w:ind w:firstLine="720"/>
      <w:jc w:val="center"/>
      <w:outlineLvl w:val="0"/>
    </w:pPr>
    <w:rPr>
      <w:b/>
      <w:kern w:val="0"/>
      <w:sz w:val="22"/>
      <w:lang w:eastAsia="ru-RU" w:bidi="ar-SA"/>
    </w:rPr>
  </w:style>
  <w:style w:type="paragraph" w:customStyle="1" w:styleId="ConsPlusCell">
    <w:name w:val="ConsPlusCell"/>
    <w:uiPriority w:val="99"/>
    <w:rsid w:val="002E1B11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customStyle="1" w:styleId="ConsPlusTitle">
    <w:name w:val="ConsPlusTitle"/>
    <w:uiPriority w:val="99"/>
    <w:rsid w:val="00556A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8">
    <w:name w:val="Table Grid"/>
    <w:basedOn w:val="a2"/>
    <w:rsid w:val="00556A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7A2518"/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F0"/>
    <w:pPr>
      <w:suppressAutoHyphens/>
      <w:spacing w:line="100" w:lineRule="atLeast"/>
    </w:pPr>
    <w:rPr>
      <w:kern w:val="1"/>
      <w:lang w:eastAsia="hi-IN" w:bidi="hi-IN"/>
    </w:rPr>
  </w:style>
  <w:style w:type="paragraph" w:styleId="1">
    <w:name w:val="heading 1"/>
    <w:basedOn w:val="a"/>
    <w:next w:val="a0"/>
    <w:qFormat/>
    <w:rsid w:val="003D2FF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3D2FF0"/>
    <w:pPr>
      <w:keepNext/>
      <w:tabs>
        <w:tab w:val="num" w:pos="0"/>
      </w:tabs>
      <w:ind w:left="576" w:hanging="576"/>
      <w:jc w:val="center"/>
      <w:outlineLvl w:val="1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3D2FF0"/>
    <w:rPr>
      <w:b w:val="0"/>
    </w:rPr>
  </w:style>
  <w:style w:type="character" w:customStyle="1" w:styleId="WW8Num3z0">
    <w:name w:val="WW8Num3z0"/>
    <w:rsid w:val="003D2FF0"/>
    <w:rPr>
      <w:rFonts w:ascii="Symbol" w:hAnsi="Symbol"/>
    </w:rPr>
  </w:style>
  <w:style w:type="character" w:customStyle="1" w:styleId="WW8Num4z0">
    <w:name w:val="WW8Num4z0"/>
    <w:rsid w:val="003D2FF0"/>
    <w:rPr>
      <w:rFonts w:ascii="Symbol" w:hAnsi="Symbol" w:cs="Symbol"/>
    </w:rPr>
  </w:style>
  <w:style w:type="character" w:customStyle="1" w:styleId="WW8Num4z1">
    <w:name w:val="WW8Num4z1"/>
    <w:rsid w:val="003D2FF0"/>
    <w:rPr>
      <w:rFonts w:ascii="Courier New" w:hAnsi="Courier New" w:cs="Courier New"/>
    </w:rPr>
  </w:style>
  <w:style w:type="character" w:customStyle="1" w:styleId="WW8Num4z2">
    <w:name w:val="WW8Num4z2"/>
    <w:rsid w:val="003D2FF0"/>
    <w:rPr>
      <w:rFonts w:ascii="Wingdings" w:hAnsi="Wingdings" w:cs="Wingdings"/>
    </w:rPr>
  </w:style>
  <w:style w:type="character" w:customStyle="1" w:styleId="WW8Num6z0">
    <w:name w:val="WW8Num6z0"/>
    <w:rsid w:val="003D2FF0"/>
    <w:rPr>
      <w:rFonts w:ascii="Symbol" w:hAnsi="Symbol"/>
    </w:rPr>
  </w:style>
  <w:style w:type="character" w:customStyle="1" w:styleId="WW8Num6z1">
    <w:name w:val="WW8Num6z1"/>
    <w:rsid w:val="003D2FF0"/>
    <w:rPr>
      <w:rFonts w:ascii="Courier New" w:hAnsi="Courier New" w:cs="Courier New"/>
    </w:rPr>
  </w:style>
  <w:style w:type="character" w:customStyle="1" w:styleId="WW8Num6z2">
    <w:name w:val="WW8Num6z2"/>
    <w:rsid w:val="003D2FF0"/>
    <w:rPr>
      <w:rFonts w:ascii="Wingdings" w:hAnsi="Wingdings"/>
    </w:rPr>
  </w:style>
  <w:style w:type="character" w:customStyle="1" w:styleId="WW8Num9z0">
    <w:name w:val="WW8Num9z0"/>
    <w:rsid w:val="003D2FF0"/>
    <w:rPr>
      <w:rFonts w:ascii="Symbol" w:hAnsi="Symbol" w:cs="OpenSymbol"/>
    </w:rPr>
  </w:style>
  <w:style w:type="character" w:customStyle="1" w:styleId="Absatz-Standardschriftart">
    <w:name w:val="Absatz-Standardschriftart"/>
    <w:rsid w:val="003D2FF0"/>
  </w:style>
  <w:style w:type="character" w:customStyle="1" w:styleId="WW8Num7z0">
    <w:name w:val="WW8Num7z0"/>
    <w:rsid w:val="003D2FF0"/>
    <w:rPr>
      <w:rFonts w:ascii="Symbol" w:hAnsi="Symbol"/>
    </w:rPr>
  </w:style>
  <w:style w:type="character" w:customStyle="1" w:styleId="WW8Num7z1">
    <w:name w:val="WW8Num7z1"/>
    <w:rsid w:val="003D2FF0"/>
    <w:rPr>
      <w:rFonts w:ascii="Courier New" w:hAnsi="Courier New" w:cs="Courier New"/>
    </w:rPr>
  </w:style>
  <w:style w:type="character" w:customStyle="1" w:styleId="WW8Num7z2">
    <w:name w:val="WW8Num7z2"/>
    <w:rsid w:val="003D2FF0"/>
    <w:rPr>
      <w:rFonts w:ascii="Wingdings" w:hAnsi="Wingdings"/>
    </w:rPr>
  </w:style>
  <w:style w:type="character" w:customStyle="1" w:styleId="WW8Num10z0">
    <w:name w:val="WW8Num10z0"/>
    <w:rsid w:val="003D2FF0"/>
    <w:rPr>
      <w:rFonts w:ascii="Symbol" w:hAnsi="Symbol" w:cs="OpenSymbol"/>
    </w:rPr>
  </w:style>
  <w:style w:type="character" w:customStyle="1" w:styleId="10">
    <w:name w:val="Основной шрифт абзаца1"/>
    <w:rsid w:val="003D2FF0"/>
  </w:style>
  <w:style w:type="character" w:customStyle="1" w:styleId="20">
    <w:name w:val="Основной шрифт абзаца2"/>
    <w:rsid w:val="003D2FF0"/>
  </w:style>
  <w:style w:type="character" w:customStyle="1" w:styleId="11">
    <w:name w:val="Заголовок 1 Знак"/>
    <w:rsid w:val="003D2FF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1">
    <w:name w:val="Заголовок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3 Знак"/>
    <w:rsid w:val="003D2FF0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омер страницы1"/>
    <w:basedOn w:val="20"/>
    <w:rsid w:val="003D2FF0"/>
  </w:style>
  <w:style w:type="character" w:customStyle="1" w:styleId="30">
    <w:name w:val="Основной текст с отступом 3 Знак"/>
    <w:rsid w:val="003D2FF0"/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qFormat/>
    <w:rsid w:val="003D2FF0"/>
    <w:rPr>
      <w:b/>
      <w:bCs/>
    </w:rPr>
  </w:style>
  <w:style w:type="character" w:customStyle="1" w:styleId="a7">
    <w:name w:val="Текст выноски Знак"/>
    <w:rsid w:val="003D2FF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3D2FF0"/>
    <w:rPr>
      <w:rFonts w:cs="Symbol"/>
    </w:rPr>
  </w:style>
  <w:style w:type="character" w:customStyle="1" w:styleId="ListLabel2">
    <w:name w:val="ListLabel 2"/>
    <w:rsid w:val="003D2FF0"/>
    <w:rPr>
      <w:rFonts w:cs="Courier New"/>
    </w:rPr>
  </w:style>
  <w:style w:type="character" w:customStyle="1" w:styleId="ListLabel3">
    <w:name w:val="ListLabel 3"/>
    <w:rsid w:val="003D2FF0"/>
    <w:rPr>
      <w:rFonts w:cs="Wingdings"/>
    </w:rPr>
  </w:style>
  <w:style w:type="character" w:styleId="a8">
    <w:name w:val="Hyperlink"/>
    <w:rsid w:val="003D2FF0"/>
    <w:rPr>
      <w:color w:val="000080"/>
      <w:u w:val="single"/>
    </w:rPr>
  </w:style>
  <w:style w:type="character" w:customStyle="1" w:styleId="a9">
    <w:name w:val="Маркеры списка"/>
    <w:rsid w:val="003D2FF0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0"/>
    <w:rsid w:val="003D2F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3D2FF0"/>
    <w:pPr>
      <w:spacing w:after="120"/>
    </w:pPr>
  </w:style>
  <w:style w:type="paragraph" w:styleId="aa">
    <w:name w:val="List"/>
    <w:basedOn w:val="a0"/>
    <w:rsid w:val="003D2FF0"/>
    <w:rPr>
      <w:rFonts w:cs="Mangal"/>
    </w:rPr>
  </w:style>
  <w:style w:type="paragraph" w:customStyle="1" w:styleId="24">
    <w:name w:val="Название2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3D2FF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D2FF0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D2FF0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210">
    <w:name w:val="Основной текст 21"/>
    <w:basedOn w:val="a"/>
    <w:rsid w:val="003D2FF0"/>
    <w:pPr>
      <w:spacing w:after="120" w:line="480" w:lineRule="auto"/>
    </w:pPr>
  </w:style>
  <w:style w:type="paragraph" w:customStyle="1" w:styleId="31">
    <w:name w:val="Основной текст 31"/>
    <w:basedOn w:val="a"/>
    <w:rsid w:val="003D2FF0"/>
    <w:pPr>
      <w:jc w:val="both"/>
    </w:pPr>
    <w:rPr>
      <w:sz w:val="28"/>
      <w:szCs w:val="28"/>
    </w:rPr>
  </w:style>
  <w:style w:type="paragraph" w:styleId="ab">
    <w:name w:val="header"/>
    <w:basedOn w:val="a"/>
    <w:rsid w:val="003D2FF0"/>
    <w:pPr>
      <w:suppressLineNumbers/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"/>
    <w:rsid w:val="003D2FF0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3D2FF0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Обычный (веб)1"/>
    <w:basedOn w:val="a"/>
    <w:rsid w:val="003D2FF0"/>
    <w:pPr>
      <w:spacing w:before="28" w:after="28"/>
    </w:pPr>
    <w:rPr>
      <w:color w:val="000000"/>
      <w:sz w:val="24"/>
      <w:szCs w:val="24"/>
    </w:rPr>
  </w:style>
  <w:style w:type="paragraph" w:customStyle="1" w:styleId="17">
    <w:name w:val="1"/>
    <w:basedOn w:val="a"/>
    <w:rsid w:val="003D2FF0"/>
    <w:rPr>
      <w:rFonts w:ascii="Verdana" w:hAnsi="Verdana" w:cs="Verdana"/>
      <w:lang w:val="en-US"/>
    </w:rPr>
  </w:style>
  <w:style w:type="paragraph" w:customStyle="1" w:styleId="18">
    <w:name w:val="Текст выноски1"/>
    <w:basedOn w:val="a"/>
    <w:rsid w:val="003D2FF0"/>
    <w:rPr>
      <w:rFonts w:ascii="Tahoma" w:hAnsi="Tahoma" w:cs="Tahoma"/>
      <w:sz w:val="16"/>
      <w:szCs w:val="16"/>
    </w:rPr>
  </w:style>
  <w:style w:type="paragraph" w:customStyle="1" w:styleId="19">
    <w:name w:val="Абзац списка1"/>
    <w:basedOn w:val="a"/>
    <w:rsid w:val="003D2FF0"/>
    <w:pPr>
      <w:ind w:left="720"/>
    </w:pPr>
  </w:style>
  <w:style w:type="paragraph" w:customStyle="1" w:styleId="ConsPlusNormal">
    <w:name w:val="ConsPlusNormal"/>
    <w:link w:val="ConsPlusNormal0"/>
    <w:rsid w:val="003D2F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Normal (Web)"/>
    <w:basedOn w:val="a"/>
    <w:uiPriority w:val="99"/>
    <w:rsid w:val="003D2FF0"/>
    <w:pPr>
      <w:suppressAutoHyphens w:val="0"/>
      <w:spacing w:before="280" w:after="119" w:line="240" w:lineRule="auto"/>
    </w:pPr>
    <w:rPr>
      <w:sz w:val="24"/>
      <w:szCs w:val="24"/>
      <w:lang w:eastAsia="ar-SA" w:bidi="ar-SA"/>
    </w:rPr>
  </w:style>
  <w:style w:type="paragraph" w:customStyle="1" w:styleId="ad">
    <w:name w:val="Содержимое таблицы"/>
    <w:basedOn w:val="a"/>
    <w:rsid w:val="003D2FF0"/>
    <w:pPr>
      <w:suppressLineNumbers/>
    </w:pPr>
  </w:style>
  <w:style w:type="paragraph" w:customStyle="1" w:styleId="ae">
    <w:name w:val="Заголовок таблицы"/>
    <w:basedOn w:val="ad"/>
    <w:rsid w:val="003D2FF0"/>
    <w:pPr>
      <w:jc w:val="center"/>
    </w:pPr>
    <w:rPr>
      <w:b/>
      <w:bCs/>
    </w:rPr>
  </w:style>
  <w:style w:type="paragraph" w:styleId="af">
    <w:name w:val="footer"/>
    <w:basedOn w:val="a"/>
    <w:rsid w:val="003D2FF0"/>
    <w:pPr>
      <w:suppressLineNumbers/>
      <w:tabs>
        <w:tab w:val="center" w:pos="4819"/>
        <w:tab w:val="right" w:pos="9638"/>
      </w:tabs>
    </w:pPr>
  </w:style>
  <w:style w:type="paragraph" w:styleId="af0">
    <w:name w:val="No Spacing"/>
    <w:uiPriority w:val="1"/>
    <w:qFormat/>
    <w:rsid w:val="00ED12C1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???????"/>
    <w:rsid w:val="00ED12C1"/>
  </w:style>
  <w:style w:type="character" w:customStyle="1" w:styleId="af2">
    <w:name w:val="Гипертекстовая ссылка"/>
    <w:uiPriority w:val="99"/>
    <w:rsid w:val="00935882"/>
    <w:rPr>
      <w:rFonts w:cs="Times New Roman"/>
      <w:color w:val="008000"/>
    </w:rPr>
  </w:style>
  <w:style w:type="paragraph" w:styleId="af3">
    <w:name w:val="Balloon Text"/>
    <w:basedOn w:val="a"/>
    <w:link w:val="1a"/>
    <w:uiPriority w:val="99"/>
    <w:semiHidden/>
    <w:unhideWhenUsed/>
    <w:rsid w:val="0010182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a">
    <w:name w:val="Текст выноски Знак1"/>
    <w:link w:val="af3"/>
    <w:uiPriority w:val="99"/>
    <w:semiHidden/>
    <w:rsid w:val="00101828"/>
    <w:rPr>
      <w:rFonts w:ascii="Tahoma" w:hAnsi="Tahoma" w:cs="Mangal"/>
      <w:kern w:val="1"/>
      <w:sz w:val="16"/>
      <w:szCs w:val="14"/>
      <w:lang w:eastAsia="hi-IN" w:bidi="hi-IN"/>
    </w:rPr>
  </w:style>
  <w:style w:type="character" w:styleId="af4">
    <w:name w:val="Emphasis"/>
    <w:qFormat/>
    <w:rsid w:val="00D50B01"/>
    <w:rPr>
      <w:i/>
      <w:iCs/>
    </w:rPr>
  </w:style>
  <w:style w:type="paragraph" w:styleId="32">
    <w:name w:val="Body Text Indent 3"/>
    <w:basedOn w:val="a"/>
    <w:rsid w:val="0080151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801519"/>
    <w:pPr>
      <w:ind w:right="19772" w:firstLine="720"/>
    </w:pPr>
    <w:rPr>
      <w:rFonts w:ascii="Arial" w:hAnsi="Arial" w:cs="Arial"/>
      <w:sz w:val="16"/>
      <w:szCs w:val="16"/>
    </w:rPr>
  </w:style>
  <w:style w:type="paragraph" w:styleId="af5">
    <w:name w:val="List Paragraph"/>
    <w:basedOn w:val="a"/>
    <w:link w:val="af6"/>
    <w:uiPriority w:val="34"/>
    <w:qFormat/>
    <w:rsid w:val="00624CBB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bidi="ar-SA"/>
    </w:rPr>
  </w:style>
  <w:style w:type="character" w:customStyle="1" w:styleId="af6">
    <w:name w:val="Абзац списка Знак"/>
    <w:link w:val="af5"/>
    <w:uiPriority w:val="34"/>
    <w:locked/>
    <w:rsid w:val="00F84BD9"/>
    <w:rPr>
      <w:rFonts w:ascii="Calibri" w:hAnsi="Calibri"/>
      <w:sz w:val="22"/>
      <w:szCs w:val="22"/>
    </w:rPr>
  </w:style>
  <w:style w:type="paragraph" w:customStyle="1" w:styleId="af7">
    <w:name w:val="заголовок"/>
    <w:basedOn w:val="a"/>
    <w:next w:val="a"/>
    <w:rsid w:val="008912EE"/>
    <w:pPr>
      <w:suppressAutoHyphens w:val="0"/>
      <w:spacing w:before="240" w:after="120" w:line="240" w:lineRule="auto"/>
      <w:ind w:firstLine="720"/>
      <w:jc w:val="center"/>
      <w:outlineLvl w:val="0"/>
    </w:pPr>
    <w:rPr>
      <w:b/>
      <w:kern w:val="0"/>
      <w:sz w:val="22"/>
      <w:lang w:eastAsia="ru-RU" w:bidi="ar-SA"/>
    </w:rPr>
  </w:style>
  <w:style w:type="paragraph" w:customStyle="1" w:styleId="ConsPlusCell">
    <w:name w:val="ConsPlusCell"/>
    <w:uiPriority w:val="99"/>
    <w:rsid w:val="002E1B11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customStyle="1" w:styleId="ConsPlusTitle">
    <w:name w:val="ConsPlusTitle"/>
    <w:uiPriority w:val="99"/>
    <w:rsid w:val="00556A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8">
    <w:name w:val="Table Grid"/>
    <w:basedOn w:val="a2"/>
    <w:rsid w:val="00556A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7A2518"/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356A44DB74E676C293259C8DB89236ECFF7DA20FCCDDF9BF5996F0CC2371F770BBF28FA85402476A4N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56A44DB74E676C293259C8DB89236ECCF6D126FBC08291FDC0630EACN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5EF14-F83A-4238-BBED-4FFED554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9363</Words>
  <Characters>53372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62610</CharactersWithSpaces>
  <SharedDoc>false</SharedDoc>
  <HLinks>
    <vt:vector size="48" baseType="variant">
      <vt:variant>
        <vt:i4>5308418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3997746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consultantplus://offline/ref=B6DA9E1CCD6001D3B0BFD69081C158B006893E936ACA09B2FF4BB23C7C5A941CFD4569A973FE95CEC040E4892EyAD</vt:lpwstr>
      </vt:variant>
      <vt:variant>
        <vt:lpwstr/>
      </vt:variant>
      <vt:variant>
        <vt:i4>3866676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consultantplus://offline/ref=F0323B96B1FB95DA3994FBC420C06FD1F625ACAE1148034B931CEAA5C822A7AD410188F1A4273425D4495FABP3e9D</vt:lpwstr>
      </vt:variant>
      <vt:variant>
        <vt:lpwstr/>
      </vt:variant>
      <vt:variant>
        <vt:i4>5177436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consultantplus://offline/ref=10884BA42F1C56D4D09118DA47B83E7E5DDD6C21EF8E23B780B969589C9E173D00A4D37856300009a5F9G</vt:lpwstr>
      </vt:variant>
      <vt:variant>
        <vt:lpwstr/>
      </vt:variant>
      <vt:variant>
        <vt:i4>4325388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Ekon9_2</cp:lastModifiedBy>
  <cp:revision>45</cp:revision>
  <cp:lastPrinted>2021-04-07T02:01:00Z</cp:lastPrinted>
  <dcterms:created xsi:type="dcterms:W3CDTF">2020-03-12T05:09:00Z</dcterms:created>
  <dcterms:modified xsi:type="dcterms:W3CDTF">2021-05-13T05:34:00Z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