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42505" w14:textId="77777777" w:rsidR="005F1E7B" w:rsidRDefault="005F1E7B" w:rsidP="005F1E7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Cs w:val="28"/>
          <w:lang w:eastAsia="ru-RU"/>
        </w:rPr>
        <w:t>РОССИЙСКАЯ ФЕДЕРАЦИЯ</w:t>
      </w:r>
    </w:p>
    <w:p w14:paraId="048D0A5C" w14:textId="77777777" w:rsidR="005F1E7B" w:rsidRDefault="005F1E7B" w:rsidP="005F1E7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Cs w:val="28"/>
          <w:lang w:eastAsia="ru-RU"/>
        </w:rPr>
        <w:t>АДМИНИСТРАЦИЯ ГОРОДА МИНУСИНСКА</w:t>
      </w:r>
    </w:p>
    <w:p w14:paraId="31D32139" w14:textId="77777777" w:rsidR="005F1E7B" w:rsidRDefault="005F1E7B" w:rsidP="005F1E7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Cs w:val="28"/>
          <w:lang w:eastAsia="ru-RU"/>
        </w:rPr>
        <w:t>КРАСНОЯРСКОГО КРАЯ</w:t>
      </w:r>
    </w:p>
    <w:p w14:paraId="0BAE4B39" w14:textId="77777777" w:rsidR="005F1E7B" w:rsidRDefault="005F1E7B" w:rsidP="005F1E7B">
      <w:pPr>
        <w:tabs>
          <w:tab w:val="left" w:pos="486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0"/>
          <w:sz w:val="52"/>
          <w:szCs w:val="28"/>
          <w:lang w:eastAsia="ru-RU"/>
        </w:rPr>
        <w:t>ПОСТАНОВЛЕНИЕ</w:t>
      </w:r>
    </w:p>
    <w:p w14:paraId="38887012" w14:textId="77777777" w:rsidR="005F1E7B" w:rsidRDefault="005F1E7B" w:rsidP="005F1E7B">
      <w:pPr>
        <w:tabs>
          <w:tab w:val="left" w:pos="73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403C60" w14:textId="717E05A1" w:rsidR="005F1E7B" w:rsidRDefault="00C47174" w:rsidP="005F1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23.11.2021                                                                                            № АГ-2053-п</w:t>
      </w:r>
    </w:p>
    <w:p w14:paraId="0AAADE5D" w14:textId="77777777" w:rsidR="00C47174" w:rsidRDefault="00C47174" w:rsidP="005F1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5926E8" w14:textId="77777777" w:rsidR="005F1E7B" w:rsidRDefault="005F1E7B" w:rsidP="005F1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474">
        <w:rPr>
          <w:rFonts w:ascii="Times New Roman" w:hAnsi="Times New Roman" w:cs="Times New Roman"/>
          <w:sz w:val="28"/>
          <w:szCs w:val="28"/>
        </w:rPr>
        <w:t>О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Минусинском филиале Краевого государственного образовательного учреждения дополнительного профессионального   образования «Институт региональной безопасности»</w:t>
      </w:r>
    </w:p>
    <w:p w14:paraId="33369209" w14:textId="77777777" w:rsidR="005F1E7B" w:rsidRDefault="005F1E7B" w:rsidP="005F1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8D3192" w14:textId="77777777" w:rsidR="005F1E7B" w:rsidRDefault="005F1E7B" w:rsidP="005F1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6B380C2" w14:textId="77777777" w:rsidR="005F1E7B" w:rsidRDefault="005F1E7B" w:rsidP="005F1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Федеральными законами от 29.12.2012  г. № 273-ФЗ                     «Об образовании в Российской Федерации» от 12.12.1994г.  № 68-ФЗ «О защите населения и территории от чрезвычайных ситуаций природного и техногенного характера», от 12.12.1994г. №</w:t>
      </w:r>
      <w:r w:rsidRPr="00753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69-ФЗ «О пожарной безопасности», постановлениями   Правительства  РФ  от 18.09.2020г. №1485-ФЗ «Об утверждении Положения о подготовке граждан РФ и иностранных граждан лиц без гражданства в области защиты населения от чрезвычайных ситуаций природного и техногенного характера», от 04.09.2003г. № 547 «О подготовке населения в области гражданской обороны»,  Правительства Красноярского края от19.01.2018г. №9-п «Об утверждении положения об агентстве по гражданской обороне, чрезвычайных ситуаций и пожарной безопасности Красноярского края», </w:t>
      </w:r>
      <w:r w:rsidRPr="005F1E7B">
        <w:rPr>
          <w:rFonts w:ascii="Times New Roman" w:hAnsi="Times New Roman" w:cs="Times New Roman"/>
          <w:sz w:val="28"/>
          <w:szCs w:val="28"/>
        </w:rPr>
        <w:t>Уставом муниципального  образования  город Минусинск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14:paraId="5F5F80B2" w14:textId="77777777" w:rsidR="005F1E7B" w:rsidRDefault="005F1E7B" w:rsidP="005F1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AA1474">
        <w:rPr>
          <w:rFonts w:ascii="Times New Roman" w:hAnsi="Times New Roman" w:cs="Times New Roman"/>
          <w:sz w:val="28"/>
          <w:szCs w:val="28"/>
        </w:rPr>
        <w:t>Согласовать</w:t>
      </w:r>
      <w:r w:rsidRPr="005F1E7B">
        <w:rPr>
          <w:rFonts w:ascii="Times New Roman" w:hAnsi="Times New Roman" w:cs="Times New Roman"/>
          <w:sz w:val="28"/>
          <w:szCs w:val="28"/>
        </w:rPr>
        <w:t xml:space="preserve"> Положение о Минусинском филиале Краевого государственного образовательного учреждения дополнительного профессионального   образования  «Институт региональной безопасности» согласно приложения.</w:t>
      </w:r>
    </w:p>
    <w:p w14:paraId="6DD90DFE" w14:textId="77777777" w:rsidR="005F1E7B" w:rsidRDefault="005F1E7B" w:rsidP="005F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E7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3AFAC79A" w14:textId="77777777" w:rsidR="005F1E7B" w:rsidRDefault="005F1E7B" w:rsidP="005F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E7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41C84260" w14:textId="77777777" w:rsidR="00EB3E5F" w:rsidRDefault="00EB3E5F" w:rsidP="00EB3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14:paraId="3AA73823" w14:textId="77777777" w:rsidR="00EB3E5F" w:rsidRDefault="00EB3E5F" w:rsidP="00EB3E5F">
      <w:pPr>
        <w:tabs>
          <w:tab w:val="left" w:pos="7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2179B2" w14:textId="77777777" w:rsidR="005F1E7B" w:rsidRDefault="005F1E7B" w:rsidP="005F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2B9730" w14:textId="12F5E71D" w:rsidR="005F1E7B" w:rsidRDefault="005F1E7B" w:rsidP="005F1E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</w:t>
      </w:r>
      <w:r w:rsidR="00C47174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А.О. Первухин</w:t>
      </w:r>
    </w:p>
    <w:p w14:paraId="7D53D783" w14:textId="77777777" w:rsidR="005F1E7B" w:rsidRDefault="005F1E7B" w:rsidP="005F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7FBCF2" w14:textId="77777777" w:rsidR="005F1E7B" w:rsidRDefault="005F1E7B" w:rsidP="005F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80493D" w14:textId="77777777" w:rsidR="005F1E7B" w:rsidRDefault="005F1E7B" w:rsidP="005F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56CA0A" w14:textId="1BC8FCE6" w:rsidR="00BC3270" w:rsidRDefault="005114AA" w:rsidP="005F1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5A7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1D91E7E8" w14:textId="77777777" w:rsidR="00BC3270" w:rsidRDefault="00BC3270" w:rsidP="005F1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7A75F1" w14:textId="76E1649D" w:rsidR="005114AA" w:rsidRDefault="00BC3270" w:rsidP="00BC327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3CCB">
        <w:rPr>
          <w:rFonts w:ascii="Times New Roman" w:hAnsi="Times New Roman" w:cs="Times New Roman"/>
          <w:sz w:val="28"/>
          <w:szCs w:val="28"/>
        </w:rPr>
        <w:t>Приложение 1</w:t>
      </w:r>
      <w:r w:rsidR="005114AA">
        <w:rPr>
          <w:rFonts w:ascii="Times New Roman" w:hAnsi="Times New Roman" w:cs="Times New Roman"/>
          <w:sz w:val="28"/>
          <w:szCs w:val="28"/>
        </w:rPr>
        <w:t xml:space="preserve"> </w:t>
      </w:r>
      <w:r w:rsidR="00D63CCB">
        <w:rPr>
          <w:rFonts w:ascii="Times New Roman" w:hAnsi="Times New Roman" w:cs="Times New Roman"/>
          <w:sz w:val="28"/>
          <w:szCs w:val="28"/>
        </w:rPr>
        <w:t xml:space="preserve"> </w:t>
      </w:r>
      <w:r w:rsidR="005114AA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20B5D0A" w14:textId="77777777" w:rsidR="005114AA" w:rsidRDefault="005114AA" w:rsidP="005F1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 постановлению</w:t>
      </w:r>
      <w:r w:rsidR="00D63CC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18FD3535" w14:textId="77777777" w:rsidR="005114AA" w:rsidRDefault="005114AA" w:rsidP="005F1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города </w:t>
      </w:r>
      <w:r w:rsidR="00D63CCB">
        <w:rPr>
          <w:rFonts w:ascii="Times New Roman" w:hAnsi="Times New Roman" w:cs="Times New Roman"/>
          <w:sz w:val="28"/>
          <w:szCs w:val="28"/>
        </w:rPr>
        <w:t xml:space="preserve">Минусинска </w:t>
      </w:r>
    </w:p>
    <w:p w14:paraId="44EEF8C3" w14:textId="73797A8A" w:rsidR="005114AA" w:rsidRDefault="005114AA" w:rsidP="005F1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</w:t>
      </w:r>
      <w:r w:rsidR="00C47174">
        <w:rPr>
          <w:rFonts w:ascii="Times New Roman" w:hAnsi="Times New Roman" w:cs="Times New Roman"/>
          <w:sz w:val="28"/>
          <w:szCs w:val="28"/>
        </w:rPr>
        <w:t xml:space="preserve">23.11.2021 </w:t>
      </w:r>
      <w:r>
        <w:rPr>
          <w:rFonts w:ascii="Times New Roman" w:hAnsi="Times New Roman" w:cs="Times New Roman"/>
          <w:sz w:val="28"/>
          <w:szCs w:val="28"/>
        </w:rPr>
        <w:t xml:space="preserve">  №АГ-</w:t>
      </w:r>
      <w:r w:rsidR="00C47174">
        <w:rPr>
          <w:rFonts w:ascii="Times New Roman" w:hAnsi="Times New Roman" w:cs="Times New Roman"/>
          <w:sz w:val="28"/>
          <w:szCs w:val="28"/>
        </w:rPr>
        <w:t>2053-</w:t>
      </w:r>
      <w:r>
        <w:rPr>
          <w:rFonts w:ascii="Times New Roman" w:hAnsi="Times New Roman" w:cs="Times New Roman"/>
          <w:sz w:val="28"/>
          <w:szCs w:val="28"/>
        </w:rPr>
        <w:t xml:space="preserve">п          </w:t>
      </w:r>
    </w:p>
    <w:p w14:paraId="1ECA27C2" w14:textId="77777777" w:rsidR="005F1E7B" w:rsidRDefault="005114AA" w:rsidP="005F1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4C640BED" w14:textId="77777777" w:rsidR="005F1E7B" w:rsidRDefault="005F1E7B" w:rsidP="005F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</w:tblGrid>
      <w:tr w:rsidR="00CE3E0E" w14:paraId="3641C917" w14:textId="77777777" w:rsidTr="00925C08">
        <w:tc>
          <w:tcPr>
            <w:tcW w:w="4782" w:type="dxa"/>
          </w:tcPr>
          <w:p w14:paraId="352A63C2" w14:textId="77777777" w:rsidR="00CE3E0E" w:rsidRDefault="00CE3E0E" w:rsidP="00D63C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CC595D" w14:textId="77777777" w:rsidR="00EB3E5F" w:rsidRDefault="005114AA" w:rsidP="00EB3E5F">
      <w:pPr>
        <w:pStyle w:val="Style4"/>
        <w:widowControl/>
        <w:spacing w:line="252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B3E5F">
        <w:rPr>
          <w:rStyle w:val="FontStyle13"/>
          <w:rFonts w:ascii="Times New Roman" w:hAnsi="Times New Roman" w:cs="Times New Roman"/>
          <w:sz w:val="28"/>
          <w:szCs w:val="28"/>
        </w:rPr>
        <w:t xml:space="preserve"> 1.</w:t>
      </w:r>
      <w:r w:rsidR="00EB3E5F" w:rsidRPr="00B56D6D">
        <w:rPr>
          <w:rStyle w:val="FontStyle13"/>
          <w:rFonts w:ascii="Times New Roman" w:hAnsi="Times New Roman" w:cs="Times New Roman"/>
          <w:sz w:val="28"/>
          <w:szCs w:val="28"/>
        </w:rPr>
        <w:t>Общие положения</w:t>
      </w:r>
    </w:p>
    <w:p w14:paraId="7E8D0EBC" w14:textId="77777777" w:rsidR="00EB3E5F" w:rsidRPr="00B56D6D" w:rsidRDefault="00EB3E5F" w:rsidP="00EB3E5F">
      <w:pPr>
        <w:pStyle w:val="Style4"/>
        <w:widowControl/>
        <w:spacing w:line="252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14:paraId="047B4D38" w14:textId="77777777" w:rsidR="00EB3E5F" w:rsidRPr="003C52FA" w:rsidRDefault="00EB3E5F" w:rsidP="00EB3E5F">
      <w:pPr>
        <w:pStyle w:val="Style9"/>
        <w:widowControl/>
        <w:numPr>
          <w:ilvl w:val="0"/>
          <w:numId w:val="1"/>
        </w:numPr>
        <w:tabs>
          <w:tab w:val="left" w:pos="1152"/>
        </w:tabs>
        <w:spacing w:line="252" w:lineRule="auto"/>
        <w:rPr>
          <w:rStyle w:val="FontStyle11"/>
          <w:b/>
          <w:sz w:val="28"/>
          <w:szCs w:val="28"/>
        </w:rPr>
      </w:pPr>
      <w:r w:rsidRPr="00383B56">
        <w:rPr>
          <w:rStyle w:val="FontStyle11"/>
          <w:sz w:val="28"/>
          <w:szCs w:val="28"/>
        </w:rPr>
        <w:t xml:space="preserve"> </w:t>
      </w:r>
      <w:r w:rsidR="001C264A">
        <w:rPr>
          <w:rStyle w:val="FontStyle12"/>
          <w:sz w:val="28"/>
          <w:szCs w:val="28"/>
        </w:rPr>
        <w:t>М</w:t>
      </w:r>
      <w:r>
        <w:rPr>
          <w:rStyle w:val="FontStyle12"/>
          <w:sz w:val="28"/>
          <w:szCs w:val="28"/>
        </w:rPr>
        <w:t>инусинский</w:t>
      </w:r>
      <w:r w:rsidRPr="00383B56">
        <w:rPr>
          <w:rStyle w:val="FontStyle12"/>
          <w:sz w:val="28"/>
          <w:szCs w:val="28"/>
        </w:rPr>
        <w:t xml:space="preserve"> филиал</w:t>
      </w:r>
      <w:r w:rsidRPr="00383B56">
        <w:rPr>
          <w:rFonts w:ascii="Times New Roman" w:hAnsi="Times New Roman"/>
          <w:sz w:val="28"/>
          <w:szCs w:val="28"/>
        </w:rPr>
        <w:t xml:space="preserve"> краевого государственного казенного образовательного учреждения дополнительного профессионального образования «</w:t>
      </w:r>
      <w:r>
        <w:rPr>
          <w:rFonts w:ascii="Times New Roman" w:hAnsi="Times New Roman"/>
          <w:sz w:val="28"/>
          <w:szCs w:val="28"/>
        </w:rPr>
        <w:t>Институт региональной безопасности</w:t>
      </w:r>
      <w:r w:rsidRPr="00383B56">
        <w:rPr>
          <w:rFonts w:ascii="Times New Roman" w:hAnsi="Times New Roman" w:cs="Times New Roman"/>
          <w:sz w:val="28"/>
          <w:szCs w:val="28"/>
        </w:rPr>
        <w:t>»</w:t>
      </w:r>
      <w:r w:rsidRPr="00376E18">
        <w:rPr>
          <w:rStyle w:val="FontStyle11"/>
          <w:sz w:val="28"/>
          <w:szCs w:val="28"/>
        </w:rPr>
        <w:t xml:space="preserve"> (далее</w:t>
      </w:r>
      <w:r>
        <w:rPr>
          <w:rStyle w:val="FontStyle11"/>
          <w:sz w:val="28"/>
          <w:szCs w:val="28"/>
        </w:rPr>
        <w:t xml:space="preserve"> – </w:t>
      </w:r>
      <w:r w:rsidRPr="00376E18">
        <w:rPr>
          <w:rStyle w:val="FontStyle11"/>
          <w:sz w:val="28"/>
          <w:szCs w:val="28"/>
        </w:rPr>
        <w:t xml:space="preserve">Филиал) создан в соответствии с Уставом </w:t>
      </w:r>
      <w:r w:rsidRPr="00383B56">
        <w:rPr>
          <w:rFonts w:ascii="Times New Roman" w:hAnsi="Times New Roman"/>
          <w:sz w:val="28"/>
          <w:szCs w:val="28"/>
        </w:rPr>
        <w:t>краевого государственного казенного образовательного учреждения дополнительного профессионального образования «</w:t>
      </w:r>
      <w:r>
        <w:rPr>
          <w:rFonts w:ascii="Times New Roman" w:hAnsi="Times New Roman"/>
          <w:sz w:val="28"/>
          <w:szCs w:val="28"/>
        </w:rPr>
        <w:t>Институт региональной безопасности</w:t>
      </w:r>
      <w:r w:rsidRPr="00383B56">
        <w:rPr>
          <w:rFonts w:ascii="Times New Roman" w:hAnsi="Times New Roman" w:cs="Times New Roman"/>
          <w:sz w:val="28"/>
          <w:szCs w:val="28"/>
        </w:rPr>
        <w:t>»</w:t>
      </w:r>
      <w:r w:rsidRPr="004A7F01">
        <w:rPr>
          <w:rStyle w:val="FontStyle11"/>
          <w:color w:val="FF0000"/>
          <w:sz w:val="28"/>
          <w:szCs w:val="28"/>
        </w:rPr>
        <w:t xml:space="preserve"> </w:t>
      </w:r>
      <w:r w:rsidRPr="004A7F01">
        <w:rPr>
          <w:rStyle w:val="FontStyle11"/>
          <w:sz w:val="28"/>
          <w:szCs w:val="28"/>
        </w:rPr>
        <w:t>(далее – Устав, Учреждение)</w:t>
      </w:r>
      <w:r w:rsidRPr="004A7F01">
        <w:rPr>
          <w:rStyle w:val="FontStyle12"/>
          <w:sz w:val="28"/>
          <w:szCs w:val="28"/>
        </w:rPr>
        <w:t>,</w:t>
      </w:r>
      <w:r w:rsidRPr="00376E18">
        <w:rPr>
          <w:rStyle w:val="FontStyle12"/>
          <w:sz w:val="28"/>
          <w:szCs w:val="28"/>
        </w:rPr>
        <w:t xml:space="preserve"> </w:t>
      </w:r>
      <w:r w:rsidRPr="00376E18">
        <w:rPr>
          <w:rStyle w:val="FontStyle11"/>
          <w:sz w:val="28"/>
          <w:szCs w:val="28"/>
        </w:rPr>
        <w:t xml:space="preserve">утвержденным </w:t>
      </w:r>
      <w:r w:rsidRPr="003C52FA">
        <w:rPr>
          <w:rStyle w:val="FontStyle11"/>
          <w:sz w:val="28"/>
          <w:szCs w:val="28"/>
        </w:rPr>
        <w:t xml:space="preserve">приказом от 30.04.2021 № 121-п Агентства по гражданской обороне, чрезвычайным ситуациям и пожарной безопасности Красноярского края, и осуществляет свою деятельность на территории </w:t>
      </w:r>
      <w:r w:rsidRPr="003C52FA">
        <w:rPr>
          <w:rStyle w:val="FontStyle12"/>
          <w:sz w:val="28"/>
          <w:szCs w:val="28"/>
        </w:rPr>
        <w:t xml:space="preserve">города Минусинска. </w:t>
      </w:r>
    </w:p>
    <w:p w14:paraId="094E07D5" w14:textId="77777777" w:rsidR="00EB3E5F" w:rsidRPr="003C52FA" w:rsidRDefault="00EB3E5F" w:rsidP="00EB3E5F">
      <w:pPr>
        <w:pStyle w:val="Style5"/>
        <w:widowControl/>
        <w:numPr>
          <w:ilvl w:val="0"/>
          <w:numId w:val="2"/>
        </w:numPr>
        <w:tabs>
          <w:tab w:val="left" w:pos="1267"/>
        </w:tabs>
        <w:spacing w:line="252" w:lineRule="auto"/>
        <w:rPr>
          <w:rStyle w:val="FontStyle11"/>
          <w:sz w:val="28"/>
          <w:szCs w:val="28"/>
        </w:rPr>
      </w:pPr>
      <w:r w:rsidRPr="003C52FA">
        <w:rPr>
          <w:rStyle w:val="FontStyle11"/>
          <w:sz w:val="28"/>
          <w:szCs w:val="28"/>
        </w:rPr>
        <w:t>Настоящее положение определяет правовой статус, организационную структуру, компетенцию и условия обеспечения деятельности филиала.</w:t>
      </w:r>
    </w:p>
    <w:p w14:paraId="118F297C" w14:textId="77777777" w:rsidR="00EB3E5F" w:rsidRPr="005F29B2" w:rsidRDefault="00EB3E5F" w:rsidP="00EB3E5F">
      <w:pPr>
        <w:pStyle w:val="Style5"/>
        <w:widowControl/>
        <w:tabs>
          <w:tab w:val="left" w:pos="1267"/>
        </w:tabs>
        <w:spacing w:line="252" w:lineRule="auto"/>
        <w:ind w:firstLine="709"/>
        <w:rPr>
          <w:rStyle w:val="FontStyle11"/>
          <w:sz w:val="28"/>
          <w:szCs w:val="28"/>
        </w:rPr>
      </w:pPr>
      <w:r w:rsidRPr="005F29B2">
        <w:rPr>
          <w:rStyle w:val="FontStyle11"/>
          <w:sz w:val="28"/>
          <w:szCs w:val="28"/>
        </w:rPr>
        <w:t>Филиал является территориально обособленным структурным подразделением Учреждения, осуществляющим все его функции (часть их), не является юридическим лицом, не имеет круглую печать с изображением Государственного герба РФ и со своим полным наименованием, а также иные необходимые для деятельности печати, штампы и бланки.</w:t>
      </w:r>
    </w:p>
    <w:p w14:paraId="3C3728E1" w14:textId="77777777" w:rsidR="00EB3E5F" w:rsidRPr="00383B56" w:rsidRDefault="00EB3E5F" w:rsidP="00EB3E5F">
      <w:pPr>
        <w:pStyle w:val="Style5"/>
        <w:widowControl/>
        <w:numPr>
          <w:ilvl w:val="0"/>
          <w:numId w:val="3"/>
        </w:numPr>
        <w:tabs>
          <w:tab w:val="left" w:pos="1138"/>
        </w:tabs>
        <w:spacing w:line="252" w:lineRule="auto"/>
        <w:ind w:firstLine="749"/>
        <w:rPr>
          <w:rStyle w:val="FontStyle11"/>
          <w:b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376E18">
        <w:rPr>
          <w:rStyle w:val="FontStyle11"/>
          <w:sz w:val="28"/>
          <w:szCs w:val="28"/>
        </w:rPr>
        <w:t xml:space="preserve">Место нахождения Филиала: </w:t>
      </w:r>
      <w:r w:rsidRPr="00383B56">
        <w:rPr>
          <w:rStyle w:val="FontStyle12"/>
          <w:sz w:val="28"/>
          <w:szCs w:val="28"/>
        </w:rPr>
        <w:t>Красноярский край</w:t>
      </w:r>
      <w:r>
        <w:rPr>
          <w:rStyle w:val="FontStyle12"/>
          <w:sz w:val="28"/>
          <w:szCs w:val="28"/>
        </w:rPr>
        <w:t>, г. Минусин</w:t>
      </w:r>
      <w:r w:rsidRPr="00383B56">
        <w:rPr>
          <w:rStyle w:val="FontStyle12"/>
          <w:sz w:val="28"/>
          <w:szCs w:val="28"/>
        </w:rPr>
        <w:t>ск</w:t>
      </w:r>
      <w:r>
        <w:rPr>
          <w:rStyle w:val="FontStyle12"/>
          <w:sz w:val="28"/>
          <w:szCs w:val="28"/>
        </w:rPr>
        <w:t>, ул. Ленина, д. 56.</w:t>
      </w:r>
    </w:p>
    <w:p w14:paraId="2B28075F" w14:textId="77777777" w:rsidR="00EB3E5F" w:rsidRDefault="00EB3E5F" w:rsidP="00EB3E5F">
      <w:pPr>
        <w:pStyle w:val="Style5"/>
        <w:widowControl/>
        <w:numPr>
          <w:ilvl w:val="0"/>
          <w:numId w:val="4"/>
        </w:numPr>
        <w:tabs>
          <w:tab w:val="left" w:pos="1258"/>
        </w:tabs>
        <w:spacing w:line="252" w:lineRule="auto"/>
        <w:ind w:firstLine="749"/>
        <w:rPr>
          <w:rStyle w:val="FontStyle11"/>
          <w:sz w:val="28"/>
          <w:szCs w:val="28"/>
        </w:rPr>
      </w:pPr>
      <w:r w:rsidRPr="00376E18">
        <w:rPr>
          <w:rStyle w:val="FontStyle11"/>
          <w:sz w:val="28"/>
          <w:szCs w:val="28"/>
        </w:rPr>
        <w:t>Филиал осуществляет свою деятельность в соответствии с законодательством Российской Федерации, Уставом и настоящим Положением.</w:t>
      </w:r>
    </w:p>
    <w:p w14:paraId="39AF93DD" w14:textId="77777777" w:rsidR="00EB3E5F" w:rsidRDefault="00EB3E5F" w:rsidP="00EB3E5F">
      <w:pPr>
        <w:pStyle w:val="Style5"/>
        <w:widowControl/>
        <w:numPr>
          <w:ilvl w:val="0"/>
          <w:numId w:val="4"/>
        </w:numPr>
        <w:tabs>
          <w:tab w:val="left" w:pos="1258"/>
        </w:tabs>
        <w:spacing w:line="252" w:lineRule="auto"/>
        <w:ind w:firstLine="749"/>
        <w:rPr>
          <w:rStyle w:val="FontStyle11"/>
          <w:sz w:val="28"/>
          <w:szCs w:val="28"/>
        </w:rPr>
      </w:pPr>
      <w:r w:rsidRPr="00B25B07">
        <w:rPr>
          <w:rStyle w:val="FontStyle11"/>
          <w:sz w:val="28"/>
          <w:szCs w:val="28"/>
        </w:rPr>
        <w:t xml:space="preserve"> Филиал реализует образовательные программы при наличии у него соответствующей лицензии.</w:t>
      </w:r>
    </w:p>
    <w:p w14:paraId="1FC862A6" w14:textId="77777777" w:rsidR="00EB3E5F" w:rsidRDefault="00EB3E5F" w:rsidP="00EB3E5F">
      <w:pPr>
        <w:pStyle w:val="Style5"/>
        <w:widowControl/>
        <w:numPr>
          <w:ilvl w:val="0"/>
          <w:numId w:val="4"/>
        </w:numPr>
        <w:tabs>
          <w:tab w:val="left" w:pos="1258"/>
        </w:tabs>
        <w:spacing w:line="252" w:lineRule="auto"/>
        <w:ind w:firstLine="749"/>
        <w:rPr>
          <w:rStyle w:val="FontStyle11"/>
          <w:sz w:val="28"/>
          <w:szCs w:val="28"/>
        </w:rPr>
      </w:pPr>
      <w:r w:rsidRPr="00B25B07">
        <w:rPr>
          <w:rStyle w:val="FontStyle11"/>
          <w:sz w:val="28"/>
          <w:szCs w:val="28"/>
        </w:rPr>
        <w:t xml:space="preserve">Лицензирование образовательной деятельности Филиала   осуществляется в соответствии с </w:t>
      </w:r>
      <w:r w:rsidRPr="00B25B07">
        <w:rPr>
          <w:rStyle w:val="FontStyle12"/>
          <w:sz w:val="28"/>
          <w:szCs w:val="28"/>
        </w:rPr>
        <w:t xml:space="preserve">законодательством </w:t>
      </w:r>
      <w:r w:rsidRPr="00B25B07">
        <w:rPr>
          <w:rStyle w:val="FontStyle11"/>
          <w:sz w:val="28"/>
          <w:szCs w:val="28"/>
        </w:rPr>
        <w:t>Российской Федерации о лицензировании отдельных видов деятельности.</w:t>
      </w:r>
    </w:p>
    <w:p w14:paraId="657D3A37" w14:textId="77777777" w:rsidR="00EB3E5F" w:rsidRDefault="00EB3E5F" w:rsidP="00EB3E5F">
      <w:pPr>
        <w:pStyle w:val="Style5"/>
        <w:widowControl/>
        <w:tabs>
          <w:tab w:val="left" w:pos="1258"/>
        </w:tabs>
        <w:spacing w:line="252" w:lineRule="auto"/>
        <w:rPr>
          <w:rStyle w:val="FontStyle11"/>
          <w:sz w:val="28"/>
          <w:szCs w:val="28"/>
        </w:rPr>
      </w:pPr>
    </w:p>
    <w:p w14:paraId="102F4DDD" w14:textId="77777777" w:rsidR="00EB3E5F" w:rsidRPr="00376E18" w:rsidRDefault="00EB3E5F" w:rsidP="00EB3E5F">
      <w:pPr>
        <w:pStyle w:val="Style8"/>
        <w:widowControl/>
        <w:spacing w:line="252" w:lineRule="auto"/>
        <w:ind w:firstLine="0"/>
        <w:jc w:val="both"/>
        <w:rPr>
          <w:rStyle w:val="FontStyle11"/>
          <w:sz w:val="28"/>
          <w:szCs w:val="28"/>
        </w:rPr>
      </w:pPr>
      <w:r w:rsidRPr="00376E18">
        <w:rPr>
          <w:rStyle w:val="FontStyle11"/>
          <w:sz w:val="28"/>
          <w:szCs w:val="28"/>
        </w:rPr>
        <w:t>По Филиалу оформляется отдельное приложение к лицензии Учреждения с указанием наименования и места нахождения Филиала.</w:t>
      </w:r>
    </w:p>
    <w:p w14:paraId="01CAD0C2" w14:textId="77777777" w:rsidR="00EB3E5F" w:rsidRPr="00376E18" w:rsidRDefault="00EB3E5F" w:rsidP="00EB3E5F">
      <w:pPr>
        <w:pStyle w:val="Style5"/>
        <w:widowControl/>
        <w:numPr>
          <w:ilvl w:val="0"/>
          <w:numId w:val="6"/>
        </w:numPr>
        <w:tabs>
          <w:tab w:val="left" w:pos="1128"/>
        </w:tabs>
        <w:spacing w:line="252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376E18">
        <w:rPr>
          <w:rStyle w:val="FontStyle11"/>
          <w:sz w:val="28"/>
          <w:szCs w:val="28"/>
        </w:rPr>
        <w:t>Филиал осуществляет образовательную деятельность по имеющим государственную аккредитацию образовательным программам.</w:t>
      </w:r>
    </w:p>
    <w:p w14:paraId="5CB7622A" w14:textId="77777777" w:rsidR="00EB3E5F" w:rsidRPr="00B25B07" w:rsidRDefault="00EB3E5F" w:rsidP="00EB3E5F">
      <w:pPr>
        <w:pStyle w:val="Style5"/>
        <w:widowControl/>
        <w:tabs>
          <w:tab w:val="left" w:pos="1128"/>
        </w:tabs>
        <w:spacing w:line="252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         1.8. </w:t>
      </w:r>
      <w:r w:rsidRPr="00376E18">
        <w:rPr>
          <w:rStyle w:val="FontStyle11"/>
          <w:sz w:val="28"/>
          <w:szCs w:val="28"/>
        </w:rPr>
        <w:t>Государственная аккредитация в отношении образовательных программ, реализуемых в Филиале проводится органом исполнительной власти субъекта Российской Федерации, к компетенции которого отнесена государственная аккредитация в отношении образовательных программ, реализуемых в Учреждении во взаимодействии с органом исполнительной власти субъекта Российской Федерации, на территории которого расположен Филиал.</w:t>
      </w:r>
    </w:p>
    <w:p w14:paraId="023DCE3D" w14:textId="77777777" w:rsidR="00EB3E5F" w:rsidRDefault="00F871E3" w:rsidP="00F871E3">
      <w:pPr>
        <w:pStyle w:val="Style4"/>
        <w:widowControl/>
        <w:spacing w:line="252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              2.</w:t>
      </w:r>
      <w:r w:rsidR="00EB3E5F" w:rsidRPr="00B56D6D">
        <w:rPr>
          <w:rStyle w:val="FontStyle13"/>
          <w:rFonts w:ascii="Times New Roman" w:hAnsi="Times New Roman" w:cs="Times New Roman"/>
          <w:sz w:val="28"/>
          <w:szCs w:val="28"/>
        </w:rPr>
        <w:t>Цели и предмет деятельности филиала</w:t>
      </w:r>
    </w:p>
    <w:p w14:paraId="181DB0A3" w14:textId="77777777" w:rsidR="00EB3E5F" w:rsidRDefault="00EB3E5F" w:rsidP="00EB3E5F">
      <w:pPr>
        <w:pStyle w:val="Style4"/>
        <w:widowControl/>
        <w:spacing w:line="252" w:lineRule="auto"/>
        <w:jc w:val="left"/>
        <w:rPr>
          <w:rStyle w:val="FontStyle13"/>
          <w:rFonts w:ascii="Times New Roman" w:hAnsi="Times New Roman" w:cs="Times New Roman"/>
          <w:sz w:val="28"/>
          <w:szCs w:val="28"/>
        </w:rPr>
      </w:pPr>
    </w:p>
    <w:p w14:paraId="460E12B7" w14:textId="77777777" w:rsidR="00EB3E5F" w:rsidRDefault="00EB3E5F" w:rsidP="00EB3E5F">
      <w:pPr>
        <w:pStyle w:val="Style5"/>
        <w:widowControl/>
        <w:numPr>
          <w:ilvl w:val="0"/>
          <w:numId w:val="7"/>
        </w:numPr>
        <w:tabs>
          <w:tab w:val="left" w:pos="1234"/>
        </w:tabs>
        <w:spacing w:line="252" w:lineRule="auto"/>
        <w:ind w:firstLine="72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Филиал осуществляет свою деятельность в пределах полномочий, установленных Уставом Учреждения и настоящим Положением. </w:t>
      </w:r>
    </w:p>
    <w:p w14:paraId="24F0DB7C" w14:textId="77777777" w:rsidR="00EB3E5F" w:rsidRPr="00376E18" w:rsidRDefault="00EB3E5F" w:rsidP="00EB3E5F">
      <w:pPr>
        <w:pStyle w:val="Style5"/>
        <w:widowControl/>
        <w:numPr>
          <w:ilvl w:val="0"/>
          <w:numId w:val="7"/>
        </w:numPr>
        <w:tabs>
          <w:tab w:val="left" w:pos="1234"/>
        </w:tabs>
        <w:spacing w:line="252" w:lineRule="auto"/>
        <w:ind w:firstLine="720"/>
        <w:rPr>
          <w:rStyle w:val="FontStyle11"/>
          <w:sz w:val="28"/>
          <w:szCs w:val="28"/>
        </w:rPr>
      </w:pPr>
      <w:r w:rsidRPr="00376E18">
        <w:rPr>
          <w:rStyle w:val="FontStyle11"/>
          <w:sz w:val="28"/>
          <w:szCs w:val="28"/>
        </w:rPr>
        <w:t>Филиал создан в целях обеспечения государственных гарантий прав и свобод человека в сфере образования, создания условий для реализации права на образование, предоставления общедоступного образования по образовательным программам в соответствии с федеральными государственными образовательными стандартами.</w:t>
      </w:r>
    </w:p>
    <w:p w14:paraId="4720F831" w14:textId="77777777" w:rsidR="00EB3E5F" w:rsidRPr="00376E18" w:rsidRDefault="00EB3E5F" w:rsidP="00EB3E5F">
      <w:pPr>
        <w:pStyle w:val="Style5"/>
        <w:widowControl/>
        <w:numPr>
          <w:ilvl w:val="0"/>
          <w:numId w:val="7"/>
        </w:numPr>
        <w:tabs>
          <w:tab w:val="left" w:pos="1162"/>
        </w:tabs>
        <w:spacing w:line="252" w:lineRule="auto"/>
        <w:ind w:firstLine="720"/>
        <w:rPr>
          <w:rStyle w:val="FontStyle11"/>
          <w:sz w:val="28"/>
          <w:szCs w:val="28"/>
        </w:rPr>
      </w:pPr>
      <w:r w:rsidRPr="00376E18">
        <w:rPr>
          <w:rStyle w:val="FontStyle11"/>
          <w:sz w:val="28"/>
          <w:szCs w:val="28"/>
        </w:rPr>
        <w:t xml:space="preserve">Для достижения указанных целей Филиал осуществляет следующие основные виды деятельности: </w:t>
      </w:r>
      <w:r w:rsidRPr="00EA5B95">
        <w:rPr>
          <w:rStyle w:val="FontStyle11"/>
          <w:sz w:val="28"/>
          <w:szCs w:val="28"/>
        </w:rPr>
        <w:t>подготовка по программам</w:t>
      </w:r>
      <w:r w:rsidRPr="00EA5B95">
        <w:rPr>
          <w:rStyle w:val="FontStyle11"/>
          <w:b/>
          <w:sz w:val="28"/>
          <w:szCs w:val="28"/>
        </w:rPr>
        <w:t xml:space="preserve"> </w:t>
      </w:r>
      <w:r w:rsidRPr="00EA5B95">
        <w:rPr>
          <w:rStyle w:val="FontStyle12"/>
          <w:sz w:val="28"/>
          <w:szCs w:val="28"/>
        </w:rPr>
        <w:t>дополнительного профессионального образования</w:t>
      </w:r>
      <w:r>
        <w:rPr>
          <w:rStyle w:val="FontStyle12"/>
          <w:sz w:val="28"/>
          <w:szCs w:val="28"/>
        </w:rPr>
        <w:t>.</w:t>
      </w:r>
    </w:p>
    <w:p w14:paraId="56DE48F7" w14:textId="77777777" w:rsidR="00EB3E5F" w:rsidRPr="00EC7471" w:rsidRDefault="00EB3E5F" w:rsidP="00EB3E5F">
      <w:pPr>
        <w:pStyle w:val="Style5"/>
        <w:widowControl/>
        <w:numPr>
          <w:ilvl w:val="0"/>
          <w:numId w:val="8"/>
        </w:numPr>
        <w:tabs>
          <w:tab w:val="left" w:pos="1238"/>
        </w:tabs>
        <w:spacing w:line="252" w:lineRule="auto"/>
        <w:ind w:firstLine="709"/>
        <w:rPr>
          <w:rStyle w:val="FontStyle11"/>
          <w:sz w:val="28"/>
          <w:szCs w:val="28"/>
        </w:rPr>
      </w:pPr>
      <w:r w:rsidRPr="00EC7471">
        <w:rPr>
          <w:rStyle w:val="FontStyle11"/>
          <w:sz w:val="28"/>
          <w:szCs w:val="28"/>
        </w:rPr>
        <w:t>Филиал самостоятелен в осуществл</w:t>
      </w:r>
      <w:r>
        <w:rPr>
          <w:rStyle w:val="FontStyle11"/>
          <w:sz w:val="28"/>
          <w:szCs w:val="28"/>
        </w:rPr>
        <w:t xml:space="preserve">ении образовательного процесса, </w:t>
      </w:r>
      <w:r w:rsidRPr="00EC7471">
        <w:rPr>
          <w:rStyle w:val="FontStyle11"/>
          <w:sz w:val="28"/>
          <w:szCs w:val="28"/>
        </w:rPr>
        <w:t>подборе и</w:t>
      </w:r>
      <w:r>
        <w:rPr>
          <w:rStyle w:val="FontStyle11"/>
          <w:sz w:val="28"/>
          <w:szCs w:val="28"/>
        </w:rPr>
        <w:t xml:space="preserve"> </w:t>
      </w:r>
      <w:r w:rsidRPr="00EC7471">
        <w:rPr>
          <w:rStyle w:val="FontStyle11"/>
          <w:sz w:val="28"/>
          <w:szCs w:val="28"/>
        </w:rPr>
        <w:t>расстановке кадров.</w:t>
      </w:r>
    </w:p>
    <w:p w14:paraId="28A20B6A" w14:textId="2D9553DB" w:rsidR="00EB3E5F" w:rsidRPr="00376E18" w:rsidRDefault="00EB3E5F" w:rsidP="0032101D">
      <w:pPr>
        <w:pStyle w:val="Style5"/>
        <w:widowControl/>
        <w:numPr>
          <w:ilvl w:val="1"/>
          <w:numId w:val="17"/>
        </w:numPr>
        <w:tabs>
          <w:tab w:val="left" w:pos="1243"/>
        </w:tabs>
        <w:spacing w:line="252" w:lineRule="auto"/>
        <w:ind w:left="0" w:right="10" w:firstLine="709"/>
        <w:rPr>
          <w:rStyle w:val="FontStyle11"/>
          <w:sz w:val="28"/>
          <w:szCs w:val="28"/>
        </w:rPr>
      </w:pPr>
      <w:r w:rsidRPr="00376E18">
        <w:rPr>
          <w:rStyle w:val="FontStyle11"/>
          <w:sz w:val="28"/>
          <w:szCs w:val="28"/>
        </w:rPr>
        <w:t>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14:paraId="088EAE5F" w14:textId="77777777" w:rsidR="0032101D" w:rsidRDefault="0032101D" w:rsidP="0032101D">
      <w:pPr>
        <w:pStyle w:val="Style5"/>
        <w:widowControl/>
        <w:numPr>
          <w:ilvl w:val="1"/>
          <w:numId w:val="17"/>
        </w:numPr>
        <w:tabs>
          <w:tab w:val="left" w:pos="1243"/>
        </w:tabs>
        <w:spacing w:line="252" w:lineRule="auto"/>
        <w:ind w:left="0" w:right="19"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EB3E5F" w:rsidRPr="00F70E2C">
        <w:rPr>
          <w:rStyle w:val="FontStyle11"/>
          <w:sz w:val="28"/>
          <w:szCs w:val="28"/>
        </w:rPr>
        <w:t xml:space="preserve">Филиал обеспечивает выполнение </w:t>
      </w:r>
      <w:r w:rsidR="00EB3E5F" w:rsidRPr="005A13A9">
        <w:rPr>
          <w:rStyle w:val="FontStyle11"/>
          <w:sz w:val="28"/>
          <w:szCs w:val="28"/>
        </w:rPr>
        <w:t xml:space="preserve">Плана комплектования слушателями Филиала Учреждения на учебный год (далее - План) утвержденного </w:t>
      </w:r>
      <w:r w:rsidR="00EB3E5F">
        <w:rPr>
          <w:rStyle w:val="FontStyle11"/>
          <w:sz w:val="28"/>
          <w:szCs w:val="28"/>
        </w:rPr>
        <w:t>Учредителем.</w:t>
      </w:r>
    </w:p>
    <w:p w14:paraId="7689F9FA" w14:textId="4FA859ED" w:rsidR="00EB3E5F" w:rsidRPr="0032101D" w:rsidRDefault="00EB3E5F" w:rsidP="0032101D">
      <w:pPr>
        <w:pStyle w:val="Style5"/>
        <w:widowControl/>
        <w:numPr>
          <w:ilvl w:val="1"/>
          <w:numId w:val="17"/>
        </w:numPr>
        <w:tabs>
          <w:tab w:val="left" w:pos="1243"/>
        </w:tabs>
        <w:spacing w:line="252" w:lineRule="auto"/>
        <w:ind w:left="0" w:right="19" w:firstLine="709"/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</w:rPr>
      </w:pPr>
      <w:r w:rsidRPr="0032101D">
        <w:rPr>
          <w:rStyle w:val="FontStyle11"/>
          <w:sz w:val="28"/>
          <w:szCs w:val="28"/>
        </w:rPr>
        <w:t>Филиал не вправе отказаться от выполнения Плана.</w:t>
      </w:r>
    </w:p>
    <w:p w14:paraId="2647D758" w14:textId="77777777" w:rsidR="00EB3E5F" w:rsidRDefault="00EB3E5F" w:rsidP="00EB3E5F">
      <w:pPr>
        <w:pStyle w:val="Style4"/>
        <w:widowControl/>
        <w:spacing w:line="252" w:lineRule="auto"/>
        <w:ind w:right="19"/>
        <w:rPr>
          <w:rStyle w:val="FontStyle13"/>
          <w:rFonts w:ascii="Times New Roman" w:hAnsi="Times New Roman" w:cs="Times New Roman"/>
          <w:sz w:val="28"/>
          <w:szCs w:val="28"/>
        </w:rPr>
      </w:pPr>
    </w:p>
    <w:p w14:paraId="2D1D179F" w14:textId="77777777" w:rsidR="00EB3E5F" w:rsidRPr="00B56D6D" w:rsidRDefault="00EB3E5F" w:rsidP="00EB3E5F">
      <w:pPr>
        <w:pStyle w:val="Style4"/>
        <w:widowControl/>
        <w:spacing w:line="252" w:lineRule="auto"/>
        <w:ind w:right="19"/>
        <w:rPr>
          <w:rStyle w:val="FontStyle13"/>
          <w:rFonts w:ascii="Times New Roman" w:hAnsi="Times New Roman" w:cs="Times New Roman"/>
          <w:sz w:val="28"/>
          <w:szCs w:val="28"/>
        </w:rPr>
      </w:pPr>
      <w:r w:rsidRPr="00B56D6D">
        <w:rPr>
          <w:rStyle w:val="FontStyle13"/>
          <w:rFonts w:ascii="Times New Roman" w:hAnsi="Times New Roman" w:cs="Times New Roman"/>
          <w:sz w:val="28"/>
          <w:szCs w:val="28"/>
        </w:rPr>
        <w:t>3. Организация деятельности и управление филиалом</w:t>
      </w:r>
    </w:p>
    <w:p w14:paraId="502001A2" w14:textId="77777777" w:rsidR="00EB3E5F" w:rsidRPr="00EC7471" w:rsidRDefault="00EB3E5F" w:rsidP="00EB3E5F">
      <w:pPr>
        <w:pStyle w:val="Style5"/>
        <w:widowControl/>
        <w:spacing w:line="252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14:paraId="76EB79A4" w14:textId="77777777" w:rsidR="00EB3E5F" w:rsidRPr="00376E18" w:rsidRDefault="00EB3E5F" w:rsidP="00EB3E5F">
      <w:pPr>
        <w:pStyle w:val="Style5"/>
        <w:widowControl/>
        <w:tabs>
          <w:tab w:val="left" w:pos="1306"/>
        </w:tabs>
        <w:spacing w:line="252" w:lineRule="auto"/>
        <w:ind w:firstLine="710"/>
        <w:rPr>
          <w:rStyle w:val="FontStyle12"/>
          <w:sz w:val="28"/>
          <w:szCs w:val="28"/>
        </w:rPr>
      </w:pPr>
      <w:r w:rsidRPr="00F70E2C">
        <w:rPr>
          <w:rStyle w:val="FontStyle11"/>
          <w:sz w:val="28"/>
          <w:szCs w:val="28"/>
        </w:rPr>
        <w:t>3.1.</w:t>
      </w:r>
      <w:r w:rsidRPr="00F70E2C">
        <w:rPr>
          <w:rStyle w:val="FontStyle11"/>
          <w:sz w:val="28"/>
          <w:szCs w:val="28"/>
        </w:rPr>
        <w:tab/>
        <w:t>Общее руководство и контроль за дея</w:t>
      </w:r>
      <w:r>
        <w:rPr>
          <w:rStyle w:val="FontStyle11"/>
          <w:sz w:val="28"/>
          <w:szCs w:val="28"/>
        </w:rPr>
        <w:t xml:space="preserve">тельностью Филиала осуществляет </w:t>
      </w:r>
      <w:r w:rsidRPr="00F70E2C">
        <w:rPr>
          <w:rStyle w:val="FontStyle12"/>
          <w:sz w:val="28"/>
          <w:szCs w:val="28"/>
        </w:rPr>
        <w:t xml:space="preserve">начальник </w:t>
      </w:r>
      <w:r>
        <w:rPr>
          <w:rStyle w:val="FontStyle12"/>
          <w:sz w:val="28"/>
          <w:szCs w:val="28"/>
        </w:rPr>
        <w:t>КГКОУ ДПО «</w:t>
      </w:r>
      <w:r>
        <w:rPr>
          <w:rFonts w:ascii="Times New Roman" w:hAnsi="Times New Roman"/>
          <w:sz w:val="28"/>
          <w:szCs w:val="28"/>
        </w:rPr>
        <w:t>Институт региональной безопасности</w:t>
      </w:r>
      <w:r>
        <w:rPr>
          <w:rStyle w:val="FontStyle12"/>
          <w:sz w:val="28"/>
          <w:szCs w:val="28"/>
        </w:rPr>
        <w:t>»</w:t>
      </w:r>
      <w:r w:rsidRPr="00F70E2C">
        <w:rPr>
          <w:rStyle w:val="FontStyle12"/>
          <w:sz w:val="28"/>
          <w:szCs w:val="28"/>
        </w:rPr>
        <w:t>.</w:t>
      </w:r>
    </w:p>
    <w:p w14:paraId="42A687F5" w14:textId="77777777" w:rsidR="00EB3E5F" w:rsidRPr="00EC7471" w:rsidRDefault="00EB3E5F" w:rsidP="00EB3E5F">
      <w:pPr>
        <w:pStyle w:val="Style5"/>
        <w:widowControl/>
        <w:tabs>
          <w:tab w:val="left" w:pos="1454"/>
        </w:tabs>
        <w:spacing w:line="252" w:lineRule="auto"/>
        <w:ind w:firstLine="720"/>
        <w:rPr>
          <w:rStyle w:val="FontStyle12"/>
          <w:b w:val="0"/>
          <w:sz w:val="28"/>
          <w:szCs w:val="28"/>
        </w:rPr>
      </w:pPr>
      <w:r w:rsidRPr="00376E18">
        <w:rPr>
          <w:rStyle w:val="FontStyle11"/>
          <w:sz w:val="28"/>
          <w:szCs w:val="28"/>
        </w:rPr>
        <w:t>3.2.</w:t>
      </w:r>
      <w:r w:rsidRPr="00376E18">
        <w:rPr>
          <w:rStyle w:val="FontStyle11"/>
          <w:sz w:val="28"/>
          <w:szCs w:val="28"/>
        </w:rPr>
        <w:tab/>
        <w:t>Непосредственное руководство дея</w:t>
      </w:r>
      <w:r>
        <w:rPr>
          <w:rStyle w:val="FontStyle11"/>
          <w:sz w:val="28"/>
          <w:szCs w:val="28"/>
        </w:rPr>
        <w:t xml:space="preserve">тельностью Филиала осуществляет </w:t>
      </w:r>
      <w:r w:rsidRPr="00EC7471">
        <w:rPr>
          <w:rStyle w:val="FontStyle12"/>
          <w:sz w:val="28"/>
          <w:szCs w:val="28"/>
        </w:rPr>
        <w:t>заве</w:t>
      </w:r>
      <w:r>
        <w:rPr>
          <w:rStyle w:val="FontStyle12"/>
          <w:sz w:val="28"/>
          <w:szCs w:val="28"/>
        </w:rPr>
        <w:t>дующий филиалом-старший препода</w:t>
      </w:r>
      <w:r w:rsidRPr="00EC7471">
        <w:rPr>
          <w:rStyle w:val="FontStyle12"/>
          <w:sz w:val="28"/>
          <w:szCs w:val="28"/>
        </w:rPr>
        <w:t>ватель,</w:t>
      </w:r>
      <w:r w:rsidRPr="00376E18">
        <w:rPr>
          <w:rStyle w:val="FontStyle12"/>
          <w:sz w:val="28"/>
          <w:szCs w:val="28"/>
        </w:rPr>
        <w:t xml:space="preserve"> </w:t>
      </w:r>
      <w:r w:rsidRPr="00376E18">
        <w:rPr>
          <w:rStyle w:val="FontStyle11"/>
          <w:sz w:val="28"/>
          <w:szCs w:val="28"/>
        </w:rPr>
        <w:t>который назначается на должность</w:t>
      </w:r>
      <w:r>
        <w:rPr>
          <w:rStyle w:val="FontStyle11"/>
          <w:sz w:val="28"/>
          <w:szCs w:val="28"/>
        </w:rPr>
        <w:t xml:space="preserve"> </w:t>
      </w:r>
      <w:r w:rsidRPr="00376E18">
        <w:rPr>
          <w:rStyle w:val="FontStyle11"/>
          <w:sz w:val="28"/>
          <w:szCs w:val="28"/>
        </w:rPr>
        <w:t>и</w:t>
      </w:r>
      <w:r>
        <w:rPr>
          <w:rStyle w:val="FontStyle11"/>
          <w:sz w:val="28"/>
          <w:szCs w:val="28"/>
        </w:rPr>
        <w:t xml:space="preserve"> </w:t>
      </w:r>
      <w:r w:rsidRPr="00376E18">
        <w:rPr>
          <w:rStyle w:val="FontStyle11"/>
          <w:sz w:val="28"/>
          <w:szCs w:val="28"/>
        </w:rPr>
        <w:t xml:space="preserve">освобождается от </w:t>
      </w:r>
      <w:r w:rsidRPr="00EC7471">
        <w:rPr>
          <w:rStyle w:val="FontStyle11"/>
          <w:sz w:val="28"/>
          <w:szCs w:val="28"/>
        </w:rPr>
        <w:t xml:space="preserve">должности </w:t>
      </w:r>
      <w:r w:rsidRPr="00EC7471">
        <w:rPr>
          <w:rStyle w:val="FontStyle12"/>
          <w:sz w:val="28"/>
          <w:szCs w:val="28"/>
        </w:rPr>
        <w:t>начальником Учреждения.</w:t>
      </w:r>
    </w:p>
    <w:p w14:paraId="09BA93C1" w14:textId="77777777" w:rsidR="00EB3E5F" w:rsidRPr="00EC7471" w:rsidRDefault="00F871E3" w:rsidP="00F871E3">
      <w:pPr>
        <w:pStyle w:val="Style2"/>
        <w:widowControl/>
        <w:tabs>
          <w:tab w:val="left" w:pos="1157"/>
        </w:tabs>
        <w:spacing w:line="252" w:lineRule="auto"/>
        <w:rPr>
          <w:rStyle w:val="FontStyle12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</w:t>
      </w:r>
      <w:r w:rsidR="00EB3E5F" w:rsidRPr="00376E18">
        <w:rPr>
          <w:rStyle w:val="FontStyle11"/>
          <w:sz w:val="28"/>
          <w:szCs w:val="28"/>
        </w:rPr>
        <w:t>3.3</w:t>
      </w:r>
      <w:r w:rsidR="00EB3E5F" w:rsidRPr="00EC7471">
        <w:rPr>
          <w:rStyle w:val="FontStyle11"/>
          <w:b/>
          <w:sz w:val="28"/>
          <w:szCs w:val="28"/>
        </w:rPr>
        <w:t>.</w:t>
      </w:r>
      <w:r w:rsidR="00EB3E5F" w:rsidRPr="00EC7471">
        <w:rPr>
          <w:rStyle w:val="FontStyle11"/>
          <w:b/>
          <w:sz w:val="28"/>
          <w:szCs w:val="28"/>
        </w:rPr>
        <w:tab/>
      </w:r>
      <w:r w:rsidR="00EB3E5F">
        <w:rPr>
          <w:rStyle w:val="FontStyle11"/>
          <w:b/>
          <w:sz w:val="28"/>
          <w:szCs w:val="28"/>
        </w:rPr>
        <w:t xml:space="preserve"> </w:t>
      </w:r>
      <w:r w:rsidR="00EB3E5F" w:rsidRPr="00EC7471">
        <w:rPr>
          <w:rStyle w:val="FontStyle12"/>
          <w:sz w:val="28"/>
          <w:szCs w:val="28"/>
        </w:rPr>
        <w:t>Заведу</w:t>
      </w:r>
      <w:r w:rsidR="00EB3E5F">
        <w:rPr>
          <w:rStyle w:val="FontStyle12"/>
          <w:sz w:val="28"/>
          <w:szCs w:val="28"/>
        </w:rPr>
        <w:t>ющий филиалом-старший преподаватель</w:t>
      </w:r>
      <w:r w:rsidR="00EB3E5F" w:rsidRPr="00EC7471">
        <w:rPr>
          <w:rStyle w:val="FontStyle12"/>
          <w:sz w:val="28"/>
          <w:szCs w:val="28"/>
        </w:rPr>
        <w:t>:</w:t>
      </w:r>
    </w:p>
    <w:p w14:paraId="55C30D1B" w14:textId="77777777" w:rsidR="00EB3E5F" w:rsidRPr="003C52FA" w:rsidRDefault="00EB3E5F" w:rsidP="00EB3E5F">
      <w:pPr>
        <w:pStyle w:val="Style5"/>
        <w:widowControl/>
        <w:numPr>
          <w:ilvl w:val="0"/>
          <w:numId w:val="10"/>
        </w:numPr>
        <w:tabs>
          <w:tab w:val="left" w:pos="1315"/>
        </w:tabs>
        <w:spacing w:line="252" w:lineRule="auto"/>
        <w:ind w:firstLine="72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376E18">
        <w:rPr>
          <w:rStyle w:val="FontStyle11"/>
          <w:sz w:val="28"/>
          <w:szCs w:val="28"/>
        </w:rPr>
        <w:t xml:space="preserve">Действует на основании </w:t>
      </w:r>
      <w:r w:rsidRPr="004F4F20">
        <w:rPr>
          <w:rStyle w:val="FontStyle11"/>
          <w:sz w:val="28"/>
          <w:szCs w:val="28"/>
        </w:rPr>
        <w:t xml:space="preserve">приказа </w:t>
      </w:r>
      <w:r w:rsidRPr="005D7F11">
        <w:rPr>
          <w:rStyle w:val="FontStyle12"/>
          <w:sz w:val="28"/>
          <w:szCs w:val="28"/>
        </w:rPr>
        <w:t>начальник</w:t>
      </w:r>
      <w:r>
        <w:rPr>
          <w:rStyle w:val="FontStyle12"/>
          <w:sz w:val="28"/>
          <w:szCs w:val="28"/>
        </w:rPr>
        <w:t>а Учреждения</w:t>
      </w:r>
      <w:r>
        <w:rPr>
          <w:rStyle w:val="FontStyle11"/>
          <w:sz w:val="28"/>
          <w:szCs w:val="28"/>
        </w:rPr>
        <w:t xml:space="preserve"> и</w:t>
      </w:r>
      <w:r w:rsidRPr="003C52FA">
        <w:rPr>
          <w:rStyle w:val="FontStyle11"/>
          <w:b/>
          <w:sz w:val="28"/>
          <w:szCs w:val="28"/>
        </w:rPr>
        <w:t xml:space="preserve"> </w:t>
      </w:r>
      <w:r w:rsidRPr="003C52FA">
        <w:rPr>
          <w:rStyle w:val="FontStyle11"/>
          <w:sz w:val="28"/>
          <w:szCs w:val="28"/>
        </w:rPr>
        <w:t>осуществляет текущее руководство деятельностью Филиала.</w:t>
      </w:r>
    </w:p>
    <w:p w14:paraId="36DAB547" w14:textId="77777777" w:rsidR="00EB3E5F" w:rsidRPr="00376E18" w:rsidRDefault="00EB3E5F" w:rsidP="00EB3E5F">
      <w:pPr>
        <w:pStyle w:val="Style5"/>
        <w:widowControl/>
        <w:numPr>
          <w:ilvl w:val="0"/>
          <w:numId w:val="10"/>
        </w:numPr>
        <w:tabs>
          <w:tab w:val="left" w:pos="1315"/>
        </w:tabs>
        <w:spacing w:line="252" w:lineRule="auto"/>
        <w:ind w:firstLine="72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 </w:t>
      </w:r>
      <w:r w:rsidRPr="00376E18">
        <w:rPr>
          <w:rStyle w:val="FontStyle11"/>
          <w:sz w:val="28"/>
          <w:szCs w:val="28"/>
        </w:rPr>
        <w:t>Утверждает и представляет в Учреждение статистическую отчетность, отчет о результатах деятельности Филиала.</w:t>
      </w:r>
    </w:p>
    <w:p w14:paraId="7F6930EB" w14:textId="77777777" w:rsidR="00EB3E5F" w:rsidRPr="00376E18" w:rsidRDefault="00EB3E5F" w:rsidP="00EB3E5F">
      <w:pPr>
        <w:pStyle w:val="Style5"/>
        <w:widowControl/>
        <w:numPr>
          <w:ilvl w:val="0"/>
          <w:numId w:val="10"/>
        </w:numPr>
        <w:tabs>
          <w:tab w:val="left" w:pos="1315"/>
        </w:tabs>
        <w:spacing w:line="252" w:lineRule="auto"/>
        <w:ind w:firstLine="72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376E18">
        <w:rPr>
          <w:rStyle w:val="FontStyle11"/>
          <w:sz w:val="28"/>
          <w:szCs w:val="28"/>
        </w:rPr>
        <w:t>В пределах своей компетенции распределяет обязанности между сотрудниками Филиала, дает указания, обязательные для всех работников Филиала.</w:t>
      </w:r>
    </w:p>
    <w:p w14:paraId="01869632" w14:textId="77777777" w:rsidR="00EB3E5F" w:rsidRPr="005D7F11" w:rsidRDefault="00EB3E5F" w:rsidP="00EB3E5F">
      <w:pPr>
        <w:pStyle w:val="Style5"/>
        <w:widowControl/>
        <w:numPr>
          <w:ilvl w:val="0"/>
          <w:numId w:val="10"/>
        </w:numPr>
        <w:tabs>
          <w:tab w:val="left" w:pos="1315"/>
        </w:tabs>
        <w:spacing w:line="252" w:lineRule="auto"/>
        <w:ind w:firstLine="72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376E18">
        <w:rPr>
          <w:rStyle w:val="FontStyle11"/>
          <w:sz w:val="28"/>
          <w:szCs w:val="28"/>
        </w:rPr>
        <w:t xml:space="preserve">Обеспечивает выполнение утвержденных </w:t>
      </w:r>
      <w:r>
        <w:rPr>
          <w:rStyle w:val="FontStyle11"/>
          <w:sz w:val="28"/>
          <w:szCs w:val="28"/>
        </w:rPr>
        <w:t>начальником Учреждения</w:t>
      </w:r>
      <w:r w:rsidRPr="00376E18">
        <w:rPr>
          <w:rStyle w:val="FontStyle12"/>
          <w:sz w:val="28"/>
          <w:szCs w:val="28"/>
        </w:rPr>
        <w:t xml:space="preserve"> </w:t>
      </w:r>
      <w:r w:rsidRPr="00376E18">
        <w:rPr>
          <w:rStyle w:val="FontStyle11"/>
          <w:sz w:val="28"/>
          <w:szCs w:val="28"/>
        </w:rPr>
        <w:t>заданий, представляет на утверждение в Учреждение отчеты об их исполнении.</w:t>
      </w:r>
    </w:p>
    <w:p w14:paraId="233CA228" w14:textId="77777777" w:rsidR="00EB3E5F" w:rsidRPr="00376E18" w:rsidRDefault="00EB3E5F" w:rsidP="00EB3E5F">
      <w:pPr>
        <w:pStyle w:val="Style5"/>
        <w:widowControl/>
        <w:numPr>
          <w:ilvl w:val="0"/>
          <w:numId w:val="10"/>
        </w:numPr>
        <w:tabs>
          <w:tab w:val="left" w:pos="1320"/>
        </w:tabs>
        <w:spacing w:line="252" w:lineRule="auto"/>
        <w:ind w:left="730" w:firstLine="0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376E18">
        <w:rPr>
          <w:rStyle w:val="FontStyle11"/>
          <w:sz w:val="28"/>
          <w:szCs w:val="28"/>
        </w:rPr>
        <w:t>Планирует деятельность Филиала по согласованию с Учреждением.</w:t>
      </w:r>
    </w:p>
    <w:p w14:paraId="68258F87" w14:textId="77777777" w:rsidR="00EB3E5F" w:rsidRPr="00376E18" w:rsidRDefault="00EB3E5F" w:rsidP="00EB3E5F">
      <w:pPr>
        <w:pStyle w:val="Style5"/>
        <w:widowControl/>
        <w:numPr>
          <w:ilvl w:val="0"/>
          <w:numId w:val="10"/>
        </w:numPr>
        <w:tabs>
          <w:tab w:val="left" w:pos="1320"/>
        </w:tabs>
        <w:spacing w:line="252" w:lineRule="auto"/>
        <w:ind w:left="730" w:firstLine="0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376E18">
        <w:rPr>
          <w:rStyle w:val="FontStyle11"/>
          <w:sz w:val="28"/>
          <w:szCs w:val="28"/>
        </w:rPr>
        <w:t>Организует и координирует работу Филиала.</w:t>
      </w:r>
    </w:p>
    <w:p w14:paraId="04001FD3" w14:textId="77777777" w:rsidR="00EB3E5F" w:rsidRPr="00376E18" w:rsidRDefault="00EB3E5F" w:rsidP="00EB3E5F">
      <w:pPr>
        <w:pStyle w:val="Style5"/>
        <w:widowControl/>
        <w:numPr>
          <w:ilvl w:val="0"/>
          <w:numId w:val="11"/>
        </w:numPr>
        <w:tabs>
          <w:tab w:val="left" w:pos="1378"/>
        </w:tabs>
        <w:spacing w:line="252" w:lineRule="auto"/>
        <w:ind w:right="10" w:firstLine="73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376E18">
        <w:rPr>
          <w:rStyle w:val="FontStyle11"/>
          <w:sz w:val="28"/>
          <w:szCs w:val="28"/>
        </w:rPr>
        <w:t>Представляет все запрашиваемые материалы, необходимые Учреждению для оценки работы Филиала и контрол</w:t>
      </w:r>
      <w:r>
        <w:rPr>
          <w:rStyle w:val="FontStyle11"/>
          <w:sz w:val="28"/>
          <w:szCs w:val="28"/>
        </w:rPr>
        <w:t>я</w:t>
      </w:r>
      <w:r w:rsidRPr="00376E18">
        <w:rPr>
          <w:rStyle w:val="FontStyle11"/>
          <w:sz w:val="28"/>
          <w:szCs w:val="28"/>
        </w:rPr>
        <w:t xml:space="preserve"> его деятельност</w:t>
      </w:r>
      <w:r>
        <w:rPr>
          <w:rStyle w:val="FontStyle11"/>
          <w:sz w:val="28"/>
          <w:szCs w:val="28"/>
        </w:rPr>
        <w:t>и</w:t>
      </w:r>
      <w:r w:rsidRPr="00376E18">
        <w:rPr>
          <w:rStyle w:val="FontStyle11"/>
          <w:sz w:val="28"/>
          <w:szCs w:val="28"/>
        </w:rPr>
        <w:t>.</w:t>
      </w:r>
    </w:p>
    <w:p w14:paraId="13D1A17F" w14:textId="77777777" w:rsidR="00EB3E5F" w:rsidRPr="005D7F11" w:rsidRDefault="00EB3E5F" w:rsidP="00EB3E5F">
      <w:pPr>
        <w:pStyle w:val="Style5"/>
        <w:widowControl/>
        <w:numPr>
          <w:ilvl w:val="0"/>
          <w:numId w:val="11"/>
        </w:numPr>
        <w:tabs>
          <w:tab w:val="left" w:pos="1378"/>
        </w:tabs>
        <w:spacing w:line="252" w:lineRule="auto"/>
        <w:ind w:right="10" w:firstLine="730"/>
        <w:rPr>
          <w:rFonts w:ascii="Times New Roman" w:hAnsi="Times New Roman" w:cs="Times New Roman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5D7F11">
        <w:rPr>
          <w:rStyle w:val="FontStyle11"/>
          <w:sz w:val="28"/>
          <w:szCs w:val="28"/>
        </w:rPr>
        <w:t>Несет ответственность за сохранность документов (управленческих, финансово-хозяйственных и др.).</w:t>
      </w:r>
    </w:p>
    <w:p w14:paraId="6C2D2F52" w14:textId="77777777" w:rsidR="00EB3E5F" w:rsidRPr="00376E18" w:rsidRDefault="00EB3E5F" w:rsidP="00EB3E5F">
      <w:pPr>
        <w:pStyle w:val="Style5"/>
        <w:widowControl/>
        <w:tabs>
          <w:tab w:val="left" w:pos="1469"/>
        </w:tabs>
        <w:spacing w:line="252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3.3.9. </w:t>
      </w:r>
      <w:r w:rsidRPr="00376E18">
        <w:rPr>
          <w:rStyle w:val="FontStyle11"/>
          <w:sz w:val="28"/>
          <w:szCs w:val="28"/>
        </w:rPr>
        <w:t xml:space="preserve">Обеспечивает работникам Филиала условия труда и социальные гарантии в соответствии с </w:t>
      </w:r>
      <w:r w:rsidRPr="005D7F11">
        <w:rPr>
          <w:rStyle w:val="FontStyle12"/>
          <w:sz w:val="28"/>
          <w:szCs w:val="28"/>
        </w:rPr>
        <w:t>законодательством</w:t>
      </w:r>
      <w:r w:rsidRPr="00376E18">
        <w:rPr>
          <w:rStyle w:val="FontStyle12"/>
          <w:sz w:val="28"/>
          <w:szCs w:val="28"/>
        </w:rPr>
        <w:t xml:space="preserve"> </w:t>
      </w:r>
      <w:r w:rsidRPr="00376E18">
        <w:rPr>
          <w:rStyle w:val="FontStyle11"/>
          <w:sz w:val="28"/>
          <w:szCs w:val="28"/>
        </w:rPr>
        <w:t>Российской Федерации.</w:t>
      </w:r>
    </w:p>
    <w:p w14:paraId="1C7D40BF" w14:textId="77777777" w:rsidR="00EB3E5F" w:rsidRPr="00376E18" w:rsidRDefault="00EB3E5F" w:rsidP="00EB3E5F">
      <w:pPr>
        <w:pStyle w:val="Style5"/>
        <w:widowControl/>
        <w:numPr>
          <w:ilvl w:val="0"/>
          <w:numId w:val="12"/>
        </w:numPr>
        <w:tabs>
          <w:tab w:val="left" w:pos="1469"/>
        </w:tabs>
        <w:spacing w:line="252" w:lineRule="auto"/>
        <w:ind w:firstLine="72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376E18">
        <w:rPr>
          <w:rStyle w:val="FontStyle11"/>
          <w:sz w:val="28"/>
          <w:szCs w:val="28"/>
        </w:rPr>
        <w:t>Решает иные вопросы, относящиеся к деятельности Филиала в пределах своей компетенции.</w:t>
      </w:r>
    </w:p>
    <w:p w14:paraId="0C299EDB" w14:textId="77777777" w:rsidR="00EB3E5F" w:rsidRPr="003C52FA" w:rsidRDefault="00EB3E5F" w:rsidP="00EB3E5F">
      <w:pPr>
        <w:pStyle w:val="Style5"/>
        <w:widowControl/>
        <w:tabs>
          <w:tab w:val="left" w:pos="1238"/>
        </w:tabs>
        <w:spacing w:line="252" w:lineRule="auto"/>
        <w:ind w:firstLine="720"/>
        <w:rPr>
          <w:rStyle w:val="FontStyle11"/>
          <w:sz w:val="28"/>
          <w:szCs w:val="28"/>
        </w:rPr>
      </w:pPr>
      <w:r w:rsidRPr="003C52FA">
        <w:rPr>
          <w:rStyle w:val="FontStyle11"/>
          <w:sz w:val="28"/>
          <w:szCs w:val="28"/>
        </w:rPr>
        <w:t>3.4.</w:t>
      </w:r>
      <w:r w:rsidRPr="003C52FA">
        <w:rPr>
          <w:rStyle w:val="FontStyle11"/>
          <w:sz w:val="28"/>
          <w:szCs w:val="28"/>
        </w:rPr>
        <w:tab/>
        <w:t>Полномочия трудового коллектива филиала определяются действующим законодательством Российской Федерации.</w:t>
      </w:r>
    </w:p>
    <w:p w14:paraId="33BFE544" w14:textId="77777777" w:rsidR="00EB3E5F" w:rsidRDefault="00EB3E5F" w:rsidP="00EB3E5F">
      <w:pPr>
        <w:pStyle w:val="Style5"/>
        <w:widowControl/>
        <w:tabs>
          <w:tab w:val="left" w:pos="1238"/>
        </w:tabs>
        <w:spacing w:line="252" w:lineRule="auto"/>
        <w:ind w:firstLine="72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3.5. </w:t>
      </w:r>
      <w:r w:rsidRPr="005D7F11">
        <w:rPr>
          <w:rStyle w:val="FontStyle12"/>
          <w:sz w:val="28"/>
          <w:szCs w:val="28"/>
        </w:rPr>
        <w:t>Заведующий филиалом</w:t>
      </w:r>
      <w:r>
        <w:rPr>
          <w:rStyle w:val="FontStyle12"/>
          <w:sz w:val="28"/>
          <w:szCs w:val="28"/>
        </w:rPr>
        <w:t>-</w:t>
      </w:r>
      <w:r w:rsidRPr="005D7F11">
        <w:rPr>
          <w:rStyle w:val="FontStyle12"/>
          <w:sz w:val="28"/>
          <w:szCs w:val="28"/>
        </w:rPr>
        <w:t>старший преподаватель</w:t>
      </w:r>
      <w:r w:rsidRPr="00376E18">
        <w:rPr>
          <w:rStyle w:val="FontStyle12"/>
          <w:sz w:val="28"/>
          <w:szCs w:val="28"/>
        </w:rPr>
        <w:t xml:space="preserve"> </w:t>
      </w:r>
      <w:r w:rsidRPr="00376E18">
        <w:rPr>
          <w:rStyle w:val="FontStyle11"/>
          <w:sz w:val="28"/>
          <w:szCs w:val="28"/>
        </w:rPr>
        <w:t>несет ответственность за</w:t>
      </w:r>
      <w:r>
        <w:rPr>
          <w:rStyle w:val="FontStyle11"/>
          <w:sz w:val="28"/>
          <w:szCs w:val="28"/>
        </w:rPr>
        <w:t xml:space="preserve"> </w:t>
      </w:r>
      <w:r w:rsidRPr="00376E18">
        <w:rPr>
          <w:rStyle w:val="FontStyle11"/>
          <w:sz w:val="28"/>
          <w:szCs w:val="28"/>
        </w:rPr>
        <w:t>неисполнение или ненадлежащее исполнение возложенных на него обязанностей в</w:t>
      </w:r>
      <w:r>
        <w:rPr>
          <w:rStyle w:val="FontStyle11"/>
          <w:sz w:val="28"/>
          <w:szCs w:val="28"/>
        </w:rPr>
        <w:t xml:space="preserve"> </w:t>
      </w:r>
      <w:r w:rsidRPr="00376E18">
        <w:rPr>
          <w:rStyle w:val="FontStyle11"/>
          <w:sz w:val="28"/>
          <w:szCs w:val="28"/>
        </w:rPr>
        <w:t>соответствии</w:t>
      </w:r>
      <w:r>
        <w:rPr>
          <w:rStyle w:val="FontStyle11"/>
          <w:sz w:val="28"/>
          <w:szCs w:val="28"/>
        </w:rPr>
        <w:t xml:space="preserve"> </w:t>
      </w:r>
      <w:r w:rsidRPr="00376E18">
        <w:rPr>
          <w:rStyle w:val="FontStyle11"/>
          <w:sz w:val="28"/>
          <w:szCs w:val="28"/>
        </w:rPr>
        <w:t>с законодательством Российской Федерации.</w:t>
      </w:r>
    </w:p>
    <w:p w14:paraId="63CB33E6" w14:textId="77777777" w:rsidR="00EB3E5F" w:rsidRDefault="00EB3E5F" w:rsidP="00EB3E5F">
      <w:pPr>
        <w:pStyle w:val="Style5"/>
        <w:widowControl/>
        <w:tabs>
          <w:tab w:val="left" w:pos="1238"/>
        </w:tabs>
        <w:spacing w:line="252" w:lineRule="auto"/>
        <w:ind w:firstLine="720"/>
        <w:rPr>
          <w:rStyle w:val="FontStyle11"/>
          <w:sz w:val="28"/>
          <w:szCs w:val="28"/>
        </w:rPr>
      </w:pPr>
    </w:p>
    <w:p w14:paraId="0592E25D" w14:textId="77777777" w:rsidR="00EB3E5F" w:rsidRDefault="00EB3E5F" w:rsidP="00EB3E5F">
      <w:pPr>
        <w:pStyle w:val="Style4"/>
        <w:widowControl/>
        <w:numPr>
          <w:ilvl w:val="0"/>
          <w:numId w:val="16"/>
        </w:numPr>
        <w:spacing w:line="252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376E18">
        <w:rPr>
          <w:rStyle w:val="FontStyle13"/>
          <w:rFonts w:ascii="Times New Roman" w:hAnsi="Times New Roman" w:cs="Times New Roman"/>
          <w:sz w:val="28"/>
          <w:szCs w:val="28"/>
        </w:rPr>
        <w:t>Имущество и финансовое обеспечение филиала</w:t>
      </w:r>
    </w:p>
    <w:p w14:paraId="6F02BB29" w14:textId="77777777" w:rsidR="00EB3E5F" w:rsidRPr="00376E18" w:rsidRDefault="00EB3E5F" w:rsidP="00EB3E5F">
      <w:pPr>
        <w:pStyle w:val="Style4"/>
        <w:widowControl/>
        <w:spacing w:line="252" w:lineRule="auto"/>
        <w:rPr>
          <w:rStyle w:val="FontStyle13"/>
          <w:rFonts w:ascii="Times New Roman" w:hAnsi="Times New Roman" w:cs="Times New Roman"/>
          <w:sz w:val="28"/>
          <w:szCs w:val="28"/>
        </w:rPr>
      </w:pPr>
    </w:p>
    <w:p w14:paraId="56D308A2" w14:textId="77777777" w:rsidR="00EB3E5F" w:rsidRPr="00376E18" w:rsidRDefault="00E43348" w:rsidP="00E43348">
      <w:pPr>
        <w:pStyle w:val="Style5"/>
        <w:widowControl/>
        <w:tabs>
          <w:tab w:val="left" w:pos="1214"/>
        </w:tabs>
        <w:spacing w:line="252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4.1.</w:t>
      </w:r>
      <w:r w:rsidR="00EB3E5F" w:rsidRPr="00376E18">
        <w:rPr>
          <w:rStyle w:val="FontStyle11"/>
          <w:sz w:val="28"/>
          <w:szCs w:val="28"/>
        </w:rPr>
        <w:t>Учреждение наделяет Филиал имуществом в целях выполнения последним возложенных на него функций.</w:t>
      </w:r>
    </w:p>
    <w:p w14:paraId="78FF08B0" w14:textId="77777777" w:rsidR="00EB3E5F" w:rsidRPr="005D7F11" w:rsidRDefault="00EB3E5F" w:rsidP="00E43348">
      <w:pPr>
        <w:pStyle w:val="Style5"/>
        <w:widowControl/>
        <w:tabs>
          <w:tab w:val="left" w:pos="1214"/>
        </w:tabs>
        <w:spacing w:line="252" w:lineRule="auto"/>
        <w:ind w:firstLine="709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4.2. </w:t>
      </w:r>
      <w:r w:rsidRPr="005D7F11">
        <w:rPr>
          <w:rStyle w:val="FontStyle11"/>
          <w:sz w:val="28"/>
          <w:szCs w:val="28"/>
        </w:rPr>
        <w:t>Финансовое обеспечение деятельности Филиала осуществляется</w:t>
      </w:r>
      <w:r w:rsidR="00E43348">
        <w:rPr>
          <w:rStyle w:val="FontStyle11"/>
          <w:sz w:val="28"/>
          <w:szCs w:val="28"/>
        </w:rPr>
        <w:t xml:space="preserve">    </w:t>
      </w:r>
      <w:r w:rsidRPr="005D7F11">
        <w:rPr>
          <w:rStyle w:val="FontStyle11"/>
          <w:sz w:val="28"/>
          <w:szCs w:val="28"/>
        </w:rPr>
        <w:t>счет средств соответствующего бюджета бюджетной системы Российской Федерации и на основании бюджетной сметы. Главным распорядителем бюджетных средств в отношении Филиала является</w:t>
      </w:r>
      <w:r>
        <w:rPr>
          <w:rStyle w:val="FontStyle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краевое государственное казенное образовательное </w:t>
      </w:r>
      <w:r w:rsidRPr="00383B56">
        <w:rPr>
          <w:rFonts w:ascii="Times New Roman" w:hAnsi="Times New Roman"/>
          <w:sz w:val="28"/>
          <w:szCs w:val="28"/>
        </w:rPr>
        <w:t>учреждения дополнительного профессионального образования «</w:t>
      </w:r>
      <w:r>
        <w:rPr>
          <w:rFonts w:ascii="Times New Roman" w:hAnsi="Times New Roman"/>
          <w:sz w:val="28"/>
          <w:szCs w:val="28"/>
        </w:rPr>
        <w:t>Институт региональной безопасности</w:t>
      </w:r>
      <w:r w:rsidRPr="00383B56">
        <w:rPr>
          <w:rFonts w:ascii="Times New Roman" w:hAnsi="Times New Roman" w:cs="Times New Roman"/>
          <w:sz w:val="28"/>
          <w:szCs w:val="28"/>
        </w:rPr>
        <w:t>»</w:t>
      </w:r>
      <w:r w:rsidRPr="005D7F11">
        <w:rPr>
          <w:rStyle w:val="FontStyle12"/>
          <w:sz w:val="28"/>
          <w:szCs w:val="28"/>
        </w:rPr>
        <w:t>.</w:t>
      </w:r>
    </w:p>
    <w:p w14:paraId="6AFD3FF8" w14:textId="77777777" w:rsidR="00EB3E5F" w:rsidRDefault="00EB3E5F" w:rsidP="00E43348">
      <w:pPr>
        <w:pStyle w:val="Style5"/>
        <w:widowControl/>
        <w:numPr>
          <w:ilvl w:val="0"/>
          <w:numId w:val="14"/>
        </w:numPr>
        <w:tabs>
          <w:tab w:val="left" w:pos="1200"/>
        </w:tabs>
        <w:spacing w:line="252" w:lineRule="auto"/>
        <w:ind w:firstLine="851"/>
        <w:rPr>
          <w:rStyle w:val="FontStyle11"/>
          <w:sz w:val="28"/>
          <w:szCs w:val="28"/>
        </w:rPr>
      </w:pPr>
      <w:r w:rsidRPr="00376E18">
        <w:rPr>
          <w:rStyle w:val="FontStyle11"/>
          <w:sz w:val="28"/>
          <w:szCs w:val="28"/>
        </w:rPr>
        <w:t xml:space="preserve">Филиал осуществляет операции с бюджетными средствами через лицевые счета, открытые ему в соответствии с </w:t>
      </w:r>
      <w:r w:rsidRPr="00E43348">
        <w:rPr>
          <w:rStyle w:val="FontStyle12"/>
          <w:b w:val="0"/>
          <w:sz w:val="28"/>
          <w:szCs w:val="28"/>
        </w:rPr>
        <w:t>Бюджетным кодексом</w:t>
      </w:r>
      <w:r w:rsidRPr="005D7F11">
        <w:rPr>
          <w:rStyle w:val="FontStyle12"/>
          <w:sz w:val="28"/>
          <w:szCs w:val="28"/>
        </w:rPr>
        <w:t xml:space="preserve"> </w:t>
      </w:r>
      <w:r w:rsidRPr="00CF48BD">
        <w:rPr>
          <w:rStyle w:val="FontStyle11"/>
          <w:sz w:val="28"/>
          <w:szCs w:val="28"/>
        </w:rPr>
        <w:t>Российской Федерации.</w:t>
      </w:r>
    </w:p>
    <w:p w14:paraId="108C0D00" w14:textId="77777777" w:rsidR="00EB3E5F" w:rsidRPr="00376E18" w:rsidRDefault="00E43348" w:rsidP="00E43348">
      <w:pPr>
        <w:pStyle w:val="Style5"/>
        <w:widowControl/>
        <w:tabs>
          <w:tab w:val="left" w:pos="1200"/>
        </w:tabs>
        <w:spacing w:line="252" w:lineRule="auto"/>
        <w:ind w:firstLine="0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4.4 </w:t>
      </w:r>
      <w:r w:rsidR="00EB3E5F" w:rsidRPr="00376E18">
        <w:rPr>
          <w:rStyle w:val="FontStyle11"/>
          <w:sz w:val="28"/>
          <w:szCs w:val="28"/>
        </w:rPr>
        <w:t>Филиал вправе осуществлять приносящую доходы деятельность в соответствии с Уставом Учреждения. Доходы, полученные от указанной деятельности, поступают в соответствующий бюджет бюджетной системы Российской Федерации.</w:t>
      </w:r>
    </w:p>
    <w:p w14:paraId="67DB6EDF" w14:textId="77777777" w:rsidR="00EB3E5F" w:rsidRPr="007B194D" w:rsidRDefault="00BB76A7" w:rsidP="00BB76A7">
      <w:pPr>
        <w:pStyle w:val="Style5"/>
        <w:widowControl/>
        <w:tabs>
          <w:tab w:val="left" w:pos="1200"/>
        </w:tabs>
        <w:spacing w:line="252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       4.5.</w:t>
      </w:r>
      <w:r w:rsidR="00EB3E5F" w:rsidRPr="00376E18">
        <w:rPr>
          <w:rStyle w:val="FontStyle11"/>
          <w:sz w:val="28"/>
          <w:szCs w:val="28"/>
        </w:rPr>
        <w:t xml:space="preserve">Полученные Филиалом средства используются исключительно для выполнения возложенных на него функций, в том числе на расходы по содержанию работников, материально-техническое обеспечение его деятельности, а также формирование </w:t>
      </w:r>
      <w:r w:rsidR="00EB3E5F" w:rsidRPr="007B194D">
        <w:rPr>
          <w:rStyle w:val="FontStyle11"/>
          <w:sz w:val="28"/>
          <w:szCs w:val="28"/>
        </w:rPr>
        <w:t>информационного банка данных.</w:t>
      </w:r>
    </w:p>
    <w:p w14:paraId="683951DA" w14:textId="77777777" w:rsidR="00EB3E5F" w:rsidRPr="007B194D" w:rsidRDefault="00EB3E5F" w:rsidP="00EB3E5F">
      <w:pPr>
        <w:pStyle w:val="Style4"/>
        <w:widowControl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7A060729" w14:textId="77777777" w:rsidR="00EB3E5F" w:rsidRPr="00C67DFF" w:rsidRDefault="00EB3E5F" w:rsidP="00EB3E5F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DFF">
        <w:rPr>
          <w:rFonts w:ascii="Times New Roman" w:hAnsi="Times New Roman" w:cs="Times New Roman"/>
          <w:b/>
          <w:sz w:val="28"/>
          <w:szCs w:val="28"/>
        </w:rPr>
        <w:t>Права и обязанности слушателей</w:t>
      </w:r>
    </w:p>
    <w:p w14:paraId="544DB078" w14:textId="77777777" w:rsidR="00EB3E5F" w:rsidRPr="007B194D" w:rsidRDefault="00EB3E5F" w:rsidP="00EB3E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77E01B" w14:textId="77777777" w:rsidR="00EB3E5F" w:rsidRPr="007B194D" w:rsidRDefault="00EB3E5F" w:rsidP="00EB3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B194D">
        <w:rPr>
          <w:rFonts w:ascii="Times New Roman" w:hAnsi="Times New Roman" w:cs="Times New Roman"/>
          <w:sz w:val="28"/>
          <w:szCs w:val="28"/>
        </w:rPr>
        <w:t>.1.</w:t>
      </w:r>
      <w:r w:rsidRPr="007B194D">
        <w:rPr>
          <w:rFonts w:ascii="Times New Roman" w:hAnsi="Times New Roman" w:cs="Times New Roman"/>
          <w:sz w:val="28"/>
          <w:szCs w:val="28"/>
        </w:rPr>
        <w:tab/>
        <w:t>Перечень должностных лиц и уполномоченных работников, проходящих переподготовку или повышение квалификации в Филиале, определяется нормативными правовыми актами федеральных органов исполнительной власти.</w:t>
      </w:r>
    </w:p>
    <w:p w14:paraId="68DD56F4" w14:textId="77777777" w:rsidR="00EB3E5F" w:rsidRDefault="00EB3E5F" w:rsidP="00EB3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B194D">
        <w:rPr>
          <w:rFonts w:ascii="Times New Roman" w:hAnsi="Times New Roman" w:cs="Times New Roman"/>
          <w:sz w:val="28"/>
          <w:szCs w:val="28"/>
        </w:rPr>
        <w:t>.2.</w:t>
      </w:r>
      <w:r w:rsidRPr="007B194D">
        <w:rPr>
          <w:rFonts w:ascii="Times New Roman" w:hAnsi="Times New Roman" w:cs="Times New Roman"/>
          <w:sz w:val="28"/>
          <w:szCs w:val="28"/>
        </w:rPr>
        <w:tab/>
        <w:t>Слушатели направляются на обучение органами исполнительной власти края и местного самоуправления, учреждениями, организациями и предприятиями на основании годового плана комплектования, утверждаемого приказом Учредителя.</w:t>
      </w:r>
    </w:p>
    <w:p w14:paraId="0E5DC51B" w14:textId="77777777" w:rsidR="00EB3E5F" w:rsidRDefault="00EB3E5F" w:rsidP="00EB3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D">
        <w:rPr>
          <w:rFonts w:ascii="Times New Roman" w:hAnsi="Times New Roman" w:cs="Times New Roman"/>
          <w:sz w:val="28"/>
          <w:szCs w:val="28"/>
        </w:rPr>
        <w:t>Прием слушателей в Филиал производится начальником Учреждения или его заместителем на основании поименных списков и документов, удостоверяющих их личность.</w:t>
      </w:r>
    </w:p>
    <w:p w14:paraId="3E5F56F4" w14:textId="77777777" w:rsidR="00EB3E5F" w:rsidRPr="007B194D" w:rsidRDefault="00EB3E5F" w:rsidP="00EB3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B194D">
        <w:rPr>
          <w:rFonts w:ascii="Times New Roman" w:hAnsi="Times New Roman" w:cs="Times New Roman"/>
          <w:sz w:val="28"/>
          <w:szCs w:val="28"/>
        </w:rPr>
        <w:t>.3.</w:t>
      </w:r>
      <w:r w:rsidRPr="007B194D">
        <w:rPr>
          <w:rFonts w:ascii="Times New Roman" w:hAnsi="Times New Roman" w:cs="Times New Roman"/>
          <w:sz w:val="28"/>
          <w:szCs w:val="28"/>
        </w:rPr>
        <w:tab/>
        <w:t>Слушатели имеют право:</w:t>
      </w:r>
    </w:p>
    <w:p w14:paraId="6A97A6AE" w14:textId="77777777" w:rsidR="00EB3E5F" w:rsidRPr="007B194D" w:rsidRDefault="00EB3E5F" w:rsidP="00EB3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D">
        <w:rPr>
          <w:rFonts w:ascii="Times New Roman" w:hAnsi="Times New Roman" w:cs="Times New Roman"/>
          <w:sz w:val="28"/>
          <w:szCs w:val="28"/>
        </w:rPr>
        <w:t>пользоваться нормативной, учебной и методической литературой, имеющейся в Филиале;</w:t>
      </w:r>
    </w:p>
    <w:p w14:paraId="56E24B75" w14:textId="77777777" w:rsidR="00EB3E5F" w:rsidRPr="007B194D" w:rsidRDefault="00EB3E5F" w:rsidP="00EB3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D">
        <w:rPr>
          <w:rFonts w:ascii="Times New Roman" w:hAnsi="Times New Roman" w:cs="Times New Roman"/>
          <w:sz w:val="28"/>
          <w:szCs w:val="28"/>
        </w:rPr>
        <w:t>обжаловать приказы и указания руководителя Учреждения в порядке, установленном законодательством Российской Федерации;</w:t>
      </w:r>
    </w:p>
    <w:p w14:paraId="4275B713" w14:textId="77777777" w:rsidR="00EB3E5F" w:rsidRPr="007B194D" w:rsidRDefault="00EB3E5F" w:rsidP="00EB3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D">
        <w:rPr>
          <w:rFonts w:ascii="Times New Roman" w:hAnsi="Times New Roman" w:cs="Times New Roman"/>
          <w:sz w:val="28"/>
          <w:szCs w:val="28"/>
        </w:rPr>
        <w:t>на уважение своего человеческого достоинства, на свободу информации, на свободное выражение собственных мнений и убеждений.</w:t>
      </w:r>
    </w:p>
    <w:p w14:paraId="38FD1923" w14:textId="77777777" w:rsidR="00EB3E5F" w:rsidRPr="007B194D" w:rsidRDefault="00EB3E5F" w:rsidP="00EB3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D">
        <w:rPr>
          <w:rFonts w:ascii="Times New Roman" w:hAnsi="Times New Roman" w:cs="Times New Roman"/>
          <w:sz w:val="28"/>
          <w:szCs w:val="28"/>
        </w:rPr>
        <w:t>Слушатели также имеют другие права, определенные законодательством Российской Федерации.</w:t>
      </w:r>
    </w:p>
    <w:p w14:paraId="60BA2742" w14:textId="77777777" w:rsidR="00EB3E5F" w:rsidRPr="007B194D" w:rsidRDefault="00EB3E5F" w:rsidP="00EB3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B194D">
        <w:rPr>
          <w:rFonts w:ascii="Times New Roman" w:hAnsi="Times New Roman" w:cs="Times New Roman"/>
          <w:sz w:val="28"/>
          <w:szCs w:val="28"/>
        </w:rPr>
        <w:t>.4.</w:t>
      </w:r>
      <w:r w:rsidRPr="007B194D">
        <w:rPr>
          <w:rFonts w:ascii="Times New Roman" w:hAnsi="Times New Roman" w:cs="Times New Roman"/>
          <w:sz w:val="28"/>
          <w:szCs w:val="28"/>
        </w:rPr>
        <w:tab/>
        <w:t>Слушатели Филиала обязаны:</w:t>
      </w:r>
    </w:p>
    <w:p w14:paraId="6080FD1F" w14:textId="77777777" w:rsidR="00EB3E5F" w:rsidRPr="007B194D" w:rsidRDefault="00EB3E5F" w:rsidP="00EB3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D">
        <w:rPr>
          <w:rFonts w:ascii="Times New Roman" w:hAnsi="Times New Roman" w:cs="Times New Roman"/>
          <w:sz w:val="28"/>
          <w:szCs w:val="28"/>
        </w:rPr>
        <w:t xml:space="preserve">выполнять все виды учебной работы, установленные учебным планом и программой </w:t>
      </w:r>
      <w:r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Pr="007B194D">
        <w:rPr>
          <w:rFonts w:ascii="Times New Roman" w:hAnsi="Times New Roman" w:cs="Times New Roman"/>
          <w:sz w:val="28"/>
          <w:szCs w:val="28"/>
        </w:rPr>
        <w:t xml:space="preserve">, овладевать знаниями, умениями и навыками, необходимыми должностным лицам и </w:t>
      </w:r>
      <w:r w:rsidRPr="005A13A9">
        <w:rPr>
          <w:rFonts w:ascii="Times New Roman" w:hAnsi="Times New Roman" w:cs="Times New Roman"/>
          <w:sz w:val="28"/>
          <w:szCs w:val="28"/>
        </w:rPr>
        <w:t xml:space="preserve">специалистам ГО и РСЧС, </w:t>
      </w:r>
      <w:r w:rsidRPr="007B194D">
        <w:rPr>
          <w:rFonts w:ascii="Times New Roman" w:hAnsi="Times New Roman" w:cs="Times New Roman"/>
          <w:sz w:val="28"/>
          <w:szCs w:val="28"/>
        </w:rPr>
        <w:t xml:space="preserve">в объеме программ </w:t>
      </w:r>
      <w:r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Pr="007B194D">
        <w:rPr>
          <w:rFonts w:ascii="Times New Roman" w:hAnsi="Times New Roman" w:cs="Times New Roman"/>
          <w:sz w:val="28"/>
          <w:szCs w:val="28"/>
        </w:rPr>
        <w:t>;</w:t>
      </w:r>
    </w:p>
    <w:p w14:paraId="4F7B688D" w14:textId="77777777" w:rsidR="00EB3E5F" w:rsidRDefault="00EB3E5F" w:rsidP="00EB3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D">
        <w:rPr>
          <w:rFonts w:ascii="Times New Roman" w:hAnsi="Times New Roman" w:cs="Times New Roman"/>
          <w:sz w:val="28"/>
          <w:szCs w:val="28"/>
        </w:rPr>
        <w:t xml:space="preserve">уважать честь и достоинство других обучающихся и работников; </w:t>
      </w:r>
    </w:p>
    <w:p w14:paraId="4C66BE57" w14:textId="77777777" w:rsidR="00EB3E5F" w:rsidRPr="007B194D" w:rsidRDefault="00BB76A7" w:rsidP="00BB7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3E5F" w:rsidRPr="007B194D">
        <w:rPr>
          <w:rFonts w:ascii="Times New Roman" w:hAnsi="Times New Roman" w:cs="Times New Roman"/>
          <w:sz w:val="28"/>
          <w:szCs w:val="28"/>
        </w:rPr>
        <w:t>соблюдать правила внутреннего распорядка;</w:t>
      </w:r>
    </w:p>
    <w:p w14:paraId="1CA0F6A2" w14:textId="77777777" w:rsidR="00EB3E5F" w:rsidRPr="007B194D" w:rsidRDefault="00EB3E5F" w:rsidP="00EB3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D">
        <w:rPr>
          <w:rFonts w:ascii="Times New Roman" w:hAnsi="Times New Roman" w:cs="Times New Roman"/>
          <w:sz w:val="28"/>
          <w:szCs w:val="28"/>
        </w:rPr>
        <w:t>бережно относиться к имуществу.</w:t>
      </w:r>
    </w:p>
    <w:p w14:paraId="66227553" w14:textId="77777777" w:rsidR="00EB3E5F" w:rsidRPr="007B194D" w:rsidRDefault="00EB3E5F" w:rsidP="00EB3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D">
        <w:rPr>
          <w:rFonts w:ascii="Times New Roman" w:hAnsi="Times New Roman" w:cs="Times New Roman"/>
          <w:sz w:val="28"/>
          <w:szCs w:val="28"/>
        </w:rPr>
        <w:lastRenderedPageBreak/>
        <w:t>В случае нанесения слушателем материального ущерба Филиалу его стоимость взыскивается с виновного в порядке, установленном законодательством Российской Федерации.</w:t>
      </w:r>
    </w:p>
    <w:p w14:paraId="52FBCE23" w14:textId="77777777" w:rsidR="00EB3E5F" w:rsidRPr="007B194D" w:rsidRDefault="00EB3E5F" w:rsidP="00EB3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B194D">
        <w:rPr>
          <w:rFonts w:ascii="Times New Roman" w:hAnsi="Times New Roman" w:cs="Times New Roman"/>
          <w:sz w:val="28"/>
          <w:szCs w:val="28"/>
        </w:rPr>
        <w:t>.5.</w:t>
      </w:r>
      <w:r w:rsidRPr="007B194D">
        <w:rPr>
          <w:rFonts w:ascii="Times New Roman" w:hAnsi="Times New Roman" w:cs="Times New Roman"/>
          <w:sz w:val="28"/>
          <w:szCs w:val="28"/>
        </w:rPr>
        <w:tab/>
        <w:t>Слушатель несет ответственность за нарушение им обязанностей, предусмотренных настоящим Положением и правилами внутреннего распорядка.</w:t>
      </w:r>
    </w:p>
    <w:p w14:paraId="211FFE84" w14:textId="77777777" w:rsidR="00EB3E5F" w:rsidRPr="00467EB9" w:rsidRDefault="00EB3E5F" w:rsidP="00EB3E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B194D">
        <w:rPr>
          <w:rFonts w:ascii="Times New Roman" w:hAnsi="Times New Roman" w:cs="Times New Roman"/>
          <w:b/>
          <w:sz w:val="28"/>
          <w:szCs w:val="28"/>
        </w:rPr>
        <w:t>.</w:t>
      </w:r>
      <w:r w:rsidRPr="007B194D">
        <w:rPr>
          <w:rFonts w:ascii="Times New Roman" w:hAnsi="Times New Roman" w:cs="Times New Roman"/>
          <w:b/>
          <w:sz w:val="28"/>
          <w:szCs w:val="28"/>
        </w:rPr>
        <w:tab/>
        <w:t>Работники Филиала, их права и обязанности</w:t>
      </w:r>
    </w:p>
    <w:p w14:paraId="6373D3B6" w14:textId="77777777" w:rsidR="00EB3E5F" w:rsidRPr="007B194D" w:rsidRDefault="00EB3E5F" w:rsidP="00EB3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B194D">
        <w:rPr>
          <w:rFonts w:ascii="Times New Roman" w:hAnsi="Times New Roman" w:cs="Times New Roman"/>
          <w:sz w:val="28"/>
          <w:szCs w:val="28"/>
        </w:rPr>
        <w:t>.1.</w:t>
      </w:r>
      <w:r w:rsidRPr="007B194D">
        <w:rPr>
          <w:rFonts w:ascii="Times New Roman" w:hAnsi="Times New Roman" w:cs="Times New Roman"/>
          <w:sz w:val="28"/>
          <w:szCs w:val="28"/>
        </w:rPr>
        <w:tab/>
        <w:t>Штаты и структуру Филиала утверждает Учредитель Учреждения по ходатайству руководителя Учреждения.</w:t>
      </w:r>
    </w:p>
    <w:p w14:paraId="6D8DCB13" w14:textId="77777777" w:rsidR="00EB3E5F" w:rsidRDefault="00EB3E5F" w:rsidP="00EB3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B194D">
        <w:rPr>
          <w:rFonts w:ascii="Times New Roman" w:hAnsi="Times New Roman" w:cs="Times New Roman"/>
          <w:sz w:val="28"/>
          <w:szCs w:val="28"/>
        </w:rPr>
        <w:t>.2.</w:t>
      </w:r>
      <w:r w:rsidRPr="007B194D">
        <w:rPr>
          <w:rFonts w:ascii="Times New Roman" w:hAnsi="Times New Roman" w:cs="Times New Roman"/>
          <w:sz w:val="28"/>
          <w:szCs w:val="28"/>
        </w:rPr>
        <w:tab/>
        <w:t>На должности персонала Филиала принимаются лица на основании приказа руководителя Учреждения в соответствии с трудовым законодательством.</w:t>
      </w:r>
    </w:p>
    <w:p w14:paraId="73B48F8F" w14:textId="77777777" w:rsidR="00EB3E5F" w:rsidRPr="007B194D" w:rsidRDefault="00EB3E5F" w:rsidP="00EB3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D">
        <w:rPr>
          <w:rFonts w:ascii="Times New Roman" w:hAnsi="Times New Roman" w:cs="Times New Roman"/>
          <w:sz w:val="28"/>
          <w:szCs w:val="28"/>
        </w:rPr>
        <w:t>Наряду со штатными преподавателями учебный процесс в Филиале могут осуществлять ведущие ученые, специалисты и руководители предприятий, организаций и учреждений, представители органов местного самоуправления, на условиях совместительства или по договору гражданско-правового характера в порядке, установленном законодательством Российской Федерации.</w:t>
      </w:r>
    </w:p>
    <w:p w14:paraId="70F4644C" w14:textId="77777777" w:rsidR="00EB3E5F" w:rsidRPr="009608D9" w:rsidRDefault="00EB3E5F" w:rsidP="00EB3E5F">
      <w:pPr>
        <w:ind w:firstLine="709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B194D">
        <w:rPr>
          <w:rFonts w:ascii="Times New Roman" w:hAnsi="Times New Roman" w:cs="Times New Roman"/>
          <w:sz w:val="28"/>
          <w:szCs w:val="28"/>
        </w:rPr>
        <w:t>.3.</w:t>
      </w:r>
      <w:r w:rsidRPr="007B194D">
        <w:rPr>
          <w:rFonts w:ascii="Times New Roman" w:hAnsi="Times New Roman" w:cs="Times New Roman"/>
          <w:sz w:val="28"/>
          <w:szCs w:val="28"/>
        </w:rPr>
        <w:tab/>
      </w:r>
      <w:r w:rsidRPr="003C52FA">
        <w:rPr>
          <w:rFonts w:ascii="Times New Roman" w:hAnsi="Times New Roman" w:cs="Times New Roman"/>
          <w:sz w:val="28"/>
          <w:szCs w:val="28"/>
        </w:rPr>
        <w:t>Трудовые отношения с работниками филиала регламентируются трудовым законодательством Российской Федерации, нормативными правовыми актами Российской Федерации, иными локальными правовыми актами Учреждения и филиала, а также индивидуальными трудовыми договорами.</w:t>
      </w:r>
      <w:r w:rsidRPr="009608D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</w:p>
    <w:p w14:paraId="6AB8A17B" w14:textId="77777777" w:rsidR="00EB3E5F" w:rsidRPr="007B194D" w:rsidRDefault="00EB3E5F" w:rsidP="00EB3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 </w:t>
      </w:r>
      <w:r w:rsidRPr="007B194D">
        <w:rPr>
          <w:rFonts w:ascii="Times New Roman" w:hAnsi="Times New Roman" w:cs="Times New Roman"/>
          <w:sz w:val="28"/>
          <w:szCs w:val="28"/>
        </w:rPr>
        <w:t>Работники Филиала имеют право:</w:t>
      </w:r>
    </w:p>
    <w:p w14:paraId="4817DED9" w14:textId="77777777" w:rsidR="00EB3E5F" w:rsidRPr="007B194D" w:rsidRDefault="00EB3E5F" w:rsidP="00EB3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D">
        <w:rPr>
          <w:rFonts w:ascii="Times New Roman" w:hAnsi="Times New Roman" w:cs="Times New Roman"/>
          <w:sz w:val="28"/>
          <w:szCs w:val="28"/>
        </w:rPr>
        <w:t>повышать профессиональную и педагогическую квалификации за счет средств Учреждения;</w:t>
      </w:r>
    </w:p>
    <w:p w14:paraId="56CD0BA3" w14:textId="77777777" w:rsidR="00EB3E5F" w:rsidRPr="007B194D" w:rsidRDefault="00EB3E5F" w:rsidP="00EB3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D">
        <w:rPr>
          <w:rFonts w:ascii="Times New Roman" w:hAnsi="Times New Roman" w:cs="Times New Roman"/>
          <w:sz w:val="28"/>
          <w:szCs w:val="28"/>
        </w:rPr>
        <w:t>пользоваться в установленном порядке информационным и методическими фондами согласно Положению о Филиале, а также услугами учебных, научных, социально-бытовых, лечебных и других его подразделений;</w:t>
      </w:r>
    </w:p>
    <w:p w14:paraId="13446022" w14:textId="77777777" w:rsidR="00EB3E5F" w:rsidRPr="007B194D" w:rsidRDefault="00EB3E5F" w:rsidP="00EB3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D">
        <w:rPr>
          <w:rFonts w:ascii="Times New Roman" w:hAnsi="Times New Roman" w:cs="Times New Roman"/>
          <w:sz w:val="28"/>
          <w:szCs w:val="28"/>
        </w:rPr>
        <w:t>обжаловать приказы и распоряжения администрации Учреждения в порядке, установленном законодательством Российской Федерации, Положением о Филиале, Уставом Учреждения и трудовыми договорами (контрактами).</w:t>
      </w:r>
    </w:p>
    <w:p w14:paraId="4128ABC1" w14:textId="77777777" w:rsidR="00EB3E5F" w:rsidRPr="007B194D" w:rsidRDefault="00BB76A7" w:rsidP="00BB76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3E5F">
        <w:rPr>
          <w:rFonts w:ascii="Times New Roman" w:hAnsi="Times New Roman" w:cs="Times New Roman"/>
          <w:sz w:val="28"/>
          <w:szCs w:val="28"/>
        </w:rPr>
        <w:t>6.5</w:t>
      </w:r>
      <w:r w:rsidR="00EB3E5F" w:rsidRPr="007B19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E5F" w:rsidRPr="007B194D">
        <w:rPr>
          <w:rFonts w:ascii="Times New Roman" w:hAnsi="Times New Roman" w:cs="Times New Roman"/>
          <w:sz w:val="28"/>
          <w:szCs w:val="28"/>
        </w:rPr>
        <w:t>Преподавательский состав Филиала имеет право:</w:t>
      </w:r>
    </w:p>
    <w:p w14:paraId="5051D5D1" w14:textId="77777777" w:rsidR="00EB3E5F" w:rsidRDefault="00EB3E5F" w:rsidP="00EB3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D">
        <w:rPr>
          <w:rFonts w:ascii="Times New Roman" w:hAnsi="Times New Roman" w:cs="Times New Roman"/>
          <w:sz w:val="28"/>
          <w:szCs w:val="28"/>
        </w:rPr>
        <w:t xml:space="preserve">участвовать в обсуждении и решении всех вопросов учебной работы на учебно-методическом совете, а также на общем собрании коллектива; </w:t>
      </w:r>
    </w:p>
    <w:p w14:paraId="6E84906F" w14:textId="77777777" w:rsidR="00EB3E5F" w:rsidRPr="007B194D" w:rsidRDefault="00EB3E5F" w:rsidP="00EB3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D">
        <w:rPr>
          <w:rFonts w:ascii="Times New Roman" w:hAnsi="Times New Roman" w:cs="Times New Roman"/>
          <w:sz w:val="28"/>
          <w:szCs w:val="28"/>
        </w:rPr>
        <w:lastRenderedPageBreak/>
        <w:t>участвовать в формировании содержания общеобразовательных программ, выбирать методы и средства обучения, наиболее полно отвечающие их индивидуальным особенностям и обеспечивающие высокое качество учебного и научного процессов;</w:t>
      </w:r>
    </w:p>
    <w:p w14:paraId="6EA5E689" w14:textId="77777777" w:rsidR="00EB3E5F" w:rsidRPr="007B194D" w:rsidRDefault="00EB3E5F" w:rsidP="00EB3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D">
        <w:rPr>
          <w:rFonts w:ascii="Times New Roman" w:hAnsi="Times New Roman" w:cs="Times New Roman"/>
          <w:sz w:val="28"/>
          <w:szCs w:val="28"/>
        </w:rPr>
        <w:t>участвовать в конференциях, семинарах, сборах и совещаниях по вопросам гражданской обороны и защиты населения от чрезвычайных ситуаций;</w:t>
      </w:r>
    </w:p>
    <w:p w14:paraId="6D8A0B7B" w14:textId="77777777" w:rsidR="00EB3E5F" w:rsidRDefault="00EB3E5F" w:rsidP="00EB3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D">
        <w:rPr>
          <w:rFonts w:ascii="Times New Roman" w:hAnsi="Times New Roman" w:cs="Times New Roman"/>
          <w:sz w:val="28"/>
          <w:szCs w:val="28"/>
        </w:rPr>
        <w:t>на защиту своей профессиональной чести и достоинства.</w:t>
      </w:r>
    </w:p>
    <w:p w14:paraId="63E7554F" w14:textId="77777777" w:rsidR="00EB3E5F" w:rsidRPr="007B194D" w:rsidRDefault="00EB3E5F" w:rsidP="00EB3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7B194D">
        <w:rPr>
          <w:rFonts w:ascii="Times New Roman" w:hAnsi="Times New Roman" w:cs="Times New Roman"/>
          <w:sz w:val="28"/>
          <w:szCs w:val="28"/>
        </w:rPr>
        <w:t>.</w:t>
      </w:r>
      <w:r w:rsidRPr="007B194D">
        <w:rPr>
          <w:rFonts w:ascii="Times New Roman" w:hAnsi="Times New Roman" w:cs="Times New Roman"/>
          <w:sz w:val="28"/>
          <w:szCs w:val="28"/>
        </w:rPr>
        <w:tab/>
        <w:t>Преподавательский состав пользуется правом на сокращенную продолжительность рабочего времени не более 36 часов в неделю и предоставления ежегодного удлиненного оплачиваемого отпуска, продолжительность которого определяется действующим законодательством Российской Федерации.</w:t>
      </w:r>
    </w:p>
    <w:p w14:paraId="3CC099A2" w14:textId="77777777" w:rsidR="00EB3E5F" w:rsidRPr="007B194D" w:rsidRDefault="00EB3E5F" w:rsidP="00EB3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D">
        <w:rPr>
          <w:rFonts w:ascii="Times New Roman" w:hAnsi="Times New Roman" w:cs="Times New Roman"/>
          <w:sz w:val="28"/>
          <w:szCs w:val="28"/>
        </w:rPr>
        <w:t>К преподавательскому составу относятся лица, учебная нагрузка которых устанавливается индивидуально на каждый учебный год приказом руководителя Учреждения в зависимости от их квалификации и занимаемой должности и не может превышать 800 часов за один учебный год. Минимальный объем годовой учебной нагрузки преподавателя не может быть менее 400 часов.</w:t>
      </w:r>
    </w:p>
    <w:p w14:paraId="43D29ED6" w14:textId="77777777" w:rsidR="00EB3E5F" w:rsidRPr="007B194D" w:rsidRDefault="00EB3E5F" w:rsidP="00EB3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7B194D">
        <w:rPr>
          <w:rFonts w:ascii="Times New Roman" w:hAnsi="Times New Roman" w:cs="Times New Roman"/>
          <w:sz w:val="28"/>
          <w:szCs w:val="28"/>
        </w:rPr>
        <w:t>.</w:t>
      </w:r>
      <w:r w:rsidRPr="007B194D">
        <w:rPr>
          <w:rFonts w:ascii="Times New Roman" w:hAnsi="Times New Roman" w:cs="Times New Roman"/>
          <w:sz w:val="28"/>
          <w:szCs w:val="28"/>
        </w:rPr>
        <w:tab/>
        <w:t>Преподаватель обязан в течение учебного года проводить занятия со слушателями по расписанию учебных занятий не менее 50% от установленной ему руководителем Учреждения годовой учебной нагрузки.</w:t>
      </w:r>
    </w:p>
    <w:p w14:paraId="0224606C" w14:textId="77777777" w:rsidR="00EB3E5F" w:rsidRPr="007B194D" w:rsidRDefault="00EB3E5F" w:rsidP="00EB3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D">
        <w:rPr>
          <w:rFonts w:ascii="Times New Roman" w:hAnsi="Times New Roman" w:cs="Times New Roman"/>
          <w:sz w:val="28"/>
          <w:szCs w:val="28"/>
        </w:rPr>
        <w:t>Расчетная норма годовой учебной нагрузки для заведующего Филиалом устанавливается не менее 400 часов.</w:t>
      </w:r>
    </w:p>
    <w:p w14:paraId="4893B932" w14:textId="77777777" w:rsidR="00EB3E5F" w:rsidRPr="007B194D" w:rsidRDefault="00EB3E5F" w:rsidP="00EB3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Pr="007B194D">
        <w:rPr>
          <w:rFonts w:ascii="Times New Roman" w:hAnsi="Times New Roman" w:cs="Times New Roman"/>
          <w:sz w:val="28"/>
          <w:szCs w:val="28"/>
        </w:rPr>
        <w:t>.</w:t>
      </w:r>
      <w:r w:rsidRPr="007B194D">
        <w:rPr>
          <w:rFonts w:ascii="Times New Roman" w:hAnsi="Times New Roman" w:cs="Times New Roman"/>
          <w:sz w:val="28"/>
          <w:szCs w:val="28"/>
        </w:rPr>
        <w:tab/>
        <w:t>Преподаватель обязан:</w:t>
      </w:r>
    </w:p>
    <w:p w14:paraId="66348237" w14:textId="77777777" w:rsidR="00EB3E5F" w:rsidRPr="007B194D" w:rsidRDefault="00EB3E5F" w:rsidP="00EB3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D">
        <w:rPr>
          <w:rFonts w:ascii="Times New Roman" w:hAnsi="Times New Roman" w:cs="Times New Roman"/>
          <w:sz w:val="28"/>
          <w:szCs w:val="28"/>
        </w:rPr>
        <w:t>разрабатывать индивидуальный план работы на учебный год;</w:t>
      </w:r>
    </w:p>
    <w:p w14:paraId="07745AAA" w14:textId="77777777" w:rsidR="00EB3E5F" w:rsidRPr="007B194D" w:rsidRDefault="00EB3E5F" w:rsidP="00EB3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D">
        <w:rPr>
          <w:rFonts w:ascii="Times New Roman" w:hAnsi="Times New Roman" w:cs="Times New Roman"/>
          <w:sz w:val="28"/>
          <w:szCs w:val="28"/>
        </w:rPr>
        <w:t>проводить индивидуальные занятия со слушателями на высоком организационном и методическом уровне в установленном объеме в течение года:</w:t>
      </w:r>
    </w:p>
    <w:p w14:paraId="15C6E7B4" w14:textId="77777777" w:rsidR="00EB3E5F" w:rsidRPr="007B194D" w:rsidRDefault="00EB3E5F" w:rsidP="00EB3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D">
        <w:rPr>
          <w:rFonts w:ascii="Times New Roman" w:hAnsi="Times New Roman" w:cs="Times New Roman"/>
          <w:sz w:val="28"/>
          <w:szCs w:val="28"/>
        </w:rPr>
        <w:t>проводить консультации и принимать от слушателей зачеты;</w:t>
      </w:r>
    </w:p>
    <w:p w14:paraId="0AB3A3DC" w14:textId="77777777" w:rsidR="00EB3E5F" w:rsidRPr="007B194D" w:rsidRDefault="00EB3E5F" w:rsidP="00EB3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D">
        <w:rPr>
          <w:rFonts w:ascii="Times New Roman" w:hAnsi="Times New Roman" w:cs="Times New Roman"/>
          <w:sz w:val="28"/>
          <w:szCs w:val="28"/>
        </w:rPr>
        <w:t>добиваться глубокого усвоения слушателями учебного материала и прививать им необходимые знания и практические навыки;</w:t>
      </w:r>
    </w:p>
    <w:p w14:paraId="28A1DCA1" w14:textId="77777777" w:rsidR="004E6EEE" w:rsidRDefault="00BB76A7" w:rsidP="004E6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3E5F" w:rsidRPr="007B194D">
        <w:rPr>
          <w:rFonts w:ascii="Times New Roman" w:hAnsi="Times New Roman" w:cs="Times New Roman"/>
          <w:sz w:val="28"/>
          <w:szCs w:val="28"/>
        </w:rPr>
        <w:t xml:space="preserve">участвовать в научной работе, изучать опыт работы (действий) и проведения тренировок и учений федеральных органов исполнительной власти, специально уполномоченных на решение задач в области гражданской обороны, органов, осуществляющих ведение гражданской обороны, подразделений государственной противопожарной службы, </w:t>
      </w:r>
      <w:r w:rsidR="00EB3E5F" w:rsidRPr="007B194D">
        <w:rPr>
          <w:rFonts w:ascii="Times New Roman" w:hAnsi="Times New Roman" w:cs="Times New Roman"/>
          <w:sz w:val="28"/>
          <w:szCs w:val="28"/>
        </w:rPr>
        <w:lastRenderedPageBreak/>
        <w:t>организаций и использовать все положительное в процессе обучения слушателей;</w:t>
      </w:r>
    </w:p>
    <w:p w14:paraId="6499DEAF" w14:textId="77777777" w:rsidR="00EB3E5F" w:rsidRDefault="00EB3E5F" w:rsidP="004E6EEE">
      <w:pPr>
        <w:jc w:val="both"/>
        <w:rPr>
          <w:rFonts w:ascii="Times New Roman" w:hAnsi="Times New Roman" w:cs="Times New Roman"/>
          <w:sz w:val="28"/>
          <w:szCs w:val="28"/>
        </w:rPr>
      </w:pPr>
      <w:r w:rsidRPr="007B194D">
        <w:rPr>
          <w:rFonts w:ascii="Times New Roman" w:hAnsi="Times New Roman" w:cs="Times New Roman"/>
          <w:sz w:val="28"/>
          <w:szCs w:val="28"/>
        </w:rPr>
        <w:t>разрабатывать учебно-методические рекомендации и учебные наглядные пособия;</w:t>
      </w:r>
    </w:p>
    <w:p w14:paraId="7E00C360" w14:textId="77777777" w:rsidR="00EB3E5F" w:rsidRDefault="00EB3E5F" w:rsidP="00EB3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D">
        <w:rPr>
          <w:rFonts w:ascii="Times New Roman" w:hAnsi="Times New Roman" w:cs="Times New Roman"/>
          <w:sz w:val="28"/>
          <w:szCs w:val="28"/>
        </w:rPr>
        <w:t>принимать участие в оборудовании и совершенствовании учебной материальной базы;</w:t>
      </w:r>
    </w:p>
    <w:p w14:paraId="7E5437FA" w14:textId="77777777" w:rsidR="00EB3E5F" w:rsidRPr="007B194D" w:rsidRDefault="00EB3E5F" w:rsidP="00EB3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D">
        <w:rPr>
          <w:rFonts w:ascii="Times New Roman" w:hAnsi="Times New Roman" w:cs="Times New Roman"/>
          <w:sz w:val="28"/>
          <w:szCs w:val="28"/>
        </w:rPr>
        <w:t>вести журнал занятий.</w:t>
      </w:r>
    </w:p>
    <w:p w14:paraId="7FF466A1" w14:textId="77777777" w:rsidR="00EB3E5F" w:rsidRPr="007B194D" w:rsidRDefault="00EB3E5F" w:rsidP="00EB3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Pr="007B194D">
        <w:rPr>
          <w:rFonts w:ascii="Times New Roman" w:hAnsi="Times New Roman" w:cs="Times New Roman"/>
          <w:sz w:val="28"/>
          <w:szCs w:val="28"/>
        </w:rPr>
        <w:t>.</w:t>
      </w:r>
      <w:r w:rsidRPr="007B194D">
        <w:rPr>
          <w:rFonts w:ascii="Times New Roman" w:hAnsi="Times New Roman" w:cs="Times New Roman"/>
          <w:sz w:val="28"/>
          <w:szCs w:val="28"/>
        </w:rPr>
        <w:tab/>
        <w:t>Аттестация преподавательского состава проводится в соответствии с действующим законодательством.</w:t>
      </w:r>
    </w:p>
    <w:p w14:paraId="5E123595" w14:textId="77777777" w:rsidR="00EB3E5F" w:rsidRPr="007B194D" w:rsidRDefault="00EB3E5F" w:rsidP="00EB3E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4D">
        <w:rPr>
          <w:rFonts w:ascii="Times New Roman" w:hAnsi="Times New Roman" w:cs="Times New Roman"/>
          <w:sz w:val="28"/>
          <w:szCs w:val="28"/>
        </w:rPr>
        <w:t>Увольнение лиц из числа преподавательского состава и других работников Учреждения осуществляется в соответствии с действующим законодательством.</w:t>
      </w:r>
    </w:p>
    <w:p w14:paraId="7B9E8225" w14:textId="77777777" w:rsidR="00EB3E5F" w:rsidRPr="007B194D" w:rsidRDefault="00EB3E5F" w:rsidP="004E6E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Pr="007B194D">
        <w:rPr>
          <w:rFonts w:ascii="Times New Roman" w:hAnsi="Times New Roman" w:cs="Times New Roman"/>
          <w:sz w:val="28"/>
          <w:szCs w:val="28"/>
        </w:rPr>
        <w:t>.</w:t>
      </w:r>
      <w:r w:rsidRPr="007B194D">
        <w:rPr>
          <w:rFonts w:ascii="Times New Roman" w:hAnsi="Times New Roman" w:cs="Times New Roman"/>
          <w:sz w:val="28"/>
          <w:szCs w:val="28"/>
        </w:rPr>
        <w:tab/>
        <w:t>Распорядок дня и регламент служебного времени утверждается руководителем Учреждения в соответствии с действующим законодательством.</w:t>
      </w:r>
    </w:p>
    <w:p w14:paraId="0AF3D0A9" w14:textId="77777777" w:rsidR="00EB3E5F" w:rsidRPr="007B194D" w:rsidRDefault="00EB3E5F" w:rsidP="00EB3E5F">
      <w:pPr>
        <w:pStyle w:val="Style4"/>
        <w:widowControl/>
        <w:numPr>
          <w:ilvl w:val="0"/>
          <w:numId w:val="15"/>
        </w:numPr>
        <w:spacing w:line="252" w:lineRule="auto"/>
        <w:ind w:left="0"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7B194D">
        <w:rPr>
          <w:rStyle w:val="FontStyle13"/>
          <w:rFonts w:ascii="Times New Roman" w:hAnsi="Times New Roman" w:cs="Times New Roman"/>
          <w:sz w:val="28"/>
          <w:szCs w:val="28"/>
        </w:rPr>
        <w:t>Ликвидация и реорганизация филиала</w:t>
      </w:r>
    </w:p>
    <w:p w14:paraId="4698A9C1" w14:textId="77777777" w:rsidR="00EB3E5F" w:rsidRPr="00376E18" w:rsidRDefault="00EB3E5F" w:rsidP="00EB3E5F">
      <w:pPr>
        <w:pStyle w:val="Style4"/>
        <w:widowControl/>
        <w:spacing w:line="252" w:lineRule="auto"/>
        <w:rPr>
          <w:rStyle w:val="FontStyle13"/>
          <w:rFonts w:ascii="Times New Roman" w:hAnsi="Times New Roman" w:cs="Times New Roman"/>
          <w:sz w:val="28"/>
          <w:szCs w:val="28"/>
        </w:rPr>
      </w:pPr>
    </w:p>
    <w:p w14:paraId="69B51A17" w14:textId="77777777" w:rsidR="00EB3E5F" w:rsidRPr="003C52FA" w:rsidRDefault="00EB3E5F" w:rsidP="00EB3E5F">
      <w:pPr>
        <w:pStyle w:val="Style5"/>
        <w:widowControl/>
        <w:numPr>
          <w:ilvl w:val="1"/>
          <w:numId w:val="15"/>
        </w:numPr>
        <w:tabs>
          <w:tab w:val="left" w:pos="1181"/>
        </w:tabs>
        <w:spacing w:line="252" w:lineRule="auto"/>
        <w:ind w:left="0" w:right="14" w:firstLine="709"/>
        <w:rPr>
          <w:rStyle w:val="FontStyle11"/>
          <w:sz w:val="28"/>
          <w:szCs w:val="28"/>
        </w:rPr>
      </w:pPr>
      <w:r w:rsidRPr="003C52FA">
        <w:rPr>
          <w:rStyle w:val="FontStyle11"/>
          <w:sz w:val="28"/>
          <w:szCs w:val="28"/>
        </w:rPr>
        <w:t xml:space="preserve">Прекращение деятельности филиала может осуществляться в виде его ликвидации и реорганизации. </w:t>
      </w:r>
    </w:p>
    <w:p w14:paraId="63B6E169" w14:textId="77777777" w:rsidR="00EB3E5F" w:rsidRPr="003C52FA" w:rsidRDefault="00EB3E5F" w:rsidP="00EB3E5F">
      <w:pPr>
        <w:pStyle w:val="Style5"/>
        <w:widowControl/>
        <w:numPr>
          <w:ilvl w:val="1"/>
          <w:numId w:val="15"/>
        </w:numPr>
        <w:tabs>
          <w:tab w:val="left" w:pos="1181"/>
        </w:tabs>
        <w:spacing w:line="252" w:lineRule="auto"/>
        <w:ind w:left="0" w:right="14" w:firstLine="709"/>
        <w:rPr>
          <w:rStyle w:val="FontStyle11"/>
          <w:sz w:val="28"/>
          <w:szCs w:val="28"/>
        </w:rPr>
      </w:pPr>
      <w:r w:rsidRPr="003C52FA">
        <w:rPr>
          <w:rStyle w:val="FontStyle11"/>
          <w:sz w:val="28"/>
          <w:szCs w:val="28"/>
        </w:rPr>
        <w:t>Ликвидация или реорганизация Филиала осуществляется в порядке, установленном законодательством Российской Федерации.</w:t>
      </w:r>
    </w:p>
    <w:p w14:paraId="79F2590D" w14:textId="77777777" w:rsidR="00EB3E5F" w:rsidRPr="003C52FA" w:rsidRDefault="00EB3E5F" w:rsidP="00EB3E5F">
      <w:pPr>
        <w:pStyle w:val="Style5"/>
        <w:widowControl/>
        <w:numPr>
          <w:ilvl w:val="1"/>
          <w:numId w:val="15"/>
        </w:numPr>
        <w:tabs>
          <w:tab w:val="left" w:pos="1181"/>
        </w:tabs>
        <w:spacing w:line="252" w:lineRule="auto"/>
        <w:ind w:left="0" w:firstLine="709"/>
        <w:rPr>
          <w:rStyle w:val="FontStyle11"/>
          <w:sz w:val="28"/>
          <w:szCs w:val="28"/>
        </w:rPr>
      </w:pPr>
      <w:r w:rsidRPr="003C52FA">
        <w:rPr>
          <w:rStyle w:val="FontStyle11"/>
          <w:sz w:val="28"/>
          <w:szCs w:val="28"/>
        </w:rPr>
        <w:t xml:space="preserve">Решение о ликвидации или реорганизации Филиала принимается </w:t>
      </w:r>
      <w:r w:rsidRPr="003C52FA">
        <w:rPr>
          <w:rStyle w:val="FontStyle12"/>
          <w:sz w:val="28"/>
          <w:szCs w:val="28"/>
        </w:rPr>
        <w:t>начальником Учреждения</w:t>
      </w:r>
      <w:r w:rsidRPr="003C52FA">
        <w:rPr>
          <w:rStyle w:val="FontStyle11"/>
          <w:sz w:val="28"/>
          <w:szCs w:val="28"/>
        </w:rPr>
        <w:t xml:space="preserve"> по согласованию с Учредителем. При ликвидации или реорганизации Филиала его работникам гарантируется соблюдение их прав в соответствии с </w:t>
      </w:r>
      <w:r w:rsidRPr="003C52FA">
        <w:rPr>
          <w:rStyle w:val="FontStyle12"/>
          <w:sz w:val="28"/>
          <w:szCs w:val="28"/>
        </w:rPr>
        <w:t xml:space="preserve">трудовым законодательством </w:t>
      </w:r>
      <w:r w:rsidRPr="003C52FA">
        <w:rPr>
          <w:rStyle w:val="FontStyle11"/>
          <w:sz w:val="28"/>
          <w:szCs w:val="28"/>
        </w:rPr>
        <w:t>Российской Федерации.</w:t>
      </w:r>
    </w:p>
    <w:p w14:paraId="614F34BE" w14:textId="77777777" w:rsidR="00EB3E5F" w:rsidRPr="003C52FA" w:rsidRDefault="00EB3E5F" w:rsidP="00EB3E5F">
      <w:pPr>
        <w:pStyle w:val="Style5"/>
        <w:widowControl/>
        <w:numPr>
          <w:ilvl w:val="1"/>
          <w:numId w:val="15"/>
        </w:numPr>
        <w:tabs>
          <w:tab w:val="left" w:pos="1142"/>
        </w:tabs>
        <w:spacing w:line="252" w:lineRule="auto"/>
        <w:ind w:left="0" w:firstLine="709"/>
        <w:jc w:val="left"/>
        <w:rPr>
          <w:rStyle w:val="FontStyle11"/>
          <w:sz w:val="28"/>
          <w:szCs w:val="28"/>
        </w:rPr>
      </w:pPr>
      <w:r w:rsidRPr="003C52FA">
        <w:rPr>
          <w:rStyle w:val="FontStyle11"/>
          <w:sz w:val="28"/>
          <w:szCs w:val="28"/>
        </w:rPr>
        <w:t xml:space="preserve"> Имущество ликвидируемого Филиала передается Учреждению.</w:t>
      </w:r>
    </w:p>
    <w:p w14:paraId="36A741F4" w14:textId="77777777" w:rsidR="00EB3E5F" w:rsidRPr="003C52FA" w:rsidRDefault="00EB3E5F" w:rsidP="00EB3E5F">
      <w:pPr>
        <w:pStyle w:val="Style5"/>
        <w:widowControl/>
        <w:numPr>
          <w:ilvl w:val="1"/>
          <w:numId w:val="15"/>
        </w:numPr>
        <w:tabs>
          <w:tab w:val="left" w:pos="1286"/>
        </w:tabs>
        <w:spacing w:line="252" w:lineRule="auto"/>
        <w:ind w:left="0" w:firstLine="709"/>
        <w:rPr>
          <w:rStyle w:val="FontStyle11"/>
          <w:sz w:val="28"/>
          <w:szCs w:val="28"/>
        </w:rPr>
      </w:pPr>
      <w:r w:rsidRPr="003C52FA">
        <w:rPr>
          <w:rStyle w:val="FontStyle11"/>
          <w:sz w:val="28"/>
          <w:szCs w:val="28"/>
        </w:rPr>
        <w:t>При ликвидации Филиала или прекращении деятельности, связанной с использованием сведений, составляющих государственную, служебную или коммерческую тайну, Филиал обязан обеспечить защиту и сохранность этих сведений и их носителей в соответствии с законодательством Российской Федерации.</w:t>
      </w:r>
    </w:p>
    <w:p w14:paraId="4999FAD1" w14:textId="77777777" w:rsidR="00EB3E5F" w:rsidRDefault="00EB3E5F" w:rsidP="00EB3E5F">
      <w:pPr>
        <w:pStyle w:val="Style5"/>
        <w:widowControl/>
        <w:numPr>
          <w:ilvl w:val="1"/>
          <w:numId w:val="15"/>
        </w:numPr>
        <w:tabs>
          <w:tab w:val="left" w:pos="1286"/>
        </w:tabs>
        <w:spacing w:line="252" w:lineRule="auto"/>
        <w:ind w:left="0" w:firstLine="709"/>
        <w:rPr>
          <w:rStyle w:val="FontStyle11"/>
          <w:sz w:val="28"/>
          <w:szCs w:val="28"/>
        </w:rPr>
      </w:pPr>
      <w:r w:rsidRPr="003C52FA">
        <w:rPr>
          <w:rStyle w:val="FontStyle11"/>
          <w:sz w:val="28"/>
          <w:szCs w:val="28"/>
        </w:rPr>
        <w:t>Архивные материалы ликвидируемого Филиала подлежат передаче в архив Учреждения.</w:t>
      </w:r>
    </w:p>
    <w:p w14:paraId="33380136" w14:textId="77777777" w:rsidR="00EB3E5F" w:rsidRPr="003C52FA" w:rsidRDefault="00BB76A7" w:rsidP="00BB76A7">
      <w:pPr>
        <w:pStyle w:val="Style5"/>
        <w:widowControl/>
        <w:tabs>
          <w:tab w:val="left" w:pos="1286"/>
        </w:tabs>
        <w:spacing w:line="252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7.7.</w:t>
      </w:r>
      <w:r w:rsidR="00EB3E5F" w:rsidRPr="003C52FA">
        <w:rPr>
          <w:rStyle w:val="FontStyle11"/>
          <w:sz w:val="28"/>
          <w:szCs w:val="28"/>
        </w:rPr>
        <w:t xml:space="preserve">Филиал считается ликвидированным с момента внесения об этом записи в единый государственный реестр юридических лиц и изменения учредительных документов Учреждения. </w:t>
      </w:r>
    </w:p>
    <w:p w14:paraId="069353EE" w14:textId="77777777" w:rsidR="00EB3E5F" w:rsidRDefault="00EB3E5F" w:rsidP="00EB3E5F">
      <w:pPr>
        <w:pStyle w:val="Style5"/>
        <w:widowControl/>
        <w:tabs>
          <w:tab w:val="left" w:pos="1286"/>
        </w:tabs>
        <w:spacing w:line="252" w:lineRule="auto"/>
        <w:rPr>
          <w:rStyle w:val="FontStyle11"/>
        </w:rPr>
      </w:pPr>
    </w:p>
    <w:p w14:paraId="5D0786BC" w14:textId="77777777" w:rsidR="00EB3E5F" w:rsidRDefault="00EB3E5F" w:rsidP="00EB3E5F">
      <w:pPr>
        <w:pStyle w:val="Style5"/>
        <w:widowControl/>
        <w:tabs>
          <w:tab w:val="left" w:pos="1286"/>
        </w:tabs>
        <w:spacing w:line="252" w:lineRule="auto"/>
        <w:rPr>
          <w:rStyle w:val="FontStyle11"/>
        </w:rPr>
      </w:pPr>
    </w:p>
    <w:p w14:paraId="238B0AB0" w14:textId="578F60EA" w:rsidR="004E6EEE" w:rsidRDefault="00E05A72" w:rsidP="001C264A">
      <w:pPr>
        <w:spacing w:line="240" w:lineRule="auto"/>
        <w:rPr>
          <w:rFonts w:ascii="Times New Roman" w:eastAsia="Times New Roman" w:hAnsi="Times New Roman" w:cs="Times New Roman"/>
          <w:b/>
          <w:spacing w:val="-2"/>
          <w:sz w:val="4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48"/>
          <w:szCs w:val="20"/>
          <w:lang w:eastAsia="ru-RU"/>
        </w:rPr>
        <w:t xml:space="preserve">      </w:t>
      </w:r>
    </w:p>
    <w:sectPr w:rsidR="004E6EEE" w:rsidSect="00E05A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807"/>
    <w:multiLevelType w:val="singleLevel"/>
    <w:tmpl w:val="7A8CCD32"/>
    <w:lvl w:ilvl="0">
      <w:start w:val="1"/>
      <w:numFmt w:val="decimal"/>
      <w:lvlText w:val="3.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EA203C"/>
    <w:multiLevelType w:val="hybridMultilevel"/>
    <w:tmpl w:val="B3B4A158"/>
    <w:lvl w:ilvl="0" w:tplc="5F84B1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012A6"/>
    <w:multiLevelType w:val="singleLevel"/>
    <w:tmpl w:val="27869874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2A320B52"/>
    <w:multiLevelType w:val="multilevel"/>
    <w:tmpl w:val="A5786ED6"/>
    <w:lvl w:ilvl="0">
      <w:start w:val="7"/>
      <w:numFmt w:val="decimal"/>
      <w:lvlText w:val="%1."/>
      <w:lvlJc w:val="left"/>
      <w:pPr>
        <w:ind w:left="41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5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8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2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8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47" w:hanging="2160"/>
      </w:pPr>
      <w:rPr>
        <w:rFonts w:cs="Times New Roman" w:hint="default"/>
      </w:rPr>
    </w:lvl>
  </w:abstractNum>
  <w:abstractNum w:abstractNumId="4" w15:restartNumberingAfterBreak="0">
    <w:nsid w:val="2F365CCC"/>
    <w:multiLevelType w:val="hybridMultilevel"/>
    <w:tmpl w:val="00341A34"/>
    <w:lvl w:ilvl="0" w:tplc="3D6CCA6A">
      <w:start w:val="1"/>
      <w:numFmt w:val="decimal"/>
      <w:lvlText w:val="%1."/>
      <w:lvlJc w:val="left"/>
      <w:pPr>
        <w:ind w:left="45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2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1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8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67" w:hanging="180"/>
      </w:pPr>
      <w:rPr>
        <w:rFonts w:cs="Times New Roman"/>
      </w:rPr>
    </w:lvl>
  </w:abstractNum>
  <w:abstractNum w:abstractNumId="5" w15:restartNumberingAfterBreak="0">
    <w:nsid w:val="38E73B97"/>
    <w:multiLevelType w:val="singleLevel"/>
    <w:tmpl w:val="824C2C1A"/>
    <w:lvl w:ilvl="0">
      <w:start w:val="3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9372E63"/>
    <w:multiLevelType w:val="singleLevel"/>
    <w:tmpl w:val="942E2138"/>
    <w:lvl w:ilvl="0">
      <w:start w:val="1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DB97363"/>
    <w:multiLevelType w:val="singleLevel"/>
    <w:tmpl w:val="B9D4A424"/>
    <w:lvl w:ilvl="0">
      <w:start w:val="7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4BE37FB"/>
    <w:multiLevelType w:val="multilevel"/>
    <w:tmpl w:val="BCE068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68A33E8"/>
    <w:multiLevelType w:val="singleLevel"/>
    <w:tmpl w:val="15222DC4"/>
    <w:lvl w:ilvl="0">
      <w:start w:val="4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9C477E8"/>
    <w:multiLevelType w:val="singleLevel"/>
    <w:tmpl w:val="C0EA85A6"/>
    <w:lvl w:ilvl="0">
      <w:start w:val="10"/>
      <w:numFmt w:val="decimal"/>
      <w:lvlText w:val="3.3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B446119"/>
    <w:multiLevelType w:val="singleLevel"/>
    <w:tmpl w:val="A0380760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1.%1."/>
        <w:legacy w:legacy="1" w:legacySpace="0" w:legacyIndent="523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3">
    <w:abstractNumId w:val="2"/>
    <w:lvlOverride w:ilvl="0">
      <w:lvl w:ilvl="0">
        <w:start w:val="1"/>
        <w:numFmt w:val="decimal"/>
        <w:lvlText w:val="1.%1."/>
        <w:legacy w:legacy="1" w:legacySpace="0" w:legacyIndent="389"/>
        <w:lvlJc w:val="left"/>
        <w:rPr>
          <w:rFonts w:ascii="Times New Roman" w:hAnsi="Times New Roman" w:cs="Times New Roman" w:hint="default"/>
          <w:b w:val="0"/>
        </w:rPr>
      </w:lvl>
    </w:lvlOverride>
  </w:num>
  <w:num w:numId="4">
    <w:abstractNumId w:val="2"/>
    <w:lvlOverride w:ilvl="0">
      <w:lvl w:ilvl="0">
        <w:start w:val="1"/>
        <w:numFmt w:val="decimal"/>
        <w:lvlText w:val="1.%1.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2.%1.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0"/>
  </w:num>
  <w:num w:numId="11">
    <w:abstractNumId w:val="0"/>
    <w:lvlOverride w:ilvl="0">
      <w:lvl w:ilvl="0">
        <w:start w:val="1"/>
        <w:numFmt w:val="decimal"/>
        <w:lvlText w:val="3.3.%1."/>
        <w:legacy w:legacy="1" w:legacySpace="0" w:legacyIndent="64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1"/>
  </w:num>
  <w:num w:numId="14">
    <w:abstractNumId w:val="5"/>
  </w:num>
  <w:num w:numId="15">
    <w:abstractNumId w:val="3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9B6"/>
    <w:rsid w:val="00172B58"/>
    <w:rsid w:val="001C264A"/>
    <w:rsid w:val="0032101D"/>
    <w:rsid w:val="004A274B"/>
    <w:rsid w:val="004C7053"/>
    <w:rsid w:val="004E6EEE"/>
    <w:rsid w:val="005114AA"/>
    <w:rsid w:val="005F1E7B"/>
    <w:rsid w:val="00AA1474"/>
    <w:rsid w:val="00BB76A7"/>
    <w:rsid w:val="00BC3270"/>
    <w:rsid w:val="00C429B6"/>
    <w:rsid w:val="00C47174"/>
    <w:rsid w:val="00CE3E0E"/>
    <w:rsid w:val="00CE74DC"/>
    <w:rsid w:val="00D63CCB"/>
    <w:rsid w:val="00DE656F"/>
    <w:rsid w:val="00E05A72"/>
    <w:rsid w:val="00E43348"/>
    <w:rsid w:val="00E727B7"/>
    <w:rsid w:val="00EB3E5F"/>
    <w:rsid w:val="00F8052C"/>
    <w:rsid w:val="00F8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4D17"/>
  <w15:docId w15:val="{3E625321-3495-4EA2-B988-416B58A5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E7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EB3E5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B3E5F"/>
    <w:pPr>
      <w:widowControl w:val="0"/>
      <w:autoSpaceDE w:val="0"/>
      <w:autoSpaceDN w:val="0"/>
      <w:adjustRightInd w:val="0"/>
      <w:spacing w:after="0" w:line="277" w:lineRule="exact"/>
      <w:ind w:firstLine="744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B3E5F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B3E5F"/>
    <w:pPr>
      <w:widowControl w:val="0"/>
      <w:autoSpaceDE w:val="0"/>
      <w:autoSpaceDN w:val="0"/>
      <w:adjustRightInd w:val="0"/>
      <w:spacing w:after="0" w:line="275" w:lineRule="exact"/>
      <w:ind w:firstLine="749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B3E5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basedOn w:val="a0"/>
    <w:uiPriority w:val="99"/>
    <w:rsid w:val="00EB3E5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EB3E5F"/>
    <w:rPr>
      <w:rFonts w:ascii="Arial" w:hAnsi="Arial" w:cs="Arial"/>
      <w:b/>
      <w:bCs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EB3E5F"/>
    <w:pPr>
      <w:ind w:left="720"/>
      <w:contextualSpacing/>
    </w:pPr>
  </w:style>
  <w:style w:type="paragraph" w:customStyle="1" w:styleId="Style2">
    <w:name w:val="Style2"/>
    <w:basedOn w:val="a"/>
    <w:uiPriority w:val="99"/>
    <w:rsid w:val="00EB3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Intel</cp:lastModifiedBy>
  <cp:revision>12</cp:revision>
  <cp:lastPrinted>2021-11-23T02:31:00Z</cp:lastPrinted>
  <dcterms:created xsi:type="dcterms:W3CDTF">2021-09-27T04:45:00Z</dcterms:created>
  <dcterms:modified xsi:type="dcterms:W3CDTF">2021-11-30T05:42:00Z</dcterms:modified>
</cp:coreProperties>
</file>