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C918" w14:textId="77777777" w:rsidR="001628DF" w:rsidRPr="00CB7325" w:rsidRDefault="001628DF" w:rsidP="001628DF">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РОССИЙСКАЯ ФЕДЕРАЦИЯ</w:t>
      </w:r>
    </w:p>
    <w:p w14:paraId="19967AA2" w14:textId="77777777" w:rsidR="001628DF" w:rsidRPr="00CB7325" w:rsidRDefault="001628DF" w:rsidP="001628DF">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3CEB5552" w14:textId="77777777" w:rsidR="001628DF" w:rsidRPr="00CB7325" w:rsidRDefault="001628DF" w:rsidP="001628DF">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КРАСНОЯРСКОГО КРАЯ</w:t>
      </w:r>
    </w:p>
    <w:p w14:paraId="2B34F4AC" w14:textId="77777777" w:rsidR="001628DF" w:rsidRPr="00DA500F" w:rsidRDefault="001628DF" w:rsidP="001628DF">
      <w:pPr>
        <w:pStyle w:val="a4"/>
        <w:keepNext/>
        <w:keepLines/>
        <w:shd w:val="clear" w:color="auto" w:fill="FFFFFF"/>
        <w:jc w:val="center"/>
        <w:rPr>
          <w:rFonts w:ascii="Times New Roman" w:hAnsi="Times New Roman"/>
          <w:sz w:val="48"/>
          <w:szCs w:val="48"/>
        </w:rPr>
      </w:pPr>
      <w:r w:rsidRPr="00DA500F">
        <w:rPr>
          <w:rFonts w:ascii="Times New Roman" w:hAnsi="Times New Roman"/>
          <w:sz w:val="48"/>
          <w:szCs w:val="48"/>
        </w:rPr>
        <w:t xml:space="preserve">П О С Т А Н О В Л Е Н И Е </w:t>
      </w:r>
    </w:p>
    <w:p w14:paraId="299B21B5" w14:textId="52894BEB" w:rsidR="001628DF" w:rsidRPr="00CB7325" w:rsidRDefault="0052261B" w:rsidP="0052261B">
      <w:pPr>
        <w:keepNext/>
        <w:keepLines/>
        <w:shd w:val="clear" w:color="auto" w:fill="FFFFFF"/>
        <w:jc w:val="both"/>
        <w:rPr>
          <w:sz w:val="28"/>
          <w:szCs w:val="28"/>
        </w:rPr>
      </w:pPr>
      <w:r>
        <w:rPr>
          <w:sz w:val="28"/>
          <w:szCs w:val="28"/>
        </w:rPr>
        <w:t>29.10.2021                                                                                            № АГ-1927-п</w:t>
      </w:r>
    </w:p>
    <w:p w14:paraId="38085F8E" w14:textId="77777777" w:rsidR="001628DF" w:rsidRPr="00CB7325" w:rsidRDefault="001628DF" w:rsidP="001628DF">
      <w:pPr>
        <w:jc w:val="both"/>
        <w:rPr>
          <w:sz w:val="28"/>
          <w:szCs w:val="28"/>
        </w:rPr>
      </w:pPr>
    </w:p>
    <w:p w14:paraId="3446AB8B" w14:textId="77777777" w:rsidR="001628DF" w:rsidRPr="00CB7325" w:rsidRDefault="001628DF" w:rsidP="001628DF">
      <w:pPr>
        <w:jc w:val="both"/>
        <w:rPr>
          <w:sz w:val="28"/>
          <w:szCs w:val="28"/>
        </w:rPr>
      </w:pPr>
      <w:r w:rsidRPr="00CB7325">
        <w:rPr>
          <w:sz w:val="28"/>
          <w:szCs w:val="28"/>
        </w:rPr>
        <w:t xml:space="preserve">О внесении изменений в </w:t>
      </w:r>
      <w:r>
        <w:rPr>
          <w:sz w:val="28"/>
          <w:szCs w:val="28"/>
        </w:rPr>
        <w:t>п</w:t>
      </w:r>
      <w:r w:rsidRPr="00CB7325">
        <w:rPr>
          <w:sz w:val="28"/>
          <w:szCs w:val="28"/>
        </w:rPr>
        <w:t>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162FCEFD" w14:textId="77777777" w:rsidR="001628DF" w:rsidRPr="00CB7325" w:rsidRDefault="001628DF" w:rsidP="001628DF">
      <w:pPr>
        <w:rPr>
          <w:sz w:val="28"/>
          <w:szCs w:val="28"/>
        </w:rPr>
      </w:pPr>
    </w:p>
    <w:p w14:paraId="43246B12" w14:textId="77777777" w:rsidR="001628DF" w:rsidRPr="00CB7325" w:rsidRDefault="001628DF" w:rsidP="001628DF">
      <w:pPr>
        <w:ind w:firstLine="567"/>
        <w:jc w:val="both"/>
        <w:rPr>
          <w:sz w:val="28"/>
          <w:szCs w:val="28"/>
        </w:rPr>
      </w:pPr>
      <w:r w:rsidRPr="00CB732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CB7325">
        <w:rPr>
          <w:sz w:val="28"/>
          <w:szCs w:val="28"/>
        </w:rPr>
        <w:b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постановлением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672C5CFD" w14:textId="66FA1914" w:rsidR="001628DF" w:rsidRDefault="001628DF" w:rsidP="001628DF">
      <w:pPr>
        <w:ind w:firstLine="567"/>
        <w:jc w:val="both"/>
        <w:rPr>
          <w:sz w:val="28"/>
          <w:szCs w:val="28"/>
        </w:rPr>
      </w:pPr>
      <w:r w:rsidRPr="00CB7325">
        <w:rPr>
          <w:sz w:val="28"/>
          <w:szCs w:val="28"/>
        </w:rPr>
        <w:t xml:space="preserve">1. Внести </w:t>
      </w:r>
      <w:r>
        <w:rPr>
          <w:sz w:val="28"/>
          <w:szCs w:val="28"/>
        </w:rPr>
        <w:t xml:space="preserve">следующие </w:t>
      </w:r>
      <w:r w:rsidRPr="00CB7325">
        <w:rPr>
          <w:sz w:val="28"/>
          <w:szCs w:val="28"/>
        </w:rPr>
        <w:t xml:space="preserve">изменения в </w:t>
      </w:r>
      <w:r>
        <w:rPr>
          <w:sz w:val="28"/>
          <w:szCs w:val="28"/>
        </w:rPr>
        <w:t>п</w:t>
      </w:r>
      <w:r w:rsidRPr="00CB7325">
        <w:rPr>
          <w:sz w:val="28"/>
          <w:szCs w:val="28"/>
        </w:rPr>
        <w:t>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(с изменениями от 23.10.2020 №АГ-1966-п, от 30.10.2020 №АГ-2</w:t>
      </w:r>
      <w:r>
        <w:rPr>
          <w:sz w:val="28"/>
          <w:szCs w:val="28"/>
        </w:rPr>
        <w:t>.</w:t>
      </w:r>
      <w:r w:rsidRPr="00CB7325">
        <w:rPr>
          <w:sz w:val="28"/>
          <w:szCs w:val="28"/>
        </w:rPr>
        <w:t>038-п, от 28.12.2020 АГ-2470-п, от 30.12.2020 АГ-2484-п, от 17.03.2021 №АГ418-п/1</w:t>
      </w:r>
      <w:r>
        <w:rPr>
          <w:sz w:val="28"/>
          <w:szCs w:val="28"/>
        </w:rPr>
        <w:t xml:space="preserve">, от </w:t>
      </w:r>
      <w:r w:rsidR="00285EDE">
        <w:rPr>
          <w:sz w:val="28"/>
          <w:szCs w:val="28"/>
        </w:rPr>
        <w:t>26</w:t>
      </w:r>
      <w:r w:rsidRPr="00285EDE">
        <w:rPr>
          <w:sz w:val="28"/>
          <w:szCs w:val="28"/>
        </w:rPr>
        <w:t>.08.2021 № АГ-</w:t>
      </w:r>
      <w:r w:rsidR="00285EDE" w:rsidRPr="00285EDE">
        <w:rPr>
          <w:sz w:val="28"/>
          <w:szCs w:val="28"/>
        </w:rPr>
        <w:t>1493</w:t>
      </w:r>
      <w:r w:rsidRPr="00285EDE">
        <w:rPr>
          <w:sz w:val="28"/>
          <w:szCs w:val="28"/>
        </w:rPr>
        <w:t>-п</w:t>
      </w:r>
      <w:r w:rsidR="002459A0" w:rsidRPr="002459A0">
        <w:rPr>
          <w:sz w:val="28"/>
          <w:szCs w:val="28"/>
        </w:rPr>
        <w:t>)</w:t>
      </w:r>
      <w:r w:rsidRPr="00CB7325">
        <w:rPr>
          <w:sz w:val="28"/>
          <w:szCs w:val="28"/>
        </w:rPr>
        <w:t xml:space="preserve"> </w:t>
      </w:r>
    </w:p>
    <w:p w14:paraId="2BF852BE" w14:textId="77777777" w:rsidR="001628DF" w:rsidRPr="00CB7325" w:rsidRDefault="001628DF" w:rsidP="001628DF">
      <w:pPr>
        <w:ind w:firstLine="567"/>
        <w:jc w:val="both"/>
        <w:rPr>
          <w:sz w:val="28"/>
          <w:szCs w:val="28"/>
        </w:rPr>
      </w:pPr>
      <w:r w:rsidRPr="00CB7325">
        <w:rPr>
          <w:sz w:val="28"/>
          <w:szCs w:val="28"/>
        </w:rPr>
        <w:t xml:space="preserve">Приложение к </w:t>
      </w:r>
      <w:r>
        <w:rPr>
          <w:sz w:val="28"/>
          <w:szCs w:val="28"/>
        </w:rPr>
        <w:t>п</w:t>
      </w:r>
      <w:r w:rsidRPr="00CB7325">
        <w:rPr>
          <w:sz w:val="28"/>
          <w:szCs w:val="28"/>
        </w:rPr>
        <w:t xml:space="preserve">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708B0E06" w14:textId="77777777" w:rsidR="001628DF" w:rsidRPr="00CB7325" w:rsidRDefault="001628DF" w:rsidP="001628DF">
      <w:pPr>
        <w:tabs>
          <w:tab w:val="left" w:pos="851"/>
        </w:tabs>
        <w:ind w:firstLine="540"/>
        <w:jc w:val="both"/>
        <w:rPr>
          <w:sz w:val="28"/>
          <w:szCs w:val="28"/>
        </w:rPr>
      </w:pPr>
      <w:r w:rsidRPr="00CB7325">
        <w:rPr>
          <w:sz w:val="28"/>
          <w:szCs w:val="28"/>
        </w:rPr>
        <w:lastRenderedPageBreak/>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21A5F591" w14:textId="77777777" w:rsidR="001628DF" w:rsidRPr="00CB7325" w:rsidRDefault="001628DF" w:rsidP="001628DF">
      <w:pPr>
        <w:tabs>
          <w:tab w:val="left" w:pos="567"/>
          <w:tab w:val="left" w:pos="993"/>
          <w:tab w:val="left" w:pos="1134"/>
          <w:tab w:val="left" w:pos="1418"/>
        </w:tabs>
        <w:jc w:val="both"/>
        <w:rPr>
          <w:sz w:val="28"/>
          <w:szCs w:val="28"/>
        </w:rPr>
      </w:pPr>
      <w:r w:rsidRPr="00CB7325">
        <w:rPr>
          <w:sz w:val="28"/>
          <w:szCs w:val="28"/>
        </w:rPr>
        <w:tab/>
        <w:t>3. Контроль за выполнением постановления оставляю за собой.</w:t>
      </w:r>
    </w:p>
    <w:p w14:paraId="76CA790A" w14:textId="77777777" w:rsidR="001628DF" w:rsidRPr="00F03B91" w:rsidRDefault="001628DF" w:rsidP="001628DF">
      <w:pPr>
        <w:autoSpaceDE w:val="0"/>
        <w:autoSpaceDN w:val="0"/>
        <w:adjustRightInd w:val="0"/>
        <w:ind w:firstLine="567"/>
        <w:jc w:val="both"/>
        <w:rPr>
          <w:sz w:val="28"/>
          <w:szCs w:val="28"/>
        </w:rPr>
      </w:pPr>
      <w:r w:rsidRPr="00CB7325">
        <w:rPr>
          <w:sz w:val="28"/>
          <w:szCs w:val="28"/>
        </w:rPr>
        <w:t xml:space="preserve">4. Постановление вступает в </w:t>
      </w:r>
      <w:r w:rsidRPr="00F03B91">
        <w:rPr>
          <w:sz w:val="28"/>
          <w:szCs w:val="28"/>
        </w:rPr>
        <w:t>силу с 1 января 202</w:t>
      </w:r>
      <w:r>
        <w:rPr>
          <w:sz w:val="28"/>
          <w:szCs w:val="28"/>
        </w:rPr>
        <w:t>2</w:t>
      </w:r>
      <w:r w:rsidRPr="00F03B91">
        <w:rPr>
          <w:sz w:val="28"/>
          <w:szCs w:val="28"/>
        </w:rPr>
        <w:t xml:space="preserve"> года, но не ранее дня, следующего за днем его официального опубликования.</w:t>
      </w:r>
    </w:p>
    <w:p w14:paraId="50926BC5" w14:textId="77777777" w:rsidR="001628DF" w:rsidRPr="00CB7325" w:rsidRDefault="001628DF" w:rsidP="001628DF">
      <w:pPr>
        <w:autoSpaceDE w:val="0"/>
        <w:autoSpaceDN w:val="0"/>
        <w:adjustRightInd w:val="0"/>
        <w:ind w:firstLine="567"/>
        <w:jc w:val="both"/>
        <w:rPr>
          <w:sz w:val="28"/>
          <w:szCs w:val="28"/>
        </w:rPr>
      </w:pPr>
    </w:p>
    <w:p w14:paraId="1C3D3737" w14:textId="77777777" w:rsidR="001628DF" w:rsidRPr="00CB7325" w:rsidRDefault="001628DF" w:rsidP="001628DF">
      <w:pPr>
        <w:autoSpaceDE w:val="0"/>
        <w:autoSpaceDN w:val="0"/>
        <w:adjustRightInd w:val="0"/>
        <w:ind w:firstLine="567"/>
        <w:jc w:val="both"/>
        <w:rPr>
          <w:sz w:val="28"/>
          <w:szCs w:val="28"/>
        </w:rPr>
      </w:pPr>
    </w:p>
    <w:p w14:paraId="737BF9DE" w14:textId="77777777" w:rsidR="001628DF" w:rsidRPr="00CB7325" w:rsidRDefault="001628DF" w:rsidP="001628DF">
      <w:pPr>
        <w:pStyle w:val="a4"/>
        <w:keepNext/>
        <w:keepLines/>
        <w:shd w:val="clear" w:color="auto" w:fill="FFFFFF"/>
        <w:tabs>
          <w:tab w:val="left" w:pos="567"/>
        </w:tabs>
        <w:jc w:val="both"/>
        <w:rPr>
          <w:rFonts w:ascii="Times New Roman" w:hAnsi="Times New Roman"/>
          <w:sz w:val="28"/>
          <w:szCs w:val="28"/>
        </w:rPr>
      </w:pPr>
    </w:p>
    <w:p w14:paraId="762D9F06" w14:textId="5B76D7FD" w:rsidR="001628DF" w:rsidRPr="00CB7325" w:rsidRDefault="001628DF" w:rsidP="001628DF">
      <w:pPr>
        <w:pStyle w:val="a4"/>
        <w:keepNext/>
        <w:keepLines/>
        <w:shd w:val="clear" w:color="auto" w:fill="FFFFFF"/>
        <w:tabs>
          <w:tab w:val="left" w:pos="567"/>
        </w:tabs>
        <w:jc w:val="both"/>
        <w:rPr>
          <w:rFonts w:ascii="Times New Roman" w:hAnsi="Times New Roman"/>
          <w:sz w:val="28"/>
          <w:szCs w:val="28"/>
        </w:rPr>
      </w:pPr>
      <w:r w:rsidRPr="00CB7325">
        <w:rPr>
          <w:rFonts w:ascii="Times New Roman" w:hAnsi="Times New Roman"/>
          <w:sz w:val="28"/>
          <w:szCs w:val="28"/>
        </w:rPr>
        <w:t xml:space="preserve">Глава города </w:t>
      </w:r>
      <w:r w:rsidRPr="00CB7325">
        <w:rPr>
          <w:rFonts w:ascii="Times New Roman" w:hAnsi="Times New Roman"/>
          <w:sz w:val="28"/>
          <w:szCs w:val="28"/>
        </w:rPr>
        <w:tab/>
      </w:r>
      <w:r w:rsidRPr="00CB7325">
        <w:rPr>
          <w:rFonts w:ascii="Times New Roman" w:hAnsi="Times New Roman"/>
          <w:sz w:val="28"/>
          <w:szCs w:val="28"/>
        </w:rPr>
        <w:tab/>
      </w:r>
      <w:r w:rsidRPr="00CB7325">
        <w:rPr>
          <w:rFonts w:ascii="Times New Roman" w:hAnsi="Times New Roman"/>
          <w:sz w:val="28"/>
          <w:szCs w:val="28"/>
        </w:rPr>
        <w:tab/>
      </w:r>
      <w:r w:rsidR="0052261B">
        <w:rPr>
          <w:rFonts w:ascii="Times New Roman" w:hAnsi="Times New Roman"/>
          <w:sz w:val="28"/>
          <w:szCs w:val="28"/>
        </w:rPr>
        <w:t xml:space="preserve">   </w:t>
      </w:r>
      <w:r w:rsidRPr="00CB7325">
        <w:rPr>
          <w:rFonts w:ascii="Times New Roman" w:hAnsi="Times New Roman"/>
          <w:sz w:val="28"/>
          <w:szCs w:val="28"/>
        </w:rPr>
        <w:tab/>
      </w:r>
      <w:r w:rsidR="0052261B">
        <w:rPr>
          <w:rFonts w:ascii="Times New Roman" w:hAnsi="Times New Roman"/>
          <w:sz w:val="28"/>
          <w:szCs w:val="28"/>
        </w:rPr>
        <w:t>подпись</w:t>
      </w:r>
      <w:r w:rsidRPr="00CB7325">
        <w:rPr>
          <w:rFonts w:ascii="Times New Roman" w:hAnsi="Times New Roman"/>
          <w:sz w:val="28"/>
          <w:szCs w:val="28"/>
        </w:rPr>
        <w:t xml:space="preserve"> </w:t>
      </w:r>
      <w:r w:rsidRPr="00CB7325">
        <w:rPr>
          <w:rFonts w:ascii="Times New Roman" w:hAnsi="Times New Roman"/>
          <w:sz w:val="28"/>
          <w:szCs w:val="28"/>
        </w:rPr>
        <w:tab/>
        <w:t xml:space="preserve">      </w:t>
      </w:r>
      <w:r w:rsidR="0052261B">
        <w:rPr>
          <w:rFonts w:ascii="Times New Roman" w:hAnsi="Times New Roman"/>
          <w:sz w:val="28"/>
          <w:szCs w:val="28"/>
        </w:rPr>
        <w:t xml:space="preserve">         </w:t>
      </w:r>
      <w:r w:rsidRPr="00CB7325">
        <w:rPr>
          <w:rFonts w:ascii="Times New Roman" w:hAnsi="Times New Roman"/>
          <w:sz w:val="28"/>
          <w:szCs w:val="28"/>
        </w:rPr>
        <w:t xml:space="preserve">          </w:t>
      </w:r>
      <w:r w:rsidR="0052261B">
        <w:rPr>
          <w:rFonts w:ascii="Times New Roman" w:hAnsi="Times New Roman"/>
          <w:sz w:val="28"/>
          <w:szCs w:val="28"/>
        </w:rPr>
        <w:t xml:space="preserve">  </w:t>
      </w:r>
      <w:r w:rsidRPr="00CB7325">
        <w:rPr>
          <w:rFonts w:ascii="Times New Roman" w:hAnsi="Times New Roman"/>
          <w:sz w:val="28"/>
          <w:szCs w:val="28"/>
        </w:rPr>
        <w:t>А.О. Первухин</w:t>
      </w:r>
    </w:p>
    <w:p w14:paraId="4F3AA03D" w14:textId="77777777" w:rsidR="001628DF" w:rsidRPr="00CB7325" w:rsidRDefault="001628DF" w:rsidP="001628DF">
      <w:pPr>
        <w:jc w:val="both"/>
      </w:pPr>
    </w:p>
    <w:p w14:paraId="17223621" w14:textId="77777777" w:rsidR="001628DF" w:rsidRPr="00CB7325" w:rsidRDefault="001628DF" w:rsidP="001628DF">
      <w:pPr>
        <w:autoSpaceDE w:val="0"/>
        <w:autoSpaceDN w:val="0"/>
        <w:adjustRightInd w:val="0"/>
        <w:ind w:left="4248"/>
        <w:rPr>
          <w:sz w:val="28"/>
          <w:szCs w:val="28"/>
        </w:rPr>
      </w:pPr>
      <w:r w:rsidRPr="00CB7325">
        <w:rPr>
          <w:sz w:val="28"/>
          <w:szCs w:val="28"/>
        </w:rPr>
        <w:t xml:space="preserve">     </w:t>
      </w:r>
    </w:p>
    <w:p w14:paraId="16834E08" w14:textId="77777777" w:rsidR="001628DF" w:rsidRPr="00CB7325" w:rsidRDefault="001628DF" w:rsidP="001628DF">
      <w:pPr>
        <w:autoSpaceDE w:val="0"/>
        <w:autoSpaceDN w:val="0"/>
        <w:adjustRightInd w:val="0"/>
        <w:ind w:left="4248"/>
        <w:rPr>
          <w:sz w:val="28"/>
          <w:szCs w:val="28"/>
        </w:rPr>
      </w:pPr>
    </w:p>
    <w:p w14:paraId="46554BAB" w14:textId="77777777" w:rsidR="001628DF" w:rsidRPr="00CB7325" w:rsidRDefault="001628DF" w:rsidP="001628DF">
      <w:pPr>
        <w:autoSpaceDE w:val="0"/>
        <w:autoSpaceDN w:val="0"/>
        <w:adjustRightInd w:val="0"/>
        <w:ind w:left="4248"/>
        <w:rPr>
          <w:sz w:val="28"/>
          <w:szCs w:val="28"/>
        </w:rPr>
      </w:pPr>
    </w:p>
    <w:p w14:paraId="5144B2E4" w14:textId="77777777" w:rsidR="001628DF" w:rsidRPr="00CB7325" w:rsidRDefault="001628DF" w:rsidP="001628DF">
      <w:pPr>
        <w:autoSpaceDE w:val="0"/>
        <w:autoSpaceDN w:val="0"/>
        <w:adjustRightInd w:val="0"/>
        <w:ind w:left="4248"/>
        <w:rPr>
          <w:sz w:val="28"/>
          <w:szCs w:val="28"/>
        </w:rPr>
      </w:pPr>
    </w:p>
    <w:p w14:paraId="538FB183" w14:textId="77777777" w:rsidR="001628DF" w:rsidRPr="00CB7325" w:rsidRDefault="001628DF" w:rsidP="001628DF">
      <w:pPr>
        <w:autoSpaceDE w:val="0"/>
        <w:autoSpaceDN w:val="0"/>
        <w:adjustRightInd w:val="0"/>
        <w:ind w:left="4248"/>
        <w:rPr>
          <w:sz w:val="28"/>
          <w:szCs w:val="28"/>
        </w:rPr>
      </w:pPr>
    </w:p>
    <w:p w14:paraId="4A99E2E1" w14:textId="77777777" w:rsidR="001628DF" w:rsidRPr="00CB7325" w:rsidRDefault="001628DF" w:rsidP="001628DF">
      <w:pPr>
        <w:autoSpaceDE w:val="0"/>
        <w:autoSpaceDN w:val="0"/>
        <w:adjustRightInd w:val="0"/>
        <w:ind w:left="4248"/>
        <w:rPr>
          <w:sz w:val="28"/>
          <w:szCs w:val="28"/>
        </w:rPr>
      </w:pPr>
    </w:p>
    <w:p w14:paraId="0CA1A7FC" w14:textId="77777777" w:rsidR="001628DF" w:rsidRPr="00CB7325" w:rsidRDefault="001628DF" w:rsidP="001628DF">
      <w:pPr>
        <w:autoSpaceDE w:val="0"/>
        <w:autoSpaceDN w:val="0"/>
        <w:adjustRightInd w:val="0"/>
        <w:ind w:left="4248"/>
        <w:rPr>
          <w:sz w:val="28"/>
          <w:szCs w:val="28"/>
        </w:rPr>
      </w:pPr>
    </w:p>
    <w:p w14:paraId="30B624A5" w14:textId="77777777" w:rsidR="001628DF" w:rsidRPr="00CB7325" w:rsidRDefault="001628DF" w:rsidP="001628DF">
      <w:pPr>
        <w:autoSpaceDE w:val="0"/>
        <w:autoSpaceDN w:val="0"/>
        <w:adjustRightInd w:val="0"/>
        <w:ind w:left="4248"/>
        <w:rPr>
          <w:sz w:val="28"/>
          <w:szCs w:val="28"/>
        </w:rPr>
      </w:pPr>
    </w:p>
    <w:p w14:paraId="56A8AD53" w14:textId="77777777" w:rsidR="001628DF" w:rsidRPr="00CB7325" w:rsidRDefault="001628DF" w:rsidP="001628DF">
      <w:pPr>
        <w:autoSpaceDE w:val="0"/>
        <w:autoSpaceDN w:val="0"/>
        <w:adjustRightInd w:val="0"/>
        <w:ind w:left="4248"/>
        <w:rPr>
          <w:sz w:val="28"/>
          <w:szCs w:val="28"/>
        </w:rPr>
      </w:pPr>
    </w:p>
    <w:p w14:paraId="200E2BC3" w14:textId="77777777" w:rsidR="001628DF" w:rsidRPr="00CB7325" w:rsidRDefault="001628DF" w:rsidP="001628DF">
      <w:pPr>
        <w:autoSpaceDE w:val="0"/>
        <w:autoSpaceDN w:val="0"/>
        <w:adjustRightInd w:val="0"/>
        <w:ind w:left="4248"/>
        <w:rPr>
          <w:sz w:val="28"/>
          <w:szCs w:val="28"/>
        </w:rPr>
      </w:pPr>
    </w:p>
    <w:p w14:paraId="5AB18CD0" w14:textId="77777777" w:rsidR="001628DF" w:rsidRPr="00CB7325" w:rsidRDefault="001628DF" w:rsidP="001628DF">
      <w:pPr>
        <w:autoSpaceDE w:val="0"/>
        <w:autoSpaceDN w:val="0"/>
        <w:adjustRightInd w:val="0"/>
        <w:ind w:left="4248"/>
        <w:rPr>
          <w:sz w:val="28"/>
          <w:szCs w:val="28"/>
        </w:rPr>
      </w:pPr>
    </w:p>
    <w:p w14:paraId="6873F182" w14:textId="77777777" w:rsidR="001628DF" w:rsidRPr="00CB7325" w:rsidRDefault="001628DF" w:rsidP="001628DF">
      <w:pPr>
        <w:autoSpaceDE w:val="0"/>
        <w:autoSpaceDN w:val="0"/>
        <w:adjustRightInd w:val="0"/>
        <w:ind w:left="4248"/>
        <w:rPr>
          <w:sz w:val="28"/>
          <w:szCs w:val="28"/>
        </w:rPr>
      </w:pPr>
    </w:p>
    <w:p w14:paraId="43050249" w14:textId="77777777" w:rsidR="001628DF" w:rsidRPr="00CB7325" w:rsidRDefault="001628DF" w:rsidP="001628DF">
      <w:pPr>
        <w:autoSpaceDE w:val="0"/>
        <w:autoSpaceDN w:val="0"/>
        <w:adjustRightInd w:val="0"/>
        <w:ind w:left="4248"/>
        <w:rPr>
          <w:sz w:val="28"/>
          <w:szCs w:val="28"/>
        </w:rPr>
      </w:pPr>
    </w:p>
    <w:p w14:paraId="3235803D" w14:textId="77777777" w:rsidR="001628DF" w:rsidRPr="00CB7325" w:rsidRDefault="001628DF" w:rsidP="001628DF">
      <w:pPr>
        <w:autoSpaceDE w:val="0"/>
        <w:autoSpaceDN w:val="0"/>
        <w:adjustRightInd w:val="0"/>
        <w:ind w:left="4248"/>
        <w:rPr>
          <w:sz w:val="28"/>
          <w:szCs w:val="28"/>
        </w:rPr>
      </w:pPr>
    </w:p>
    <w:p w14:paraId="49857635" w14:textId="77777777" w:rsidR="001628DF" w:rsidRPr="00CB7325" w:rsidRDefault="001628DF" w:rsidP="001628DF">
      <w:pPr>
        <w:autoSpaceDE w:val="0"/>
        <w:autoSpaceDN w:val="0"/>
        <w:adjustRightInd w:val="0"/>
        <w:ind w:left="4248"/>
        <w:rPr>
          <w:sz w:val="28"/>
          <w:szCs w:val="28"/>
        </w:rPr>
      </w:pPr>
    </w:p>
    <w:p w14:paraId="2014A520" w14:textId="77777777" w:rsidR="001628DF" w:rsidRPr="00CB7325" w:rsidRDefault="001628DF" w:rsidP="001628DF">
      <w:pPr>
        <w:autoSpaceDE w:val="0"/>
        <w:autoSpaceDN w:val="0"/>
        <w:adjustRightInd w:val="0"/>
        <w:ind w:left="4248"/>
        <w:rPr>
          <w:sz w:val="28"/>
          <w:szCs w:val="28"/>
        </w:rPr>
      </w:pPr>
    </w:p>
    <w:p w14:paraId="530F763E" w14:textId="77777777" w:rsidR="001628DF" w:rsidRPr="00CB7325" w:rsidRDefault="001628DF" w:rsidP="001628DF">
      <w:pPr>
        <w:autoSpaceDE w:val="0"/>
        <w:autoSpaceDN w:val="0"/>
        <w:adjustRightInd w:val="0"/>
        <w:ind w:left="4248"/>
        <w:rPr>
          <w:sz w:val="28"/>
          <w:szCs w:val="28"/>
        </w:rPr>
      </w:pPr>
    </w:p>
    <w:p w14:paraId="13381C84" w14:textId="77777777" w:rsidR="001628DF" w:rsidRPr="00CB7325" w:rsidRDefault="001628DF" w:rsidP="001628DF">
      <w:pPr>
        <w:autoSpaceDE w:val="0"/>
        <w:autoSpaceDN w:val="0"/>
        <w:adjustRightInd w:val="0"/>
        <w:ind w:left="4248"/>
        <w:rPr>
          <w:sz w:val="28"/>
          <w:szCs w:val="28"/>
        </w:rPr>
      </w:pPr>
    </w:p>
    <w:p w14:paraId="6AAAAE52" w14:textId="77777777" w:rsidR="001628DF" w:rsidRPr="00CB7325" w:rsidRDefault="001628DF" w:rsidP="001628DF">
      <w:pPr>
        <w:autoSpaceDE w:val="0"/>
        <w:autoSpaceDN w:val="0"/>
        <w:adjustRightInd w:val="0"/>
        <w:ind w:left="4248"/>
        <w:rPr>
          <w:sz w:val="28"/>
          <w:szCs w:val="28"/>
        </w:rPr>
      </w:pPr>
    </w:p>
    <w:p w14:paraId="30EE6CBC" w14:textId="77777777" w:rsidR="001628DF" w:rsidRPr="00CB7325" w:rsidRDefault="001628DF" w:rsidP="001628DF">
      <w:pPr>
        <w:autoSpaceDE w:val="0"/>
        <w:autoSpaceDN w:val="0"/>
        <w:adjustRightInd w:val="0"/>
        <w:ind w:left="4248"/>
        <w:rPr>
          <w:sz w:val="28"/>
          <w:szCs w:val="28"/>
        </w:rPr>
      </w:pPr>
    </w:p>
    <w:p w14:paraId="45CE462F" w14:textId="77777777" w:rsidR="001628DF" w:rsidRPr="00CB7325" w:rsidRDefault="001628DF" w:rsidP="001628DF">
      <w:pPr>
        <w:autoSpaceDE w:val="0"/>
        <w:autoSpaceDN w:val="0"/>
        <w:adjustRightInd w:val="0"/>
        <w:ind w:left="4248"/>
        <w:rPr>
          <w:sz w:val="28"/>
          <w:szCs w:val="28"/>
        </w:rPr>
      </w:pPr>
    </w:p>
    <w:p w14:paraId="15674368" w14:textId="77777777" w:rsidR="001628DF" w:rsidRPr="00CB7325" w:rsidRDefault="001628DF" w:rsidP="001628DF">
      <w:pPr>
        <w:autoSpaceDE w:val="0"/>
        <w:autoSpaceDN w:val="0"/>
        <w:adjustRightInd w:val="0"/>
        <w:ind w:left="4248"/>
        <w:rPr>
          <w:sz w:val="28"/>
          <w:szCs w:val="28"/>
        </w:rPr>
      </w:pPr>
    </w:p>
    <w:p w14:paraId="3591A773" w14:textId="77777777" w:rsidR="001628DF" w:rsidRPr="00CB7325" w:rsidRDefault="001628DF" w:rsidP="001628DF">
      <w:pPr>
        <w:autoSpaceDE w:val="0"/>
        <w:autoSpaceDN w:val="0"/>
        <w:adjustRightInd w:val="0"/>
        <w:ind w:left="4248"/>
        <w:rPr>
          <w:sz w:val="28"/>
          <w:szCs w:val="28"/>
        </w:rPr>
      </w:pPr>
    </w:p>
    <w:p w14:paraId="2FD1C93C" w14:textId="77777777" w:rsidR="001628DF" w:rsidRPr="00CB7325" w:rsidRDefault="001628DF" w:rsidP="001628DF">
      <w:pPr>
        <w:autoSpaceDE w:val="0"/>
        <w:autoSpaceDN w:val="0"/>
        <w:adjustRightInd w:val="0"/>
        <w:ind w:left="4248"/>
        <w:rPr>
          <w:sz w:val="28"/>
          <w:szCs w:val="28"/>
        </w:rPr>
      </w:pPr>
    </w:p>
    <w:p w14:paraId="1E21D033" w14:textId="77777777" w:rsidR="001628DF" w:rsidRPr="00CB7325" w:rsidRDefault="001628DF" w:rsidP="001628DF">
      <w:pPr>
        <w:autoSpaceDE w:val="0"/>
        <w:autoSpaceDN w:val="0"/>
        <w:adjustRightInd w:val="0"/>
        <w:ind w:left="4248"/>
        <w:rPr>
          <w:sz w:val="28"/>
          <w:szCs w:val="28"/>
        </w:rPr>
      </w:pPr>
    </w:p>
    <w:p w14:paraId="123D005C" w14:textId="77777777" w:rsidR="001628DF" w:rsidRPr="00CB7325" w:rsidRDefault="001628DF" w:rsidP="001628DF">
      <w:pPr>
        <w:autoSpaceDE w:val="0"/>
        <w:autoSpaceDN w:val="0"/>
        <w:adjustRightInd w:val="0"/>
        <w:ind w:left="4248"/>
        <w:rPr>
          <w:sz w:val="28"/>
          <w:szCs w:val="28"/>
        </w:rPr>
      </w:pPr>
    </w:p>
    <w:p w14:paraId="49437601" w14:textId="77777777" w:rsidR="001628DF" w:rsidRPr="00CB7325" w:rsidRDefault="001628DF" w:rsidP="001628DF">
      <w:pPr>
        <w:autoSpaceDE w:val="0"/>
        <w:autoSpaceDN w:val="0"/>
        <w:adjustRightInd w:val="0"/>
        <w:ind w:left="4248"/>
        <w:rPr>
          <w:sz w:val="28"/>
          <w:szCs w:val="28"/>
        </w:rPr>
      </w:pPr>
    </w:p>
    <w:p w14:paraId="3C12E120" w14:textId="77777777" w:rsidR="001628DF" w:rsidRPr="00CB7325" w:rsidRDefault="001628DF" w:rsidP="001628DF">
      <w:pPr>
        <w:autoSpaceDE w:val="0"/>
        <w:autoSpaceDN w:val="0"/>
        <w:adjustRightInd w:val="0"/>
        <w:ind w:left="4248"/>
        <w:rPr>
          <w:sz w:val="28"/>
          <w:szCs w:val="28"/>
        </w:rPr>
      </w:pPr>
    </w:p>
    <w:p w14:paraId="3B535D85" w14:textId="77777777" w:rsidR="001628DF" w:rsidRPr="00CB7325" w:rsidRDefault="001628DF" w:rsidP="001628DF">
      <w:pPr>
        <w:autoSpaceDE w:val="0"/>
        <w:autoSpaceDN w:val="0"/>
        <w:adjustRightInd w:val="0"/>
        <w:ind w:left="4248"/>
        <w:rPr>
          <w:sz w:val="28"/>
          <w:szCs w:val="28"/>
        </w:rPr>
      </w:pPr>
    </w:p>
    <w:p w14:paraId="08378971" w14:textId="3A9F9797" w:rsidR="001628DF" w:rsidRDefault="001628DF" w:rsidP="001628DF">
      <w:pPr>
        <w:autoSpaceDE w:val="0"/>
        <w:autoSpaceDN w:val="0"/>
        <w:adjustRightInd w:val="0"/>
        <w:ind w:left="4248"/>
        <w:rPr>
          <w:sz w:val="28"/>
          <w:szCs w:val="28"/>
        </w:rPr>
      </w:pPr>
    </w:p>
    <w:p w14:paraId="1787510D" w14:textId="3D3D275B" w:rsidR="00995FB0" w:rsidRDefault="00995FB0" w:rsidP="001628DF">
      <w:pPr>
        <w:autoSpaceDE w:val="0"/>
        <w:autoSpaceDN w:val="0"/>
        <w:adjustRightInd w:val="0"/>
        <w:ind w:left="4248"/>
        <w:rPr>
          <w:sz w:val="28"/>
          <w:szCs w:val="28"/>
        </w:rPr>
      </w:pPr>
    </w:p>
    <w:p w14:paraId="6E1B9A68" w14:textId="33FF8B82" w:rsidR="00995FB0" w:rsidRDefault="00995FB0" w:rsidP="001628DF">
      <w:pPr>
        <w:autoSpaceDE w:val="0"/>
        <w:autoSpaceDN w:val="0"/>
        <w:adjustRightInd w:val="0"/>
        <w:ind w:left="4248"/>
        <w:rPr>
          <w:sz w:val="28"/>
          <w:szCs w:val="28"/>
        </w:rPr>
      </w:pPr>
    </w:p>
    <w:p w14:paraId="58AB50FB" w14:textId="77777777" w:rsidR="00995FB0" w:rsidRDefault="00995FB0" w:rsidP="001628DF">
      <w:pPr>
        <w:autoSpaceDE w:val="0"/>
        <w:autoSpaceDN w:val="0"/>
        <w:adjustRightInd w:val="0"/>
        <w:ind w:left="4248"/>
        <w:rPr>
          <w:sz w:val="28"/>
          <w:szCs w:val="28"/>
        </w:rPr>
      </w:pPr>
    </w:p>
    <w:p w14:paraId="0623728C" w14:textId="70D28E55" w:rsidR="001628DF" w:rsidRPr="00CB7325" w:rsidRDefault="001628DF" w:rsidP="001628DF">
      <w:pPr>
        <w:autoSpaceDE w:val="0"/>
        <w:autoSpaceDN w:val="0"/>
        <w:adjustRightInd w:val="0"/>
        <w:ind w:left="4248"/>
        <w:rPr>
          <w:sz w:val="28"/>
          <w:szCs w:val="28"/>
        </w:rPr>
      </w:pPr>
      <w:r w:rsidRPr="00CB7325">
        <w:rPr>
          <w:sz w:val="28"/>
          <w:szCs w:val="28"/>
        </w:rPr>
        <w:lastRenderedPageBreak/>
        <w:t xml:space="preserve">     Приложение к постановлению   </w:t>
      </w:r>
    </w:p>
    <w:p w14:paraId="18EE0C80" w14:textId="77777777" w:rsidR="001628DF" w:rsidRPr="00CB7325" w:rsidRDefault="001628DF" w:rsidP="001628DF">
      <w:pPr>
        <w:autoSpaceDE w:val="0"/>
        <w:autoSpaceDN w:val="0"/>
        <w:adjustRightInd w:val="0"/>
        <w:rPr>
          <w:sz w:val="28"/>
          <w:szCs w:val="28"/>
        </w:rPr>
      </w:pPr>
      <w:r w:rsidRPr="00CB7325">
        <w:rPr>
          <w:sz w:val="28"/>
          <w:szCs w:val="28"/>
        </w:rPr>
        <w:t xml:space="preserve">                                                                  Администрации   города Минусинска </w:t>
      </w:r>
    </w:p>
    <w:p w14:paraId="7F624158" w14:textId="6F2B2545" w:rsidR="001628DF" w:rsidRPr="00CB7325" w:rsidRDefault="001628DF" w:rsidP="001628DF">
      <w:pPr>
        <w:rPr>
          <w:sz w:val="28"/>
          <w:szCs w:val="28"/>
        </w:rPr>
      </w:pPr>
      <w:r w:rsidRPr="00CB7325">
        <w:rPr>
          <w:sz w:val="28"/>
          <w:szCs w:val="28"/>
        </w:rPr>
        <w:t xml:space="preserve">                                                                  от  </w:t>
      </w:r>
      <w:r w:rsidR="00B85747">
        <w:rPr>
          <w:sz w:val="28"/>
          <w:szCs w:val="28"/>
        </w:rPr>
        <w:t>29.10.2021  № АГ-1927-п</w:t>
      </w:r>
      <w:r w:rsidRPr="00CB7325">
        <w:rPr>
          <w:sz w:val="28"/>
          <w:szCs w:val="28"/>
        </w:rPr>
        <w:t xml:space="preserve"> </w:t>
      </w:r>
    </w:p>
    <w:p w14:paraId="7771CBAB" w14:textId="77777777" w:rsidR="001628DF" w:rsidRPr="00CB7325" w:rsidRDefault="001628DF" w:rsidP="001628DF">
      <w:pPr>
        <w:autoSpaceDE w:val="0"/>
        <w:autoSpaceDN w:val="0"/>
        <w:adjustRightInd w:val="0"/>
        <w:ind w:left="4820"/>
      </w:pPr>
      <w:r w:rsidRPr="00CB7325">
        <w:rPr>
          <w:sz w:val="28"/>
          <w:szCs w:val="28"/>
        </w:rPr>
        <w:tab/>
      </w:r>
    </w:p>
    <w:p w14:paraId="639F6551" w14:textId="77777777" w:rsidR="001628DF" w:rsidRPr="00CB7325" w:rsidRDefault="001628DF" w:rsidP="001628DF">
      <w:pPr>
        <w:jc w:val="center"/>
        <w:rPr>
          <w:sz w:val="28"/>
          <w:szCs w:val="28"/>
        </w:rPr>
      </w:pPr>
      <w:r w:rsidRPr="00CB7325">
        <w:rPr>
          <w:sz w:val="28"/>
          <w:szCs w:val="28"/>
        </w:rPr>
        <w:t xml:space="preserve">Муниципальная программа города Минусинска </w:t>
      </w:r>
    </w:p>
    <w:p w14:paraId="74FEBA8D" w14:textId="77777777" w:rsidR="001628DF" w:rsidRPr="00CB7325" w:rsidRDefault="001628DF" w:rsidP="001628DF">
      <w:pPr>
        <w:jc w:val="center"/>
        <w:rPr>
          <w:sz w:val="28"/>
          <w:szCs w:val="28"/>
        </w:rPr>
      </w:pPr>
      <w:r w:rsidRPr="00CB7325">
        <w:rPr>
          <w:sz w:val="28"/>
          <w:szCs w:val="28"/>
        </w:rPr>
        <w:t>«Информационное общество муниципального образования город Минусинска»</w:t>
      </w:r>
    </w:p>
    <w:p w14:paraId="6B47A32A" w14:textId="77777777" w:rsidR="001628DF" w:rsidRPr="00CB7325" w:rsidRDefault="001628DF" w:rsidP="001628DF">
      <w:pPr>
        <w:jc w:val="both"/>
      </w:pPr>
    </w:p>
    <w:p w14:paraId="364B6A7C" w14:textId="77777777" w:rsidR="001628DF" w:rsidRPr="00CB7325" w:rsidRDefault="001628DF" w:rsidP="001628DF">
      <w:pPr>
        <w:ind w:left="720"/>
        <w:jc w:val="center"/>
        <w:rPr>
          <w:sz w:val="28"/>
          <w:szCs w:val="28"/>
        </w:rPr>
      </w:pPr>
      <w:r w:rsidRPr="00CB7325">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1628DF" w:rsidRPr="00CB7325" w14:paraId="41B720E9" w14:textId="77777777" w:rsidTr="001628DF">
        <w:trPr>
          <w:trHeight w:val="1005"/>
        </w:trPr>
        <w:tc>
          <w:tcPr>
            <w:tcW w:w="2694" w:type="dxa"/>
          </w:tcPr>
          <w:p w14:paraId="0640E401" w14:textId="77777777" w:rsidR="001628DF" w:rsidRPr="00CB7325" w:rsidRDefault="001628DF" w:rsidP="001628DF">
            <w:pPr>
              <w:autoSpaceDE w:val="0"/>
              <w:autoSpaceDN w:val="0"/>
              <w:adjustRightInd w:val="0"/>
              <w:jc w:val="both"/>
              <w:rPr>
                <w:sz w:val="28"/>
                <w:szCs w:val="28"/>
              </w:rPr>
            </w:pPr>
            <w:r w:rsidRPr="00CB7325">
              <w:rPr>
                <w:sz w:val="28"/>
                <w:szCs w:val="28"/>
              </w:rPr>
              <w:t>Наименование муниципальной программы</w:t>
            </w:r>
          </w:p>
        </w:tc>
        <w:tc>
          <w:tcPr>
            <w:tcW w:w="6946" w:type="dxa"/>
          </w:tcPr>
          <w:p w14:paraId="02779C63" w14:textId="77777777" w:rsidR="001628DF" w:rsidRPr="00CB7325" w:rsidRDefault="001628DF" w:rsidP="001628DF">
            <w:pPr>
              <w:rPr>
                <w:sz w:val="28"/>
                <w:szCs w:val="28"/>
              </w:rPr>
            </w:pPr>
            <w:r w:rsidRPr="00CB7325">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1628DF" w:rsidRPr="00CB7325" w14:paraId="3A15FC81" w14:textId="77777777" w:rsidTr="001628DF">
        <w:trPr>
          <w:trHeight w:val="1266"/>
        </w:trPr>
        <w:tc>
          <w:tcPr>
            <w:tcW w:w="2694" w:type="dxa"/>
          </w:tcPr>
          <w:p w14:paraId="29766529" w14:textId="77777777" w:rsidR="001628DF" w:rsidRPr="00CB7325" w:rsidRDefault="001628DF" w:rsidP="001628DF">
            <w:pPr>
              <w:autoSpaceDE w:val="0"/>
              <w:autoSpaceDN w:val="0"/>
              <w:adjustRightInd w:val="0"/>
              <w:jc w:val="both"/>
              <w:rPr>
                <w:sz w:val="28"/>
                <w:szCs w:val="28"/>
              </w:rPr>
            </w:pPr>
            <w:r w:rsidRPr="00CB7325">
              <w:rPr>
                <w:sz w:val="28"/>
                <w:szCs w:val="28"/>
              </w:rPr>
              <w:t>Ответственный исполнитель муниципальной программы</w:t>
            </w:r>
          </w:p>
        </w:tc>
        <w:tc>
          <w:tcPr>
            <w:tcW w:w="6946" w:type="dxa"/>
          </w:tcPr>
          <w:p w14:paraId="3E13B08F" w14:textId="77777777" w:rsidR="001628DF" w:rsidRPr="00CB7325" w:rsidRDefault="001628DF" w:rsidP="001628DF">
            <w:pPr>
              <w:pStyle w:val="ConsPlusNormal"/>
              <w:outlineLvl w:val="2"/>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14692F8D" w14:textId="77777777" w:rsidR="001628DF" w:rsidRPr="00CB7325" w:rsidRDefault="001628DF" w:rsidP="001628DF">
            <w:pPr>
              <w:pStyle w:val="ConsPlusNormal"/>
              <w:ind w:left="8460" w:firstLine="754"/>
              <w:outlineLvl w:val="2"/>
              <w:rPr>
                <w:rFonts w:ascii="Times New Roman" w:hAnsi="Times New Roman" w:cs="Times New Roman"/>
                <w:sz w:val="28"/>
                <w:szCs w:val="28"/>
              </w:rPr>
            </w:pPr>
          </w:p>
          <w:p w14:paraId="2251E048" w14:textId="77777777" w:rsidR="001628DF" w:rsidRPr="00CB7325" w:rsidRDefault="001628DF" w:rsidP="001628DF">
            <w:pPr>
              <w:jc w:val="both"/>
              <w:rPr>
                <w:sz w:val="28"/>
                <w:szCs w:val="28"/>
              </w:rPr>
            </w:pPr>
          </w:p>
        </w:tc>
      </w:tr>
      <w:tr w:rsidR="001628DF" w:rsidRPr="00CB7325" w14:paraId="21183362" w14:textId="77777777" w:rsidTr="001628DF">
        <w:trPr>
          <w:trHeight w:val="930"/>
        </w:trPr>
        <w:tc>
          <w:tcPr>
            <w:tcW w:w="2694" w:type="dxa"/>
          </w:tcPr>
          <w:p w14:paraId="7884AC3D" w14:textId="77777777" w:rsidR="001628DF" w:rsidRPr="00CB7325" w:rsidRDefault="001628DF" w:rsidP="001628DF">
            <w:pPr>
              <w:autoSpaceDE w:val="0"/>
              <w:autoSpaceDN w:val="0"/>
              <w:adjustRightInd w:val="0"/>
              <w:jc w:val="both"/>
              <w:rPr>
                <w:sz w:val="28"/>
                <w:szCs w:val="28"/>
              </w:rPr>
            </w:pPr>
            <w:r w:rsidRPr="00CB7325">
              <w:rPr>
                <w:sz w:val="28"/>
                <w:szCs w:val="28"/>
              </w:rPr>
              <w:t>Соисполнитель муниципальной программы</w:t>
            </w:r>
          </w:p>
        </w:tc>
        <w:tc>
          <w:tcPr>
            <w:tcW w:w="6946" w:type="dxa"/>
          </w:tcPr>
          <w:p w14:paraId="14D09606" w14:textId="77777777" w:rsidR="001628DF" w:rsidRPr="00CB7325" w:rsidRDefault="001628DF" w:rsidP="001628DF">
            <w:pPr>
              <w:autoSpaceDE w:val="0"/>
              <w:autoSpaceDN w:val="0"/>
              <w:adjustRightInd w:val="0"/>
              <w:jc w:val="both"/>
              <w:rPr>
                <w:sz w:val="28"/>
                <w:szCs w:val="28"/>
              </w:rPr>
            </w:pPr>
          </w:p>
        </w:tc>
      </w:tr>
      <w:tr w:rsidR="001628DF" w:rsidRPr="00CB7325" w14:paraId="120BAEBD" w14:textId="77777777" w:rsidTr="001628DF">
        <w:trPr>
          <w:trHeight w:val="1655"/>
        </w:trPr>
        <w:tc>
          <w:tcPr>
            <w:tcW w:w="2694" w:type="dxa"/>
          </w:tcPr>
          <w:p w14:paraId="3877E9DA" w14:textId="77777777" w:rsidR="001628DF" w:rsidRPr="00CB7325" w:rsidRDefault="001628DF" w:rsidP="001628DF">
            <w:pPr>
              <w:autoSpaceDE w:val="0"/>
              <w:autoSpaceDN w:val="0"/>
              <w:adjustRightInd w:val="0"/>
              <w:jc w:val="both"/>
              <w:rPr>
                <w:sz w:val="28"/>
                <w:szCs w:val="28"/>
              </w:rPr>
            </w:pPr>
            <w:r w:rsidRPr="00CB7325">
              <w:rPr>
                <w:sz w:val="28"/>
                <w:szCs w:val="28"/>
              </w:rPr>
              <w:t>Структура муниципальной программы, перечень подпрограмм</w:t>
            </w:r>
          </w:p>
        </w:tc>
        <w:tc>
          <w:tcPr>
            <w:tcW w:w="6946" w:type="dxa"/>
          </w:tcPr>
          <w:p w14:paraId="6B533353" w14:textId="77777777" w:rsidR="001628DF" w:rsidRPr="00CB7325" w:rsidRDefault="001628DF" w:rsidP="001628DF">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1.«Развитие информационного общества»;</w:t>
            </w:r>
          </w:p>
          <w:p w14:paraId="71E4DCE7" w14:textId="77777777" w:rsidR="001628DF" w:rsidRPr="00CB7325" w:rsidRDefault="001628DF" w:rsidP="001628DF">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2.«Развитие гражданского общества»;</w:t>
            </w:r>
          </w:p>
          <w:p w14:paraId="73FB7D88" w14:textId="77777777" w:rsidR="001628DF" w:rsidRPr="00CB7325" w:rsidRDefault="001628DF" w:rsidP="001628DF">
            <w:pPr>
              <w:pStyle w:val="ConsPlusNormal"/>
              <w:jc w:val="both"/>
              <w:rPr>
                <w:rFonts w:ascii="Times New Roman" w:hAnsi="Times New Roman"/>
                <w:sz w:val="28"/>
                <w:szCs w:val="28"/>
              </w:rPr>
            </w:pPr>
            <w:r w:rsidRPr="00CB7325">
              <w:rPr>
                <w:rFonts w:ascii="Times New Roman" w:eastAsia="Times New Roman" w:hAnsi="Times New Roman" w:cs="Times New Roman"/>
                <w:sz w:val="28"/>
                <w:szCs w:val="28"/>
              </w:rPr>
              <w:t>3.</w:t>
            </w:r>
            <w:r w:rsidRPr="00CB7325">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1628DF" w:rsidRPr="00CB7325" w14:paraId="3D8CD6FE" w14:textId="77777777" w:rsidTr="001628DF">
        <w:trPr>
          <w:trHeight w:val="668"/>
        </w:trPr>
        <w:tc>
          <w:tcPr>
            <w:tcW w:w="2694" w:type="dxa"/>
          </w:tcPr>
          <w:p w14:paraId="653B4487" w14:textId="77777777" w:rsidR="001628DF" w:rsidRPr="00CB7325" w:rsidRDefault="001628DF" w:rsidP="001628DF">
            <w:pPr>
              <w:autoSpaceDE w:val="0"/>
              <w:autoSpaceDN w:val="0"/>
              <w:adjustRightInd w:val="0"/>
              <w:jc w:val="both"/>
              <w:rPr>
                <w:sz w:val="28"/>
                <w:szCs w:val="28"/>
              </w:rPr>
            </w:pPr>
            <w:r w:rsidRPr="00CB7325">
              <w:rPr>
                <w:sz w:val="28"/>
                <w:szCs w:val="28"/>
              </w:rPr>
              <w:t xml:space="preserve">Цель муниципальной программы </w:t>
            </w:r>
          </w:p>
          <w:p w14:paraId="2DC0CDE7" w14:textId="77777777" w:rsidR="001628DF" w:rsidRPr="00CB7325" w:rsidRDefault="001628DF" w:rsidP="001628DF">
            <w:pPr>
              <w:rPr>
                <w:sz w:val="28"/>
                <w:szCs w:val="28"/>
              </w:rPr>
            </w:pPr>
          </w:p>
        </w:tc>
        <w:tc>
          <w:tcPr>
            <w:tcW w:w="6946" w:type="dxa"/>
          </w:tcPr>
          <w:p w14:paraId="58A7EF1B" w14:textId="77777777" w:rsidR="001628DF" w:rsidRPr="00CB7325" w:rsidRDefault="001628DF" w:rsidP="001628DF">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1628DF" w:rsidRPr="00CB7325" w14:paraId="72A9EF15" w14:textId="77777777" w:rsidTr="001628DF">
        <w:trPr>
          <w:trHeight w:val="840"/>
        </w:trPr>
        <w:tc>
          <w:tcPr>
            <w:tcW w:w="2694" w:type="dxa"/>
          </w:tcPr>
          <w:p w14:paraId="5F20B599" w14:textId="77777777" w:rsidR="001628DF" w:rsidRPr="00CB7325" w:rsidRDefault="001628DF" w:rsidP="001628DF">
            <w:pPr>
              <w:autoSpaceDE w:val="0"/>
              <w:autoSpaceDN w:val="0"/>
              <w:adjustRightInd w:val="0"/>
              <w:jc w:val="both"/>
              <w:rPr>
                <w:sz w:val="28"/>
                <w:szCs w:val="28"/>
              </w:rPr>
            </w:pPr>
            <w:r w:rsidRPr="00CB7325">
              <w:rPr>
                <w:sz w:val="28"/>
                <w:szCs w:val="28"/>
              </w:rPr>
              <w:t>Задачи муниципальной программы</w:t>
            </w:r>
          </w:p>
          <w:p w14:paraId="04E39AEF" w14:textId="77777777" w:rsidR="001628DF" w:rsidRPr="00CB7325" w:rsidRDefault="001628DF" w:rsidP="001628DF">
            <w:pPr>
              <w:rPr>
                <w:sz w:val="28"/>
                <w:szCs w:val="28"/>
              </w:rPr>
            </w:pPr>
          </w:p>
        </w:tc>
        <w:tc>
          <w:tcPr>
            <w:tcW w:w="6946" w:type="dxa"/>
          </w:tcPr>
          <w:p w14:paraId="2ABB68F7" w14:textId="77777777" w:rsidR="001628DF" w:rsidRPr="00CB7325" w:rsidRDefault="001628DF" w:rsidP="001628DF">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72B690A9" w14:textId="77777777" w:rsidR="001628DF" w:rsidRPr="00CB7325" w:rsidRDefault="001628DF" w:rsidP="001628DF">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60D8A7CB" w14:textId="77777777" w:rsidR="001628DF" w:rsidRPr="00CB7325" w:rsidRDefault="001628DF" w:rsidP="001628DF">
            <w:pPr>
              <w:jc w:val="both"/>
              <w:rPr>
                <w:sz w:val="28"/>
                <w:szCs w:val="28"/>
              </w:rPr>
            </w:pPr>
            <w:r w:rsidRPr="00CB7325">
              <w:rPr>
                <w:sz w:val="28"/>
                <w:szCs w:val="28"/>
              </w:rPr>
              <w:t>- создание условий для развития социально ориентированных некоммерческих организаций.</w:t>
            </w:r>
          </w:p>
        </w:tc>
      </w:tr>
      <w:tr w:rsidR="001628DF" w:rsidRPr="00CB7325" w14:paraId="3A33A80A" w14:textId="77777777" w:rsidTr="001628DF">
        <w:trPr>
          <w:trHeight w:val="144"/>
        </w:trPr>
        <w:tc>
          <w:tcPr>
            <w:tcW w:w="2694" w:type="dxa"/>
          </w:tcPr>
          <w:p w14:paraId="7C45FEBF" w14:textId="77777777" w:rsidR="001628DF" w:rsidRPr="00CB7325" w:rsidRDefault="001628DF" w:rsidP="001628DF">
            <w:pPr>
              <w:tabs>
                <w:tab w:val="left" w:pos="1418"/>
              </w:tabs>
              <w:autoSpaceDE w:val="0"/>
              <w:autoSpaceDN w:val="0"/>
              <w:adjustRightInd w:val="0"/>
              <w:outlineLvl w:val="1"/>
              <w:rPr>
                <w:sz w:val="28"/>
                <w:szCs w:val="28"/>
              </w:rPr>
            </w:pPr>
            <w:r w:rsidRPr="00CB7325">
              <w:rPr>
                <w:sz w:val="28"/>
                <w:szCs w:val="28"/>
              </w:rPr>
              <w:t xml:space="preserve">Этапы и сроки реализации </w:t>
            </w:r>
            <w:r w:rsidRPr="00CB7325">
              <w:rPr>
                <w:sz w:val="28"/>
                <w:szCs w:val="28"/>
              </w:rPr>
              <w:lastRenderedPageBreak/>
              <w:t>муниципальной программы</w:t>
            </w:r>
          </w:p>
        </w:tc>
        <w:tc>
          <w:tcPr>
            <w:tcW w:w="6946" w:type="dxa"/>
          </w:tcPr>
          <w:p w14:paraId="244AEAFC" w14:textId="77777777" w:rsidR="001628DF" w:rsidRPr="00CB7325" w:rsidRDefault="001628DF" w:rsidP="001628DF">
            <w:pPr>
              <w:autoSpaceDE w:val="0"/>
              <w:autoSpaceDN w:val="0"/>
              <w:adjustRightInd w:val="0"/>
              <w:rPr>
                <w:sz w:val="28"/>
                <w:szCs w:val="28"/>
              </w:rPr>
            </w:pPr>
            <w:r w:rsidRPr="00CB7325">
              <w:rPr>
                <w:sz w:val="28"/>
                <w:szCs w:val="28"/>
              </w:rPr>
              <w:lastRenderedPageBreak/>
              <w:t>202</w:t>
            </w:r>
            <w:r w:rsidR="001B0A23">
              <w:rPr>
                <w:sz w:val="28"/>
                <w:szCs w:val="28"/>
              </w:rPr>
              <w:t>2</w:t>
            </w:r>
            <w:r w:rsidRPr="00CB7325">
              <w:rPr>
                <w:sz w:val="28"/>
                <w:szCs w:val="28"/>
              </w:rPr>
              <w:t xml:space="preserve"> – 202</w:t>
            </w:r>
            <w:r w:rsidR="001B0A23">
              <w:rPr>
                <w:sz w:val="28"/>
                <w:szCs w:val="28"/>
              </w:rPr>
              <w:t>4</w:t>
            </w:r>
            <w:r w:rsidRPr="00CB7325">
              <w:rPr>
                <w:sz w:val="28"/>
                <w:szCs w:val="28"/>
              </w:rPr>
              <w:t xml:space="preserve"> годы</w:t>
            </w:r>
          </w:p>
          <w:p w14:paraId="69259A4A" w14:textId="77777777" w:rsidR="001628DF" w:rsidRPr="00CB7325" w:rsidRDefault="001628DF" w:rsidP="001628DF">
            <w:pPr>
              <w:rPr>
                <w:sz w:val="28"/>
                <w:szCs w:val="28"/>
              </w:rPr>
            </w:pPr>
            <w:r w:rsidRPr="00CB7325">
              <w:rPr>
                <w:sz w:val="28"/>
                <w:szCs w:val="28"/>
              </w:rPr>
              <w:t xml:space="preserve">   </w:t>
            </w:r>
          </w:p>
          <w:p w14:paraId="629CF36E" w14:textId="77777777" w:rsidR="001628DF" w:rsidRPr="00CB7325" w:rsidRDefault="001628DF" w:rsidP="001628DF">
            <w:pPr>
              <w:autoSpaceDE w:val="0"/>
              <w:autoSpaceDN w:val="0"/>
              <w:adjustRightInd w:val="0"/>
              <w:rPr>
                <w:sz w:val="28"/>
                <w:szCs w:val="28"/>
              </w:rPr>
            </w:pPr>
          </w:p>
        </w:tc>
      </w:tr>
      <w:tr w:rsidR="001628DF" w:rsidRPr="00CB7325" w14:paraId="3AED7F70" w14:textId="77777777" w:rsidTr="001628DF">
        <w:trPr>
          <w:trHeight w:val="840"/>
        </w:trPr>
        <w:tc>
          <w:tcPr>
            <w:tcW w:w="2694" w:type="dxa"/>
          </w:tcPr>
          <w:p w14:paraId="6AC262BE" w14:textId="77777777" w:rsidR="001628DF" w:rsidRPr="00CB7325" w:rsidRDefault="001628DF" w:rsidP="001628DF">
            <w:pPr>
              <w:rPr>
                <w:sz w:val="28"/>
                <w:szCs w:val="28"/>
              </w:rPr>
            </w:pPr>
            <w:r w:rsidRPr="00CB7325">
              <w:rPr>
                <w:sz w:val="28"/>
                <w:szCs w:val="28"/>
              </w:rPr>
              <w:t xml:space="preserve">Перечень целевых показателей и показателей результативности программы </w:t>
            </w:r>
          </w:p>
        </w:tc>
        <w:tc>
          <w:tcPr>
            <w:tcW w:w="6946" w:type="dxa"/>
          </w:tcPr>
          <w:p w14:paraId="3E530E6E" w14:textId="77777777" w:rsidR="001628DF" w:rsidRPr="00CB7325" w:rsidRDefault="001628DF" w:rsidP="001628DF">
            <w:pPr>
              <w:rPr>
                <w:sz w:val="28"/>
                <w:szCs w:val="28"/>
              </w:rPr>
            </w:pPr>
            <w:r w:rsidRPr="00CB7325">
              <w:rPr>
                <w:sz w:val="28"/>
                <w:szCs w:val="28"/>
              </w:rPr>
              <w:t>Целевые индикаторы приведены в приложении № 1 к муниципальной программе.</w:t>
            </w:r>
          </w:p>
          <w:p w14:paraId="135D7206" w14:textId="77777777" w:rsidR="001628DF" w:rsidRPr="00CB7325" w:rsidRDefault="001628DF" w:rsidP="001628DF">
            <w:pPr>
              <w:rPr>
                <w:sz w:val="28"/>
                <w:szCs w:val="28"/>
              </w:rPr>
            </w:pPr>
          </w:p>
          <w:p w14:paraId="02EBFE6A" w14:textId="77777777" w:rsidR="001628DF" w:rsidRPr="00CB7325" w:rsidRDefault="001628DF" w:rsidP="001628DF">
            <w:pPr>
              <w:keepNext/>
              <w:keepLines/>
              <w:shd w:val="clear" w:color="auto" w:fill="FFFFFF"/>
              <w:ind w:left="-18"/>
              <w:jc w:val="both"/>
              <w:rPr>
                <w:sz w:val="28"/>
                <w:szCs w:val="28"/>
              </w:rPr>
            </w:pPr>
          </w:p>
          <w:p w14:paraId="328BDEC2" w14:textId="77777777" w:rsidR="001628DF" w:rsidRPr="00CB7325" w:rsidRDefault="001628DF" w:rsidP="001628DF">
            <w:pPr>
              <w:rPr>
                <w:sz w:val="28"/>
                <w:szCs w:val="28"/>
              </w:rPr>
            </w:pPr>
          </w:p>
        </w:tc>
      </w:tr>
      <w:tr w:rsidR="001628DF" w:rsidRPr="00CB7325" w14:paraId="4BE64F46" w14:textId="77777777" w:rsidTr="001628DF">
        <w:trPr>
          <w:trHeight w:val="428"/>
        </w:trPr>
        <w:tc>
          <w:tcPr>
            <w:tcW w:w="2694" w:type="dxa"/>
          </w:tcPr>
          <w:p w14:paraId="443EB6B1" w14:textId="77777777" w:rsidR="001628DF" w:rsidRPr="00CB7325" w:rsidRDefault="001628DF" w:rsidP="001628DF">
            <w:pPr>
              <w:pStyle w:val="ConsPlusCell"/>
              <w:rPr>
                <w:sz w:val="28"/>
                <w:szCs w:val="28"/>
              </w:rPr>
            </w:pPr>
            <w:r w:rsidRPr="00CB7325">
              <w:rPr>
                <w:sz w:val="28"/>
                <w:szCs w:val="28"/>
              </w:rPr>
              <w:t>Объемы бюджетных ассигнований муниципальной</w:t>
            </w:r>
          </w:p>
          <w:p w14:paraId="34F37753" w14:textId="77777777" w:rsidR="001628DF" w:rsidRPr="00CB7325" w:rsidRDefault="001628DF" w:rsidP="001628DF">
            <w:pPr>
              <w:autoSpaceDE w:val="0"/>
              <w:autoSpaceDN w:val="0"/>
              <w:adjustRightInd w:val="0"/>
              <w:rPr>
                <w:sz w:val="28"/>
                <w:szCs w:val="28"/>
              </w:rPr>
            </w:pPr>
            <w:r w:rsidRPr="00CB7325">
              <w:rPr>
                <w:sz w:val="28"/>
                <w:szCs w:val="28"/>
              </w:rPr>
              <w:t>программы</w:t>
            </w:r>
          </w:p>
        </w:tc>
        <w:tc>
          <w:tcPr>
            <w:tcW w:w="6946" w:type="dxa"/>
          </w:tcPr>
          <w:p w14:paraId="7B356884" w14:textId="77777777" w:rsidR="001628DF" w:rsidRPr="00CB7325" w:rsidRDefault="001628DF" w:rsidP="001628DF">
            <w:pPr>
              <w:rPr>
                <w:color w:val="000000"/>
                <w:sz w:val="28"/>
                <w:szCs w:val="28"/>
              </w:rPr>
            </w:pPr>
            <w:r w:rsidRPr="00CB7325">
              <w:rPr>
                <w:sz w:val="28"/>
                <w:szCs w:val="28"/>
              </w:rPr>
              <w:t xml:space="preserve">общий объем бюджетных ассигнований на реализацию программы составляет </w:t>
            </w:r>
            <w:r w:rsidR="00C84F0D">
              <w:rPr>
                <w:sz w:val="28"/>
                <w:szCs w:val="28"/>
              </w:rPr>
              <w:t>3350,00</w:t>
            </w:r>
            <w:r w:rsidRPr="00CB7325">
              <w:rPr>
                <w:color w:val="000000"/>
                <w:sz w:val="28"/>
                <w:szCs w:val="28"/>
              </w:rPr>
              <w:t xml:space="preserve"> тыс. руб., в том числе по годам:</w:t>
            </w:r>
          </w:p>
          <w:p w14:paraId="4AF78717" w14:textId="77777777" w:rsidR="001628DF" w:rsidRPr="00CB7325" w:rsidRDefault="00C84F0D" w:rsidP="001628DF">
            <w:pPr>
              <w:rPr>
                <w:color w:val="000000"/>
                <w:sz w:val="28"/>
                <w:szCs w:val="28"/>
              </w:rPr>
            </w:pPr>
            <w:r>
              <w:rPr>
                <w:color w:val="000000"/>
                <w:sz w:val="28"/>
                <w:szCs w:val="28"/>
              </w:rPr>
              <w:t xml:space="preserve">   2022 г. – 1450,00</w:t>
            </w:r>
            <w:r w:rsidR="001628DF" w:rsidRPr="00CB7325">
              <w:rPr>
                <w:color w:val="000000"/>
                <w:sz w:val="28"/>
                <w:szCs w:val="28"/>
              </w:rPr>
              <w:t xml:space="preserve"> тыс. руб. в том числе:</w:t>
            </w:r>
          </w:p>
          <w:p w14:paraId="15065001" w14:textId="77777777" w:rsidR="001628DF" w:rsidRPr="00CB7325" w:rsidRDefault="00C84F0D" w:rsidP="001628DF">
            <w:pPr>
              <w:rPr>
                <w:color w:val="000000"/>
                <w:sz w:val="28"/>
                <w:szCs w:val="28"/>
              </w:rPr>
            </w:pPr>
            <w:r>
              <w:rPr>
                <w:color w:val="000000"/>
                <w:sz w:val="28"/>
                <w:szCs w:val="28"/>
              </w:rPr>
              <w:t>бюджет города – 1450,00</w:t>
            </w:r>
            <w:r w:rsidR="001628DF" w:rsidRPr="00CB7325">
              <w:rPr>
                <w:color w:val="000000"/>
                <w:sz w:val="28"/>
                <w:szCs w:val="28"/>
              </w:rPr>
              <w:t xml:space="preserve"> тыс. руб.;</w:t>
            </w:r>
          </w:p>
          <w:p w14:paraId="2E37F741" w14:textId="77777777" w:rsidR="001628DF" w:rsidRPr="00CB7325" w:rsidRDefault="00C84F0D" w:rsidP="001628DF">
            <w:pPr>
              <w:rPr>
                <w:color w:val="000000"/>
                <w:sz w:val="28"/>
                <w:szCs w:val="28"/>
              </w:rPr>
            </w:pPr>
            <w:r>
              <w:rPr>
                <w:color w:val="000000"/>
                <w:sz w:val="28"/>
                <w:szCs w:val="28"/>
              </w:rPr>
              <w:t xml:space="preserve">   2023 г. – 950,00</w:t>
            </w:r>
            <w:r w:rsidR="001628DF" w:rsidRPr="00CB7325">
              <w:rPr>
                <w:color w:val="000000"/>
                <w:sz w:val="28"/>
                <w:szCs w:val="28"/>
              </w:rPr>
              <w:t xml:space="preserve"> тыс. руб. в том числе:</w:t>
            </w:r>
          </w:p>
          <w:p w14:paraId="341537A1" w14:textId="77777777" w:rsidR="001628DF" w:rsidRDefault="001628DF" w:rsidP="001628DF">
            <w:pPr>
              <w:pStyle w:val="ConsPlusNonformat"/>
              <w:widowControl/>
              <w:ind w:firstLine="34"/>
              <w:rPr>
                <w:rFonts w:ascii="Times New Roman" w:hAnsi="Times New Roman" w:cs="Times New Roman"/>
                <w:color w:val="000000"/>
                <w:sz w:val="28"/>
                <w:szCs w:val="28"/>
              </w:rPr>
            </w:pPr>
            <w:r w:rsidRPr="00CB7325">
              <w:rPr>
                <w:rFonts w:ascii="Times New Roman" w:hAnsi="Times New Roman" w:cs="Times New Roman"/>
                <w:color w:val="000000"/>
                <w:sz w:val="28"/>
                <w:szCs w:val="28"/>
              </w:rPr>
              <w:t xml:space="preserve">бюджет города – </w:t>
            </w:r>
            <w:r w:rsidR="00C84F0D">
              <w:rPr>
                <w:rFonts w:ascii="Times New Roman" w:hAnsi="Times New Roman" w:cs="Times New Roman"/>
                <w:color w:val="000000"/>
                <w:sz w:val="28"/>
                <w:szCs w:val="28"/>
              </w:rPr>
              <w:t>950,00</w:t>
            </w:r>
            <w:r w:rsidRPr="00CB7325">
              <w:rPr>
                <w:rFonts w:ascii="Times New Roman" w:hAnsi="Times New Roman" w:cs="Times New Roman"/>
                <w:color w:val="000000"/>
                <w:sz w:val="28"/>
                <w:szCs w:val="28"/>
              </w:rPr>
              <w:t xml:space="preserve"> тыс. руб.</w:t>
            </w:r>
          </w:p>
          <w:p w14:paraId="2D03EC1D" w14:textId="77777777" w:rsidR="001628DF" w:rsidRPr="00CB7325" w:rsidRDefault="001628DF" w:rsidP="001628DF">
            <w:pPr>
              <w:rPr>
                <w:color w:val="000000"/>
                <w:sz w:val="28"/>
                <w:szCs w:val="28"/>
              </w:rPr>
            </w:pPr>
            <w:r>
              <w:rPr>
                <w:color w:val="000000"/>
                <w:sz w:val="28"/>
                <w:szCs w:val="28"/>
              </w:rPr>
              <w:t xml:space="preserve">   </w:t>
            </w:r>
            <w:r w:rsidRPr="00CB7325">
              <w:rPr>
                <w:color w:val="000000"/>
                <w:sz w:val="28"/>
                <w:szCs w:val="28"/>
              </w:rPr>
              <w:t>202</w:t>
            </w:r>
            <w:r>
              <w:rPr>
                <w:color w:val="000000"/>
                <w:sz w:val="28"/>
                <w:szCs w:val="28"/>
              </w:rPr>
              <w:t>4</w:t>
            </w:r>
            <w:r w:rsidRPr="00CB7325">
              <w:rPr>
                <w:color w:val="000000"/>
                <w:sz w:val="28"/>
                <w:szCs w:val="28"/>
              </w:rPr>
              <w:t xml:space="preserve"> г. – </w:t>
            </w:r>
            <w:r w:rsidR="00C84F0D">
              <w:rPr>
                <w:color w:val="000000"/>
                <w:sz w:val="28"/>
                <w:szCs w:val="28"/>
              </w:rPr>
              <w:t>950,00</w:t>
            </w:r>
            <w:r w:rsidRPr="00CB7325">
              <w:rPr>
                <w:color w:val="000000"/>
                <w:sz w:val="28"/>
                <w:szCs w:val="28"/>
              </w:rPr>
              <w:t xml:space="preserve"> тыс. руб. в том числе:</w:t>
            </w:r>
          </w:p>
          <w:p w14:paraId="0A85D919" w14:textId="77777777" w:rsidR="001628DF" w:rsidRPr="001628DF" w:rsidRDefault="001628DF" w:rsidP="00C84F0D">
            <w:pPr>
              <w:pStyle w:val="ConsPlusNonformat"/>
              <w:widowControl/>
              <w:ind w:firstLine="34"/>
              <w:rPr>
                <w:rFonts w:ascii="Times New Roman" w:hAnsi="Times New Roman" w:cs="Times New Roman"/>
                <w:color w:val="000000"/>
                <w:sz w:val="28"/>
                <w:szCs w:val="28"/>
              </w:rPr>
            </w:pPr>
            <w:r w:rsidRPr="00CB7325">
              <w:rPr>
                <w:rFonts w:ascii="Times New Roman" w:hAnsi="Times New Roman" w:cs="Times New Roman"/>
                <w:color w:val="000000"/>
                <w:sz w:val="28"/>
                <w:szCs w:val="28"/>
              </w:rPr>
              <w:t xml:space="preserve">бюджет города – </w:t>
            </w:r>
            <w:r w:rsidR="00C84F0D">
              <w:rPr>
                <w:rFonts w:ascii="Times New Roman" w:hAnsi="Times New Roman" w:cs="Times New Roman"/>
                <w:color w:val="000000"/>
                <w:sz w:val="28"/>
                <w:szCs w:val="28"/>
              </w:rPr>
              <w:t>950,00</w:t>
            </w:r>
            <w:r w:rsidRPr="00CB7325">
              <w:rPr>
                <w:rFonts w:ascii="Times New Roman" w:hAnsi="Times New Roman" w:cs="Times New Roman"/>
                <w:color w:val="000000"/>
                <w:sz w:val="28"/>
                <w:szCs w:val="28"/>
              </w:rPr>
              <w:t xml:space="preserve"> тыс. руб.</w:t>
            </w:r>
          </w:p>
        </w:tc>
      </w:tr>
    </w:tbl>
    <w:p w14:paraId="5D7C1D4D" w14:textId="77777777" w:rsidR="001628DF" w:rsidRPr="00CB7325" w:rsidRDefault="001628DF" w:rsidP="001628DF">
      <w:pPr>
        <w:pStyle w:val="a5"/>
        <w:spacing w:after="0" w:line="240" w:lineRule="auto"/>
        <w:ind w:left="1080"/>
        <w:rPr>
          <w:rFonts w:ascii="Times New Roman" w:hAnsi="Times New Roman"/>
          <w:b/>
          <w:sz w:val="28"/>
          <w:szCs w:val="28"/>
        </w:rPr>
      </w:pPr>
    </w:p>
    <w:p w14:paraId="7D7CE9E3" w14:textId="77777777" w:rsidR="001628DF" w:rsidRPr="00CB7325" w:rsidRDefault="001628DF" w:rsidP="001628DF">
      <w:pPr>
        <w:pStyle w:val="a5"/>
        <w:spacing w:after="0" w:line="240" w:lineRule="auto"/>
        <w:ind w:left="1080"/>
        <w:rPr>
          <w:rFonts w:ascii="Times New Roman" w:hAnsi="Times New Roman"/>
          <w:sz w:val="28"/>
          <w:szCs w:val="28"/>
        </w:rPr>
      </w:pPr>
    </w:p>
    <w:p w14:paraId="3C259E47" w14:textId="77777777" w:rsidR="001628DF" w:rsidRPr="00CB7325" w:rsidRDefault="001628DF" w:rsidP="001628DF">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lang w:val="en-US"/>
        </w:rPr>
        <w:t>I</w:t>
      </w:r>
      <w:r w:rsidRPr="00CB7325">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0A35EA87" w14:textId="77777777" w:rsidR="001628DF" w:rsidRPr="00CB7325" w:rsidRDefault="001628DF" w:rsidP="001628DF">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CB7325">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517303A0" w14:textId="77777777" w:rsidR="001628DF" w:rsidRPr="00CB7325" w:rsidRDefault="001628DF" w:rsidP="001628DF">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rPr>
        <w:t>муниципальной программы</w:t>
      </w:r>
    </w:p>
    <w:p w14:paraId="445EEF03" w14:textId="77777777" w:rsidR="001628DF" w:rsidRPr="00CB7325" w:rsidRDefault="001628DF" w:rsidP="001628DF">
      <w:pPr>
        <w:keepNext/>
        <w:keepLines/>
        <w:shd w:val="clear" w:color="auto" w:fill="FFFFFF"/>
        <w:ind w:firstLine="709"/>
        <w:jc w:val="both"/>
        <w:rPr>
          <w:sz w:val="28"/>
          <w:szCs w:val="28"/>
        </w:rPr>
      </w:pPr>
    </w:p>
    <w:p w14:paraId="0904106C" w14:textId="77777777" w:rsidR="001628DF" w:rsidRPr="00CB7325" w:rsidRDefault="001628DF" w:rsidP="001628DF">
      <w:pPr>
        <w:ind w:firstLine="708"/>
        <w:jc w:val="both"/>
        <w:rPr>
          <w:sz w:val="28"/>
          <w:szCs w:val="28"/>
        </w:rPr>
      </w:pPr>
      <w:r w:rsidRPr="00CB7325">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7BF6B9E6" w14:textId="77777777" w:rsidR="001628DF" w:rsidRPr="00CB7325" w:rsidRDefault="001628DF" w:rsidP="001628DF">
      <w:pPr>
        <w:ind w:firstLine="708"/>
        <w:jc w:val="both"/>
        <w:rPr>
          <w:sz w:val="28"/>
          <w:szCs w:val="28"/>
        </w:rPr>
      </w:pPr>
      <w:r w:rsidRPr="00CB7325">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4346B560" w14:textId="77777777" w:rsidR="001628DF" w:rsidRPr="00CB7325" w:rsidRDefault="001628DF" w:rsidP="001628DF">
      <w:pPr>
        <w:ind w:firstLine="708"/>
        <w:jc w:val="both"/>
        <w:rPr>
          <w:sz w:val="28"/>
          <w:szCs w:val="28"/>
        </w:rPr>
      </w:pPr>
      <w:r w:rsidRPr="00CB7325">
        <w:rPr>
          <w:sz w:val="28"/>
          <w:szCs w:val="28"/>
        </w:rPr>
        <w:t>По результатам проведенного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0AA8F16E" w14:textId="77777777" w:rsidR="001628DF" w:rsidRPr="00CB7325" w:rsidRDefault="001628DF" w:rsidP="001628DF">
      <w:pPr>
        <w:ind w:firstLine="708"/>
        <w:jc w:val="both"/>
        <w:rPr>
          <w:sz w:val="28"/>
          <w:szCs w:val="28"/>
        </w:rPr>
      </w:pPr>
      <w:r w:rsidRPr="00CB7325">
        <w:rPr>
          <w:sz w:val="28"/>
          <w:szCs w:val="28"/>
        </w:rPr>
        <w:t xml:space="preserve">слабая включенность граждан в процессы социально-экономических изменений в городе Минусинске; </w:t>
      </w:r>
    </w:p>
    <w:p w14:paraId="0E42BC5D" w14:textId="77777777" w:rsidR="001628DF" w:rsidRPr="00CB7325" w:rsidRDefault="001628DF" w:rsidP="001628DF">
      <w:pPr>
        <w:ind w:firstLine="708"/>
        <w:jc w:val="both"/>
        <w:rPr>
          <w:sz w:val="28"/>
          <w:szCs w:val="28"/>
        </w:rPr>
      </w:pPr>
      <w:r w:rsidRPr="00CB7325">
        <w:rPr>
          <w:sz w:val="28"/>
          <w:szCs w:val="28"/>
        </w:rPr>
        <w:lastRenderedPageBreak/>
        <w:t xml:space="preserve">дефицит социального оптимизма и гордости населения за территорию проживания; </w:t>
      </w:r>
    </w:p>
    <w:p w14:paraId="3141067D" w14:textId="77777777" w:rsidR="001628DF" w:rsidRPr="00CB7325" w:rsidRDefault="001628DF" w:rsidP="001628DF">
      <w:pPr>
        <w:ind w:firstLine="708"/>
        <w:jc w:val="both"/>
        <w:rPr>
          <w:sz w:val="28"/>
          <w:szCs w:val="28"/>
        </w:rPr>
      </w:pPr>
      <w:r w:rsidRPr="00CB7325">
        <w:rPr>
          <w:sz w:val="28"/>
          <w:szCs w:val="28"/>
        </w:rPr>
        <w:t>дефицит навыков проектирования и осуществления деятельности в сфере общественного самоуправления.</w:t>
      </w:r>
    </w:p>
    <w:p w14:paraId="26A2C6EC" w14:textId="77777777" w:rsidR="001628DF" w:rsidRPr="00CB7325" w:rsidRDefault="001628DF" w:rsidP="001628DF">
      <w:pPr>
        <w:ind w:firstLine="708"/>
        <w:jc w:val="both"/>
        <w:rPr>
          <w:sz w:val="28"/>
          <w:szCs w:val="28"/>
        </w:rPr>
      </w:pPr>
      <w:r w:rsidRPr="00CB7325">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14:paraId="4DB61996" w14:textId="77777777" w:rsidR="001628DF" w:rsidRPr="00CB7325" w:rsidRDefault="001628DF" w:rsidP="001628DF">
      <w:pPr>
        <w:ind w:firstLine="708"/>
        <w:jc w:val="both"/>
        <w:rPr>
          <w:sz w:val="28"/>
          <w:szCs w:val="28"/>
        </w:rPr>
      </w:pPr>
      <w:r w:rsidRPr="00CB7325">
        <w:rPr>
          <w:sz w:val="28"/>
          <w:szCs w:val="28"/>
        </w:rPr>
        <w:t xml:space="preserve">Слабыми сторонами развития гражданского общества в муниципальном образовании являются: </w:t>
      </w:r>
    </w:p>
    <w:p w14:paraId="5E005EC4" w14:textId="77777777" w:rsidR="001628DF" w:rsidRPr="00CB7325" w:rsidRDefault="001628DF" w:rsidP="001628DF">
      <w:pPr>
        <w:ind w:firstLine="708"/>
        <w:jc w:val="both"/>
        <w:rPr>
          <w:sz w:val="28"/>
          <w:szCs w:val="28"/>
        </w:rPr>
      </w:pPr>
      <w:r w:rsidRPr="00CB7325">
        <w:rPr>
          <w:sz w:val="28"/>
          <w:szCs w:val="28"/>
        </w:rPr>
        <w:t>низкая гражданская активность населения, неравномерность развития отдельных видов общественной активности населения;</w:t>
      </w:r>
    </w:p>
    <w:p w14:paraId="4F4065C9" w14:textId="77777777" w:rsidR="001628DF" w:rsidRPr="00CB7325" w:rsidRDefault="001628DF" w:rsidP="001628DF">
      <w:pPr>
        <w:ind w:firstLine="708"/>
        <w:jc w:val="both"/>
        <w:rPr>
          <w:sz w:val="28"/>
          <w:szCs w:val="28"/>
        </w:rPr>
      </w:pPr>
      <w:r w:rsidRPr="00CB7325">
        <w:rPr>
          <w:sz w:val="28"/>
          <w:szCs w:val="28"/>
        </w:rPr>
        <w:t xml:space="preserve">неразвитость системы территориального общественного самоуправления; </w:t>
      </w:r>
    </w:p>
    <w:p w14:paraId="748DAF07" w14:textId="77777777" w:rsidR="001628DF" w:rsidRPr="00CB7325" w:rsidRDefault="001628DF" w:rsidP="001628DF">
      <w:pPr>
        <w:ind w:firstLine="708"/>
        <w:jc w:val="both"/>
        <w:rPr>
          <w:sz w:val="28"/>
          <w:szCs w:val="28"/>
        </w:rPr>
      </w:pPr>
      <w:r w:rsidRPr="00CB7325">
        <w:rPr>
          <w:sz w:val="28"/>
          <w:szCs w:val="28"/>
        </w:rPr>
        <w:t xml:space="preserve">несовершенство существующей системы взаимодействия органов местного самоуправления и населения; </w:t>
      </w:r>
    </w:p>
    <w:p w14:paraId="7A8085AB" w14:textId="77777777" w:rsidR="001628DF" w:rsidRPr="00CB7325" w:rsidRDefault="001628DF" w:rsidP="001628DF">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14:paraId="2F94E124" w14:textId="77777777" w:rsidR="001628DF" w:rsidRPr="00CB7325" w:rsidRDefault="001628DF" w:rsidP="001628DF">
      <w:pPr>
        <w:ind w:firstLine="708"/>
        <w:jc w:val="both"/>
        <w:rPr>
          <w:sz w:val="28"/>
          <w:szCs w:val="28"/>
        </w:rPr>
      </w:pPr>
      <w:r w:rsidRPr="00CB7325">
        <w:rPr>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14:paraId="7D8DEAD4" w14:textId="77777777" w:rsidR="001628DF" w:rsidRPr="00CB7325" w:rsidRDefault="001628DF" w:rsidP="001628DF">
      <w:pPr>
        <w:ind w:firstLine="708"/>
        <w:jc w:val="both"/>
        <w:rPr>
          <w:sz w:val="28"/>
          <w:szCs w:val="28"/>
        </w:rPr>
      </w:pPr>
      <w:r w:rsidRPr="00CB7325">
        <w:rPr>
          <w:sz w:val="28"/>
          <w:szCs w:val="28"/>
        </w:rPr>
        <w:t xml:space="preserve">ограниченные ресурсы НКО, СОНКО – человеческие, финансовые, технические; </w:t>
      </w:r>
    </w:p>
    <w:p w14:paraId="4876D587" w14:textId="77777777" w:rsidR="001628DF" w:rsidRPr="00CB7325" w:rsidRDefault="001628DF" w:rsidP="001628DF">
      <w:pPr>
        <w:ind w:firstLine="708"/>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11EA8878" w14:textId="77777777" w:rsidR="001628DF" w:rsidRPr="00CB7325" w:rsidRDefault="001628DF" w:rsidP="001628DF">
      <w:pPr>
        <w:ind w:firstLine="708"/>
        <w:jc w:val="both"/>
        <w:rPr>
          <w:sz w:val="28"/>
          <w:szCs w:val="28"/>
        </w:rPr>
      </w:pPr>
      <w:r w:rsidRPr="00CB7325">
        <w:rPr>
          <w:sz w:val="28"/>
          <w:szCs w:val="28"/>
        </w:rPr>
        <w:t xml:space="preserve">отсутствие системы финансовой поддержки СОНКО за счет бюджетных ассигнований местного бюджета, направленной на финансирование социальных проектов, программ и услуг СОНКО. </w:t>
      </w:r>
    </w:p>
    <w:p w14:paraId="6D8210B3" w14:textId="77777777" w:rsidR="001628DF" w:rsidRPr="00CB7325" w:rsidRDefault="001628DF" w:rsidP="001628DF">
      <w:pPr>
        <w:ind w:firstLine="708"/>
        <w:jc w:val="both"/>
        <w:rPr>
          <w:sz w:val="28"/>
          <w:szCs w:val="28"/>
        </w:rPr>
      </w:pPr>
      <w:r w:rsidRPr="00CB7325">
        <w:rPr>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14:paraId="31C78A34" w14:textId="77777777" w:rsidR="001628DF" w:rsidRPr="00CB7325" w:rsidRDefault="001628DF" w:rsidP="001628DF">
      <w:pPr>
        <w:widowControl w:val="0"/>
        <w:autoSpaceDE w:val="0"/>
        <w:autoSpaceDN w:val="0"/>
        <w:ind w:firstLine="709"/>
        <w:jc w:val="both"/>
        <w:rPr>
          <w:sz w:val="28"/>
        </w:rPr>
      </w:pPr>
      <w:r w:rsidRPr="00CB7325">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методической поддержки ТОС, НКО, </w:t>
      </w:r>
      <w:r w:rsidRPr="00CB7325">
        <w:rPr>
          <w:sz w:val="28"/>
          <w:szCs w:val="28"/>
        </w:rPr>
        <w:lastRenderedPageBreak/>
        <w:t xml:space="preserve">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 xml:space="preserve">. </w:t>
      </w:r>
      <w:r w:rsidRPr="00CB7325">
        <w:rPr>
          <w:sz w:val="28"/>
          <w:szCs w:val="28"/>
        </w:rPr>
        <w:t xml:space="preserve">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CB7325">
        <w:rPr>
          <w:sz w:val="28"/>
        </w:rPr>
        <w:t>проектов ТОС «Расскажи о своем ТОС».</w:t>
      </w:r>
    </w:p>
    <w:p w14:paraId="4F0DCB60" w14:textId="77777777" w:rsidR="001628DF" w:rsidRPr="00CB7325" w:rsidRDefault="001628DF" w:rsidP="001628DF">
      <w:pPr>
        <w:ind w:firstLine="708"/>
        <w:jc w:val="both"/>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14:paraId="5F3FFD96" w14:textId="77777777" w:rsidR="001628DF" w:rsidRPr="00CB7325" w:rsidRDefault="001628DF" w:rsidP="001628DF">
      <w:pPr>
        <w:jc w:val="center"/>
        <w:rPr>
          <w:b/>
          <w:sz w:val="28"/>
          <w:szCs w:val="28"/>
        </w:rPr>
      </w:pPr>
    </w:p>
    <w:p w14:paraId="34F049EC" w14:textId="77777777" w:rsidR="001628DF" w:rsidRPr="00CB7325" w:rsidRDefault="001628DF" w:rsidP="001628DF">
      <w:pPr>
        <w:autoSpaceDE w:val="0"/>
        <w:autoSpaceDN w:val="0"/>
        <w:adjustRightInd w:val="0"/>
        <w:ind w:left="142"/>
        <w:jc w:val="both"/>
        <w:outlineLvl w:val="0"/>
        <w:rPr>
          <w:bCs/>
          <w:sz w:val="28"/>
          <w:szCs w:val="28"/>
        </w:rPr>
      </w:pPr>
      <w:r w:rsidRPr="00CB7325">
        <w:rPr>
          <w:bCs/>
          <w:sz w:val="28"/>
          <w:szCs w:val="28"/>
          <w:lang w:val="en-US"/>
        </w:rPr>
        <w:t>II</w:t>
      </w:r>
      <w:r w:rsidRPr="00CB7325">
        <w:rPr>
          <w:bCs/>
          <w:sz w:val="28"/>
          <w:szCs w:val="28"/>
        </w:rPr>
        <w:t>. Перечень подпрограмм, краткое описание мероприятий подпрограмм</w:t>
      </w:r>
      <w:r w:rsidRPr="00CB7325">
        <w:rPr>
          <w:bCs/>
          <w:sz w:val="28"/>
          <w:szCs w:val="28"/>
        </w:rPr>
        <w:tab/>
      </w:r>
    </w:p>
    <w:p w14:paraId="0150A1D4" w14:textId="77777777" w:rsidR="001628DF" w:rsidRPr="00CB7325" w:rsidRDefault="001628DF" w:rsidP="001628DF">
      <w:pPr>
        <w:autoSpaceDE w:val="0"/>
        <w:autoSpaceDN w:val="0"/>
        <w:adjustRightInd w:val="0"/>
        <w:ind w:left="720"/>
        <w:jc w:val="both"/>
        <w:outlineLvl w:val="0"/>
        <w:rPr>
          <w:b/>
          <w:bCs/>
          <w:sz w:val="28"/>
          <w:szCs w:val="28"/>
        </w:rPr>
      </w:pPr>
    </w:p>
    <w:p w14:paraId="0D5CF33F" w14:textId="77777777" w:rsidR="001628DF" w:rsidRPr="00CB7325" w:rsidRDefault="001628DF" w:rsidP="001628DF">
      <w:pPr>
        <w:autoSpaceDE w:val="0"/>
        <w:autoSpaceDN w:val="0"/>
        <w:adjustRightInd w:val="0"/>
        <w:ind w:firstLine="708"/>
        <w:jc w:val="both"/>
        <w:outlineLvl w:val="0"/>
        <w:rPr>
          <w:sz w:val="28"/>
          <w:szCs w:val="28"/>
        </w:rPr>
      </w:pPr>
      <w:r w:rsidRPr="00CB7325">
        <w:rPr>
          <w:sz w:val="28"/>
          <w:szCs w:val="28"/>
        </w:rPr>
        <w:t>Для достижения цели и решения задач Программы предполагается реализация трех Подпрограмм:</w:t>
      </w:r>
    </w:p>
    <w:p w14:paraId="41EC7854" w14:textId="77777777" w:rsidR="001628DF" w:rsidRPr="00CB7325" w:rsidRDefault="001628DF" w:rsidP="001628DF">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1. «Развитие информационного общества».</w:t>
      </w:r>
    </w:p>
    <w:p w14:paraId="27D0F596" w14:textId="77777777" w:rsidR="001628DF" w:rsidRPr="00CB7325" w:rsidRDefault="001628DF" w:rsidP="001628DF">
      <w:pPr>
        <w:ind w:firstLine="708"/>
        <w:jc w:val="both"/>
      </w:pPr>
      <w:r w:rsidRPr="00CB7325">
        <w:rPr>
          <w:bCs/>
          <w:sz w:val="28"/>
          <w:szCs w:val="28"/>
        </w:rPr>
        <w:t>Целью подпрограммы является</w:t>
      </w:r>
      <w:r w:rsidRPr="00CB7325">
        <w:rPr>
          <w:b/>
          <w:bCs/>
          <w:sz w:val="28"/>
          <w:szCs w:val="28"/>
        </w:rPr>
        <w:t xml:space="preserve"> </w:t>
      </w:r>
      <w:r w:rsidRPr="00CB7325">
        <w:rPr>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166A4D2B" w14:textId="77777777" w:rsidR="001628DF" w:rsidRPr="00CB7325" w:rsidRDefault="001628DF" w:rsidP="001628DF">
      <w:pPr>
        <w:pStyle w:val="ConsPlusCell"/>
        <w:tabs>
          <w:tab w:val="left" w:pos="709"/>
        </w:tabs>
        <w:ind w:firstLine="709"/>
        <w:jc w:val="both"/>
      </w:pPr>
      <w:r w:rsidRPr="00CB7325">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071F1DA7" w14:textId="77777777" w:rsidR="001628DF" w:rsidRPr="00CB7325" w:rsidRDefault="001628DF" w:rsidP="001628DF">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В рамках подпрограммы планируется реализация одного мероприятия:</w:t>
      </w:r>
    </w:p>
    <w:p w14:paraId="4FC13787" w14:textId="77777777" w:rsidR="001628DF" w:rsidRPr="00CB7325" w:rsidRDefault="001628DF" w:rsidP="001628DF">
      <w:pPr>
        <w:tabs>
          <w:tab w:val="left" w:pos="3261"/>
        </w:tabs>
        <w:ind w:firstLine="708"/>
        <w:jc w:val="both"/>
        <w:rPr>
          <w:sz w:val="28"/>
          <w:szCs w:val="26"/>
        </w:rPr>
      </w:pPr>
      <w:r w:rsidRPr="00CB7325">
        <w:rPr>
          <w:sz w:val="28"/>
          <w:szCs w:val="28"/>
        </w:rPr>
        <w:t xml:space="preserve">Мероприятие 1. Содействие информационной открытости деятельности органов местного самоуправления муниципального образования город Минусинск. </w:t>
      </w: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427C2829" w14:textId="77777777" w:rsidR="001628DF" w:rsidRPr="00CB7325" w:rsidRDefault="001628DF" w:rsidP="001628DF">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2. «Развитие гражданского общества»</w:t>
      </w:r>
    </w:p>
    <w:p w14:paraId="301D78E0"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bCs/>
          <w:sz w:val="28"/>
          <w:szCs w:val="28"/>
        </w:rPr>
        <w:t>Целью подпрограммы является</w:t>
      </w:r>
      <w:r w:rsidRPr="00CB7325">
        <w:rPr>
          <w:rFonts w:ascii="Times New Roman" w:hAnsi="Times New Roman" w:cs="Times New Roman"/>
          <w:b/>
          <w:bCs/>
          <w:sz w:val="28"/>
          <w:szCs w:val="28"/>
        </w:rPr>
        <w:t xml:space="preserve"> с</w:t>
      </w:r>
      <w:r w:rsidRPr="00CB7325">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75B2E3E4"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 xml:space="preserve">Для достижения цели подпрограммы необходимо решить следующие задачи: </w:t>
      </w:r>
    </w:p>
    <w:p w14:paraId="6ADD9CB5" w14:textId="77777777" w:rsidR="001628DF" w:rsidRPr="00CB7325" w:rsidRDefault="001628DF" w:rsidP="001628DF">
      <w:pPr>
        <w:pStyle w:val="ConsPlusNormal"/>
        <w:ind w:firstLine="708"/>
        <w:jc w:val="both"/>
        <w:rPr>
          <w:rFonts w:ascii="Times New Roman" w:hAnsi="Times New Roman" w:cs="Times New Roman"/>
          <w:sz w:val="28"/>
          <w:szCs w:val="24"/>
        </w:rPr>
      </w:pPr>
      <w:r w:rsidRPr="00CB7325">
        <w:rPr>
          <w:rFonts w:ascii="Times New Roman" w:hAnsi="Times New Roman" w:cs="Times New Roman"/>
          <w:sz w:val="28"/>
          <w:szCs w:val="24"/>
        </w:rPr>
        <w:lastRenderedPageBreak/>
        <w:t>содействие повышению активности и эффективности деятельности объединений ТОС г. Минусинска посредством оказания им консультационной, информационной поддержки;</w:t>
      </w:r>
    </w:p>
    <w:p w14:paraId="52D1C7C2" w14:textId="77777777" w:rsidR="001628DF" w:rsidRPr="00CB7325" w:rsidRDefault="001628DF" w:rsidP="001628DF">
      <w:pPr>
        <w:ind w:firstLine="708"/>
        <w:jc w:val="both"/>
        <w:rPr>
          <w:sz w:val="28"/>
        </w:rPr>
      </w:pPr>
      <w:r w:rsidRPr="00CB7325">
        <w:rPr>
          <w:sz w:val="28"/>
        </w:rPr>
        <w:t xml:space="preserve">поощрение </w:t>
      </w:r>
      <w:r w:rsidRPr="00CB7325">
        <w:rPr>
          <w:bCs/>
          <w:sz w:val="28"/>
        </w:rPr>
        <w:t xml:space="preserve">лучших объединений ТОС </w:t>
      </w:r>
      <w:r w:rsidRPr="00CB7325">
        <w:rPr>
          <w:sz w:val="28"/>
        </w:rPr>
        <w:t>г.Минусинска – победителей конкурса проектов ТОС «Расскажи о своем ТОС».</w:t>
      </w:r>
    </w:p>
    <w:p w14:paraId="54E94EFE" w14:textId="77777777" w:rsidR="001628DF" w:rsidRPr="00CB7325" w:rsidRDefault="001628DF" w:rsidP="001628DF">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В рамках подпрограммы планируется реализация двух мероприятий:</w:t>
      </w:r>
    </w:p>
    <w:p w14:paraId="1588473C" w14:textId="77777777" w:rsidR="001628DF" w:rsidRPr="00CB7325" w:rsidRDefault="001628DF" w:rsidP="001628DF">
      <w:pPr>
        <w:ind w:firstLine="708"/>
        <w:jc w:val="both"/>
        <w:rPr>
          <w:sz w:val="28"/>
        </w:rPr>
      </w:pPr>
      <w:r w:rsidRPr="00CB7325">
        <w:rPr>
          <w:sz w:val="28"/>
        </w:rPr>
        <w:t>Мероприятие 1. Консультационная, информационная поддержка деятельности ТОС г.Минусинска</w:t>
      </w:r>
    </w:p>
    <w:p w14:paraId="28217DEC" w14:textId="77777777" w:rsidR="001628DF" w:rsidRPr="00CB7325" w:rsidRDefault="001628DF" w:rsidP="001628DF">
      <w:pPr>
        <w:ind w:firstLine="708"/>
        <w:jc w:val="both"/>
        <w:rPr>
          <w:sz w:val="28"/>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27E89842" w14:textId="77777777" w:rsidR="001628DF" w:rsidRPr="00CB7325" w:rsidRDefault="001628DF" w:rsidP="001628DF">
      <w:pPr>
        <w:ind w:firstLine="708"/>
        <w:rPr>
          <w:sz w:val="28"/>
        </w:rPr>
      </w:pPr>
      <w:r w:rsidRPr="00CB7325">
        <w:rPr>
          <w:sz w:val="28"/>
        </w:rPr>
        <w:t>Мероприятие 2. Конкурс проектов ТОС «Расскажи о своем ТОС».</w:t>
      </w:r>
    </w:p>
    <w:p w14:paraId="2125E76E" w14:textId="77777777" w:rsidR="001628DF" w:rsidRPr="00CB7325" w:rsidRDefault="001628DF" w:rsidP="001628DF">
      <w:pPr>
        <w:ind w:firstLine="708"/>
        <w:jc w:val="both"/>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462C3D6E" w14:textId="77777777" w:rsidR="001628DF" w:rsidRPr="00CB7325" w:rsidRDefault="001628DF" w:rsidP="001628DF">
      <w:pPr>
        <w:autoSpaceDE w:val="0"/>
        <w:autoSpaceDN w:val="0"/>
        <w:adjustRightInd w:val="0"/>
        <w:ind w:firstLine="708"/>
        <w:jc w:val="both"/>
        <w:outlineLvl w:val="0"/>
        <w:rPr>
          <w:sz w:val="28"/>
          <w:szCs w:val="28"/>
        </w:rPr>
      </w:pPr>
      <w:r w:rsidRPr="00CB7325">
        <w:rPr>
          <w:sz w:val="28"/>
          <w:szCs w:val="28"/>
        </w:rPr>
        <w:t xml:space="preserve">Подпрограмма 3. </w:t>
      </w:r>
      <w:r w:rsidRPr="00CB7325">
        <w:rPr>
          <w:rFonts w:eastAsia="SimSun"/>
          <w:kern w:val="2"/>
          <w:sz w:val="28"/>
          <w:szCs w:val="28"/>
          <w:lang w:eastAsia="ar-SA"/>
        </w:rPr>
        <w:t>«Поддержка социально ориентированных некоммерческих организаций г. Минусинска»</w:t>
      </w:r>
    </w:p>
    <w:p w14:paraId="2A3D6FF7" w14:textId="77777777" w:rsidR="001628DF" w:rsidRPr="00CB7325" w:rsidRDefault="001628DF" w:rsidP="001628DF">
      <w:pPr>
        <w:autoSpaceDE w:val="0"/>
        <w:autoSpaceDN w:val="0"/>
        <w:adjustRightInd w:val="0"/>
        <w:ind w:firstLine="708"/>
        <w:jc w:val="both"/>
        <w:outlineLvl w:val="0"/>
        <w:rPr>
          <w:sz w:val="28"/>
          <w:szCs w:val="28"/>
        </w:rPr>
      </w:pPr>
      <w:r w:rsidRPr="00CB7325">
        <w:rPr>
          <w:bCs/>
          <w:sz w:val="28"/>
          <w:szCs w:val="28"/>
        </w:rPr>
        <w:t xml:space="preserve">Целью подпрограммы является </w:t>
      </w:r>
      <w:r w:rsidRPr="00CB7325">
        <w:rPr>
          <w:sz w:val="28"/>
          <w:szCs w:val="28"/>
        </w:rPr>
        <w:t xml:space="preserve">создание условий для развития СОНКО на территории г.Минусинска. </w:t>
      </w:r>
    </w:p>
    <w:p w14:paraId="11FD29C1"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 xml:space="preserve">Для достижения цели подпрограммы необходимо решить следующие задачи: </w:t>
      </w:r>
    </w:p>
    <w:p w14:paraId="38378E7B" w14:textId="77777777" w:rsidR="001628DF" w:rsidRPr="00CB7325" w:rsidRDefault="001628DF" w:rsidP="001628DF">
      <w:pPr>
        <w:widowControl w:val="0"/>
        <w:autoSpaceDE w:val="0"/>
        <w:autoSpaceDN w:val="0"/>
        <w:ind w:firstLine="709"/>
        <w:jc w:val="both"/>
        <w:rPr>
          <w:sz w:val="28"/>
        </w:rPr>
      </w:pPr>
      <w:r w:rsidRPr="00CB7325">
        <w:rPr>
          <w:sz w:val="28"/>
        </w:rPr>
        <w:t>оказание СОНКО консультационной и методической поддержки;</w:t>
      </w:r>
    </w:p>
    <w:p w14:paraId="4661D575" w14:textId="77777777" w:rsidR="001628DF" w:rsidRPr="00CB7325" w:rsidRDefault="001628DF" w:rsidP="001628DF">
      <w:pPr>
        <w:widowControl w:val="0"/>
        <w:autoSpaceDE w:val="0"/>
        <w:autoSpaceDN w:val="0"/>
        <w:ind w:firstLine="709"/>
        <w:jc w:val="both"/>
        <w:rPr>
          <w:sz w:val="32"/>
          <w:szCs w:val="28"/>
        </w:rPr>
      </w:pPr>
      <w:r w:rsidRPr="00CB7325">
        <w:rPr>
          <w:sz w:val="28"/>
          <w:szCs w:val="28"/>
        </w:rPr>
        <w:t xml:space="preserve">финансовая поддержка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 xml:space="preserve">; </w:t>
      </w:r>
    </w:p>
    <w:p w14:paraId="3246BC00" w14:textId="77777777" w:rsidR="001628DF" w:rsidRPr="00CB7325" w:rsidRDefault="001628DF" w:rsidP="001628DF">
      <w:pPr>
        <w:widowControl w:val="0"/>
        <w:autoSpaceDE w:val="0"/>
        <w:autoSpaceDN w:val="0"/>
        <w:ind w:firstLine="709"/>
        <w:jc w:val="both"/>
        <w:rPr>
          <w:szCs w:val="28"/>
        </w:rPr>
      </w:pPr>
      <w:r w:rsidRPr="00CB7325">
        <w:rPr>
          <w:sz w:val="28"/>
        </w:rPr>
        <w:t xml:space="preserve">оказание информационной </w:t>
      </w:r>
      <w:r w:rsidRPr="00CB7325">
        <w:rPr>
          <w:sz w:val="28"/>
          <w:szCs w:val="28"/>
        </w:rPr>
        <w:t>поддержки СОНКО – исполнителям общественно полезных услуг;</w:t>
      </w:r>
    </w:p>
    <w:p w14:paraId="5EA72550" w14:textId="77777777" w:rsidR="001628DF" w:rsidRPr="00CB7325" w:rsidRDefault="001628DF" w:rsidP="001628DF">
      <w:pPr>
        <w:widowControl w:val="0"/>
        <w:autoSpaceDE w:val="0"/>
        <w:autoSpaceDN w:val="0"/>
        <w:ind w:firstLine="709"/>
        <w:jc w:val="both"/>
        <w:rPr>
          <w:sz w:val="28"/>
        </w:rPr>
      </w:pPr>
      <w:r w:rsidRPr="00CB7325">
        <w:rPr>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p w14:paraId="4D4F5BAF" w14:textId="77777777" w:rsidR="001628DF" w:rsidRPr="00CB7325" w:rsidRDefault="001628DF" w:rsidP="001628DF">
      <w:pPr>
        <w:autoSpaceDE w:val="0"/>
        <w:autoSpaceDN w:val="0"/>
        <w:adjustRightInd w:val="0"/>
        <w:ind w:firstLine="708"/>
        <w:jc w:val="both"/>
        <w:outlineLvl w:val="0"/>
        <w:rPr>
          <w:bCs/>
          <w:sz w:val="28"/>
          <w:szCs w:val="28"/>
        </w:rPr>
      </w:pPr>
      <w:r w:rsidRPr="00CB7325">
        <w:rPr>
          <w:sz w:val="28"/>
          <w:szCs w:val="28"/>
        </w:rPr>
        <w:t>В рамках подпрограммы планируется реализация четырех мероприятий:</w:t>
      </w:r>
    </w:p>
    <w:p w14:paraId="787D1872" w14:textId="77777777" w:rsidR="001628DF" w:rsidRPr="00CB7325" w:rsidRDefault="001628DF" w:rsidP="001628DF">
      <w:pPr>
        <w:ind w:firstLine="708"/>
        <w:jc w:val="both"/>
        <w:rPr>
          <w:sz w:val="28"/>
        </w:rPr>
      </w:pPr>
      <w:r w:rsidRPr="00CB7325">
        <w:rPr>
          <w:sz w:val="28"/>
        </w:rPr>
        <w:t>Мероприятие 1. Консультационная и методическая поддержка деятельности СОНКО г. Минусинска</w:t>
      </w:r>
    </w:p>
    <w:p w14:paraId="721FBF61" w14:textId="77777777" w:rsidR="001628DF" w:rsidRPr="00CB7325" w:rsidRDefault="001628DF" w:rsidP="001628DF">
      <w:pPr>
        <w:ind w:firstLine="708"/>
        <w:jc w:val="both"/>
        <w:rPr>
          <w:sz w:val="28"/>
          <w:szCs w:val="26"/>
        </w:rPr>
      </w:pPr>
      <w:r w:rsidRPr="00CB7325">
        <w:rPr>
          <w:rStyle w:val="a8"/>
          <w:rFonts w:eastAsia="Arial Narrow"/>
          <w:b w:val="0"/>
          <w:color w:val="auto"/>
          <w:sz w:val="28"/>
          <w:szCs w:val="28"/>
        </w:rPr>
        <w:t xml:space="preserve">Реализация мероприятия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46FDD0B8" w14:textId="77777777" w:rsidR="001628DF" w:rsidRPr="00CB7325" w:rsidRDefault="001628DF" w:rsidP="001628DF">
      <w:pPr>
        <w:ind w:firstLine="708"/>
        <w:jc w:val="both"/>
        <w:rPr>
          <w:sz w:val="28"/>
          <w:szCs w:val="26"/>
        </w:rPr>
      </w:pPr>
      <w:r w:rsidRPr="00CB7325">
        <w:rPr>
          <w:sz w:val="28"/>
        </w:rPr>
        <w:t xml:space="preserve">Мероприятие 2. </w:t>
      </w:r>
      <w:r w:rsidRPr="00CB7325">
        <w:rPr>
          <w:sz w:val="28"/>
          <w:szCs w:val="28"/>
        </w:rPr>
        <w:t xml:space="preserve">Финансовая поддержка социальных проектов СОНКО </w:t>
      </w:r>
      <w:r w:rsidRPr="00CB7325">
        <w:rPr>
          <w:sz w:val="28"/>
        </w:rPr>
        <w:t>г.Минусинска – победителей муниципального конкурса социальных проектов СОНКО</w:t>
      </w:r>
      <w:r w:rsidRPr="00CB7325">
        <w:rPr>
          <w:sz w:val="28"/>
          <w:szCs w:val="26"/>
        </w:rPr>
        <w:t xml:space="preserve"> </w:t>
      </w:r>
    </w:p>
    <w:p w14:paraId="123CECA7" w14:textId="77777777" w:rsidR="001628DF" w:rsidRPr="00CB7325" w:rsidRDefault="001628DF" w:rsidP="001628DF">
      <w:pPr>
        <w:ind w:firstLine="708"/>
        <w:jc w:val="both"/>
        <w:rPr>
          <w:sz w:val="28"/>
          <w:szCs w:val="26"/>
        </w:rPr>
      </w:pPr>
      <w:r w:rsidRPr="00CB7325">
        <w:rPr>
          <w:sz w:val="28"/>
          <w:szCs w:val="26"/>
        </w:rPr>
        <w:lastRenderedPageBreak/>
        <w:t xml:space="preserve">Реализация мероприятия предполагает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w:t>
      </w:r>
    </w:p>
    <w:p w14:paraId="464F72EC" w14:textId="77777777" w:rsidR="001628DF" w:rsidRPr="00CB7325" w:rsidRDefault="001628DF" w:rsidP="001628DF">
      <w:pPr>
        <w:ind w:firstLine="708"/>
        <w:jc w:val="both"/>
        <w:rPr>
          <w:sz w:val="28"/>
        </w:rPr>
      </w:pPr>
      <w:r w:rsidRPr="00CB7325">
        <w:rPr>
          <w:sz w:val="28"/>
          <w:szCs w:val="26"/>
        </w:rPr>
        <w:t xml:space="preserve">Мероприятие 3. </w:t>
      </w:r>
      <w:r w:rsidRPr="00CB7325">
        <w:rPr>
          <w:sz w:val="28"/>
        </w:rPr>
        <w:t xml:space="preserve">Информационная </w:t>
      </w:r>
      <w:r w:rsidRPr="00CB7325">
        <w:rPr>
          <w:sz w:val="28"/>
          <w:szCs w:val="28"/>
        </w:rPr>
        <w:t xml:space="preserve">поддержка СОНКО </w:t>
      </w:r>
      <w:r w:rsidRPr="00CB7325">
        <w:rPr>
          <w:sz w:val="28"/>
        </w:rPr>
        <w:t>г.Минусинска.</w:t>
      </w:r>
    </w:p>
    <w:p w14:paraId="70F8A0AC" w14:textId="77777777" w:rsidR="001628DF" w:rsidRPr="00CB7325" w:rsidRDefault="001628DF" w:rsidP="001628DF">
      <w:pPr>
        <w:ind w:firstLine="708"/>
        <w:jc w:val="both"/>
        <w:rPr>
          <w:sz w:val="28"/>
        </w:rPr>
      </w:pPr>
      <w:r w:rsidRPr="00CB7325">
        <w:rPr>
          <w:sz w:val="28"/>
        </w:rPr>
        <w:t xml:space="preserve">Реализация </w:t>
      </w:r>
      <w:r w:rsidRPr="00CB7325">
        <w:rPr>
          <w:sz w:val="28"/>
          <w:szCs w:val="26"/>
        </w:rPr>
        <w:t xml:space="preserve">мероприятия предполагает информирование населения </w:t>
      </w:r>
      <w:r w:rsidRPr="00CB7325">
        <w:rPr>
          <w:sz w:val="28"/>
        </w:rPr>
        <w:t>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w:t>
      </w:r>
    </w:p>
    <w:p w14:paraId="0D38D7A1" w14:textId="77777777" w:rsidR="001628DF" w:rsidRPr="00CB7325" w:rsidRDefault="001628DF" w:rsidP="001628DF">
      <w:pPr>
        <w:widowControl w:val="0"/>
        <w:autoSpaceDE w:val="0"/>
        <w:autoSpaceDN w:val="0"/>
        <w:ind w:firstLine="709"/>
        <w:jc w:val="both"/>
        <w:rPr>
          <w:sz w:val="28"/>
        </w:rPr>
      </w:pPr>
      <w:r w:rsidRPr="00CB7325">
        <w:rPr>
          <w:sz w:val="28"/>
        </w:rPr>
        <w:t xml:space="preserve">Мероприятие 4. </w:t>
      </w:r>
      <w:r w:rsidRPr="00CB7325">
        <w:rPr>
          <w:sz w:val="28"/>
          <w:szCs w:val="28"/>
        </w:rPr>
        <w:t>Подготовка и дополнительное профессиональное образование работников и добровольцев (волонтеров) СОНКО.</w:t>
      </w:r>
      <w:r w:rsidRPr="00CB7325">
        <w:rPr>
          <w:sz w:val="28"/>
        </w:rPr>
        <w:t xml:space="preserve"> </w:t>
      </w:r>
    </w:p>
    <w:p w14:paraId="58B4F9C1" w14:textId="77777777" w:rsidR="001628DF" w:rsidRPr="00CB7325" w:rsidRDefault="001628DF" w:rsidP="001628DF">
      <w:pPr>
        <w:widowControl w:val="0"/>
        <w:autoSpaceDE w:val="0"/>
        <w:autoSpaceDN w:val="0"/>
        <w:ind w:firstLine="709"/>
        <w:jc w:val="both"/>
        <w:rPr>
          <w:sz w:val="28"/>
          <w:szCs w:val="28"/>
        </w:rPr>
      </w:pPr>
      <w:r w:rsidRPr="00CB7325">
        <w:rPr>
          <w:sz w:val="28"/>
        </w:rPr>
        <w:t xml:space="preserve">Реализация </w:t>
      </w:r>
      <w:r w:rsidRPr="00CB7325">
        <w:rPr>
          <w:sz w:val="28"/>
          <w:szCs w:val="26"/>
        </w:rPr>
        <w:t xml:space="preserve">мероприятия предполагает содействие 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14:paraId="31DE38C8" w14:textId="77777777" w:rsidR="001628DF" w:rsidRPr="00CB7325" w:rsidRDefault="001628DF" w:rsidP="001628DF">
      <w:pPr>
        <w:ind w:firstLine="708"/>
        <w:jc w:val="both"/>
        <w:rPr>
          <w:b/>
          <w:sz w:val="28"/>
          <w:szCs w:val="28"/>
        </w:rPr>
      </w:pPr>
    </w:p>
    <w:p w14:paraId="35351810" w14:textId="77777777" w:rsidR="001628DF" w:rsidRPr="00CB7325" w:rsidRDefault="001628DF" w:rsidP="001628DF">
      <w:pPr>
        <w:ind w:firstLine="708"/>
        <w:jc w:val="both"/>
        <w:rPr>
          <w:sz w:val="28"/>
          <w:szCs w:val="28"/>
        </w:rPr>
      </w:pPr>
    </w:p>
    <w:p w14:paraId="50E8FB9F" w14:textId="77777777" w:rsidR="001628DF" w:rsidRPr="00CB7325" w:rsidRDefault="001628DF" w:rsidP="001628DF">
      <w:pPr>
        <w:jc w:val="center"/>
        <w:rPr>
          <w:rStyle w:val="a8"/>
          <w:rFonts w:eastAsia="Arial Narrow"/>
          <w:b w:val="0"/>
          <w:color w:val="auto"/>
          <w:sz w:val="28"/>
          <w:szCs w:val="28"/>
        </w:rPr>
      </w:pPr>
      <w:r w:rsidRPr="00CB7325">
        <w:rPr>
          <w:rStyle w:val="a8"/>
          <w:rFonts w:eastAsia="Arial Narrow"/>
          <w:b w:val="0"/>
          <w:color w:val="auto"/>
          <w:sz w:val="28"/>
          <w:szCs w:val="28"/>
          <w:lang w:val="en-US"/>
        </w:rPr>
        <w:t>III</w:t>
      </w:r>
      <w:r w:rsidRPr="00CB7325">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1509EC7D" w14:textId="77777777" w:rsidR="001628DF" w:rsidRPr="00CB7325" w:rsidRDefault="001628DF" w:rsidP="001628DF">
      <w:pPr>
        <w:jc w:val="center"/>
        <w:rPr>
          <w:rStyle w:val="a8"/>
          <w:rFonts w:eastAsia="Arial Narrow"/>
          <w:b w:val="0"/>
          <w:color w:val="auto"/>
          <w:sz w:val="28"/>
          <w:szCs w:val="28"/>
        </w:rPr>
      </w:pPr>
    </w:p>
    <w:p w14:paraId="38C23633" w14:textId="77777777" w:rsidR="001628DF" w:rsidRPr="00CB7325" w:rsidRDefault="001628DF" w:rsidP="001628DF">
      <w:pPr>
        <w:ind w:firstLine="708"/>
        <w:jc w:val="both"/>
        <w:rPr>
          <w:sz w:val="28"/>
          <w:szCs w:val="28"/>
        </w:rPr>
      </w:pPr>
      <w:r w:rsidRPr="00CB7325">
        <w:rPr>
          <w:rStyle w:val="a8"/>
          <w:rFonts w:eastAsia="Arial Narrow"/>
          <w:b w:val="0"/>
          <w:color w:val="auto"/>
          <w:sz w:val="28"/>
          <w:szCs w:val="28"/>
        </w:rPr>
        <w:t xml:space="preserve">Перечень нормативных правовых актов Администрации города, которые необходимы для реализации мероприятий </w:t>
      </w:r>
      <w:r w:rsidRPr="00CB7325">
        <w:rPr>
          <w:sz w:val="28"/>
          <w:szCs w:val="28"/>
          <w:lang w:eastAsia="ar-SA"/>
        </w:rPr>
        <w:t xml:space="preserve">муниципальной </w:t>
      </w:r>
      <w:r w:rsidRPr="00CB7325">
        <w:rPr>
          <w:rStyle w:val="a8"/>
          <w:rFonts w:eastAsia="Arial Narrow"/>
          <w:b w:val="0"/>
          <w:color w:val="auto"/>
          <w:sz w:val="28"/>
          <w:szCs w:val="28"/>
        </w:rPr>
        <w:t xml:space="preserve">программы </w:t>
      </w:r>
      <w:r w:rsidRPr="00CB7325">
        <w:rPr>
          <w:sz w:val="28"/>
          <w:szCs w:val="28"/>
          <w:lang w:eastAsia="ar-SA"/>
        </w:rPr>
        <w:t>«</w:t>
      </w:r>
      <w:r w:rsidRPr="00CB7325">
        <w:rPr>
          <w:sz w:val="28"/>
          <w:szCs w:val="28"/>
        </w:rPr>
        <w:t>Информационное общество муниципального образования город Минусинск»</w:t>
      </w:r>
      <w:r w:rsidRPr="00CB7325">
        <w:rPr>
          <w:rStyle w:val="a8"/>
          <w:rFonts w:eastAsia="Arial Narrow"/>
          <w:b w:val="0"/>
          <w:color w:val="auto"/>
          <w:sz w:val="28"/>
          <w:szCs w:val="28"/>
        </w:rPr>
        <w:t xml:space="preserve">, представлен в </w:t>
      </w:r>
      <w:r w:rsidRPr="00CB7325">
        <w:rPr>
          <w:sz w:val="28"/>
          <w:szCs w:val="28"/>
          <w:lang w:eastAsia="ar-SA"/>
        </w:rPr>
        <w:t xml:space="preserve">Приложении 3 к </w:t>
      </w:r>
      <w:r w:rsidRPr="00CB7325">
        <w:rPr>
          <w:sz w:val="28"/>
          <w:szCs w:val="28"/>
        </w:rPr>
        <w:t>муниципальной программе «Информационное общество муниципального образования город Минусинск».</w:t>
      </w:r>
    </w:p>
    <w:p w14:paraId="0DA6249D" w14:textId="77777777" w:rsidR="001628DF" w:rsidRPr="00CB7325" w:rsidRDefault="001628DF" w:rsidP="001628DF">
      <w:pPr>
        <w:autoSpaceDE w:val="0"/>
        <w:autoSpaceDN w:val="0"/>
        <w:adjustRightInd w:val="0"/>
        <w:ind w:firstLine="708"/>
        <w:jc w:val="both"/>
        <w:rPr>
          <w:sz w:val="28"/>
          <w:szCs w:val="28"/>
        </w:rPr>
      </w:pPr>
      <w:r w:rsidRPr="00CB7325">
        <w:rPr>
          <w:sz w:val="28"/>
          <w:szCs w:val="28"/>
        </w:rPr>
        <w:t xml:space="preserve">По мере выявления или возникновения неурегулированных вопросов нормативного правового характера </w:t>
      </w:r>
      <w:r>
        <w:rPr>
          <w:sz w:val="28"/>
          <w:szCs w:val="28"/>
        </w:rPr>
        <w:t>отдел спорта и молодёжной политики а</w:t>
      </w:r>
      <w:r w:rsidRPr="00CB7325">
        <w:rPr>
          <w:sz w:val="28"/>
          <w:szCs w:val="28"/>
        </w:rPr>
        <w:t>дминистраци</w:t>
      </w:r>
      <w:r>
        <w:rPr>
          <w:sz w:val="28"/>
          <w:szCs w:val="28"/>
        </w:rPr>
        <w:t>я</w:t>
      </w:r>
      <w:r w:rsidRPr="00CB7325">
        <w:rPr>
          <w:sz w:val="28"/>
          <w:szCs w:val="28"/>
        </w:rPr>
        <w:t xml:space="preserve">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w:t>
      </w:r>
    </w:p>
    <w:p w14:paraId="39D74598" w14:textId="77777777" w:rsidR="001628DF" w:rsidRPr="00CB7325" w:rsidRDefault="001628DF" w:rsidP="001628DF">
      <w:pPr>
        <w:autoSpaceDE w:val="0"/>
        <w:autoSpaceDN w:val="0"/>
        <w:adjustRightInd w:val="0"/>
        <w:ind w:firstLine="708"/>
        <w:jc w:val="both"/>
        <w:rPr>
          <w:sz w:val="28"/>
          <w:szCs w:val="28"/>
        </w:rPr>
      </w:pPr>
    </w:p>
    <w:p w14:paraId="1295B8A8" w14:textId="77777777" w:rsidR="001628DF" w:rsidRPr="00CB7325" w:rsidRDefault="001628DF" w:rsidP="001628DF">
      <w:pPr>
        <w:autoSpaceDE w:val="0"/>
        <w:autoSpaceDN w:val="0"/>
        <w:adjustRightInd w:val="0"/>
        <w:ind w:firstLine="708"/>
        <w:jc w:val="both"/>
        <w:rPr>
          <w:sz w:val="28"/>
          <w:szCs w:val="28"/>
        </w:rPr>
      </w:pPr>
    </w:p>
    <w:p w14:paraId="14D9AFBE" w14:textId="77777777" w:rsidR="001628DF" w:rsidRPr="00CB7325" w:rsidRDefault="001628DF" w:rsidP="001628DF">
      <w:pPr>
        <w:autoSpaceDE w:val="0"/>
        <w:autoSpaceDN w:val="0"/>
        <w:adjustRightInd w:val="0"/>
        <w:ind w:firstLine="708"/>
        <w:jc w:val="both"/>
        <w:rPr>
          <w:rStyle w:val="a8"/>
          <w:rFonts w:eastAsia="Arial Narrow"/>
          <w:b w:val="0"/>
          <w:color w:val="auto"/>
          <w:sz w:val="28"/>
          <w:szCs w:val="28"/>
        </w:rPr>
      </w:pPr>
      <w:r w:rsidRPr="00CB7325">
        <w:rPr>
          <w:rStyle w:val="a8"/>
          <w:rFonts w:eastAsia="Arial Narrow"/>
          <w:b w:val="0"/>
          <w:color w:val="auto"/>
          <w:sz w:val="28"/>
          <w:szCs w:val="28"/>
          <w:lang w:val="en-US"/>
        </w:rPr>
        <w:t>IV</w:t>
      </w:r>
      <w:r w:rsidRPr="00CB7325">
        <w:rPr>
          <w:rStyle w:val="a8"/>
          <w:rFonts w:eastAsia="Arial Narrow"/>
          <w:b w:val="0"/>
          <w:color w:val="auto"/>
          <w:sz w:val="28"/>
          <w:szCs w:val="28"/>
        </w:rPr>
        <w:t xml:space="preserve">. Перечень целевых индикаторов и показателей результативности муниципальной программы </w:t>
      </w:r>
    </w:p>
    <w:p w14:paraId="7E37D407" w14:textId="77777777" w:rsidR="001628DF" w:rsidRPr="00CB7325" w:rsidRDefault="001628DF" w:rsidP="001628DF">
      <w:pPr>
        <w:autoSpaceDE w:val="0"/>
        <w:autoSpaceDN w:val="0"/>
        <w:adjustRightInd w:val="0"/>
        <w:ind w:firstLine="708"/>
        <w:jc w:val="both"/>
        <w:rPr>
          <w:rStyle w:val="a8"/>
          <w:rFonts w:eastAsia="Arial Narrow"/>
          <w:b w:val="0"/>
          <w:color w:val="auto"/>
          <w:sz w:val="28"/>
          <w:szCs w:val="28"/>
        </w:rPr>
      </w:pPr>
    </w:p>
    <w:p w14:paraId="3ECDFFBD" w14:textId="77777777" w:rsidR="001628DF" w:rsidRPr="00CB7325" w:rsidRDefault="001628DF" w:rsidP="001628DF">
      <w:pPr>
        <w:autoSpaceDE w:val="0"/>
        <w:autoSpaceDN w:val="0"/>
        <w:adjustRightInd w:val="0"/>
        <w:ind w:firstLine="708"/>
        <w:jc w:val="both"/>
        <w:rPr>
          <w:sz w:val="28"/>
          <w:szCs w:val="28"/>
        </w:rPr>
      </w:pPr>
      <w:r w:rsidRPr="00CB7325">
        <w:rPr>
          <w:sz w:val="28"/>
          <w:szCs w:val="28"/>
        </w:rPr>
        <w:t xml:space="preserve">Целевые индикаторы и показатели результативности муниципальной программы определяются в соответствии с: </w:t>
      </w:r>
    </w:p>
    <w:p w14:paraId="7FD8BE69" w14:textId="77777777" w:rsidR="001628DF" w:rsidRPr="00CB7325" w:rsidRDefault="001628DF" w:rsidP="001628DF">
      <w:pPr>
        <w:autoSpaceDE w:val="0"/>
        <w:autoSpaceDN w:val="0"/>
        <w:adjustRightInd w:val="0"/>
        <w:ind w:firstLine="708"/>
        <w:jc w:val="both"/>
        <w:rPr>
          <w:sz w:val="28"/>
          <w:szCs w:val="28"/>
        </w:rPr>
      </w:pPr>
      <w:r w:rsidRPr="00CB7325">
        <w:rPr>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390DD0A9" w14:textId="77777777" w:rsidR="001628DF" w:rsidRPr="00CB7325" w:rsidRDefault="001628DF" w:rsidP="001628DF">
      <w:pPr>
        <w:autoSpaceDE w:val="0"/>
        <w:autoSpaceDN w:val="0"/>
        <w:adjustRightInd w:val="0"/>
        <w:ind w:firstLine="708"/>
        <w:jc w:val="both"/>
        <w:rPr>
          <w:sz w:val="28"/>
          <w:szCs w:val="28"/>
        </w:rPr>
      </w:pPr>
      <w:r w:rsidRPr="00CB7325">
        <w:rPr>
          <w:sz w:val="28"/>
          <w:szCs w:val="28"/>
        </w:rPr>
        <w:lastRenderedPageBreak/>
        <w:t>Постановлением Правительства Российской Федерации от 17.12.2012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620AA973" w14:textId="77777777" w:rsidR="001628DF" w:rsidRPr="00CB7325" w:rsidRDefault="001628DF" w:rsidP="001628DF">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Российской Федерации;</w:t>
      </w:r>
    </w:p>
    <w:p w14:paraId="4E139A9C" w14:textId="77777777" w:rsidR="001628DF" w:rsidRPr="00CB7325" w:rsidRDefault="001628DF" w:rsidP="001628DF">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Красноярского края;</w:t>
      </w:r>
    </w:p>
    <w:p w14:paraId="611F39D9" w14:textId="77777777" w:rsidR="001628DF" w:rsidRPr="00CB7325" w:rsidRDefault="001628DF" w:rsidP="001628DF">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иными нормативными правовыми актами.</w:t>
      </w:r>
    </w:p>
    <w:p w14:paraId="05FB183F" w14:textId="77777777" w:rsidR="001628DF" w:rsidRPr="00CB7325" w:rsidRDefault="001628DF" w:rsidP="001628DF">
      <w:pPr>
        <w:jc w:val="both"/>
      </w:pPr>
      <w:r w:rsidRPr="00CB7325">
        <w:tab/>
      </w:r>
      <w:r w:rsidRPr="00CB7325">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2021 – 2023 годах следующих результатов:</w:t>
      </w:r>
    </w:p>
    <w:p w14:paraId="0CDDD745" w14:textId="77777777" w:rsidR="001628DF" w:rsidRPr="00CB7325" w:rsidRDefault="001628DF" w:rsidP="001628DF">
      <w:pPr>
        <w:ind w:firstLine="708"/>
        <w:jc w:val="both"/>
        <w:rPr>
          <w:sz w:val="28"/>
          <w:szCs w:val="28"/>
        </w:rPr>
      </w:pPr>
      <w:r w:rsidRPr="00CB7325">
        <w:rPr>
          <w:sz w:val="28"/>
          <w:szCs w:val="28"/>
        </w:rPr>
        <w:t>уровень удовлетворенности граждан качеством информирования населения о деятельности ОМСУ к 202</w:t>
      </w:r>
      <w:r w:rsidR="001B0A23">
        <w:rPr>
          <w:sz w:val="28"/>
          <w:szCs w:val="28"/>
        </w:rPr>
        <w:t>4</w:t>
      </w:r>
      <w:r w:rsidRPr="00CB7325">
        <w:rPr>
          <w:sz w:val="28"/>
          <w:szCs w:val="28"/>
        </w:rPr>
        <w:t xml:space="preserve"> году повысится с 20 до 30% от числа опрошенных;</w:t>
      </w:r>
    </w:p>
    <w:p w14:paraId="35983641" w14:textId="77777777" w:rsidR="001628DF" w:rsidRPr="00CB7325" w:rsidRDefault="001628DF" w:rsidP="001628DF">
      <w:pPr>
        <w:ind w:firstLine="708"/>
        <w:jc w:val="both"/>
        <w:rPr>
          <w:sz w:val="28"/>
          <w:szCs w:val="28"/>
        </w:rPr>
      </w:pPr>
      <w:r w:rsidRPr="00CB7325">
        <w:rPr>
          <w:sz w:val="28"/>
          <w:szCs w:val="28"/>
        </w:rPr>
        <w:t>количество ТОС, осуществляющих свою деятельность на территории города Минусинска, в 202</w:t>
      </w:r>
      <w:r w:rsidR="001B0A23">
        <w:rPr>
          <w:sz w:val="28"/>
          <w:szCs w:val="28"/>
        </w:rPr>
        <w:t>4</w:t>
      </w:r>
      <w:r w:rsidRPr="00CB7325">
        <w:rPr>
          <w:sz w:val="28"/>
          <w:szCs w:val="28"/>
        </w:rPr>
        <w:t xml:space="preserve"> году составит </w:t>
      </w:r>
      <w:r w:rsidR="001B0A23">
        <w:rPr>
          <w:sz w:val="28"/>
          <w:szCs w:val="28"/>
        </w:rPr>
        <w:t>5</w:t>
      </w:r>
      <w:r w:rsidRPr="00CB7325">
        <w:rPr>
          <w:sz w:val="28"/>
          <w:szCs w:val="28"/>
        </w:rPr>
        <w:t>;</w:t>
      </w:r>
    </w:p>
    <w:p w14:paraId="2B661A54" w14:textId="77777777" w:rsidR="001628DF" w:rsidRPr="00CB7325" w:rsidRDefault="001628DF" w:rsidP="001628DF">
      <w:pPr>
        <w:ind w:firstLine="708"/>
        <w:jc w:val="both"/>
        <w:rPr>
          <w:sz w:val="28"/>
          <w:szCs w:val="28"/>
        </w:rPr>
      </w:pPr>
      <w:r w:rsidRPr="00CB7325">
        <w:rPr>
          <w:sz w:val="28"/>
          <w:szCs w:val="28"/>
        </w:rPr>
        <w:t>количество СОНКО, осуществляющих свою деятельность на территории города Минусинска, получивших финансовую поддержку ОМСУ в 202</w:t>
      </w:r>
      <w:r w:rsidR="001B0A23">
        <w:rPr>
          <w:sz w:val="28"/>
          <w:szCs w:val="28"/>
        </w:rPr>
        <w:t>4</w:t>
      </w:r>
      <w:r w:rsidRPr="00CB7325">
        <w:rPr>
          <w:sz w:val="28"/>
          <w:szCs w:val="28"/>
        </w:rPr>
        <w:t xml:space="preserve"> году возрасте до 5;</w:t>
      </w:r>
    </w:p>
    <w:p w14:paraId="070CE3A2" w14:textId="77777777" w:rsidR="001628DF" w:rsidRPr="00CB7325" w:rsidRDefault="001628DF" w:rsidP="001628DF">
      <w:pPr>
        <w:ind w:firstLine="708"/>
        <w:jc w:val="both"/>
        <w:rPr>
          <w:sz w:val="28"/>
          <w:szCs w:val="28"/>
        </w:rPr>
      </w:pPr>
      <w:r w:rsidRPr="00CB7325">
        <w:rPr>
          <w:sz w:val="28"/>
          <w:szCs w:val="28"/>
        </w:rPr>
        <w:t>количество проектов, реализуемых СОНКО, на территории города Минусинска в 202</w:t>
      </w:r>
      <w:r w:rsidR="001B0A23">
        <w:rPr>
          <w:sz w:val="28"/>
          <w:szCs w:val="28"/>
        </w:rPr>
        <w:t>4</w:t>
      </w:r>
      <w:r w:rsidRPr="00CB7325">
        <w:rPr>
          <w:sz w:val="28"/>
          <w:szCs w:val="28"/>
        </w:rPr>
        <w:t xml:space="preserve"> году составит 8;</w:t>
      </w:r>
    </w:p>
    <w:p w14:paraId="14856C89" w14:textId="77777777" w:rsidR="001628DF" w:rsidRPr="00CB7325" w:rsidRDefault="001628DF" w:rsidP="001628DF">
      <w:pPr>
        <w:ind w:firstLine="708"/>
        <w:jc w:val="both"/>
        <w:rPr>
          <w:sz w:val="28"/>
          <w:szCs w:val="28"/>
        </w:rPr>
      </w:pPr>
      <w:r w:rsidRPr="00CB7325">
        <w:rPr>
          <w:sz w:val="28"/>
          <w:szCs w:val="28"/>
        </w:rPr>
        <w:t>информационная поддержка СОНКО к 202</w:t>
      </w:r>
      <w:r w:rsidR="001B0A23">
        <w:rPr>
          <w:sz w:val="28"/>
          <w:szCs w:val="28"/>
        </w:rPr>
        <w:t>4</w:t>
      </w:r>
      <w:r w:rsidRPr="00CB7325">
        <w:rPr>
          <w:sz w:val="28"/>
          <w:szCs w:val="28"/>
        </w:rPr>
        <w:t xml:space="preserve"> году увеличится до </w:t>
      </w:r>
      <w:r w:rsidR="001B0A23">
        <w:rPr>
          <w:sz w:val="28"/>
          <w:szCs w:val="28"/>
        </w:rPr>
        <w:t xml:space="preserve">30 </w:t>
      </w:r>
      <w:r w:rsidRPr="00CB7325">
        <w:rPr>
          <w:sz w:val="28"/>
          <w:szCs w:val="28"/>
        </w:rPr>
        <w:t>информационных материалов, размещаемых в течение года в печатных, электронных СМИ и соцсетях.</w:t>
      </w:r>
    </w:p>
    <w:p w14:paraId="5DA17D76" w14:textId="77777777" w:rsidR="001628DF" w:rsidRPr="00CB7325" w:rsidRDefault="001628DF" w:rsidP="001628DF">
      <w:pPr>
        <w:ind w:firstLine="708"/>
        <w:jc w:val="both"/>
        <w:rPr>
          <w:sz w:val="28"/>
          <w:szCs w:val="28"/>
        </w:rPr>
      </w:pPr>
    </w:p>
    <w:p w14:paraId="175712D4" w14:textId="77777777" w:rsidR="001628DF" w:rsidRPr="00CB7325" w:rsidRDefault="001628DF" w:rsidP="001628DF">
      <w:pPr>
        <w:pStyle w:val="ConsPlusCell"/>
        <w:keepNext/>
        <w:keepLines/>
        <w:widowControl/>
        <w:shd w:val="clear" w:color="auto" w:fill="FFFFFF"/>
        <w:ind w:left="-18"/>
        <w:jc w:val="both"/>
        <w:rPr>
          <w:sz w:val="28"/>
          <w:szCs w:val="28"/>
        </w:rPr>
      </w:pPr>
    </w:p>
    <w:p w14:paraId="027A0545"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lang w:val="en-US"/>
        </w:rPr>
        <w:t>V</w:t>
      </w:r>
      <w:r w:rsidRPr="00CB7325">
        <w:rPr>
          <w:rFonts w:ascii="Times New Roman" w:hAnsi="Times New Roman" w:cs="Times New Roman"/>
          <w:sz w:val="28"/>
          <w:szCs w:val="28"/>
        </w:rPr>
        <w:t>. Ресурсное обеспечение муниципальной программы</w:t>
      </w:r>
    </w:p>
    <w:p w14:paraId="1E28C8AA"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за счет средств бюджета города, вышестоящих бюджетов</w:t>
      </w:r>
    </w:p>
    <w:p w14:paraId="1DA6D5C3"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внебюджетных источников</w:t>
      </w:r>
    </w:p>
    <w:p w14:paraId="24636692" w14:textId="77777777" w:rsidR="001628DF" w:rsidRPr="00CB7325" w:rsidRDefault="001628DF" w:rsidP="001628DF">
      <w:pPr>
        <w:pStyle w:val="ConsPlusNormal"/>
        <w:ind w:firstLine="540"/>
        <w:jc w:val="both"/>
        <w:rPr>
          <w:rFonts w:ascii="Times New Roman" w:hAnsi="Times New Roman" w:cs="Times New Roman"/>
          <w:sz w:val="28"/>
          <w:szCs w:val="28"/>
        </w:rPr>
      </w:pPr>
    </w:p>
    <w:p w14:paraId="1462A285" w14:textId="77777777" w:rsidR="001628DF" w:rsidRPr="00CB7325" w:rsidRDefault="001628DF" w:rsidP="001628DF">
      <w:pPr>
        <w:widowControl w:val="0"/>
        <w:ind w:firstLine="709"/>
        <w:jc w:val="both"/>
        <w:rPr>
          <w:sz w:val="28"/>
          <w:szCs w:val="28"/>
        </w:rPr>
      </w:pPr>
      <w:r w:rsidRPr="00CB7325">
        <w:rPr>
          <w:sz w:val="28"/>
          <w:szCs w:val="28"/>
        </w:rPr>
        <w:t xml:space="preserve">Финансовое обеспечение мероприятий настоящей Программы </w:t>
      </w:r>
      <w:r w:rsidRPr="00CB7325">
        <w:rPr>
          <w:color w:val="000000"/>
          <w:sz w:val="28"/>
          <w:szCs w:val="28"/>
        </w:rPr>
        <w:t xml:space="preserve">осуществляется за счет средств бюджета города и краевого бюджета и </w:t>
      </w:r>
      <w:r w:rsidRPr="00CB7325">
        <w:rPr>
          <w:sz w:val="28"/>
          <w:szCs w:val="28"/>
        </w:rPr>
        <w:t xml:space="preserve">составляет </w:t>
      </w:r>
      <w:r w:rsidR="00C84F0D">
        <w:rPr>
          <w:sz w:val="28"/>
          <w:szCs w:val="28"/>
        </w:rPr>
        <w:t>3350,00</w:t>
      </w:r>
      <w:r w:rsidRPr="00CB7325">
        <w:rPr>
          <w:sz w:val="28"/>
          <w:szCs w:val="28"/>
        </w:rPr>
        <w:t xml:space="preserve"> тыс. руб., в том числе:</w:t>
      </w:r>
    </w:p>
    <w:p w14:paraId="270173A0" w14:textId="77777777" w:rsidR="001628DF" w:rsidRPr="00CB7325" w:rsidRDefault="001628DF" w:rsidP="001628DF">
      <w:pPr>
        <w:ind w:left="708"/>
        <w:rPr>
          <w:sz w:val="28"/>
          <w:szCs w:val="28"/>
        </w:rPr>
      </w:pPr>
      <w:r w:rsidRPr="00CB7325">
        <w:rPr>
          <w:sz w:val="28"/>
          <w:szCs w:val="28"/>
        </w:rPr>
        <w:t xml:space="preserve">2022 г. – </w:t>
      </w:r>
      <w:r w:rsidR="00C84F0D">
        <w:rPr>
          <w:sz w:val="28"/>
          <w:szCs w:val="28"/>
        </w:rPr>
        <w:t>1450,00</w:t>
      </w:r>
      <w:r w:rsidRPr="00CB7325">
        <w:rPr>
          <w:sz w:val="28"/>
          <w:szCs w:val="28"/>
        </w:rPr>
        <w:t xml:space="preserve"> тыс. руб.;</w:t>
      </w:r>
    </w:p>
    <w:p w14:paraId="7DBD9A83" w14:textId="77777777" w:rsidR="001628DF" w:rsidRDefault="001628DF" w:rsidP="001628DF">
      <w:pPr>
        <w:pStyle w:val="ConsPlusCell"/>
        <w:ind w:left="708"/>
        <w:rPr>
          <w:sz w:val="28"/>
          <w:szCs w:val="28"/>
        </w:rPr>
      </w:pPr>
      <w:r w:rsidRPr="00CB7325">
        <w:rPr>
          <w:sz w:val="28"/>
          <w:szCs w:val="28"/>
        </w:rPr>
        <w:t>2023</w:t>
      </w:r>
      <w:r w:rsidR="00C84F0D">
        <w:rPr>
          <w:sz w:val="28"/>
          <w:szCs w:val="28"/>
        </w:rPr>
        <w:t xml:space="preserve"> г. – 950,00</w:t>
      </w:r>
      <w:r w:rsidRPr="00CB7325">
        <w:rPr>
          <w:sz w:val="28"/>
          <w:szCs w:val="28"/>
        </w:rPr>
        <w:t xml:space="preserve"> тыс. руб.;</w:t>
      </w:r>
    </w:p>
    <w:p w14:paraId="6DDD882D" w14:textId="77777777" w:rsidR="001B0A23" w:rsidRPr="00CB7325" w:rsidRDefault="00C84F0D" w:rsidP="001628DF">
      <w:pPr>
        <w:pStyle w:val="ConsPlusCell"/>
        <w:ind w:left="708"/>
        <w:rPr>
          <w:sz w:val="28"/>
          <w:szCs w:val="28"/>
        </w:rPr>
      </w:pPr>
      <w:r>
        <w:rPr>
          <w:sz w:val="28"/>
          <w:szCs w:val="28"/>
        </w:rPr>
        <w:t>2024 г. – 950,00</w:t>
      </w:r>
      <w:r w:rsidR="001B0A23">
        <w:rPr>
          <w:sz w:val="28"/>
          <w:szCs w:val="28"/>
        </w:rPr>
        <w:t xml:space="preserve"> тыс.руб.</w:t>
      </w:r>
    </w:p>
    <w:p w14:paraId="66BE1876" w14:textId="77777777" w:rsidR="001628DF" w:rsidRPr="00CB7325" w:rsidRDefault="001628DF" w:rsidP="001628DF">
      <w:pPr>
        <w:widowControl w:val="0"/>
        <w:ind w:firstLine="709"/>
        <w:jc w:val="both"/>
        <w:rPr>
          <w:szCs w:val="28"/>
        </w:rPr>
      </w:pPr>
    </w:p>
    <w:p w14:paraId="25BD5949" w14:textId="77777777" w:rsidR="001628DF" w:rsidRPr="00CB7325" w:rsidRDefault="001628DF" w:rsidP="001628DF">
      <w:pPr>
        <w:autoSpaceDE w:val="0"/>
        <w:autoSpaceDN w:val="0"/>
        <w:adjustRightInd w:val="0"/>
        <w:ind w:firstLine="708"/>
        <w:jc w:val="both"/>
        <w:rPr>
          <w:sz w:val="28"/>
          <w:szCs w:val="28"/>
        </w:rPr>
      </w:pPr>
      <w:r w:rsidRPr="00CB7325">
        <w:rPr>
          <w:sz w:val="28"/>
          <w:szCs w:val="28"/>
        </w:rPr>
        <w:t xml:space="preserve">Общий объем финансирования подпрограммы 1 «Развитие информационного общества» </w:t>
      </w:r>
      <w:r w:rsidRPr="00CB7325">
        <w:rPr>
          <w:color w:val="000000"/>
          <w:sz w:val="28"/>
          <w:szCs w:val="28"/>
        </w:rPr>
        <w:t>осуществляется</w:t>
      </w:r>
      <w:r w:rsidRPr="00CB7325">
        <w:rPr>
          <w:sz w:val="28"/>
          <w:szCs w:val="28"/>
        </w:rPr>
        <w:t xml:space="preserve"> за счет средств бюджета города</w:t>
      </w:r>
      <w:r w:rsidRPr="00CB7325">
        <w:rPr>
          <w:color w:val="000000"/>
          <w:sz w:val="28"/>
          <w:szCs w:val="28"/>
        </w:rPr>
        <w:t xml:space="preserve"> и </w:t>
      </w:r>
      <w:r w:rsidRPr="00CB7325">
        <w:rPr>
          <w:sz w:val="28"/>
          <w:szCs w:val="28"/>
        </w:rPr>
        <w:t xml:space="preserve">составляет </w:t>
      </w:r>
      <w:r w:rsidR="00125BA3">
        <w:rPr>
          <w:sz w:val="28"/>
          <w:szCs w:val="28"/>
        </w:rPr>
        <w:t>2900</w:t>
      </w:r>
      <w:r w:rsidR="00C84F0D">
        <w:rPr>
          <w:sz w:val="28"/>
          <w:szCs w:val="28"/>
        </w:rPr>
        <w:t>,00</w:t>
      </w:r>
      <w:r w:rsidRPr="00CB7325">
        <w:rPr>
          <w:sz w:val="28"/>
          <w:szCs w:val="28"/>
        </w:rPr>
        <w:t xml:space="preserve"> тыс. руб., в том числе:</w:t>
      </w:r>
    </w:p>
    <w:p w14:paraId="6C170701" w14:textId="77777777" w:rsidR="001628DF" w:rsidRPr="00CB7325" w:rsidRDefault="001628DF" w:rsidP="001628DF">
      <w:pPr>
        <w:widowControl w:val="0"/>
        <w:ind w:firstLine="709"/>
        <w:jc w:val="both"/>
        <w:rPr>
          <w:sz w:val="28"/>
          <w:szCs w:val="28"/>
        </w:rPr>
      </w:pPr>
      <w:r w:rsidRPr="00CB7325">
        <w:rPr>
          <w:sz w:val="28"/>
          <w:szCs w:val="28"/>
        </w:rPr>
        <w:t xml:space="preserve">2022 г. – </w:t>
      </w:r>
      <w:r w:rsidR="00C84F0D">
        <w:rPr>
          <w:sz w:val="28"/>
          <w:szCs w:val="28"/>
        </w:rPr>
        <w:t>1</w:t>
      </w:r>
      <w:r w:rsidR="00125BA3">
        <w:rPr>
          <w:sz w:val="28"/>
          <w:szCs w:val="28"/>
        </w:rPr>
        <w:t>0</w:t>
      </w:r>
      <w:r w:rsidR="00C84F0D">
        <w:rPr>
          <w:sz w:val="28"/>
          <w:szCs w:val="28"/>
        </w:rPr>
        <w:t>00,00</w:t>
      </w:r>
      <w:r w:rsidRPr="00CB7325">
        <w:rPr>
          <w:sz w:val="28"/>
          <w:szCs w:val="28"/>
        </w:rPr>
        <w:t xml:space="preserve"> тыс. руб.;</w:t>
      </w:r>
    </w:p>
    <w:p w14:paraId="4A74A820" w14:textId="77777777" w:rsidR="001628DF" w:rsidRDefault="001628DF" w:rsidP="001628DF">
      <w:pPr>
        <w:widowControl w:val="0"/>
        <w:ind w:firstLine="709"/>
        <w:jc w:val="both"/>
        <w:rPr>
          <w:sz w:val="28"/>
          <w:szCs w:val="28"/>
        </w:rPr>
      </w:pPr>
      <w:r w:rsidRPr="00CB7325">
        <w:rPr>
          <w:sz w:val="28"/>
          <w:szCs w:val="28"/>
        </w:rPr>
        <w:t xml:space="preserve">2023 г. – </w:t>
      </w:r>
      <w:r w:rsidR="00C84F0D">
        <w:rPr>
          <w:sz w:val="28"/>
          <w:szCs w:val="28"/>
        </w:rPr>
        <w:t>950,00</w:t>
      </w:r>
      <w:r w:rsidRPr="00CB7325">
        <w:rPr>
          <w:sz w:val="28"/>
          <w:szCs w:val="28"/>
        </w:rPr>
        <w:t xml:space="preserve"> тыс. руб.</w:t>
      </w:r>
    </w:p>
    <w:p w14:paraId="7862A9B7" w14:textId="77777777" w:rsidR="001B0A23" w:rsidRDefault="001B0A23" w:rsidP="001B0A23">
      <w:pPr>
        <w:widowControl w:val="0"/>
        <w:ind w:firstLine="709"/>
        <w:jc w:val="both"/>
        <w:rPr>
          <w:sz w:val="28"/>
          <w:szCs w:val="28"/>
        </w:rPr>
      </w:pPr>
      <w:r>
        <w:rPr>
          <w:sz w:val="28"/>
          <w:szCs w:val="28"/>
        </w:rPr>
        <w:t xml:space="preserve">2024 г. – </w:t>
      </w:r>
      <w:r w:rsidR="00C84F0D">
        <w:rPr>
          <w:sz w:val="28"/>
          <w:szCs w:val="28"/>
        </w:rPr>
        <w:t>950,00</w:t>
      </w:r>
      <w:r w:rsidRPr="00CB7325">
        <w:rPr>
          <w:sz w:val="28"/>
          <w:szCs w:val="28"/>
        </w:rPr>
        <w:t xml:space="preserve"> тыс. руб.</w:t>
      </w:r>
    </w:p>
    <w:p w14:paraId="7C15C65E" w14:textId="77777777" w:rsidR="001B0A23" w:rsidRPr="00CB7325" w:rsidRDefault="001B0A23" w:rsidP="001B0A23">
      <w:pPr>
        <w:widowControl w:val="0"/>
        <w:ind w:firstLine="709"/>
        <w:jc w:val="both"/>
        <w:rPr>
          <w:sz w:val="28"/>
          <w:szCs w:val="28"/>
        </w:rPr>
      </w:pPr>
    </w:p>
    <w:p w14:paraId="6A67EBC6" w14:textId="77777777" w:rsidR="001628DF" w:rsidRPr="00CB7325" w:rsidRDefault="001628DF" w:rsidP="001628DF">
      <w:pPr>
        <w:widowControl w:val="0"/>
        <w:ind w:firstLine="709"/>
        <w:jc w:val="both"/>
        <w:rPr>
          <w:szCs w:val="28"/>
        </w:rPr>
      </w:pPr>
      <w:r w:rsidRPr="00CB7325">
        <w:rPr>
          <w:szCs w:val="28"/>
        </w:rPr>
        <w:t xml:space="preserve"> </w:t>
      </w:r>
    </w:p>
    <w:p w14:paraId="2FCCECDD" w14:textId="77777777" w:rsidR="001628DF" w:rsidRPr="00CB7325" w:rsidRDefault="001628DF" w:rsidP="001628DF">
      <w:pPr>
        <w:autoSpaceDE w:val="0"/>
        <w:autoSpaceDN w:val="0"/>
        <w:adjustRightInd w:val="0"/>
        <w:ind w:firstLine="708"/>
        <w:jc w:val="both"/>
        <w:rPr>
          <w:sz w:val="28"/>
          <w:szCs w:val="28"/>
        </w:rPr>
      </w:pPr>
      <w:r w:rsidRPr="00CB7325">
        <w:rPr>
          <w:sz w:val="28"/>
          <w:szCs w:val="28"/>
        </w:rPr>
        <w:lastRenderedPageBreak/>
        <w:t xml:space="preserve">Общий объем финансирования подпрограммы 2 «Развитие гражданского общества» </w:t>
      </w:r>
      <w:r w:rsidRPr="00CB7325">
        <w:rPr>
          <w:color w:val="000000"/>
          <w:sz w:val="28"/>
          <w:szCs w:val="28"/>
        </w:rPr>
        <w:t>осуществляется</w:t>
      </w:r>
      <w:r w:rsidRPr="00CB7325">
        <w:rPr>
          <w:sz w:val="28"/>
          <w:szCs w:val="28"/>
        </w:rPr>
        <w:t xml:space="preserve"> за счет средств бюджета города</w:t>
      </w:r>
      <w:r w:rsidRPr="00CB7325">
        <w:rPr>
          <w:color w:val="000000"/>
          <w:sz w:val="28"/>
          <w:szCs w:val="28"/>
        </w:rPr>
        <w:t xml:space="preserve"> и </w:t>
      </w:r>
      <w:r w:rsidRPr="00CB7325">
        <w:rPr>
          <w:sz w:val="28"/>
          <w:szCs w:val="28"/>
        </w:rPr>
        <w:t xml:space="preserve">составляет </w:t>
      </w:r>
      <w:r w:rsidR="00125BA3">
        <w:rPr>
          <w:sz w:val="28"/>
          <w:szCs w:val="28"/>
        </w:rPr>
        <w:t>20</w:t>
      </w:r>
      <w:r w:rsidRPr="00CB7325">
        <w:rPr>
          <w:sz w:val="28"/>
          <w:szCs w:val="28"/>
        </w:rPr>
        <w:t>0,00 тыс. руб., в том числе:</w:t>
      </w:r>
    </w:p>
    <w:p w14:paraId="63A79D45" w14:textId="77777777" w:rsidR="001628DF" w:rsidRPr="00CB7325" w:rsidRDefault="001628DF" w:rsidP="001628DF">
      <w:pPr>
        <w:widowControl w:val="0"/>
        <w:ind w:firstLine="709"/>
        <w:jc w:val="both"/>
        <w:rPr>
          <w:sz w:val="28"/>
          <w:szCs w:val="28"/>
        </w:rPr>
      </w:pPr>
      <w:r w:rsidRPr="00CB7325">
        <w:rPr>
          <w:sz w:val="28"/>
          <w:szCs w:val="28"/>
        </w:rPr>
        <w:t xml:space="preserve">2022 г. – </w:t>
      </w:r>
      <w:r w:rsidR="00125BA3">
        <w:rPr>
          <w:sz w:val="28"/>
          <w:szCs w:val="28"/>
        </w:rPr>
        <w:t>20</w:t>
      </w:r>
      <w:r w:rsidRPr="00CB7325">
        <w:rPr>
          <w:sz w:val="28"/>
          <w:szCs w:val="28"/>
        </w:rPr>
        <w:t>0,00 тыс. руб.;</w:t>
      </w:r>
    </w:p>
    <w:p w14:paraId="304948BE" w14:textId="77777777" w:rsidR="001628DF" w:rsidRDefault="001628DF" w:rsidP="001628DF">
      <w:pPr>
        <w:widowControl w:val="0"/>
        <w:ind w:firstLine="709"/>
        <w:jc w:val="both"/>
        <w:rPr>
          <w:sz w:val="28"/>
          <w:szCs w:val="28"/>
        </w:rPr>
      </w:pPr>
      <w:r w:rsidRPr="00CB7325">
        <w:rPr>
          <w:sz w:val="28"/>
          <w:szCs w:val="28"/>
        </w:rPr>
        <w:t>2023 г. – 0,00 тыс. руб.;</w:t>
      </w:r>
    </w:p>
    <w:p w14:paraId="0678715A" w14:textId="77777777" w:rsidR="001B0A23" w:rsidRPr="00CB7325" w:rsidRDefault="001B0A23" w:rsidP="001B0A23">
      <w:pPr>
        <w:widowControl w:val="0"/>
        <w:ind w:firstLine="709"/>
        <w:jc w:val="both"/>
        <w:rPr>
          <w:sz w:val="28"/>
          <w:szCs w:val="28"/>
        </w:rPr>
      </w:pPr>
      <w:r w:rsidRPr="00CB7325">
        <w:rPr>
          <w:sz w:val="28"/>
          <w:szCs w:val="28"/>
        </w:rPr>
        <w:t>202</w:t>
      </w:r>
      <w:r>
        <w:rPr>
          <w:sz w:val="28"/>
          <w:szCs w:val="28"/>
        </w:rPr>
        <w:t>4</w:t>
      </w:r>
      <w:r w:rsidRPr="00CB7325">
        <w:rPr>
          <w:sz w:val="28"/>
          <w:szCs w:val="28"/>
        </w:rPr>
        <w:t xml:space="preserve"> г. – 0,00 тыс. руб.;</w:t>
      </w:r>
    </w:p>
    <w:p w14:paraId="55A13261" w14:textId="77777777" w:rsidR="001628DF" w:rsidRPr="00CB7325" w:rsidRDefault="001628DF" w:rsidP="001628DF">
      <w:pPr>
        <w:widowControl w:val="0"/>
        <w:ind w:firstLine="709"/>
        <w:jc w:val="both"/>
        <w:rPr>
          <w:szCs w:val="28"/>
        </w:rPr>
      </w:pPr>
    </w:p>
    <w:p w14:paraId="2416A548" w14:textId="77777777" w:rsidR="001628DF" w:rsidRPr="00CB7325" w:rsidRDefault="001628DF" w:rsidP="001628DF">
      <w:pPr>
        <w:widowControl w:val="0"/>
        <w:ind w:firstLine="709"/>
        <w:jc w:val="both"/>
        <w:rPr>
          <w:sz w:val="28"/>
          <w:szCs w:val="28"/>
        </w:rPr>
      </w:pPr>
      <w:r w:rsidRPr="00CB7325">
        <w:rPr>
          <w:sz w:val="28"/>
          <w:szCs w:val="28"/>
        </w:rPr>
        <w:t>Общий объем финансирования подпрограммы 3 «</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szCs w:val="28"/>
        </w:rPr>
        <w:t xml:space="preserve">» </w:t>
      </w:r>
      <w:r w:rsidRPr="00CB7325">
        <w:rPr>
          <w:color w:val="000000"/>
          <w:sz w:val="28"/>
          <w:szCs w:val="28"/>
        </w:rPr>
        <w:t xml:space="preserve">осуществляется за счет средств бюджета города и краевого бюджета и </w:t>
      </w:r>
      <w:r w:rsidRPr="00CB7325">
        <w:rPr>
          <w:sz w:val="28"/>
          <w:szCs w:val="28"/>
        </w:rPr>
        <w:t xml:space="preserve">составляет </w:t>
      </w:r>
      <w:r w:rsidR="00125BA3">
        <w:rPr>
          <w:sz w:val="28"/>
          <w:szCs w:val="28"/>
        </w:rPr>
        <w:t>250,00</w:t>
      </w:r>
      <w:r w:rsidRPr="00CB7325">
        <w:rPr>
          <w:sz w:val="28"/>
          <w:szCs w:val="28"/>
        </w:rPr>
        <w:t xml:space="preserve"> тыс. руб., в том числе:</w:t>
      </w:r>
    </w:p>
    <w:p w14:paraId="13CF802B" w14:textId="77777777" w:rsidR="001628DF" w:rsidRPr="00CB7325" w:rsidRDefault="001628DF" w:rsidP="001628DF">
      <w:pPr>
        <w:ind w:left="708"/>
        <w:rPr>
          <w:sz w:val="28"/>
          <w:szCs w:val="28"/>
        </w:rPr>
      </w:pPr>
      <w:r w:rsidRPr="00CB7325">
        <w:rPr>
          <w:sz w:val="28"/>
          <w:szCs w:val="28"/>
        </w:rPr>
        <w:t>2022 г. – 250,00 тыс. руб.;</w:t>
      </w:r>
    </w:p>
    <w:p w14:paraId="1A74B044" w14:textId="77777777" w:rsidR="001628DF" w:rsidRDefault="001628DF" w:rsidP="001628DF">
      <w:pPr>
        <w:pStyle w:val="ConsPlusCell"/>
        <w:ind w:left="708"/>
        <w:rPr>
          <w:sz w:val="28"/>
          <w:szCs w:val="28"/>
        </w:rPr>
      </w:pPr>
      <w:r w:rsidRPr="00CB7325">
        <w:rPr>
          <w:sz w:val="28"/>
          <w:szCs w:val="28"/>
        </w:rPr>
        <w:t>2023 г. –0,00 тыс. руб.</w:t>
      </w:r>
    </w:p>
    <w:p w14:paraId="099ACE7D" w14:textId="77777777" w:rsidR="001B0A23" w:rsidRPr="00CB7325" w:rsidRDefault="001B0A23" w:rsidP="001B0A23">
      <w:pPr>
        <w:ind w:left="708"/>
        <w:rPr>
          <w:sz w:val="28"/>
          <w:szCs w:val="28"/>
        </w:rPr>
      </w:pPr>
      <w:r w:rsidRPr="00CB7325">
        <w:rPr>
          <w:sz w:val="28"/>
          <w:szCs w:val="28"/>
        </w:rPr>
        <w:t>202</w:t>
      </w:r>
      <w:r>
        <w:rPr>
          <w:sz w:val="28"/>
          <w:szCs w:val="28"/>
        </w:rPr>
        <w:t>4</w:t>
      </w:r>
      <w:r w:rsidRPr="00CB7325">
        <w:rPr>
          <w:sz w:val="28"/>
          <w:szCs w:val="28"/>
        </w:rPr>
        <w:t xml:space="preserve"> г. –</w:t>
      </w:r>
      <w:r>
        <w:rPr>
          <w:sz w:val="28"/>
          <w:szCs w:val="28"/>
        </w:rPr>
        <w:t xml:space="preserve"> </w:t>
      </w:r>
      <w:r w:rsidR="00125BA3">
        <w:rPr>
          <w:sz w:val="28"/>
          <w:szCs w:val="28"/>
        </w:rPr>
        <w:t>0</w:t>
      </w:r>
      <w:r w:rsidRPr="00CB7325">
        <w:rPr>
          <w:sz w:val="28"/>
          <w:szCs w:val="28"/>
        </w:rPr>
        <w:t>,00 тыс. руб.;</w:t>
      </w:r>
    </w:p>
    <w:p w14:paraId="12F04437" w14:textId="77777777" w:rsidR="001B0A23" w:rsidRPr="00CB7325" w:rsidRDefault="001B0A23" w:rsidP="001B0A23">
      <w:pPr>
        <w:pStyle w:val="ConsPlusCell"/>
        <w:ind w:left="708"/>
        <w:rPr>
          <w:sz w:val="28"/>
          <w:szCs w:val="28"/>
        </w:rPr>
      </w:pPr>
    </w:p>
    <w:p w14:paraId="2675AB4D" w14:textId="77777777" w:rsidR="001628DF" w:rsidRPr="00CB7325" w:rsidRDefault="001628DF" w:rsidP="001628DF">
      <w:pPr>
        <w:widowControl w:val="0"/>
        <w:ind w:firstLine="709"/>
        <w:jc w:val="both"/>
        <w:rPr>
          <w:sz w:val="14"/>
          <w:szCs w:val="28"/>
        </w:rPr>
      </w:pPr>
    </w:p>
    <w:p w14:paraId="0B398118" w14:textId="77777777" w:rsidR="001628DF" w:rsidRPr="00CB7325" w:rsidRDefault="001628DF" w:rsidP="001628DF">
      <w:pPr>
        <w:widowControl w:val="0"/>
        <w:ind w:firstLine="709"/>
        <w:jc w:val="both"/>
        <w:rPr>
          <w:sz w:val="28"/>
          <w:szCs w:val="28"/>
        </w:rPr>
      </w:pPr>
      <w:r w:rsidRPr="00CB7325">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381A1A36" w14:textId="77777777" w:rsidR="001628DF" w:rsidRPr="00CB7325" w:rsidRDefault="001628DF" w:rsidP="001628DF">
      <w:pPr>
        <w:widowControl w:val="0"/>
        <w:ind w:firstLine="709"/>
        <w:jc w:val="both"/>
        <w:rPr>
          <w:sz w:val="28"/>
          <w:szCs w:val="28"/>
        </w:rPr>
      </w:pPr>
      <w:r w:rsidRPr="00CB7325">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5C6C4EB3" w14:textId="77777777" w:rsidR="001628DF" w:rsidRPr="00CB7325" w:rsidRDefault="001628DF" w:rsidP="001628DF">
      <w:pPr>
        <w:pStyle w:val="ConsPlusCell"/>
        <w:jc w:val="center"/>
        <w:rPr>
          <w:sz w:val="28"/>
          <w:szCs w:val="28"/>
        </w:rPr>
      </w:pPr>
    </w:p>
    <w:p w14:paraId="42141500" w14:textId="77777777" w:rsidR="001628DF" w:rsidRPr="00CB7325" w:rsidRDefault="001628DF" w:rsidP="001628DF">
      <w:pPr>
        <w:pStyle w:val="ConsPlusCell"/>
        <w:jc w:val="center"/>
        <w:rPr>
          <w:sz w:val="28"/>
          <w:szCs w:val="28"/>
        </w:rPr>
      </w:pPr>
    </w:p>
    <w:p w14:paraId="17767107" w14:textId="77777777" w:rsidR="001628DF" w:rsidRPr="00CB7325" w:rsidRDefault="001628DF" w:rsidP="001628DF">
      <w:pPr>
        <w:pStyle w:val="ConsPlusCell"/>
        <w:jc w:val="center"/>
        <w:rPr>
          <w:sz w:val="28"/>
          <w:szCs w:val="28"/>
        </w:rPr>
      </w:pPr>
    </w:p>
    <w:p w14:paraId="35DACCB8" w14:textId="77777777" w:rsidR="001628DF" w:rsidRPr="00CB7325" w:rsidRDefault="001628DF" w:rsidP="001628DF">
      <w:pPr>
        <w:pStyle w:val="ConsPlusCell"/>
        <w:jc w:val="center"/>
        <w:rPr>
          <w:sz w:val="28"/>
          <w:szCs w:val="28"/>
        </w:rPr>
      </w:pPr>
    </w:p>
    <w:p w14:paraId="25EC8B02" w14:textId="77777777" w:rsidR="001628DF" w:rsidRPr="00CB7325" w:rsidRDefault="001628DF" w:rsidP="001628DF">
      <w:pPr>
        <w:pStyle w:val="ConsPlusCell"/>
        <w:jc w:val="center"/>
        <w:rPr>
          <w:sz w:val="28"/>
          <w:szCs w:val="28"/>
        </w:rPr>
      </w:pPr>
    </w:p>
    <w:p w14:paraId="7E9D8F3C" w14:textId="77777777" w:rsidR="001628DF" w:rsidRPr="00CB7325" w:rsidRDefault="001628DF" w:rsidP="001628DF">
      <w:pPr>
        <w:pStyle w:val="ConsPlusCell"/>
        <w:jc w:val="center"/>
        <w:rPr>
          <w:sz w:val="28"/>
          <w:szCs w:val="28"/>
        </w:rPr>
      </w:pPr>
    </w:p>
    <w:p w14:paraId="7D8CE3E2" w14:textId="77777777" w:rsidR="001628DF" w:rsidRPr="00CB7325" w:rsidRDefault="001628DF" w:rsidP="001628DF">
      <w:pPr>
        <w:pStyle w:val="ConsPlusCell"/>
        <w:jc w:val="center"/>
        <w:rPr>
          <w:sz w:val="28"/>
          <w:szCs w:val="28"/>
        </w:rPr>
      </w:pPr>
    </w:p>
    <w:p w14:paraId="210F554E" w14:textId="77777777" w:rsidR="001628DF" w:rsidRPr="00CB7325" w:rsidRDefault="001628DF" w:rsidP="001628DF">
      <w:pPr>
        <w:pStyle w:val="ConsPlusCell"/>
        <w:jc w:val="center"/>
        <w:rPr>
          <w:sz w:val="28"/>
          <w:szCs w:val="28"/>
        </w:rPr>
      </w:pPr>
    </w:p>
    <w:p w14:paraId="64486315" w14:textId="77777777" w:rsidR="001628DF" w:rsidRPr="00CB7325" w:rsidRDefault="001628DF" w:rsidP="001628DF">
      <w:pPr>
        <w:pStyle w:val="ConsPlusCell"/>
        <w:jc w:val="center"/>
        <w:rPr>
          <w:sz w:val="28"/>
          <w:szCs w:val="28"/>
        </w:rPr>
      </w:pPr>
    </w:p>
    <w:p w14:paraId="480DFCFD" w14:textId="77777777" w:rsidR="001628DF" w:rsidRPr="00CB7325" w:rsidRDefault="001628DF" w:rsidP="001628DF">
      <w:pPr>
        <w:pStyle w:val="ConsPlusCell"/>
        <w:jc w:val="center"/>
        <w:rPr>
          <w:sz w:val="28"/>
          <w:szCs w:val="28"/>
        </w:rPr>
      </w:pPr>
    </w:p>
    <w:p w14:paraId="5BAF4003" w14:textId="77777777" w:rsidR="001628DF" w:rsidRPr="00CB7325" w:rsidRDefault="001628DF" w:rsidP="001628DF">
      <w:pPr>
        <w:pStyle w:val="ConsPlusCell"/>
        <w:jc w:val="center"/>
        <w:rPr>
          <w:sz w:val="28"/>
          <w:szCs w:val="28"/>
        </w:rPr>
      </w:pPr>
    </w:p>
    <w:p w14:paraId="6D37A594" w14:textId="77777777" w:rsidR="001628DF" w:rsidRPr="00CB7325" w:rsidRDefault="001628DF" w:rsidP="001628DF">
      <w:pPr>
        <w:pStyle w:val="ConsPlusCell"/>
        <w:jc w:val="center"/>
        <w:rPr>
          <w:sz w:val="28"/>
          <w:szCs w:val="28"/>
        </w:rPr>
      </w:pPr>
    </w:p>
    <w:p w14:paraId="0AD80D97" w14:textId="77777777" w:rsidR="001628DF" w:rsidRPr="00CB7325" w:rsidRDefault="001628DF" w:rsidP="001628DF">
      <w:pPr>
        <w:pStyle w:val="ConsPlusCell"/>
        <w:jc w:val="center"/>
        <w:rPr>
          <w:sz w:val="28"/>
          <w:szCs w:val="28"/>
        </w:rPr>
      </w:pPr>
    </w:p>
    <w:p w14:paraId="1D8DFFD9" w14:textId="77777777" w:rsidR="001628DF" w:rsidRPr="00CB7325" w:rsidRDefault="001628DF" w:rsidP="001628DF">
      <w:pPr>
        <w:pStyle w:val="ConsPlusCell"/>
        <w:jc w:val="center"/>
        <w:rPr>
          <w:sz w:val="28"/>
          <w:szCs w:val="28"/>
        </w:rPr>
      </w:pPr>
    </w:p>
    <w:p w14:paraId="6B9CDED4" w14:textId="77777777" w:rsidR="001628DF" w:rsidRPr="00CB7325" w:rsidRDefault="001628DF" w:rsidP="001628DF">
      <w:pPr>
        <w:pStyle w:val="ConsPlusCell"/>
        <w:jc w:val="center"/>
        <w:rPr>
          <w:sz w:val="28"/>
          <w:szCs w:val="28"/>
        </w:rPr>
      </w:pPr>
    </w:p>
    <w:p w14:paraId="7C1D514A" w14:textId="77777777" w:rsidR="001628DF" w:rsidRPr="00CB7325" w:rsidRDefault="001628DF" w:rsidP="001628DF">
      <w:pPr>
        <w:pStyle w:val="ConsPlusCell"/>
        <w:jc w:val="center"/>
        <w:rPr>
          <w:sz w:val="28"/>
          <w:szCs w:val="28"/>
        </w:rPr>
      </w:pPr>
    </w:p>
    <w:p w14:paraId="0BC481D7" w14:textId="77777777" w:rsidR="001628DF" w:rsidRPr="00CB7325" w:rsidRDefault="001628DF" w:rsidP="001628DF">
      <w:pPr>
        <w:pStyle w:val="ConsPlusCell"/>
        <w:jc w:val="center"/>
        <w:rPr>
          <w:sz w:val="28"/>
          <w:szCs w:val="28"/>
        </w:rPr>
      </w:pPr>
    </w:p>
    <w:p w14:paraId="0CB5D59F" w14:textId="77777777" w:rsidR="001628DF" w:rsidRPr="00CB7325" w:rsidRDefault="001628DF" w:rsidP="001628DF">
      <w:pPr>
        <w:pStyle w:val="ConsPlusCell"/>
        <w:jc w:val="center"/>
        <w:rPr>
          <w:sz w:val="28"/>
          <w:szCs w:val="28"/>
        </w:rPr>
      </w:pPr>
    </w:p>
    <w:p w14:paraId="36D0F74D" w14:textId="77777777" w:rsidR="001628DF" w:rsidRPr="00CB7325" w:rsidRDefault="001628DF" w:rsidP="001628DF">
      <w:pPr>
        <w:pStyle w:val="ConsPlusCell"/>
        <w:jc w:val="center"/>
        <w:rPr>
          <w:sz w:val="28"/>
          <w:szCs w:val="28"/>
        </w:rPr>
      </w:pPr>
    </w:p>
    <w:p w14:paraId="09AC03D7" w14:textId="77777777" w:rsidR="001628DF" w:rsidRPr="00CB7325" w:rsidRDefault="001628DF" w:rsidP="001628DF">
      <w:pPr>
        <w:pStyle w:val="ConsPlusCell"/>
        <w:jc w:val="center"/>
        <w:rPr>
          <w:sz w:val="28"/>
          <w:szCs w:val="28"/>
        </w:rPr>
      </w:pPr>
    </w:p>
    <w:p w14:paraId="271C11CB" w14:textId="77777777" w:rsidR="001628DF" w:rsidRPr="00CB7325" w:rsidRDefault="001628DF" w:rsidP="001628DF">
      <w:pPr>
        <w:pStyle w:val="ConsPlusCell"/>
        <w:jc w:val="center"/>
        <w:rPr>
          <w:sz w:val="28"/>
          <w:szCs w:val="28"/>
        </w:rPr>
      </w:pPr>
    </w:p>
    <w:p w14:paraId="7AE3658B" w14:textId="77777777" w:rsidR="001628DF" w:rsidRPr="00CB7325" w:rsidRDefault="001628DF" w:rsidP="001628DF">
      <w:pPr>
        <w:pStyle w:val="ConsPlusCell"/>
        <w:jc w:val="center"/>
        <w:rPr>
          <w:sz w:val="28"/>
          <w:szCs w:val="28"/>
        </w:rPr>
      </w:pPr>
    </w:p>
    <w:p w14:paraId="00BB8CAC" w14:textId="77777777" w:rsidR="001628DF" w:rsidRPr="00CB7325" w:rsidRDefault="001628DF" w:rsidP="001628DF">
      <w:pPr>
        <w:pStyle w:val="ConsPlusCell"/>
        <w:jc w:val="center"/>
        <w:rPr>
          <w:sz w:val="28"/>
          <w:szCs w:val="28"/>
        </w:rPr>
      </w:pPr>
    </w:p>
    <w:p w14:paraId="361049AC" w14:textId="77777777" w:rsidR="001628DF" w:rsidRPr="00CB7325" w:rsidRDefault="001628DF" w:rsidP="001628DF">
      <w:pPr>
        <w:pStyle w:val="ConsPlusCell"/>
        <w:jc w:val="center"/>
        <w:rPr>
          <w:sz w:val="28"/>
          <w:szCs w:val="28"/>
        </w:rPr>
      </w:pPr>
      <w:r w:rsidRPr="00CB7325">
        <w:rPr>
          <w:sz w:val="28"/>
          <w:szCs w:val="28"/>
          <w:lang w:val="en-US"/>
        </w:rPr>
        <w:lastRenderedPageBreak/>
        <w:t>VI</w:t>
      </w:r>
      <w:r w:rsidRPr="00CB7325">
        <w:rPr>
          <w:sz w:val="28"/>
          <w:szCs w:val="28"/>
        </w:rPr>
        <w:t xml:space="preserve">. Подпрограммы муниципальной программы </w:t>
      </w:r>
    </w:p>
    <w:p w14:paraId="29E72540" w14:textId="77777777" w:rsidR="001628DF" w:rsidRPr="00CB7325" w:rsidRDefault="001628DF" w:rsidP="001628DF">
      <w:pPr>
        <w:pStyle w:val="ConsPlusCell"/>
        <w:jc w:val="center"/>
        <w:rPr>
          <w:sz w:val="28"/>
          <w:szCs w:val="28"/>
        </w:rPr>
      </w:pPr>
    </w:p>
    <w:p w14:paraId="238CDE6B" w14:textId="77777777" w:rsidR="001628DF" w:rsidRPr="00CB7325" w:rsidRDefault="001628DF" w:rsidP="001628DF">
      <w:pPr>
        <w:pStyle w:val="ConsPlusCell"/>
        <w:jc w:val="center"/>
        <w:rPr>
          <w:sz w:val="28"/>
          <w:szCs w:val="28"/>
        </w:rPr>
      </w:pPr>
      <w:r w:rsidRPr="00CB7325">
        <w:rPr>
          <w:sz w:val="28"/>
          <w:szCs w:val="28"/>
        </w:rPr>
        <w:t xml:space="preserve">Подпрограмма 1 </w:t>
      </w:r>
    </w:p>
    <w:p w14:paraId="6E3D845D" w14:textId="77777777" w:rsidR="001628DF" w:rsidRPr="00CB7325" w:rsidRDefault="001628DF" w:rsidP="001628DF">
      <w:pPr>
        <w:pStyle w:val="ConsPlusCell"/>
        <w:jc w:val="center"/>
        <w:rPr>
          <w:sz w:val="28"/>
          <w:szCs w:val="28"/>
        </w:rPr>
      </w:pPr>
      <w:r w:rsidRPr="00CB7325">
        <w:rPr>
          <w:rFonts w:eastAsia="Times New Roman"/>
          <w:sz w:val="28"/>
          <w:szCs w:val="28"/>
        </w:rPr>
        <w:t>«Развитие информационного общества»</w:t>
      </w:r>
    </w:p>
    <w:p w14:paraId="490BC74A" w14:textId="77777777" w:rsidR="001628DF" w:rsidRPr="00CB7325" w:rsidRDefault="001628DF" w:rsidP="001628DF">
      <w:pPr>
        <w:jc w:val="center"/>
        <w:rPr>
          <w:sz w:val="28"/>
          <w:szCs w:val="28"/>
        </w:rPr>
      </w:pPr>
    </w:p>
    <w:p w14:paraId="63E9441D" w14:textId="77777777" w:rsidR="001628DF" w:rsidRPr="00CB7325" w:rsidRDefault="001628DF" w:rsidP="001628DF">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1628DF" w:rsidRPr="00CB7325" w14:paraId="1AC3B910"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06E6EB66" w14:textId="77777777" w:rsidR="001628DF" w:rsidRPr="00CB7325" w:rsidRDefault="001628DF" w:rsidP="001628DF">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63E159E1" w14:textId="77777777" w:rsidR="001628DF" w:rsidRPr="00CB7325" w:rsidRDefault="001628DF" w:rsidP="001628DF">
            <w:pPr>
              <w:pStyle w:val="ConsPlusCell"/>
              <w:rPr>
                <w:sz w:val="28"/>
                <w:szCs w:val="28"/>
              </w:rPr>
            </w:pPr>
            <w:r w:rsidRPr="00CB7325">
              <w:rPr>
                <w:rFonts w:eastAsia="Times New Roman"/>
                <w:sz w:val="28"/>
                <w:szCs w:val="28"/>
              </w:rPr>
              <w:t>«Развитие информационного общества»</w:t>
            </w:r>
          </w:p>
          <w:p w14:paraId="574204EC" w14:textId="77777777" w:rsidR="001628DF" w:rsidRPr="00CB7325" w:rsidRDefault="001628DF" w:rsidP="001628DF">
            <w:pPr>
              <w:pStyle w:val="ConsPlusCell"/>
              <w:rPr>
                <w:rFonts w:eastAsia="Times New Roman"/>
                <w:sz w:val="28"/>
                <w:szCs w:val="28"/>
              </w:rPr>
            </w:pPr>
          </w:p>
        </w:tc>
      </w:tr>
      <w:tr w:rsidR="001628DF" w:rsidRPr="00CB7325" w14:paraId="59DBD1F8"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619F60CB" w14:textId="77777777" w:rsidR="001628DF" w:rsidRPr="00CB7325" w:rsidRDefault="001628DF" w:rsidP="001628DF">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3A513E9D" w14:textId="77777777" w:rsidR="001628DF" w:rsidRPr="00CB7325" w:rsidRDefault="001628DF" w:rsidP="001628DF">
            <w:pPr>
              <w:rPr>
                <w:sz w:val="28"/>
                <w:szCs w:val="28"/>
              </w:rPr>
            </w:pPr>
            <w:r w:rsidRPr="00CB7325">
              <w:rPr>
                <w:sz w:val="28"/>
                <w:szCs w:val="28"/>
              </w:rPr>
              <w:t xml:space="preserve">Администрация города Минусинска </w:t>
            </w:r>
          </w:p>
        </w:tc>
      </w:tr>
      <w:tr w:rsidR="001628DF" w:rsidRPr="00CB7325" w14:paraId="164C5568" w14:textId="77777777" w:rsidTr="001628DF">
        <w:trPr>
          <w:trHeight w:val="685"/>
        </w:trPr>
        <w:tc>
          <w:tcPr>
            <w:tcW w:w="3348" w:type="dxa"/>
            <w:tcBorders>
              <w:top w:val="single" w:sz="4" w:space="0" w:color="auto"/>
              <w:left w:val="single" w:sz="4" w:space="0" w:color="auto"/>
              <w:bottom w:val="single" w:sz="4" w:space="0" w:color="auto"/>
              <w:right w:val="single" w:sz="4" w:space="0" w:color="auto"/>
            </w:tcBorders>
          </w:tcPr>
          <w:p w14:paraId="6112F521" w14:textId="77777777" w:rsidR="001628DF" w:rsidRPr="00CB7325" w:rsidRDefault="001628DF" w:rsidP="001628DF">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2F52CB41" w14:textId="77777777" w:rsidR="001628DF" w:rsidRPr="00CB7325" w:rsidRDefault="001628DF" w:rsidP="001628DF">
            <w:pPr>
              <w:jc w:val="both"/>
              <w:rPr>
                <w:sz w:val="28"/>
                <w:szCs w:val="28"/>
              </w:rPr>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1628DF" w:rsidRPr="00CB7325" w14:paraId="6CA52906"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097533A0" w14:textId="77777777" w:rsidR="001628DF" w:rsidRPr="00CB7325" w:rsidRDefault="001628DF" w:rsidP="001628DF">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704A477B" w14:textId="77777777" w:rsidR="001628DF" w:rsidRPr="00CB7325" w:rsidRDefault="001628DF" w:rsidP="001628DF">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1628DF" w:rsidRPr="00CB7325" w14:paraId="5B36EB10" w14:textId="77777777" w:rsidTr="001628DF">
        <w:trPr>
          <w:trHeight w:val="1010"/>
        </w:trPr>
        <w:tc>
          <w:tcPr>
            <w:tcW w:w="3348" w:type="dxa"/>
            <w:tcBorders>
              <w:top w:val="single" w:sz="4" w:space="0" w:color="auto"/>
              <w:left w:val="single" w:sz="4" w:space="0" w:color="auto"/>
              <w:bottom w:val="single" w:sz="4" w:space="0" w:color="auto"/>
              <w:right w:val="single" w:sz="4" w:space="0" w:color="auto"/>
            </w:tcBorders>
          </w:tcPr>
          <w:p w14:paraId="1723C863" w14:textId="77777777" w:rsidR="001628DF" w:rsidRPr="00CB7325" w:rsidRDefault="001628DF" w:rsidP="001628DF">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2CB4585" w14:textId="77777777" w:rsidR="001628DF" w:rsidRPr="00CB7325" w:rsidRDefault="001628DF" w:rsidP="001628DF">
            <w:pPr>
              <w:rPr>
                <w:sz w:val="28"/>
                <w:szCs w:val="28"/>
              </w:rPr>
            </w:pPr>
            <w:r w:rsidRPr="00CB7325">
              <w:rPr>
                <w:sz w:val="28"/>
                <w:szCs w:val="28"/>
              </w:rPr>
              <w:t xml:space="preserve">Количество видеосюжетов, информационных материалов в СМИ, баннеров социальной рекламы, </w:t>
            </w:r>
            <w:r w:rsidRPr="00CB7325">
              <w:rPr>
                <w:sz w:val="28"/>
                <w:szCs w:val="28"/>
                <w:lang w:eastAsia="en-US"/>
              </w:rPr>
              <w:t>полиграфической продукции</w:t>
            </w:r>
          </w:p>
        </w:tc>
      </w:tr>
      <w:tr w:rsidR="001628DF" w:rsidRPr="00CB7325" w14:paraId="681D99D7"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64E4A64B" w14:textId="77777777" w:rsidR="001628DF" w:rsidRPr="00CB7325" w:rsidRDefault="001628DF" w:rsidP="001628DF">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32CC7126" w14:textId="77777777" w:rsidR="001628DF" w:rsidRPr="00CB7325" w:rsidRDefault="001628DF" w:rsidP="001B0A23">
            <w:pPr>
              <w:pStyle w:val="ConsPlusCell"/>
              <w:rPr>
                <w:rFonts w:eastAsia="Times New Roman"/>
                <w:sz w:val="28"/>
                <w:szCs w:val="28"/>
              </w:rPr>
            </w:pPr>
            <w:r w:rsidRPr="00CB7325">
              <w:rPr>
                <w:rFonts w:eastAsia="Times New Roman"/>
                <w:sz w:val="28"/>
                <w:szCs w:val="28"/>
              </w:rPr>
              <w:t>202</w:t>
            </w:r>
            <w:r w:rsidR="001B0A23">
              <w:rPr>
                <w:rFonts w:eastAsia="Times New Roman"/>
                <w:sz w:val="28"/>
                <w:szCs w:val="28"/>
              </w:rPr>
              <w:t>2</w:t>
            </w:r>
            <w:r w:rsidRPr="00CB7325">
              <w:rPr>
                <w:rFonts w:eastAsia="Times New Roman"/>
                <w:sz w:val="28"/>
                <w:szCs w:val="28"/>
              </w:rPr>
              <w:t>-202</w:t>
            </w:r>
            <w:r w:rsidR="001B0A23">
              <w:rPr>
                <w:rFonts w:eastAsia="Times New Roman"/>
                <w:sz w:val="28"/>
                <w:szCs w:val="28"/>
              </w:rPr>
              <w:t>4</w:t>
            </w:r>
            <w:r w:rsidRPr="00CB7325">
              <w:rPr>
                <w:rFonts w:eastAsia="Times New Roman"/>
                <w:sz w:val="28"/>
                <w:szCs w:val="28"/>
              </w:rPr>
              <w:t xml:space="preserve"> гг.</w:t>
            </w:r>
          </w:p>
        </w:tc>
      </w:tr>
      <w:tr w:rsidR="001628DF" w:rsidRPr="00CB7325" w14:paraId="1CC79CED" w14:textId="77777777" w:rsidTr="001628DF">
        <w:trPr>
          <w:trHeight w:val="286"/>
        </w:trPr>
        <w:tc>
          <w:tcPr>
            <w:tcW w:w="3348" w:type="dxa"/>
            <w:tcBorders>
              <w:top w:val="single" w:sz="4" w:space="0" w:color="auto"/>
              <w:left w:val="single" w:sz="4" w:space="0" w:color="auto"/>
              <w:bottom w:val="single" w:sz="4" w:space="0" w:color="auto"/>
              <w:right w:val="single" w:sz="4" w:space="0" w:color="auto"/>
            </w:tcBorders>
          </w:tcPr>
          <w:p w14:paraId="52A3C18B" w14:textId="77777777" w:rsidR="001628DF" w:rsidRPr="00CB7325" w:rsidRDefault="001628DF" w:rsidP="001628DF">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F44D5AC" w14:textId="77777777" w:rsidR="001628DF" w:rsidRPr="00CB7325" w:rsidRDefault="001628DF" w:rsidP="001628DF">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00125BA3">
              <w:rPr>
                <w:sz w:val="28"/>
                <w:szCs w:val="28"/>
              </w:rPr>
              <w:t>2</w:t>
            </w:r>
            <w:r w:rsidRPr="00CB7325">
              <w:rPr>
                <w:color w:val="000000"/>
                <w:sz w:val="28"/>
                <w:szCs w:val="28"/>
              </w:rPr>
              <w:t> </w:t>
            </w:r>
            <w:r w:rsidR="00125BA3">
              <w:rPr>
                <w:color w:val="000000"/>
                <w:sz w:val="28"/>
                <w:szCs w:val="28"/>
              </w:rPr>
              <w:t>9</w:t>
            </w:r>
            <w:r w:rsidRPr="00CB7325">
              <w:rPr>
                <w:color w:val="000000"/>
                <w:sz w:val="28"/>
                <w:szCs w:val="28"/>
              </w:rPr>
              <w:t>00,00 тыс. руб., в том числе по годам:</w:t>
            </w:r>
          </w:p>
          <w:p w14:paraId="3EC62211" w14:textId="77777777" w:rsidR="001628DF" w:rsidRPr="00CB7325" w:rsidRDefault="001628DF" w:rsidP="001628DF">
            <w:pPr>
              <w:rPr>
                <w:color w:val="000000"/>
                <w:sz w:val="28"/>
                <w:szCs w:val="28"/>
              </w:rPr>
            </w:pPr>
            <w:r w:rsidRPr="00CB7325">
              <w:rPr>
                <w:color w:val="000000"/>
                <w:sz w:val="28"/>
                <w:szCs w:val="28"/>
              </w:rPr>
              <w:t xml:space="preserve">   2022 г. – </w:t>
            </w:r>
            <w:r w:rsidRPr="00CB7325">
              <w:rPr>
                <w:sz w:val="28"/>
              </w:rPr>
              <w:t xml:space="preserve">1 000,00 </w:t>
            </w:r>
            <w:r w:rsidRPr="00CB7325">
              <w:rPr>
                <w:color w:val="000000"/>
                <w:sz w:val="28"/>
                <w:szCs w:val="28"/>
              </w:rPr>
              <w:t>тыс. руб. в том числе:</w:t>
            </w:r>
          </w:p>
          <w:p w14:paraId="5215C64F" w14:textId="77777777" w:rsidR="001628DF" w:rsidRPr="00CB7325" w:rsidRDefault="001628DF" w:rsidP="001628DF">
            <w:pPr>
              <w:rPr>
                <w:color w:val="000000"/>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p w14:paraId="2865A043" w14:textId="77777777" w:rsidR="001628DF" w:rsidRPr="00CB7325" w:rsidRDefault="001628DF" w:rsidP="001628DF">
            <w:pPr>
              <w:rPr>
                <w:color w:val="000000"/>
                <w:sz w:val="28"/>
                <w:szCs w:val="28"/>
              </w:rPr>
            </w:pPr>
            <w:r w:rsidRPr="00CB7325">
              <w:rPr>
                <w:color w:val="000000"/>
                <w:sz w:val="28"/>
                <w:szCs w:val="28"/>
              </w:rPr>
              <w:t xml:space="preserve">   2023 г. – </w:t>
            </w:r>
            <w:r w:rsidR="00125BA3">
              <w:rPr>
                <w:sz w:val="28"/>
              </w:rPr>
              <w:t>950</w:t>
            </w:r>
            <w:r w:rsidRPr="00CB7325">
              <w:rPr>
                <w:sz w:val="28"/>
              </w:rPr>
              <w:t xml:space="preserve">,00 </w:t>
            </w:r>
            <w:r w:rsidRPr="00CB7325">
              <w:rPr>
                <w:color w:val="000000"/>
                <w:sz w:val="28"/>
                <w:szCs w:val="28"/>
              </w:rPr>
              <w:t>тыс. руб. в том числе:</w:t>
            </w:r>
          </w:p>
          <w:p w14:paraId="5DC202D4" w14:textId="77777777" w:rsidR="001628DF" w:rsidRDefault="001628DF" w:rsidP="001628DF">
            <w:pPr>
              <w:pStyle w:val="ConsPlusCell"/>
              <w:rPr>
                <w:color w:val="000000"/>
                <w:sz w:val="28"/>
                <w:szCs w:val="28"/>
              </w:rPr>
            </w:pPr>
            <w:r w:rsidRPr="00CB7325">
              <w:rPr>
                <w:color w:val="000000"/>
                <w:sz w:val="28"/>
                <w:szCs w:val="28"/>
              </w:rPr>
              <w:t xml:space="preserve">бюджет города – </w:t>
            </w:r>
            <w:r w:rsidR="00125BA3">
              <w:rPr>
                <w:sz w:val="28"/>
              </w:rPr>
              <w:t>950</w:t>
            </w:r>
            <w:r w:rsidRPr="00CB7325">
              <w:rPr>
                <w:sz w:val="28"/>
              </w:rPr>
              <w:t xml:space="preserve">,00 </w:t>
            </w:r>
            <w:r w:rsidRPr="00CB7325">
              <w:rPr>
                <w:color w:val="000000"/>
                <w:sz w:val="28"/>
                <w:szCs w:val="28"/>
              </w:rPr>
              <w:t>тыс. руб.</w:t>
            </w:r>
          </w:p>
          <w:p w14:paraId="76F36CB5" w14:textId="77777777" w:rsidR="001B0A23" w:rsidRPr="00CB7325" w:rsidRDefault="001B0A23" w:rsidP="001B0A23">
            <w:pPr>
              <w:rPr>
                <w:color w:val="000000"/>
                <w:sz w:val="28"/>
                <w:szCs w:val="28"/>
              </w:rPr>
            </w:pPr>
            <w:r w:rsidRPr="00CB7325">
              <w:rPr>
                <w:color w:val="000000"/>
                <w:sz w:val="28"/>
                <w:szCs w:val="28"/>
              </w:rPr>
              <w:t xml:space="preserve">   202</w:t>
            </w:r>
            <w:r>
              <w:rPr>
                <w:color w:val="000000"/>
                <w:sz w:val="28"/>
                <w:szCs w:val="28"/>
              </w:rPr>
              <w:t>4</w:t>
            </w:r>
            <w:r w:rsidRPr="00CB7325">
              <w:rPr>
                <w:color w:val="000000"/>
                <w:sz w:val="28"/>
                <w:szCs w:val="28"/>
              </w:rPr>
              <w:t xml:space="preserve"> г. – </w:t>
            </w:r>
            <w:r w:rsidR="00125BA3">
              <w:rPr>
                <w:sz w:val="28"/>
              </w:rPr>
              <w:t>950</w:t>
            </w:r>
            <w:r w:rsidRPr="00CB7325">
              <w:rPr>
                <w:sz w:val="28"/>
              </w:rPr>
              <w:t xml:space="preserve">,00 тыс. </w:t>
            </w:r>
            <w:r w:rsidRPr="00CB7325">
              <w:rPr>
                <w:color w:val="000000"/>
                <w:sz w:val="28"/>
                <w:szCs w:val="28"/>
              </w:rPr>
              <w:t>руб., в том числе:</w:t>
            </w:r>
          </w:p>
          <w:p w14:paraId="739E58F5" w14:textId="77777777" w:rsidR="001B0A23" w:rsidRPr="001B0A23" w:rsidRDefault="001B0A23" w:rsidP="00125BA3">
            <w:pPr>
              <w:rPr>
                <w:color w:val="000000"/>
                <w:sz w:val="28"/>
                <w:szCs w:val="28"/>
              </w:rPr>
            </w:pPr>
            <w:r w:rsidRPr="00CB7325">
              <w:rPr>
                <w:color w:val="000000"/>
                <w:sz w:val="28"/>
                <w:szCs w:val="28"/>
              </w:rPr>
              <w:t xml:space="preserve">бюджет города – </w:t>
            </w:r>
            <w:r w:rsidR="00125BA3">
              <w:rPr>
                <w:sz w:val="28"/>
              </w:rPr>
              <w:t>950</w:t>
            </w:r>
            <w:r w:rsidRPr="00CB7325">
              <w:rPr>
                <w:sz w:val="28"/>
              </w:rPr>
              <w:t xml:space="preserve">,00 </w:t>
            </w:r>
            <w:r>
              <w:rPr>
                <w:color w:val="000000"/>
                <w:sz w:val="28"/>
                <w:szCs w:val="28"/>
              </w:rPr>
              <w:t>тыс. руб.</w:t>
            </w:r>
          </w:p>
        </w:tc>
      </w:tr>
    </w:tbl>
    <w:p w14:paraId="30DBF58F" w14:textId="77777777" w:rsidR="001628DF" w:rsidRPr="00CB7325" w:rsidRDefault="001628DF" w:rsidP="001628DF">
      <w:pPr>
        <w:pStyle w:val="ConsPlusNormal"/>
        <w:jc w:val="center"/>
        <w:rPr>
          <w:rFonts w:ascii="Times New Roman" w:hAnsi="Times New Roman" w:cs="Times New Roman"/>
          <w:sz w:val="28"/>
          <w:szCs w:val="28"/>
        </w:rPr>
      </w:pPr>
    </w:p>
    <w:p w14:paraId="0168310A" w14:textId="77777777" w:rsidR="001628DF" w:rsidRPr="00CB7325" w:rsidRDefault="001628DF" w:rsidP="001628DF">
      <w:pPr>
        <w:ind w:left="8931"/>
      </w:pPr>
    </w:p>
    <w:p w14:paraId="152E080E" w14:textId="77777777" w:rsidR="001628DF" w:rsidRPr="00CB7325" w:rsidRDefault="001628DF" w:rsidP="001628DF">
      <w:pPr>
        <w:ind w:left="8931"/>
      </w:pPr>
    </w:p>
    <w:p w14:paraId="21F7B623"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371332C5" w14:textId="77777777" w:rsidR="001628DF" w:rsidRPr="00CB7325" w:rsidRDefault="001628DF" w:rsidP="001628DF">
      <w:pPr>
        <w:pStyle w:val="ConsPlusNormal"/>
        <w:jc w:val="both"/>
        <w:rPr>
          <w:rFonts w:ascii="Times New Roman" w:hAnsi="Times New Roman" w:cs="Times New Roman"/>
          <w:sz w:val="28"/>
          <w:szCs w:val="28"/>
        </w:rPr>
      </w:pPr>
    </w:p>
    <w:p w14:paraId="768F8DC9" w14:textId="77777777" w:rsidR="001628DF" w:rsidRPr="00CB7325" w:rsidRDefault="001628DF" w:rsidP="001628DF">
      <w:pPr>
        <w:ind w:firstLine="708"/>
        <w:jc w:val="both"/>
        <w:rPr>
          <w:sz w:val="28"/>
          <w:szCs w:val="28"/>
        </w:rPr>
      </w:pPr>
      <w:r w:rsidRPr="00CB7325">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w:t>
      </w:r>
      <w:r w:rsidRPr="00CB7325">
        <w:rPr>
          <w:sz w:val="28"/>
          <w:szCs w:val="28"/>
        </w:rPr>
        <w:lastRenderedPageBreak/>
        <w:t xml:space="preserve">самоуправления, повышение социальной активности населения и участие граждан в процессах муниципального управления. </w:t>
      </w:r>
    </w:p>
    <w:p w14:paraId="7C3F54D9" w14:textId="77777777" w:rsidR="001628DF" w:rsidRPr="00CB7325" w:rsidRDefault="001628DF" w:rsidP="001628DF">
      <w:pPr>
        <w:ind w:firstLine="708"/>
        <w:jc w:val="both"/>
        <w:rPr>
          <w:sz w:val="28"/>
          <w:szCs w:val="28"/>
        </w:rPr>
      </w:pPr>
      <w:r w:rsidRPr="00CB7325">
        <w:rPr>
          <w:sz w:val="28"/>
          <w:szCs w:val="28"/>
        </w:rPr>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«Вконтакте».</w:t>
      </w:r>
    </w:p>
    <w:p w14:paraId="24A6FA5A" w14:textId="77777777" w:rsidR="001628DF" w:rsidRPr="00CB7325" w:rsidRDefault="001628DF" w:rsidP="001628DF">
      <w:pPr>
        <w:ind w:firstLine="708"/>
        <w:jc w:val="both"/>
        <w:rPr>
          <w:sz w:val="28"/>
          <w:szCs w:val="28"/>
        </w:rPr>
      </w:pPr>
      <w:r w:rsidRPr="00CB7325">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34DF095D" w14:textId="77777777" w:rsidR="001628DF" w:rsidRPr="00CB7325" w:rsidRDefault="001628DF" w:rsidP="001628DF">
      <w:pPr>
        <w:ind w:firstLine="708"/>
        <w:jc w:val="both"/>
        <w:rPr>
          <w:sz w:val="28"/>
          <w:szCs w:val="26"/>
        </w:rPr>
      </w:pPr>
      <w:r w:rsidRPr="00CB7325">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CB7325">
        <w:rPr>
          <w:sz w:val="28"/>
        </w:rPr>
        <w:t>города</w:t>
      </w:r>
      <w:r w:rsidRPr="00CB7325">
        <w:t xml:space="preserve"> </w:t>
      </w:r>
      <w:r w:rsidRPr="00CB7325">
        <w:rPr>
          <w:sz w:val="28"/>
        </w:rPr>
        <w:t>Минусинска</w:t>
      </w:r>
      <w:r w:rsidRPr="00CB7325">
        <w:rPr>
          <w:sz w:val="28"/>
          <w:szCs w:val="26"/>
        </w:rPr>
        <w:t>.</w:t>
      </w:r>
    </w:p>
    <w:p w14:paraId="6B77173D" w14:textId="77777777" w:rsidR="001628DF" w:rsidRPr="00CB7325" w:rsidRDefault="001628DF" w:rsidP="001628DF">
      <w:pPr>
        <w:ind w:firstLine="708"/>
        <w:jc w:val="both"/>
        <w:rPr>
          <w:sz w:val="28"/>
          <w:szCs w:val="26"/>
        </w:rPr>
      </w:pPr>
      <w:r w:rsidRPr="00CB7325">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CB7325">
        <w:rPr>
          <w:sz w:val="28"/>
          <w:szCs w:val="26"/>
        </w:rPr>
        <w:t xml:space="preserve">печатной продукции (анкет,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52C372EC" w14:textId="77777777" w:rsidR="001628DF" w:rsidRPr="00CB7325" w:rsidRDefault="001628DF" w:rsidP="001628DF">
      <w:pPr>
        <w:ind w:firstLine="708"/>
        <w:jc w:val="both"/>
        <w:rPr>
          <w:sz w:val="28"/>
          <w:szCs w:val="28"/>
        </w:rPr>
      </w:pPr>
      <w:r w:rsidRPr="00CB7325">
        <w:rPr>
          <w:sz w:val="28"/>
          <w:szCs w:val="26"/>
        </w:rPr>
        <w:t xml:space="preserve">Комплексное решение поставленной проблемы будет содействовать </w:t>
      </w:r>
      <w:r w:rsidRPr="00CB7325">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2F1CBA00" w14:textId="77777777" w:rsidR="001628DF" w:rsidRPr="00CB7325" w:rsidRDefault="001628DF" w:rsidP="001628DF">
      <w:pPr>
        <w:ind w:firstLine="708"/>
        <w:jc w:val="both"/>
        <w:rPr>
          <w:sz w:val="28"/>
          <w:szCs w:val="28"/>
        </w:rPr>
      </w:pPr>
    </w:p>
    <w:p w14:paraId="0EE4B298" w14:textId="77777777" w:rsidR="002C2EB4" w:rsidRDefault="002C2EB4" w:rsidP="001628DF">
      <w:pPr>
        <w:ind w:firstLine="708"/>
        <w:jc w:val="center"/>
        <w:rPr>
          <w:sz w:val="28"/>
          <w:szCs w:val="28"/>
        </w:rPr>
      </w:pPr>
    </w:p>
    <w:p w14:paraId="7C186BE9" w14:textId="75CB2F5B" w:rsidR="001628DF" w:rsidRPr="00CB7325" w:rsidRDefault="001628DF" w:rsidP="001628DF">
      <w:pPr>
        <w:ind w:firstLine="708"/>
        <w:jc w:val="center"/>
        <w:rPr>
          <w:sz w:val="28"/>
          <w:szCs w:val="28"/>
        </w:rPr>
      </w:pPr>
      <w:r w:rsidRPr="00CB7325">
        <w:rPr>
          <w:sz w:val="28"/>
          <w:szCs w:val="28"/>
        </w:rPr>
        <w:lastRenderedPageBreak/>
        <w:t>2. Основная цель, задачи, сроки выполнения</w:t>
      </w:r>
    </w:p>
    <w:p w14:paraId="4FF0C8A6"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634E5DA5" w14:textId="77777777" w:rsidR="001628DF" w:rsidRPr="00CB7325" w:rsidRDefault="001628DF" w:rsidP="001628DF">
      <w:pPr>
        <w:pStyle w:val="ConsPlusNormal"/>
        <w:jc w:val="center"/>
        <w:rPr>
          <w:sz w:val="28"/>
          <w:szCs w:val="28"/>
        </w:rPr>
      </w:pPr>
    </w:p>
    <w:p w14:paraId="506B7EDF" w14:textId="77777777" w:rsidR="001628DF" w:rsidRPr="00CB7325" w:rsidRDefault="001628DF" w:rsidP="001628DF">
      <w:pPr>
        <w:pStyle w:val="ConsPlusNormal"/>
        <w:ind w:firstLine="708"/>
        <w:rPr>
          <w:rFonts w:ascii="Times New Roman" w:hAnsi="Times New Roman" w:cs="Times New Roman"/>
          <w:sz w:val="28"/>
          <w:szCs w:val="28"/>
        </w:rPr>
      </w:pPr>
      <w:r w:rsidRPr="00CB7325">
        <w:rPr>
          <w:rFonts w:ascii="Times New Roman" w:hAnsi="Times New Roman" w:cs="Times New Roman"/>
          <w:sz w:val="28"/>
          <w:szCs w:val="28"/>
        </w:rPr>
        <w:t>Сроки реализации подпрограммы: 2021-202</w:t>
      </w:r>
      <w:r w:rsidR="001B0A23">
        <w:rPr>
          <w:rFonts w:ascii="Times New Roman" w:hAnsi="Times New Roman" w:cs="Times New Roman"/>
          <w:sz w:val="28"/>
          <w:szCs w:val="28"/>
        </w:rPr>
        <w:t>4</w:t>
      </w:r>
      <w:r w:rsidRPr="00CB7325">
        <w:rPr>
          <w:rFonts w:ascii="Times New Roman" w:hAnsi="Times New Roman" w:cs="Times New Roman"/>
          <w:sz w:val="28"/>
          <w:szCs w:val="28"/>
        </w:rPr>
        <w:t xml:space="preserve"> годы.</w:t>
      </w:r>
    </w:p>
    <w:p w14:paraId="46EF1B7C" w14:textId="77777777" w:rsidR="001628DF" w:rsidRPr="00CB7325" w:rsidRDefault="001628DF" w:rsidP="001628DF">
      <w:pPr>
        <w:ind w:firstLine="708"/>
        <w:jc w:val="both"/>
      </w:pPr>
      <w:r w:rsidRPr="00CB7325">
        <w:rPr>
          <w:sz w:val="28"/>
          <w:szCs w:val="28"/>
        </w:rPr>
        <w:t xml:space="preserve">Целью подпрограммы является </w:t>
      </w:r>
      <w:r w:rsidRPr="00CB7325">
        <w:rPr>
          <w:b/>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5DFE4228" w14:textId="77777777" w:rsidR="001628DF" w:rsidRPr="00CB7325" w:rsidRDefault="001628DF" w:rsidP="001628DF">
      <w:pPr>
        <w:pStyle w:val="ConsPlusCell"/>
        <w:tabs>
          <w:tab w:val="left" w:pos="709"/>
        </w:tabs>
        <w:ind w:firstLine="709"/>
        <w:jc w:val="both"/>
      </w:pPr>
      <w:r w:rsidRPr="00CB7325">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7E3CD7C3" w14:textId="77777777" w:rsidR="001628DF" w:rsidRPr="00CB7325" w:rsidRDefault="001628DF" w:rsidP="001628DF">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7F2E4EDE" w14:textId="77777777" w:rsidR="001628DF" w:rsidRPr="00CB7325" w:rsidRDefault="001628DF" w:rsidP="001628DF">
      <w:pPr>
        <w:pStyle w:val="ConsPlusNormal"/>
        <w:jc w:val="center"/>
        <w:rPr>
          <w:rFonts w:ascii="Times New Roman" w:hAnsi="Times New Roman" w:cs="Times New Roman"/>
          <w:sz w:val="28"/>
          <w:szCs w:val="28"/>
        </w:rPr>
      </w:pPr>
    </w:p>
    <w:p w14:paraId="2E94A4BE"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1780DDE0" w14:textId="77777777" w:rsidR="001628DF" w:rsidRPr="00CB7325" w:rsidRDefault="001628DF" w:rsidP="001628DF">
      <w:pPr>
        <w:pStyle w:val="ConsPlusNormal"/>
        <w:jc w:val="center"/>
        <w:rPr>
          <w:rFonts w:ascii="Times New Roman" w:hAnsi="Times New Roman" w:cs="Times New Roman"/>
          <w:sz w:val="28"/>
          <w:szCs w:val="28"/>
        </w:rPr>
      </w:pPr>
    </w:p>
    <w:p w14:paraId="45CC8D7A" w14:textId="77777777" w:rsidR="001628DF" w:rsidRPr="00CB7325" w:rsidRDefault="001628DF" w:rsidP="001628DF">
      <w:pPr>
        <w:tabs>
          <w:tab w:val="left" w:pos="709"/>
          <w:tab w:val="left" w:pos="851"/>
        </w:tabs>
        <w:jc w:val="both"/>
        <w:rPr>
          <w:sz w:val="28"/>
          <w:szCs w:val="28"/>
        </w:rPr>
      </w:pPr>
      <w:r w:rsidRPr="00CB7325">
        <w:rPr>
          <w:color w:val="FF0000"/>
          <w:sz w:val="28"/>
          <w:szCs w:val="28"/>
        </w:rPr>
        <w:tab/>
      </w:r>
      <w:r w:rsidRPr="00CB7325">
        <w:rPr>
          <w:sz w:val="28"/>
          <w:szCs w:val="28"/>
        </w:rPr>
        <w:t>Финансирование подпрограммы осуществляется за счет средств городского бюджета в соответствии со сметой расходов.</w:t>
      </w:r>
    </w:p>
    <w:p w14:paraId="535C5683" w14:textId="77777777" w:rsidR="001628DF" w:rsidRPr="00CB7325" w:rsidRDefault="001628DF" w:rsidP="001628DF">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186FCD96" w14:textId="77777777" w:rsidR="001628DF" w:rsidRPr="00CB7325" w:rsidRDefault="001628DF" w:rsidP="001628DF">
      <w:pPr>
        <w:tabs>
          <w:tab w:val="left" w:pos="709"/>
          <w:tab w:val="left" w:pos="851"/>
        </w:tabs>
        <w:ind w:firstLine="709"/>
        <w:jc w:val="both"/>
        <w:rPr>
          <w:sz w:val="28"/>
          <w:szCs w:val="28"/>
        </w:rPr>
      </w:pPr>
      <w:r w:rsidRPr="00CB7325">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142EBFD9" w14:textId="77777777" w:rsidR="001628DF" w:rsidRPr="00CB7325" w:rsidRDefault="001628DF" w:rsidP="001628DF">
      <w:pPr>
        <w:ind w:firstLine="708"/>
        <w:jc w:val="both"/>
        <w:rPr>
          <w:sz w:val="28"/>
          <w:szCs w:val="26"/>
        </w:rPr>
      </w:pP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60829ED4" w14:textId="77777777" w:rsidR="001628DF" w:rsidRPr="00CB7325" w:rsidRDefault="001628DF" w:rsidP="001628DF">
      <w:pPr>
        <w:ind w:firstLine="708"/>
        <w:jc w:val="both"/>
        <w:rPr>
          <w:sz w:val="28"/>
          <w:szCs w:val="28"/>
        </w:rPr>
      </w:pPr>
      <w:r w:rsidRPr="00CB7325">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0E14114C" w14:textId="77777777" w:rsidR="001628DF" w:rsidRPr="00CB7325" w:rsidRDefault="001628DF" w:rsidP="001628DF">
      <w:pPr>
        <w:widowControl w:val="0"/>
        <w:autoSpaceDE w:val="0"/>
        <w:ind w:firstLine="540"/>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32E841C3" w14:textId="77777777" w:rsidR="001628DF" w:rsidRPr="00CB7325" w:rsidRDefault="001628DF" w:rsidP="001628DF">
      <w:pPr>
        <w:widowControl w:val="0"/>
        <w:autoSpaceDE w:val="0"/>
        <w:ind w:firstLine="540"/>
        <w:jc w:val="both"/>
        <w:rPr>
          <w:sz w:val="28"/>
          <w:szCs w:val="28"/>
        </w:rPr>
      </w:pPr>
      <w:r w:rsidRPr="00CB7325">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32FB5AD" w14:textId="77777777" w:rsidR="001628DF" w:rsidRPr="00CB7325" w:rsidRDefault="001628DF" w:rsidP="001628DF">
      <w:pPr>
        <w:widowControl w:val="0"/>
        <w:autoSpaceDE w:val="0"/>
        <w:ind w:firstLine="540"/>
        <w:jc w:val="both"/>
        <w:rPr>
          <w:sz w:val="28"/>
          <w:szCs w:val="28"/>
        </w:rPr>
      </w:pPr>
      <w:r w:rsidRPr="00CB7325">
        <w:rPr>
          <w:sz w:val="28"/>
          <w:szCs w:val="28"/>
        </w:rPr>
        <w:lastRenderedPageBreak/>
        <w:t>Администрация города осуществляет:</w:t>
      </w:r>
    </w:p>
    <w:p w14:paraId="28596D8A" w14:textId="77777777" w:rsidR="001628DF" w:rsidRPr="00CB7325" w:rsidRDefault="001628DF" w:rsidP="001628DF">
      <w:pPr>
        <w:widowControl w:val="0"/>
        <w:autoSpaceDE w:val="0"/>
        <w:ind w:firstLine="540"/>
        <w:jc w:val="both"/>
        <w:rPr>
          <w:sz w:val="28"/>
          <w:szCs w:val="28"/>
        </w:rPr>
      </w:pPr>
      <w:r w:rsidRPr="00CB7325">
        <w:rPr>
          <w:sz w:val="28"/>
          <w:szCs w:val="28"/>
        </w:rPr>
        <w:t>координацию исполнения мероприятий подпрограммы, мониторинг их реализации;</w:t>
      </w:r>
    </w:p>
    <w:p w14:paraId="09CC09BF" w14:textId="77777777" w:rsidR="001628DF" w:rsidRPr="00CB7325" w:rsidRDefault="001628DF" w:rsidP="001628DF">
      <w:pPr>
        <w:widowControl w:val="0"/>
        <w:autoSpaceDE w:val="0"/>
        <w:ind w:firstLine="540"/>
        <w:jc w:val="both"/>
        <w:rPr>
          <w:sz w:val="28"/>
          <w:szCs w:val="28"/>
        </w:rPr>
      </w:pPr>
      <w:r w:rsidRPr="00CB7325">
        <w:rPr>
          <w:sz w:val="28"/>
          <w:szCs w:val="28"/>
        </w:rPr>
        <w:t>непосредственный контроль за ходом реализации мероприятий подпрограммы;</w:t>
      </w:r>
    </w:p>
    <w:p w14:paraId="739EAA38" w14:textId="77777777" w:rsidR="001628DF" w:rsidRPr="00CB7325" w:rsidRDefault="001628DF" w:rsidP="001628DF">
      <w:pPr>
        <w:widowControl w:val="0"/>
        <w:autoSpaceDE w:val="0"/>
        <w:ind w:firstLine="540"/>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28F50B46" w14:textId="77777777" w:rsidR="001628DF" w:rsidRPr="00CB7325" w:rsidRDefault="001628DF" w:rsidP="001628DF">
      <w:pPr>
        <w:tabs>
          <w:tab w:val="left" w:pos="567"/>
          <w:tab w:val="left" w:pos="709"/>
        </w:tabs>
        <w:jc w:val="both"/>
        <w:rPr>
          <w:sz w:val="28"/>
          <w:szCs w:val="28"/>
        </w:rPr>
      </w:pPr>
      <w:r w:rsidRPr="00CB7325">
        <w:rPr>
          <w:sz w:val="28"/>
          <w:szCs w:val="28"/>
        </w:rPr>
        <w:tab/>
        <w:t>Внешний муниципальный финансовый контроль осуществляет Контрольно-счетная палата города Минусинска.</w:t>
      </w:r>
    </w:p>
    <w:p w14:paraId="5BBE49AE" w14:textId="77777777" w:rsidR="001628DF" w:rsidRPr="00CB7325" w:rsidRDefault="001628DF" w:rsidP="001628DF">
      <w:pPr>
        <w:pStyle w:val="ConsPlusNormal"/>
        <w:jc w:val="both"/>
        <w:rPr>
          <w:rFonts w:ascii="Times New Roman" w:hAnsi="Times New Roman" w:cs="Times New Roman"/>
          <w:sz w:val="28"/>
          <w:szCs w:val="28"/>
        </w:rPr>
      </w:pPr>
    </w:p>
    <w:p w14:paraId="2E1D7C77"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4. Характеристика основных мероприятий подпрограммы</w:t>
      </w:r>
    </w:p>
    <w:p w14:paraId="3C3CBC6B" w14:textId="77777777" w:rsidR="001628DF" w:rsidRPr="00CB7325" w:rsidRDefault="001628DF" w:rsidP="001628DF">
      <w:pPr>
        <w:ind w:left="8931"/>
      </w:pPr>
    </w:p>
    <w:p w14:paraId="011530E3" w14:textId="77777777" w:rsidR="001628DF" w:rsidRPr="00CB7325" w:rsidRDefault="001628DF" w:rsidP="001628DF">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25012A0A" w14:textId="77777777" w:rsidR="001628DF" w:rsidRPr="00CB7325" w:rsidRDefault="001628DF" w:rsidP="001628DF">
      <w:pPr>
        <w:pStyle w:val="ConsPlusCell"/>
        <w:jc w:val="center"/>
        <w:rPr>
          <w:sz w:val="28"/>
          <w:szCs w:val="28"/>
        </w:rPr>
      </w:pPr>
    </w:p>
    <w:p w14:paraId="38B6969A" w14:textId="77777777" w:rsidR="001628DF" w:rsidRPr="00CB7325" w:rsidRDefault="001628DF" w:rsidP="001628DF">
      <w:pPr>
        <w:pStyle w:val="ConsPlusCell"/>
        <w:jc w:val="center"/>
        <w:rPr>
          <w:sz w:val="28"/>
          <w:szCs w:val="28"/>
        </w:rPr>
      </w:pPr>
    </w:p>
    <w:p w14:paraId="79F9C407" w14:textId="77777777" w:rsidR="00D81EEC" w:rsidRDefault="00D81EEC" w:rsidP="001628DF">
      <w:pPr>
        <w:rPr>
          <w:sz w:val="28"/>
          <w:szCs w:val="28"/>
          <w:lang w:bidi="ru-RU"/>
        </w:rPr>
      </w:pPr>
      <w:r w:rsidRPr="00D81EEC">
        <w:rPr>
          <w:sz w:val="28"/>
          <w:szCs w:val="28"/>
          <w:lang w:bidi="ru-RU"/>
        </w:rPr>
        <w:t xml:space="preserve">Заместитель Главы города по экономике, </w:t>
      </w:r>
    </w:p>
    <w:p w14:paraId="34C95DF0" w14:textId="4A0824BD" w:rsidR="001628DF" w:rsidRPr="00CB7325" w:rsidRDefault="00D81EEC" w:rsidP="001628DF">
      <w:pPr>
        <w:rPr>
          <w:sz w:val="28"/>
        </w:rPr>
      </w:pPr>
      <w:r w:rsidRPr="00D81EEC">
        <w:rPr>
          <w:sz w:val="28"/>
          <w:szCs w:val="28"/>
          <w:lang w:bidi="ru-RU"/>
        </w:rPr>
        <w:t>финансам – инвестиционный уполномоченный</w:t>
      </w:r>
      <w:r w:rsidR="001628DF" w:rsidRPr="00CB7325">
        <w:rPr>
          <w:sz w:val="28"/>
          <w:szCs w:val="28"/>
          <w:lang w:bidi="ru-RU"/>
        </w:rPr>
        <w:tab/>
      </w:r>
      <w:r w:rsidR="001628DF" w:rsidRPr="00CB7325">
        <w:rPr>
          <w:sz w:val="28"/>
          <w:szCs w:val="28"/>
          <w:lang w:bidi="ru-RU"/>
        </w:rPr>
        <w:tab/>
      </w:r>
      <w:bookmarkStart w:id="0" w:name="_Hlk88235740"/>
      <w:r w:rsidR="00B85747">
        <w:rPr>
          <w:sz w:val="28"/>
          <w:szCs w:val="28"/>
          <w:lang w:bidi="ru-RU"/>
        </w:rPr>
        <w:t>подпись</w:t>
      </w:r>
      <w:bookmarkEnd w:id="0"/>
      <w:r>
        <w:rPr>
          <w:sz w:val="28"/>
          <w:szCs w:val="28"/>
          <w:lang w:bidi="ru-RU"/>
        </w:rPr>
        <w:t xml:space="preserve">  Э.К. Веккессер</w:t>
      </w:r>
      <w:r w:rsidR="001628DF" w:rsidRPr="00CB7325">
        <w:rPr>
          <w:sz w:val="28"/>
          <w:szCs w:val="28"/>
          <w:lang w:bidi="ru-RU"/>
        </w:rPr>
        <w:t xml:space="preserve"> </w:t>
      </w:r>
    </w:p>
    <w:p w14:paraId="2C258892" w14:textId="77777777" w:rsidR="001628DF" w:rsidRPr="00CB7325" w:rsidRDefault="001628DF" w:rsidP="001628DF">
      <w:pPr>
        <w:pStyle w:val="ConsPlusCell"/>
        <w:jc w:val="center"/>
        <w:rPr>
          <w:sz w:val="28"/>
          <w:szCs w:val="28"/>
        </w:rPr>
      </w:pPr>
    </w:p>
    <w:p w14:paraId="36F50E59" w14:textId="77777777" w:rsidR="001628DF" w:rsidRPr="00CB7325" w:rsidRDefault="001628DF" w:rsidP="001628DF">
      <w:pPr>
        <w:pStyle w:val="ConsPlusCell"/>
        <w:jc w:val="center"/>
        <w:rPr>
          <w:sz w:val="28"/>
          <w:szCs w:val="28"/>
        </w:rPr>
      </w:pPr>
    </w:p>
    <w:p w14:paraId="723446D8" w14:textId="77777777" w:rsidR="001628DF" w:rsidRPr="00CB7325" w:rsidRDefault="001628DF" w:rsidP="001628DF">
      <w:pPr>
        <w:pStyle w:val="ConsPlusCell"/>
        <w:jc w:val="center"/>
        <w:rPr>
          <w:sz w:val="28"/>
          <w:szCs w:val="28"/>
        </w:rPr>
      </w:pPr>
    </w:p>
    <w:p w14:paraId="5A8EB67E" w14:textId="77777777" w:rsidR="001628DF" w:rsidRPr="00CB7325" w:rsidRDefault="001628DF" w:rsidP="001628DF">
      <w:pPr>
        <w:pStyle w:val="ConsPlusCell"/>
        <w:jc w:val="center"/>
        <w:rPr>
          <w:sz w:val="28"/>
          <w:szCs w:val="28"/>
        </w:rPr>
      </w:pPr>
    </w:p>
    <w:p w14:paraId="2FFBDA83" w14:textId="77777777" w:rsidR="001628DF" w:rsidRPr="00CB7325" w:rsidRDefault="001628DF" w:rsidP="001628DF">
      <w:pPr>
        <w:pStyle w:val="ConsPlusCell"/>
        <w:jc w:val="center"/>
        <w:rPr>
          <w:sz w:val="28"/>
          <w:szCs w:val="28"/>
        </w:rPr>
      </w:pPr>
    </w:p>
    <w:p w14:paraId="6BFAAC27" w14:textId="77777777" w:rsidR="001628DF" w:rsidRPr="00CB7325" w:rsidRDefault="001628DF" w:rsidP="001628DF">
      <w:pPr>
        <w:pStyle w:val="ConsPlusCell"/>
        <w:jc w:val="center"/>
        <w:rPr>
          <w:sz w:val="28"/>
          <w:szCs w:val="28"/>
        </w:rPr>
      </w:pPr>
    </w:p>
    <w:p w14:paraId="0AAB48D6" w14:textId="77777777" w:rsidR="001628DF" w:rsidRPr="00CB7325" w:rsidRDefault="001628DF" w:rsidP="001628DF">
      <w:pPr>
        <w:pStyle w:val="ConsPlusCell"/>
        <w:jc w:val="center"/>
        <w:rPr>
          <w:sz w:val="28"/>
          <w:szCs w:val="28"/>
        </w:rPr>
      </w:pPr>
    </w:p>
    <w:p w14:paraId="6815E62C" w14:textId="77777777" w:rsidR="001628DF" w:rsidRPr="00CB7325" w:rsidRDefault="001628DF" w:rsidP="001628DF">
      <w:pPr>
        <w:pStyle w:val="ConsPlusCell"/>
        <w:jc w:val="center"/>
        <w:rPr>
          <w:sz w:val="28"/>
          <w:szCs w:val="28"/>
        </w:rPr>
      </w:pPr>
    </w:p>
    <w:p w14:paraId="2B2C1B2C" w14:textId="77777777" w:rsidR="001628DF" w:rsidRPr="00CB7325" w:rsidRDefault="001628DF" w:rsidP="001628DF">
      <w:pPr>
        <w:pStyle w:val="ConsPlusCell"/>
        <w:jc w:val="center"/>
        <w:rPr>
          <w:sz w:val="28"/>
          <w:szCs w:val="28"/>
        </w:rPr>
      </w:pPr>
    </w:p>
    <w:p w14:paraId="561B441F" w14:textId="77777777" w:rsidR="001628DF" w:rsidRPr="00CB7325" w:rsidRDefault="001628DF" w:rsidP="001628DF">
      <w:pPr>
        <w:pStyle w:val="ConsPlusCell"/>
        <w:jc w:val="center"/>
        <w:rPr>
          <w:sz w:val="28"/>
          <w:szCs w:val="28"/>
        </w:rPr>
      </w:pPr>
    </w:p>
    <w:p w14:paraId="6F112AA2" w14:textId="77777777" w:rsidR="001628DF" w:rsidRPr="00CB7325" w:rsidRDefault="001628DF" w:rsidP="001628DF">
      <w:pPr>
        <w:pStyle w:val="ConsPlusCell"/>
        <w:jc w:val="center"/>
        <w:rPr>
          <w:sz w:val="28"/>
          <w:szCs w:val="28"/>
        </w:rPr>
      </w:pPr>
    </w:p>
    <w:p w14:paraId="009D6CBC" w14:textId="77777777" w:rsidR="001628DF" w:rsidRPr="00CB7325" w:rsidRDefault="001628DF" w:rsidP="001628DF">
      <w:pPr>
        <w:pStyle w:val="ConsPlusCell"/>
        <w:jc w:val="center"/>
        <w:rPr>
          <w:sz w:val="28"/>
          <w:szCs w:val="28"/>
        </w:rPr>
      </w:pPr>
    </w:p>
    <w:p w14:paraId="326120B8" w14:textId="77777777" w:rsidR="001628DF" w:rsidRPr="00CB7325" w:rsidRDefault="001628DF" w:rsidP="001628DF">
      <w:pPr>
        <w:pStyle w:val="ConsPlusCell"/>
        <w:jc w:val="center"/>
        <w:rPr>
          <w:sz w:val="28"/>
          <w:szCs w:val="28"/>
        </w:rPr>
      </w:pPr>
    </w:p>
    <w:p w14:paraId="53310411" w14:textId="77777777" w:rsidR="001628DF" w:rsidRPr="00CB7325" w:rsidRDefault="001628DF" w:rsidP="001628DF">
      <w:pPr>
        <w:pStyle w:val="ConsPlusCell"/>
        <w:jc w:val="center"/>
        <w:rPr>
          <w:sz w:val="28"/>
          <w:szCs w:val="28"/>
        </w:rPr>
      </w:pPr>
    </w:p>
    <w:p w14:paraId="1A75E19F" w14:textId="77777777" w:rsidR="001628DF" w:rsidRPr="00CB7325" w:rsidRDefault="001628DF" w:rsidP="001628DF">
      <w:pPr>
        <w:pStyle w:val="ConsPlusCell"/>
        <w:jc w:val="center"/>
        <w:rPr>
          <w:sz w:val="28"/>
          <w:szCs w:val="28"/>
        </w:rPr>
      </w:pPr>
    </w:p>
    <w:p w14:paraId="375D6009" w14:textId="77777777" w:rsidR="001628DF" w:rsidRPr="00CB7325" w:rsidRDefault="001628DF" w:rsidP="001628DF">
      <w:pPr>
        <w:pStyle w:val="ConsPlusCell"/>
        <w:jc w:val="center"/>
        <w:rPr>
          <w:sz w:val="28"/>
          <w:szCs w:val="28"/>
        </w:rPr>
      </w:pPr>
    </w:p>
    <w:p w14:paraId="143A19DB" w14:textId="77777777" w:rsidR="001628DF" w:rsidRPr="00CB7325" w:rsidRDefault="001628DF" w:rsidP="001628DF">
      <w:pPr>
        <w:pStyle w:val="ConsPlusCell"/>
        <w:jc w:val="center"/>
        <w:rPr>
          <w:sz w:val="28"/>
          <w:szCs w:val="28"/>
        </w:rPr>
      </w:pPr>
    </w:p>
    <w:p w14:paraId="13FE9F35" w14:textId="77777777" w:rsidR="001628DF" w:rsidRPr="00CB7325" w:rsidRDefault="001628DF" w:rsidP="001628DF">
      <w:pPr>
        <w:pStyle w:val="ConsPlusCell"/>
        <w:jc w:val="center"/>
        <w:rPr>
          <w:sz w:val="28"/>
          <w:szCs w:val="28"/>
        </w:rPr>
      </w:pPr>
    </w:p>
    <w:p w14:paraId="2A2E7405" w14:textId="77777777" w:rsidR="001628DF" w:rsidRPr="00CB7325" w:rsidRDefault="001628DF" w:rsidP="001628DF">
      <w:pPr>
        <w:pStyle w:val="ConsPlusCell"/>
        <w:jc w:val="center"/>
        <w:rPr>
          <w:sz w:val="28"/>
          <w:szCs w:val="28"/>
        </w:rPr>
      </w:pPr>
    </w:p>
    <w:p w14:paraId="5325AD65" w14:textId="77777777" w:rsidR="001628DF" w:rsidRPr="00CB7325" w:rsidRDefault="001628DF" w:rsidP="001628DF">
      <w:pPr>
        <w:pStyle w:val="ConsPlusCell"/>
        <w:jc w:val="center"/>
        <w:rPr>
          <w:sz w:val="28"/>
          <w:szCs w:val="28"/>
        </w:rPr>
      </w:pPr>
    </w:p>
    <w:p w14:paraId="6779E3C4" w14:textId="77777777" w:rsidR="001628DF" w:rsidRPr="00CB7325" w:rsidRDefault="001628DF" w:rsidP="001628DF">
      <w:pPr>
        <w:pStyle w:val="ConsPlusCell"/>
        <w:jc w:val="center"/>
        <w:rPr>
          <w:sz w:val="28"/>
          <w:szCs w:val="28"/>
        </w:rPr>
      </w:pPr>
    </w:p>
    <w:p w14:paraId="4A23BB82" w14:textId="77777777" w:rsidR="001628DF" w:rsidRPr="00CB7325" w:rsidRDefault="001628DF" w:rsidP="001628DF">
      <w:pPr>
        <w:pStyle w:val="ConsPlusCell"/>
        <w:jc w:val="center"/>
        <w:rPr>
          <w:sz w:val="28"/>
          <w:szCs w:val="28"/>
        </w:rPr>
      </w:pPr>
    </w:p>
    <w:p w14:paraId="57DD33E1" w14:textId="77777777" w:rsidR="001628DF" w:rsidRPr="00CB7325" w:rsidRDefault="001628DF" w:rsidP="001628DF">
      <w:pPr>
        <w:pStyle w:val="ConsPlusCell"/>
        <w:jc w:val="center"/>
        <w:rPr>
          <w:sz w:val="28"/>
          <w:szCs w:val="28"/>
        </w:rPr>
      </w:pPr>
    </w:p>
    <w:p w14:paraId="5C1C2DC8" w14:textId="77777777" w:rsidR="001628DF" w:rsidRPr="00CB7325" w:rsidRDefault="001628DF" w:rsidP="001628DF">
      <w:pPr>
        <w:pStyle w:val="ConsPlusCell"/>
        <w:jc w:val="center"/>
        <w:rPr>
          <w:sz w:val="28"/>
          <w:szCs w:val="28"/>
        </w:rPr>
      </w:pPr>
    </w:p>
    <w:p w14:paraId="401532D7" w14:textId="77777777" w:rsidR="001628DF" w:rsidRPr="00CB7325" w:rsidRDefault="001628DF" w:rsidP="001628DF">
      <w:pPr>
        <w:pStyle w:val="ConsPlusCell"/>
        <w:jc w:val="center"/>
        <w:rPr>
          <w:sz w:val="28"/>
          <w:szCs w:val="28"/>
        </w:rPr>
      </w:pPr>
      <w:r w:rsidRPr="00CB7325">
        <w:rPr>
          <w:sz w:val="28"/>
          <w:szCs w:val="28"/>
        </w:rPr>
        <w:lastRenderedPageBreak/>
        <w:t xml:space="preserve">Подпрограмма 2 </w:t>
      </w:r>
    </w:p>
    <w:p w14:paraId="084C2C23" w14:textId="77777777" w:rsidR="001628DF" w:rsidRPr="00CB7325" w:rsidRDefault="001628DF" w:rsidP="001628DF">
      <w:pPr>
        <w:pStyle w:val="ConsPlusCell"/>
        <w:jc w:val="center"/>
        <w:rPr>
          <w:sz w:val="28"/>
          <w:szCs w:val="28"/>
        </w:rPr>
      </w:pPr>
      <w:r w:rsidRPr="00CB7325">
        <w:rPr>
          <w:rFonts w:eastAsia="Times New Roman"/>
          <w:sz w:val="28"/>
          <w:szCs w:val="28"/>
        </w:rPr>
        <w:t>«Развитие гражданского общества»</w:t>
      </w:r>
    </w:p>
    <w:p w14:paraId="6D45FFDF" w14:textId="77777777" w:rsidR="001628DF" w:rsidRPr="00CB7325" w:rsidRDefault="001628DF" w:rsidP="001628DF">
      <w:pPr>
        <w:jc w:val="center"/>
        <w:rPr>
          <w:sz w:val="28"/>
          <w:szCs w:val="28"/>
        </w:rPr>
      </w:pPr>
    </w:p>
    <w:p w14:paraId="317600F4" w14:textId="77777777" w:rsidR="001628DF" w:rsidRPr="00CB7325" w:rsidRDefault="001628DF" w:rsidP="001628DF">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1628DF" w:rsidRPr="00CB7325" w14:paraId="7D31C2B1"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170F5CB2" w14:textId="77777777" w:rsidR="001628DF" w:rsidRPr="00CB7325" w:rsidRDefault="001628DF" w:rsidP="001628DF">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363DA27" w14:textId="77777777" w:rsidR="001628DF" w:rsidRPr="00CB7325" w:rsidRDefault="001628DF" w:rsidP="001628DF">
            <w:pPr>
              <w:pStyle w:val="ConsPlusCell"/>
              <w:rPr>
                <w:sz w:val="28"/>
                <w:szCs w:val="28"/>
              </w:rPr>
            </w:pPr>
            <w:r w:rsidRPr="00CB7325">
              <w:rPr>
                <w:rFonts w:eastAsia="Times New Roman"/>
                <w:sz w:val="28"/>
                <w:szCs w:val="28"/>
              </w:rPr>
              <w:t>«Развитие гражданского общества»</w:t>
            </w:r>
          </w:p>
          <w:p w14:paraId="68B4DA90" w14:textId="77777777" w:rsidR="001628DF" w:rsidRPr="00CB7325" w:rsidRDefault="001628DF" w:rsidP="001628DF">
            <w:pPr>
              <w:pStyle w:val="ConsPlusCell"/>
              <w:rPr>
                <w:rFonts w:eastAsia="Times New Roman"/>
                <w:sz w:val="28"/>
                <w:szCs w:val="28"/>
              </w:rPr>
            </w:pPr>
          </w:p>
        </w:tc>
      </w:tr>
      <w:tr w:rsidR="001628DF" w:rsidRPr="00CB7325" w14:paraId="51D821C8"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7906EE38" w14:textId="77777777" w:rsidR="001628DF" w:rsidRPr="00CB7325" w:rsidRDefault="001628DF" w:rsidP="001628DF">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19EDC62B" w14:textId="77777777" w:rsidR="001628DF" w:rsidRPr="00CB7325" w:rsidRDefault="001628DF" w:rsidP="001628DF">
            <w:pPr>
              <w:rPr>
                <w:sz w:val="28"/>
                <w:szCs w:val="28"/>
              </w:rPr>
            </w:pPr>
            <w:r w:rsidRPr="00CB7325">
              <w:rPr>
                <w:sz w:val="28"/>
                <w:szCs w:val="28"/>
              </w:rPr>
              <w:t xml:space="preserve">Администрация города Минусинска </w:t>
            </w:r>
          </w:p>
        </w:tc>
      </w:tr>
      <w:tr w:rsidR="001628DF" w:rsidRPr="00CB7325" w14:paraId="2E598AE8" w14:textId="77777777" w:rsidTr="001628DF">
        <w:trPr>
          <w:trHeight w:val="685"/>
        </w:trPr>
        <w:tc>
          <w:tcPr>
            <w:tcW w:w="3348" w:type="dxa"/>
            <w:tcBorders>
              <w:top w:val="single" w:sz="4" w:space="0" w:color="auto"/>
              <w:left w:val="single" w:sz="4" w:space="0" w:color="auto"/>
              <w:bottom w:val="single" w:sz="4" w:space="0" w:color="auto"/>
              <w:right w:val="single" w:sz="4" w:space="0" w:color="auto"/>
            </w:tcBorders>
          </w:tcPr>
          <w:p w14:paraId="6B94DE67" w14:textId="77777777" w:rsidR="001628DF" w:rsidRPr="00CB7325" w:rsidRDefault="001628DF" w:rsidP="001628DF">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9251313" w14:textId="77777777" w:rsidR="001628DF" w:rsidRPr="00CB7325" w:rsidRDefault="001628DF" w:rsidP="001628DF">
            <w:pPr>
              <w:jc w:val="both"/>
              <w:rPr>
                <w:sz w:val="28"/>
                <w:szCs w:val="28"/>
              </w:rPr>
            </w:pPr>
            <w:r w:rsidRPr="00CB7325">
              <w:rPr>
                <w:sz w:val="28"/>
                <w:szCs w:val="28"/>
              </w:rPr>
              <w:t>Содействие развитию гражданского общества и территориального общественного самоуправления в городе Минусинске</w:t>
            </w:r>
          </w:p>
        </w:tc>
      </w:tr>
      <w:tr w:rsidR="001628DF" w:rsidRPr="00CB7325" w14:paraId="51431DE4"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3C32B94D" w14:textId="77777777" w:rsidR="001628DF" w:rsidRPr="00CB7325" w:rsidRDefault="001628DF" w:rsidP="001628DF">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00FBA2B5" w14:textId="77777777" w:rsidR="001628DF" w:rsidRPr="00CB7325" w:rsidRDefault="001628DF" w:rsidP="001628DF">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активности объединений ТОС</w:t>
            </w:r>
          </w:p>
          <w:p w14:paraId="509DA42A" w14:textId="77777777" w:rsidR="001628DF" w:rsidRPr="00CB7325" w:rsidRDefault="001628DF" w:rsidP="001628DF">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эффективности деятельности объединений ТОС г. Минусинска посредством оказания им консультационной, информационной поддержки;</w:t>
            </w:r>
          </w:p>
          <w:p w14:paraId="4AAFB1C1" w14:textId="77777777" w:rsidR="001628DF" w:rsidRPr="00CB7325" w:rsidRDefault="001628DF" w:rsidP="001628DF">
            <w:pPr>
              <w:pStyle w:val="ConsPlusNormal"/>
              <w:jc w:val="both"/>
              <w:rPr>
                <w:rFonts w:ascii="Times New Roman" w:hAnsi="Times New Roman" w:cs="Times New Roman"/>
                <w:sz w:val="28"/>
                <w:szCs w:val="28"/>
              </w:rPr>
            </w:pPr>
          </w:p>
        </w:tc>
      </w:tr>
      <w:tr w:rsidR="001628DF" w:rsidRPr="00CB7325" w14:paraId="43ECF7F8" w14:textId="77777777" w:rsidTr="001628DF">
        <w:trPr>
          <w:trHeight w:val="1010"/>
        </w:trPr>
        <w:tc>
          <w:tcPr>
            <w:tcW w:w="3348" w:type="dxa"/>
            <w:tcBorders>
              <w:top w:val="single" w:sz="4" w:space="0" w:color="auto"/>
              <w:left w:val="single" w:sz="4" w:space="0" w:color="auto"/>
              <w:bottom w:val="single" w:sz="4" w:space="0" w:color="auto"/>
              <w:right w:val="single" w:sz="4" w:space="0" w:color="auto"/>
            </w:tcBorders>
          </w:tcPr>
          <w:p w14:paraId="16DE996F" w14:textId="77777777" w:rsidR="001628DF" w:rsidRPr="00CB7325" w:rsidRDefault="001628DF" w:rsidP="001628DF">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74B0F67C" w14:textId="77777777" w:rsidR="001628DF" w:rsidRPr="00CB7325" w:rsidRDefault="001628DF" w:rsidP="001628DF">
            <w:pPr>
              <w:rPr>
                <w:sz w:val="28"/>
                <w:szCs w:val="28"/>
              </w:rPr>
            </w:pPr>
            <w:r w:rsidRPr="00CB7325">
              <w:rPr>
                <w:sz w:val="28"/>
                <w:szCs w:val="28"/>
              </w:rPr>
              <w:t>Количество проектов, реализованных ТОС на территории города Минусинска</w:t>
            </w:r>
          </w:p>
        </w:tc>
      </w:tr>
      <w:tr w:rsidR="001628DF" w:rsidRPr="00CB7325" w14:paraId="71EC8C8E"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74F1C7EC" w14:textId="77777777" w:rsidR="001628DF" w:rsidRPr="00CB7325" w:rsidRDefault="001628DF" w:rsidP="001628DF">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7A8F98F9" w14:textId="7B67CD05" w:rsidR="001628DF" w:rsidRPr="00CB7325" w:rsidRDefault="001628DF" w:rsidP="001B0A23">
            <w:pPr>
              <w:pStyle w:val="ConsPlusCell"/>
              <w:rPr>
                <w:rFonts w:eastAsia="Times New Roman"/>
                <w:sz w:val="28"/>
                <w:szCs w:val="28"/>
              </w:rPr>
            </w:pPr>
            <w:r w:rsidRPr="00CB7325">
              <w:rPr>
                <w:rFonts w:eastAsia="Times New Roman"/>
                <w:sz w:val="28"/>
                <w:szCs w:val="28"/>
              </w:rPr>
              <w:t>202</w:t>
            </w:r>
            <w:r w:rsidR="001B0A23">
              <w:rPr>
                <w:rFonts w:eastAsia="Times New Roman"/>
                <w:sz w:val="28"/>
                <w:szCs w:val="28"/>
              </w:rPr>
              <w:t>2</w:t>
            </w:r>
            <w:r w:rsidRPr="00CB7325">
              <w:rPr>
                <w:rFonts w:eastAsia="Times New Roman"/>
                <w:sz w:val="28"/>
                <w:szCs w:val="28"/>
              </w:rPr>
              <w:t>-202</w:t>
            </w:r>
            <w:r w:rsidR="008E6238">
              <w:rPr>
                <w:rFonts w:eastAsia="Times New Roman"/>
                <w:sz w:val="28"/>
                <w:szCs w:val="28"/>
              </w:rPr>
              <w:t>4</w:t>
            </w:r>
            <w:r w:rsidRPr="00CB7325">
              <w:rPr>
                <w:rFonts w:eastAsia="Times New Roman"/>
                <w:sz w:val="28"/>
                <w:szCs w:val="28"/>
              </w:rPr>
              <w:t xml:space="preserve"> гг.</w:t>
            </w:r>
          </w:p>
        </w:tc>
      </w:tr>
      <w:tr w:rsidR="001628DF" w:rsidRPr="00CB7325" w14:paraId="7600D30E" w14:textId="77777777" w:rsidTr="001628DF">
        <w:trPr>
          <w:trHeight w:val="286"/>
        </w:trPr>
        <w:tc>
          <w:tcPr>
            <w:tcW w:w="3348" w:type="dxa"/>
            <w:tcBorders>
              <w:top w:val="single" w:sz="4" w:space="0" w:color="auto"/>
              <w:left w:val="single" w:sz="4" w:space="0" w:color="auto"/>
              <w:bottom w:val="single" w:sz="4" w:space="0" w:color="auto"/>
              <w:right w:val="single" w:sz="4" w:space="0" w:color="auto"/>
            </w:tcBorders>
          </w:tcPr>
          <w:p w14:paraId="1AD9066B" w14:textId="77777777" w:rsidR="001628DF" w:rsidRPr="00CB7325" w:rsidRDefault="001628DF" w:rsidP="001628DF">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12D800D4" w14:textId="77777777" w:rsidR="001628DF" w:rsidRPr="00CB7325" w:rsidRDefault="001628DF" w:rsidP="001628DF">
            <w:pPr>
              <w:rPr>
                <w:color w:val="000000"/>
                <w:sz w:val="28"/>
                <w:szCs w:val="28"/>
              </w:rPr>
            </w:pPr>
            <w:r w:rsidRPr="00CB7325">
              <w:rPr>
                <w:sz w:val="28"/>
                <w:szCs w:val="28"/>
              </w:rPr>
              <w:t>общий объем бюджетных ассигнований на реализацию подпрограммы составляет</w:t>
            </w:r>
            <w:r w:rsidR="00125BA3">
              <w:rPr>
                <w:sz w:val="28"/>
                <w:szCs w:val="28"/>
              </w:rPr>
              <w:t xml:space="preserve"> 20</w:t>
            </w:r>
            <w:r w:rsidRPr="00CB7325">
              <w:rPr>
                <w:color w:val="000000"/>
                <w:sz w:val="28"/>
                <w:szCs w:val="28"/>
              </w:rPr>
              <w:t>0,00 тыс. руб., в том числе по годам:</w:t>
            </w:r>
          </w:p>
          <w:p w14:paraId="03A48336" w14:textId="77777777" w:rsidR="001628DF" w:rsidRPr="00CB7325" w:rsidRDefault="001628DF" w:rsidP="001628DF">
            <w:pPr>
              <w:rPr>
                <w:color w:val="000000"/>
                <w:sz w:val="28"/>
                <w:szCs w:val="28"/>
              </w:rPr>
            </w:pPr>
            <w:r w:rsidRPr="00CB7325">
              <w:rPr>
                <w:color w:val="000000"/>
                <w:sz w:val="28"/>
                <w:szCs w:val="28"/>
              </w:rPr>
              <w:t xml:space="preserve">   2022 г. – </w:t>
            </w:r>
            <w:r w:rsidR="00125BA3">
              <w:rPr>
                <w:color w:val="000000"/>
                <w:sz w:val="28"/>
                <w:szCs w:val="28"/>
              </w:rPr>
              <w:t>20</w:t>
            </w:r>
            <w:r w:rsidRPr="00CB7325">
              <w:rPr>
                <w:color w:val="000000"/>
                <w:sz w:val="28"/>
                <w:szCs w:val="28"/>
              </w:rPr>
              <w:t xml:space="preserve">0,00 тыс. руб. </w:t>
            </w:r>
          </w:p>
          <w:p w14:paraId="594A58F3" w14:textId="77777777" w:rsidR="001628DF" w:rsidRDefault="001628DF" w:rsidP="001628DF">
            <w:pPr>
              <w:rPr>
                <w:color w:val="000000"/>
                <w:sz w:val="28"/>
                <w:szCs w:val="28"/>
              </w:rPr>
            </w:pPr>
            <w:r w:rsidRPr="00CB7325">
              <w:rPr>
                <w:color w:val="000000"/>
                <w:sz w:val="28"/>
                <w:szCs w:val="28"/>
              </w:rPr>
              <w:t xml:space="preserve">   2023 г. – 0,00 тыс. руб. </w:t>
            </w:r>
          </w:p>
          <w:p w14:paraId="1443542C" w14:textId="77777777" w:rsidR="001B0A23" w:rsidRPr="00CB7325" w:rsidRDefault="001B0A23" w:rsidP="001628DF">
            <w:pPr>
              <w:rPr>
                <w:color w:val="000000"/>
                <w:sz w:val="28"/>
                <w:szCs w:val="28"/>
              </w:rPr>
            </w:pPr>
            <w:r w:rsidRPr="00CB7325">
              <w:rPr>
                <w:color w:val="000000"/>
                <w:sz w:val="28"/>
                <w:szCs w:val="28"/>
              </w:rPr>
              <w:t xml:space="preserve">   202</w:t>
            </w:r>
            <w:r>
              <w:rPr>
                <w:color w:val="000000"/>
                <w:sz w:val="28"/>
                <w:szCs w:val="28"/>
              </w:rPr>
              <w:t>4</w:t>
            </w:r>
            <w:r w:rsidRPr="00CB7325">
              <w:rPr>
                <w:color w:val="000000"/>
                <w:sz w:val="28"/>
                <w:szCs w:val="28"/>
              </w:rPr>
              <w:t xml:space="preserve"> г. – </w:t>
            </w:r>
            <w:r w:rsidRPr="00CB7325">
              <w:rPr>
                <w:sz w:val="28"/>
              </w:rPr>
              <w:t xml:space="preserve">0,00 тыс. </w:t>
            </w:r>
            <w:r>
              <w:rPr>
                <w:color w:val="000000"/>
                <w:sz w:val="28"/>
                <w:szCs w:val="28"/>
              </w:rPr>
              <w:t>руб.</w:t>
            </w:r>
          </w:p>
        </w:tc>
      </w:tr>
    </w:tbl>
    <w:p w14:paraId="18ADAD56" w14:textId="77777777" w:rsidR="001628DF" w:rsidRPr="00CB7325" w:rsidRDefault="001628DF" w:rsidP="001628DF">
      <w:pPr>
        <w:pStyle w:val="ConsPlusNormal"/>
        <w:jc w:val="center"/>
        <w:rPr>
          <w:rFonts w:ascii="Times New Roman" w:hAnsi="Times New Roman" w:cs="Times New Roman"/>
          <w:sz w:val="28"/>
          <w:szCs w:val="28"/>
        </w:rPr>
      </w:pPr>
    </w:p>
    <w:p w14:paraId="59DF696C" w14:textId="77777777" w:rsidR="001628DF" w:rsidRPr="00CB7325" w:rsidRDefault="001628DF" w:rsidP="001628DF">
      <w:pPr>
        <w:pStyle w:val="ConsPlusNormal"/>
        <w:jc w:val="center"/>
        <w:rPr>
          <w:rFonts w:ascii="Times New Roman" w:hAnsi="Times New Roman" w:cs="Times New Roman"/>
          <w:sz w:val="28"/>
          <w:szCs w:val="28"/>
        </w:rPr>
      </w:pPr>
    </w:p>
    <w:p w14:paraId="6ADC4260"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1EEB5D87" w14:textId="77777777" w:rsidR="001628DF" w:rsidRPr="00CB7325" w:rsidRDefault="001628DF" w:rsidP="001628DF">
      <w:pPr>
        <w:ind w:left="8931"/>
      </w:pPr>
    </w:p>
    <w:p w14:paraId="466FD93D" w14:textId="77777777" w:rsidR="001628DF" w:rsidRPr="00CB7325" w:rsidRDefault="001628DF" w:rsidP="001628DF">
      <w:pPr>
        <w:ind w:firstLine="708"/>
        <w:jc w:val="both"/>
        <w:rPr>
          <w:sz w:val="28"/>
          <w:szCs w:val="28"/>
        </w:rPr>
      </w:pPr>
      <w:r w:rsidRPr="00CB7325">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CB7325">
        <w:rPr>
          <w:sz w:val="28"/>
        </w:rPr>
        <w:t xml:space="preserve">форма </w:t>
      </w:r>
      <w:r w:rsidRPr="00CB7325">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4BEDC0CB" w14:textId="77777777" w:rsidR="001628DF" w:rsidRPr="00CB7325" w:rsidRDefault="001628DF" w:rsidP="001628DF">
      <w:pPr>
        <w:ind w:firstLine="708"/>
        <w:jc w:val="both"/>
        <w:rPr>
          <w:sz w:val="28"/>
        </w:rPr>
      </w:pPr>
      <w:r w:rsidRPr="00CB7325">
        <w:rPr>
          <w:sz w:val="28"/>
        </w:rPr>
        <w:t xml:space="preserve">Согласно Уставу муниципального образования город Минусинск и решению  </w:t>
      </w:r>
      <w:r w:rsidRPr="00CB7325">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CB7325">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w:t>
      </w:r>
      <w:r w:rsidRPr="00CB7325">
        <w:rPr>
          <w:sz w:val="28"/>
        </w:rPr>
        <w:lastRenderedPageBreak/>
        <w:t xml:space="preserve">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7B09F818" w14:textId="77777777" w:rsidR="001628DF" w:rsidRPr="00CB7325" w:rsidRDefault="001628DF" w:rsidP="001628DF">
      <w:pPr>
        <w:ind w:firstLine="708"/>
        <w:jc w:val="both"/>
        <w:rPr>
          <w:sz w:val="28"/>
        </w:rPr>
      </w:pPr>
      <w:r w:rsidRPr="00CB7325">
        <w:rPr>
          <w:sz w:val="28"/>
        </w:rPr>
        <w:t>В существующих муниципальных правовых актах в целом определены правовые</w:t>
      </w:r>
      <w:r w:rsidRPr="00CB7325">
        <w:t xml:space="preserve"> </w:t>
      </w:r>
      <w:r w:rsidRPr="00CB7325">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487FB471" w14:textId="77777777" w:rsidR="001628DF" w:rsidRPr="00CB7325" w:rsidRDefault="001628DF" w:rsidP="001628DF">
      <w:pPr>
        <w:ind w:firstLine="708"/>
        <w:jc w:val="both"/>
        <w:rPr>
          <w:sz w:val="28"/>
        </w:rPr>
      </w:pPr>
      <w:r w:rsidRPr="00CB7325">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663A397A" w14:textId="77777777" w:rsidR="001628DF" w:rsidRPr="00CB7325" w:rsidRDefault="001628DF" w:rsidP="001628DF">
      <w:pPr>
        <w:ind w:firstLine="708"/>
        <w:jc w:val="both"/>
        <w:rPr>
          <w:sz w:val="28"/>
        </w:rPr>
      </w:pPr>
      <w:r w:rsidRPr="00CB7325">
        <w:rPr>
          <w:sz w:val="28"/>
        </w:rPr>
        <w:t>В сфере территориального общественного самоуправления города Минусинска существует ряд основных проблем:</w:t>
      </w:r>
    </w:p>
    <w:p w14:paraId="62BBE2C5" w14:textId="77777777" w:rsidR="001628DF" w:rsidRPr="00CB7325" w:rsidRDefault="001628DF" w:rsidP="001628DF">
      <w:pPr>
        <w:ind w:firstLine="708"/>
        <w:jc w:val="both"/>
        <w:rPr>
          <w:sz w:val="28"/>
        </w:rPr>
      </w:pPr>
      <w:r w:rsidRPr="00CB7325">
        <w:rPr>
          <w:sz w:val="28"/>
        </w:rPr>
        <w:t xml:space="preserve">недостаточная активность населения муниципального образования по осуществлению прав в области самоуправления; </w:t>
      </w:r>
    </w:p>
    <w:p w14:paraId="5CF79D85" w14:textId="77777777" w:rsidR="001628DF" w:rsidRPr="00CB7325" w:rsidRDefault="001628DF" w:rsidP="001628DF">
      <w:pPr>
        <w:ind w:left="708"/>
        <w:jc w:val="both"/>
        <w:rPr>
          <w:sz w:val="28"/>
        </w:rPr>
      </w:pPr>
      <w:r w:rsidRPr="00CB7325">
        <w:rPr>
          <w:sz w:val="28"/>
        </w:rPr>
        <w:t>недостаточность материально-технического обеспечения ТОС;</w:t>
      </w:r>
      <w:r w:rsidRPr="00CB7325">
        <w:rPr>
          <w:sz w:val="28"/>
        </w:rPr>
        <w:br/>
        <w:t>недостаточная мотивированность активистов ТОС (деятельность актива ТОС осуществляется на безвозмездной основе);</w:t>
      </w:r>
      <w:r w:rsidRPr="00CB7325">
        <w:rPr>
          <w:sz w:val="28"/>
        </w:rPr>
        <w:br/>
        <w:t>низкий уровень информированности населения по вопросам создания и направлений деятельности ТОС.</w:t>
      </w:r>
    </w:p>
    <w:p w14:paraId="2262DE1F" w14:textId="77777777" w:rsidR="001628DF" w:rsidRPr="00CB7325" w:rsidRDefault="001628DF" w:rsidP="001628DF">
      <w:pPr>
        <w:ind w:firstLine="708"/>
        <w:jc w:val="both"/>
        <w:rPr>
          <w:sz w:val="28"/>
        </w:rPr>
      </w:pPr>
      <w:r w:rsidRPr="00CB7325">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45F006D4" w14:textId="77777777" w:rsidR="001628DF" w:rsidRPr="00CB7325" w:rsidRDefault="001628DF" w:rsidP="001628DF">
      <w:pPr>
        <w:ind w:firstLine="708"/>
        <w:jc w:val="both"/>
        <w:rPr>
          <w:sz w:val="28"/>
        </w:rPr>
      </w:pPr>
    </w:p>
    <w:p w14:paraId="2442DC5E"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340CC476"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68D9B330" w14:textId="77777777" w:rsidR="001628DF" w:rsidRPr="00CB7325" w:rsidRDefault="001628DF" w:rsidP="001628DF">
      <w:pPr>
        <w:ind w:left="708"/>
        <w:jc w:val="both"/>
        <w:rPr>
          <w:sz w:val="28"/>
          <w:szCs w:val="28"/>
        </w:rPr>
      </w:pPr>
      <w:r w:rsidRPr="00CB7325">
        <w:rPr>
          <w:sz w:val="28"/>
        </w:rPr>
        <w:br/>
      </w:r>
      <w:r w:rsidRPr="00CB7325">
        <w:rPr>
          <w:sz w:val="28"/>
          <w:szCs w:val="28"/>
        </w:rPr>
        <w:t>Сроки реализации подпрограммы: 202</w:t>
      </w:r>
      <w:r w:rsidR="001B0A23">
        <w:rPr>
          <w:sz w:val="28"/>
          <w:szCs w:val="28"/>
        </w:rPr>
        <w:t>2</w:t>
      </w:r>
      <w:r w:rsidRPr="00CB7325">
        <w:rPr>
          <w:sz w:val="28"/>
          <w:szCs w:val="28"/>
        </w:rPr>
        <w:t>-202</w:t>
      </w:r>
      <w:r w:rsidR="001B0A23">
        <w:rPr>
          <w:sz w:val="28"/>
          <w:szCs w:val="28"/>
        </w:rPr>
        <w:t>4</w:t>
      </w:r>
      <w:r w:rsidRPr="00CB7325">
        <w:rPr>
          <w:sz w:val="28"/>
          <w:szCs w:val="28"/>
        </w:rPr>
        <w:t xml:space="preserve"> годы.</w:t>
      </w:r>
    </w:p>
    <w:p w14:paraId="02BC2DDB"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содействие развитию гражданского общества и территориального общественного самоуправления в городе Минусинске.</w:t>
      </w:r>
    </w:p>
    <w:p w14:paraId="0837CFE0"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14:paraId="602E8962" w14:textId="77777777" w:rsidR="001628DF" w:rsidRPr="00CB7325" w:rsidRDefault="001628DF" w:rsidP="001628DF">
      <w:pPr>
        <w:pStyle w:val="ConsPlusNormal"/>
        <w:ind w:firstLine="708"/>
        <w:jc w:val="both"/>
        <w:rPr>
          <w:rFonts w:ascii="Times New Roman" w:hAnsi="Times New Roman" w:cs="Times New Roman"/>
          <w:sz w:val="28"/>
          <w:szCs w:val="24"/>
        </w:rPr>
      </w:pPr>
      <w:r w:rsidRPr="00CB7325">
        <w:rPr>
          <w:rFonts w:ascii="Times New Roman" w:hAnsi="Times New Roman" w:cs="Times New Roman"/>
          <w:sz w:val="28"/>
          <w:szCs w:val="24"/>
        </w:rPr>
        <w:t>повышение активности объединений ТОС г. Минусинска;</w:t>
      </w:r>
    </w:p>
    <w:p w14:paraId="74597098" w14:textId="77777777" w:rsidR="001628DF" w:rsidRPr="00CB7325" w:rsidRDefault="001628DF" w:rsidP="001628DF">
      <w:pPr>
        <w:pStyle w:val="ConsPlusNormal"/>
        <w:ind w:firstLine="708"/>
        <w:jc w:val="both"/>
        <w:rPr>
          <w:rFonts w:ascii="Times New Roman" w:hAnsi="Times New Roman" w:cs="Times New Roman"/>
          <w:b/>
          <w:bCs/>
          <w:sz w:val="28"/>
          <w:szCs w:val="28"/>
        </w:rPr>
      </w:pPr>
      <w:r w:rsidRPr="00CB7325">
        <w:rPr>
          <w:rFonts w:ascii="Times New Roman" w:hAnsi="Times New Roman" w:cs="Times New Roman"/>
          <w:sz w:val="28"/>
          <w:szCs w:val="24"/>
        </w:rPr>
        <w:t>повышение эффективности деятельности объединений ТОС города Минусинска посредством оказания им консультационной, информационной поддержки.</w:t>
      </w:r>
    </w:p>
    <w:p w14:paraId="26417FBD"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39CE4DB4" w14:textId="77777777" w:rsidR="001628DF" w:rsidRPr="00CB7325" w:rsidRDefault="001628DF" w:rsidP="001628DF">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3A87B647" w14:textId="77777777" w:rsidR="001628DF" w:rsidRPr="00CB7325" w:rsidRDefault="001628DF" w:rsidP="001628DF">
      <w:pPr>
        <w:pStyle w:val="ConsPlusNormal"/>
        <w:jc w:val="center"/>
        <w:rPr>
          <w:rFonts w:ascii="Times New Roman" w:hAnsi="Times New Roman" w:cs="Times New Roman"/>
          <w:sz w:val="28"/>
          <w:szCs w:val="28"/>
        </w:rPr>
      </w:pPr>
    </w:p>
    <w:p w14:paraId="03688B00"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5CA9443B" w14:textId="77777777" w:rsidR="001628DF" w:rsidRPr="00CB7325" w:rsidRDefault="001628DF" w:rsidP="001628DF">
      <w:pPr>
        <w:ind w:firstLine="708"/>
        <w:jc w:val="both"/>
      </w:pPr>
    </w:p>
    <w:p w14:paraId="64AB8557" w14:textId="77777777" w:rsidR="001628DF" w:rsidRPr="00CB7325" w:rsidRDefault="001628DF" w:rsidP="001628DF">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232748C1" w14:textId="77777777" w:rsidR="001628DF" w:rsidRPr="00CB7325" w:rsidRDefault="001628DF" w:rsidP="001628DF">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351EC80A" w14:textId="77777777" w:rsidR="001628DF" w:rsidRPr="00CB7325" w:rsidRDefault="001628DF" w:rsidP="001628DF">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78ECFCC0" w14:textId="77777777" w:rsidR="001628DF" w:rsidRPr="00CB7325" w:rsidRDefault="001628DF" w:rsidP="001628DF">
      <w:pPr>
        <w:ind w:firstLine="709"/>
        <w:jc w:val="both"/>
        <w:rPr>
          <w:color w:val="000000"/>
          <w:sz w:val="28"/>
          <w:szCs w:val="28"/>
        </w:rPr>
      </w:pPr>
      <w:r w:rsidRPr="00CB7325">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36A938C7" w14:textId="77777777" w:rsidR="001628DF" w:rsidRPr="00CB7325" w:rsidRDefault="001628DF" w:rsidP="001628DF">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14F3FAD8" w14:textId="77777777" w:rsidR="001628DF" w:rsidRPr="00CB7325" w:rsidRDefault="001628DF" w:rsidP="001628DF">
      <w:pPr>
        <w:widowControl w:val="0"/>
        <w:autoSpaceDE w:val="0"/>
        <w:ind w:firstLine="709"/>
        <w:jc w:val="both"/>
        <w:rPr>
          <w:sz w:val="28"/>
          <w:szCs w:val="28"/>
        </w:rPr>
      </w:pPr>
      <w:r w:rsidRPr="00CB7325">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6EEAEE0F" w14:textId="77777777" w:rsidR="001628DF" w:rsidRPr="00CB7325" w:rsidRDefault="001628DF" w:rsidP="001628DF">
      <w:pPr>
        <w:widowControl w:val="0"/>
        <w:autoSpaceDE w:val="0"/>
        <w:ind w:firstLine="709"/>
        <w:jc w:val="both"/>
        <w:rPr>
          <w:sz w:val="28"/>
          <w:szCs w:val="28"/>
        </w:rPr>
      </w:pPr>
      <w:r w:rsidRPr="00CB7325">
        <w:rPr>
          <w:sz w:val="28"/>
          <w:szCs w:val="28"/>
        </w:rPr>
        <w:t>Администрация города осуществляет:</w:t>
      </w:r>
    </w:p>
    <w:p w14:paraId="45BB9B20" w14:textId="77777777" w:rsidR="001628DF" w:rsidRPr="00CB7325" w:rsidRDefault="001628DF" w:rsidP="001628DF">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493B0732" w14:textId="77777777" w:rsidR="001628DF" w:rsidRPr="00CB7325" w:rsidRDefault="001628DF" w:rsidP="001628DF">
      <w:pPr>
        <w:widowControl w:val="0"/>
        <w:autoSpaceDE w:val="0"/>
        <w:ind w:firstLine="709"/>
        <w:jc w:val="both"/>
        <w:rPr>
          <w:sz w:val="28"/>
          <w:szCs w:val="28"/>
        </w:rPr>
      </w:pPr>
      <w:r w:rsidRPr="00CB7325">
        <w:rPr>
          <w:sz w:val="28"/>
          <w:szCs w:val="28"/>
        </w:rPr>
        <w:t>непосредственный контроль за ходом реализации мероприятий подпрограммы;</w:t>
      </w:r>
    </w:p>
    <w:p w14:paraId="788FEA91" w14:textId="77777777" w:rsidR="001628DF" w:rsidRPr="00CB7325" w:rsidRDefault="001628DF" w:rsidP="001628DF">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4426C1F9" w14:textId="77777777" w:rsidR="001628DF" w:rsidRPr="00CB7325" w:rsidRDefault="001628DF" w:rsidP="001628DF">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1DEC4CB1" w14:textId="77777777" w:rsidR="001628DF" w:rsidRPr="00CB7325" w:rsidRDefault="001628DF" w:rsidP="001628DF">
      <w:pPr>
        <w:tabs>
          <w:tab w:val="left" w:pos="709"/>
          <w:tab w:val="left" w:pos="851"/>
        </w:tabs>
        <w:jc w:val="both"/>
        <w:rPr>
          <w:sz w:val="28"/>
          <w:szCs w:val="28"/>
        </w:rPr>
      </w:pPr>
    </w:p>
    <w:p w14:paraId="78A60642" w14:textId="77777777" w:rsidR="00F40B3E" w:rsidRDefault="00F40B3E" w:rsidP="001628DF">
      <w:pPr>
        <w:ind w:left="142"/>
        <w:jc w:val="center"/>
        <w:rPr>
          <w:sz w:val="28"/>
          <w:szCs w:val="28"/>
        </w:rPr>
      </w:pPr>
    </w:p>
    <w:p w14:paraId="1E084BD7" w14:textId="77777777" w:rsidR="00F40B3E" w:rsidRDefault="00F40B3E" w:rsidP="001628DF">
      <w:pPr>
        <w:ind w:left="142"/>
        <w:jc w:val="center"/>
        <w:rPr>
          <w:sz w:val="28"/>
          <w:szCs w:val="28"/>
        </w:rPr>
      </w:pPr>
    </w:p>
    <w:p w14:paraId="51CD5E8C" w14:textId="77777777" w:rsidR="00F40B3E" w:rsidRDefault="00F40B3E" w:rsidP="001628DF">
      <w:pPr>
        <w:ind w:left="142"/>
        <w:jc w:val="center"/>
        <w:rPr>
          <w:sz w:val="28"/>
          <w:szCs w:val="28"/>
        </w:rPr>
      </w:pPr>
    </w:p>
    <w:p w14:paraId="0D46F6F9" w14:textId="3F52427C" w:rsidR="001628DF" w:rsidRPr="00CB7325" w:rsidRDefault="001628DF" w:rsidP="001628DF">
      <w:pPr>
        <w:ind w:left="142"/>
        <w:jc w:val="center"/>
        <w:rPr>
          <w:sz w:val="28"/>
          <w:szCs w:val="28"/>
        </w:rPr>
      </w:pPr>
      <w:r w:rsidRPr="00CB7325">
        <w:rPr>
          <w:sz w:val="28"/>
          <w:szCs w:val="28"/>
        </w:rPr>
        <w:lastRenderedPageBreak/>
        <w:t>4. Характеристика основных мероприятий подпрограммы</w:t>
      </w:r>
    </w:p>
    <w:p w14:paraId="767D6BAC" w14:textId="77777777" w:rsidR="001628DF" w:rsidRPr="00CB7325" w:rsidRDefault="001628DF" w:rsidP="001628DF">
      <w:pPr>
        <w:ind w:left="142"/>
        <w:jc w:val="center"/>
        <w:rPr>
          <w:sz w:val="28"/>
          <w:szCs w:val="28"/>
        </w:rPr>
      </w:pPr>
    </w:p>
    <w:p w14:paraId="44988EAF" w14:textId="77777777" w:rsidR="001628DF" w:rsidRPr="00CB7325" w:rsidRDefault="001628DF" w:rsidP="001628DF">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2BA6AA50" w14:textId="77777777" w:rsidR="001628DF" w:rsidRPr="00CB7325" w:rsidRDefault="001628DF" w:rsidP="001628DF">
      <w:pPr>
        <w:ind w:firstLine="708"/>
        <w:jc w:val="both"/>
        <w:rPr>
          <w:sz w:val="28"/>
        </w:rPr>
      </w:pPr>
      <w:r w:rsidRPr="00CB7325">
        <w:rPr>
          <w:sz w:val="28"/>
        </w:rPr>
        <w:t>Мероприятие 1. Консультационная, информационная поддержка деятельности ТОС г. Минусинска</w:t>
      </w:r>
    </w:p>
    <w:p w14:paraId="33E097A1" w14:textId="77777777" w:rsidR="001628DF" w:rsidRPr="00CB7325" w:rsidRDefault="001628DF" w:rsidP="001628DF">
      <w:pPr>
        <w:ind w:firstLine="708"/>
        <w:jc w:val="both"/>
        <w:rPr>
          <w:sz w:val="28"/>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4A25C9CA" w14:textId="77777777" w:rsidR="001628DF" w:rsidRPr="00CB7325" w:rsidRDefault="001628DF" w:rsidP="001628DF">
      <w:pPr>
        <w:ind w:firstLine="708"/>
        <w:jc w:val="both"/>
        <w:rPr>
          <w:sz w:val="28"/>
        </w:rPr>
      </w:pPr>
      <w:r w:rsidRPr="00CB7325">
        <w:rPr>
          <w:sz w:val="28"/>
        </w:rPr>
        <w:t>Мероприятие 2. Конкурс проектов ТОС «Расскажи о своем ТОС».</w:t>
      </w:r>
    </w:p>
    <w:p w14:paraId="26BB1D1B" w14:textId="77777777" w:rsidR="001628DF" w:rsidRPr="00CB7325" w:rsidRDefault="001628DF" w:rsidP="001628DF">
      <w:pPr>
        <w:tabs>
          <w:tab w:val="left" w:pos="993"/>
          <w:tab w:val="left" w:pos="1134"/>
        </w:tabs>
        <w:ind w:firstLine="709"/>
        <w:jc w:val="both"/>
        <w:rPr>
          <w:bCs/>
          <w:sz w:val="36"/>
        </w:rPr>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CB7325">
        <w:rPr>
          <w:sz w:val="28"/>
        </w:rPr>
        <w:t xml:space="preserve">по следующим </w:t>
      </w:r>
      <w:r w:rsidRPr="00CB7325">
        <w:rPr>
          <w:sz w:val="28"/>
          <w:szCs w:val="28"/>
        </w:rPr>
        <w:t xml:space="preserve">номинациям: «Лучший видеоролик о ТОС», «Лучшая презентация о ТОС» </w:t>
      </w:r>
      <w:r w:rsidRPr="00CB7325">
        <w:rPr>
          <w:bCs/>
          <w:sz w:val="28"/>
        </w:rPr>
        <w:t xml:space="preserve">с целью </w:t>
      </w:r>
      <w:r w:rsidRPr="00CB7325">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CB7325">
        <w:t xml:space="preserve"> </w:t>
      </w:r>
      <w:r w:rsidRPr="00CB7325">
        <w:rPr>
          <w:sz w:val="28"/>
        </w:rPr>
        <w:t>Победитель Конкурса определяется по каждой номинации, победители награждаются призами.</w:t>
      </w:r>
      <w:r w:rsidRPr="00CB7325">
        <w:rPr>
          <w:sz w:val="32"/>
        </w:rPr>
        <w:t xml:space="preserve"> </w:t>
      </w:r>
    </w:p>
    <w:p w14:paraId="73585CA9" w14:textId="77777777" w:rsidR="001628DF" w:rsidRPr="00CB7325" w:rsidRDefault="001628DF" w:rsidP="001628DF">
      <w:pPr>
        <w:tabs>
          <w:tab w:val="left" w:pos="1134"/>
        </w:tabs>
        <w:jc w:val="center"/>
      </w:pPr>
    </w:p>
    <w:p w14:paraId="1FE7C704" w14:textId="77777777" w:rsidR="001628DF" w:rsidRPr="00CB7325" w:rsidRDefault="001628DF" w:rsidP="001628DF">
      <w:pPr>
        <w:rPr>
          <w:sz w:val="28"/>
          <w:szCs w:val="28"/>
          <w:lang w:bidi="ru-RU"/>
        </w:rPr>
      </w:pPr>
    </w:p>
    <w:p w14:paraId="19CAB59A" w14:textId="77777777" w:rsidR="001628DF" w:rsidRPr="00CB7325" w:rsidRDefault="001628DF" w:rsidP="001628DF">
      <w:pPr>
        <w:rPr>
          <w:sz w:val="28"/>
          <w:szCs w:val="28"/>
          <w:lang w:bidi="ru-RU"/>
        </w:rPr>
      </w:pPr>
    </w:p>
    <w:p w14:paraId="41731859" w14:textId="77777777" w:rsidR="002926DB" w:rsidRDefault="002926DB" w:rsidP="001628DF">
      <w:pPr>
        <w:rPr>
          <w:sz w:val="28"/>
          <w:szCs w:val="28"/>
          <w:lang w:bidi="ru-RU"/>
        </w:rPr>
      </w:pPr>
      <w:r w:rsidRPr="002926DB">
        <w:rPr>
          <w:sz w:val="28"/>
          <w:szCs w:val="28"/>
          <w:lang w:bidi="ru-RU"/>
        </w:rPr>
        <w:t xml:space="preserve">Заместитель Главы города по экономике, </w:t>
      </w:r>
    </w:p>
    <w:p w14:paraId="190A338C" w14:textId="21D65EED" w:rsidR="001628DF" w:rsidRPr="00CB7325" w:rsidRDefault="002926DB" w:rsidP="001628DF">
      <w:pPr>
        <w:rPr>
          <w:sz w:val="28"/>
        </w:rPr>
      </w:pPr>
      <w:r w:rsidRPr="002926DB">
        <w:rPr>
          <w:sz w:val="28"/>
          <w:szCs w:val="28"/>
          <w:lang w:bidi="ru-RU"/>
        </w:rPr>
        <w:t>финансам – инвестиционный уполномоченный</w:t>
      </w:r>
      <w:r w:rsidR="001628DF" w:rsidRPr="00CB7325">
        <w:rPr>
          <w:sz w:val="28"/>
          <w:szCs w:val="28"/>
          <w:lang w:bidi="ru-RU"/>
        </w:rPr>
        <w:tab/>
      </w:r>
      <w:r w:rsidR="001628DF" w:rsidRPr="00CB7325">
        <w:rPr>
          <w:sz w:val="28"/>
          <w:szCs w:val="28"/>
          <w:lang w:bidi="ru-RU"/>
        </w:rPr>
        <w:tab/>
      </w:r>
      <w:r w:rsidR="00B85747">
        <w:rPr>
          <w:sz w:val="28"/>
          <w:szCs w:val="28"/>
          <w:lang w:bidi="ru-RU"/>
        </w:rPr>
        <w:t>подпись</w:t>
      </w:r>
      <w:r w:rsidR="00B85747">
        <w:rPr>
          <w:sz w:val="28"/>
          <w:szCs w:val="28"/>
          <w:lang w:bidi="ru-RU"/>
        </w:rPr>
        <w:t xml:space="preserve"> </w:t>
      </w:r>
      <w:r>
        <w:rPr>
          <w:sz w:val="28"/>
          <w:szCs w:val="28"/>
          <w:lang w:bidi="ru-RU"/>
        </w:rPr>
        <w:t xml:space="preserve"> Э.К. Веккессер</w:t>
      </w:r>
      <w:r w:rsidR="001628DF" w:rsidRPr="00CB7325">
        <w:rPr>
          <w:sz w:val="28"/>
          <w:szCs w:val="28"/>
          <w:lang w:bidi="ru-RU"/>
        </w:rPr>
        <w:t xml:space="preserve"> </w:t>
      </w:r>
    </w:p>
    <w:p w14:paraId="37684020" w14:textId="77777777" w:rsidR="001628DF" w:rsidRPr="00CB7325" w:rsidRDefault="001628DF" w:rsidP="001628DF">
      <w:pPr>
        <w:ind w:left="8931"/>
        <w:rPr>
          <w:sz w:val="28"/>
        </w:rPr>
      </w:pPr>
    </w:p>
    <w:p w14:paraId="3570E34B" w14:textId="77777777" w:rsidR="001628DF" w:rsidRPr="00CB7325" w:rsidRDefault="001628DF" w:rsidP="001628DF">
      <w:pPr>
        <w:rPr>
          <w:sz w:val="28"/>
        </w:rPr>
        <w:sectPr w:rsidR="001628DF" w:rsidRPr="00CB7325" w:rsidSect="001628DF">
          <w:pgSz w:w="11906" w:h="16838"/>
          <w:pgMar w:top="1134" w:right="850" w:bottom="1134" w:left="1701" w:header="708" w:footer="708" w:gutter="0"/>
          <w:cols w:space="708"/>
          <w:docGrid w:linePitch="360"/>
        </w:sectPr>
      </w:pPr>
    </w:p>
    <w:p w14:paraId="46CC7BA7" w14:textId="77777777" w:rsidR="001628DF" w:rsidRPr="00CB7325" w:rsidRDefault="001628DF" w:rsidP="001628DF">
      <w:pPr>
        <w:pStyle w:val="ConsPlusCell"/>
        <w:jc w:val="center"/>
        <w:rPr>
          <w:sz w:val="28"/>
          <w:szCs w:val="28"/>
        </w:rPr>
      </w:pPr>
      <w:r w:rsidRPr="00CB7325">
        <w:rPr>
          <w:sz w:val="28"/>
          <w:szCs w:val="28"/>
        </w:rPr>
        <w:lastRenderedPageBreak/>
        <w:t xml:space="preserve">Подпрограмма 3 </w:t>
      </w:r>
    </w:p>
    <w:p w14:paraId="2DB0937B" w14:textId="77777777" w:rsidR="001628DF" w:rsidRPr="00CB7325" w:rsidRDefault="001628DF" w:rsidP="001628DF">
      <w:pPr>
        <w:jc w:val="center"/>
        <w:rPr>
          <w:sz w:val="32"/>
          <w:szCs w:val="28"/>
        </w:rPr>
      </w:pPr>
      <w:r w:rsidRPr="00CB7325">
        <w:rPr>
          <w:sz w:val="28"/>
        </w:rPr>
        <w:t>«</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rPr>
        <w:t>»</w:t>
      </w:r>
    </w:p>
    <w:p w14:paraId="6A16990B" w14:textId="77777777" w:rsidR="001628DF" w:rsidRPr="00CB7325" w:rsidRDefault="001628DF" w:rsidP="001628DF">
      <w:pPr>
        <w:pStyle w:val="a5"/>
        <w:spacing w:after="0" w:line="240" w:lineRule="auto"/>
        <w:jc w:val="center"/>
        <w:rPr>
          <w:rFonts w:ascii="Times New Roman" w:hAnsi="Times New Roman"/>
          <w:sz w:val="28"/>
          <w:szCs w:val="28"/>
        </w:rPr>
      </w:pPr>
    </w:p>
    <w:p w14:paraId="7FFA2025" w14:textId="77777777" w:rsidR="001628DF" w:rsidRPr="00CB7325" w:rsidRDefault="001628DF" w:rsidP="001628DF">
      <w:pPr>
        <w:pStyle w:val="a5"/>
        <w:spacing w:after="0" w:line="240" w:lineRule="auto"/>
        <w:jc w:val="center"/>
        <w:rPr>
          <w:rFonts w:ascii="Times New Roman" w:hAnsi="Times New Roman"/>
          <w:sz w:val="28"/>
          <w:szCs w:val="28"/>
        </w:rPr>
      </w:pPr>
      <w:r w:rsidRPr="00CB7325">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1628DF" w:rsidRPr="00CB7325" w14:paraId="26C6DE05"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39B033E3" w14:textId="77777777" w:rsidR="001628DF" w:rsidRPr="00CB7325" w:rsidRDefault="001628DF" w:rsidP="001628DF">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37C35C77" w14:textId="77777777" w:rsidR="001628DF" w:rsidRPr="00CB7325" w:rsidRDefault="001628DF" w:rsidP="001628DF">
            <w:pPr>
              <w:pStyle w:val="ConsPlusCell"/>
              <w:rPr>
                <w:sz w:val="28"/>
                <w:szCs w:val="28"/>
              </w:rPr>
            </w:pPr>
            <w:r w:rsidRPr="00CB7325">
              <w:rPr>
                <w:rFonts w:eastAsia="Times New Roman"/>
                <w:sz w:val="28"/>
                <w:szCs w:val="28"/>
              </w:rPr>
              <w:t>«</w:t>
            </w:r>
            <w:r w:rsidRPr="00CB7325">
              <w:rPr>
                <w:rFonts w:eastAsia="SimSun"/>
                <w:kern w:val="2"/>
                <w:sz w:val="28"/>
                <w:szCs w:val="28"/>
              </w:rPr>
              <w:t>Поддержка социально ориентированных некоммерческих организаций г. Минусинска</w:t>
            </w:r>
            <w:r w:rsidRPr="00CB7325">
              <w:rPr>
                <w:rFonts w:eastAsia="Times New Roman"/>
                <w:sz w:val="28"/>
                <w:szCs w:val="28"/>
              </w:rPr>
              <w:t>»</w:t>
            </w:r>
          </w:p>
          <w:p w14:paraId="5CBF0244" w14:textId="77777777" w:rsidR="001628DF" w:rsidRPr="00CB7325" w:rsidRDefault="001628DF" w:rsidP="001628DF">
            <w:pPr>
              <w:pStyle w:val="ConsPlusCell"/>
              <w:rPr>
                <w:rFonts w:eastAsia="Times New Roman"/>
                <w:sz w:val="28"/>
                <w:szCs w:val="28"/>
              </w:rPr>
            </w:pPr>
          </w:p>
        </w:tc>
      </w:tr>
      <w:tr w:rsidR="001628DF" w:rsidRPr="00CB7325" w14:paraId="45872F41"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36402E33" w14:textId="77777777" w:rsidR="001628DF" w:rsidRPr="00CB7325" w:rsidRDefault="001628DF" w:rsidP="001628DF">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57391FD6" w14:textId="77777777" w:rsidR="001628DF" w:rsidRPr="00CB7325" w:rsidRDefault="001628DF" w:rsidP="001628DF">
            <w:pPr>
              <w:rPr>
                <w:sz w:val="28"/>
                <w:szCs w:val="28"/>
              </w:rPr>
            </w:pPr>
            <w:r w:rsidRPr="00CB7325">
              <w:rPr>
                <w:sz w:val="28"/>
                <w:szCs w:val="28"/>
              </w:rPr>
              <w:t xml:space="preserve">Администрация города Минусинска </w:t>
            </w:r>
          </w:p>
        </w:tc>
      </w:tr>
      <w:tr w:rsidR="001628DF" w:rsidRPr="00CB7325" w14:paraId="4CB35E7C" w14:textId="77777777" w:rsidTr="001628DF">
        <w:trPr>
          <w:trHeight w:val="685"/>
        </w:trPr>
        <w:tc>
          <w:tcPr>
            <w:tcW w:w="3348" w:type="dxa"/>
            <w:tcBorders>
              <w:top w:val="single" w:sz="4" w:space="0" w:color="auto"/>
              <w:left w:val="single" w:sz="4" w:space="0" w:color="auto"/>
              <w:bottom w:val="single" w:sz="4" w:space="0" w:color="auto"/>
              <w:right w:val="single" w:sz="4" w:space="0" w:color="auto"/>
            </w:tcBorders>
          </w:tcPr>
          <w:p w14:paraId="6E2CBAA2" w14:textId="77777777" w:rsidR="001628DF" w:rsidRPr="00CB7325" w:rsidRDefault="001628DF" w:rsidP="001628DF">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500D9E1" w14:textId="77777777" w:rsidR="001628DF" w:rsidRPr="00CB7325" w:rsidRDefault="001628DF" w:rsidP="001628DF">
            <w:pPr>
              <w:autoSpaceDE w:val="0"/>
              <w:autoSpaceDN w:val="0"/>
              <w:adjustRightInd w:val="0"/>
              <w:jc w:val="both"/>
              <w:outlineLvl w:val="0"/>
              <w:rPr>
                <w:sz w:val="28"/>
                <w:szCs w:val="28"/>
              </w:rPr>
            </w:pPr>
            <w:r w:rsidRPr="00CB7325">
              <w:rPr>
                <w:sz w:val="28"/>
                <w:szCs w:val="28"/>
              </w:rPr>
              <w:t>создание условий для развития СОНКО на территории г. Минусинска</w:t>
            </w:r>
          </w:p>
        </w:tc>
      </w:tr>
      <w:tr w:rsidR="001628DF" w:rsidRPr="00CB7325" w14:paraId="3AD33C05"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183C9B68" w14:textId="77777777" w:rsidR="001628DF" w:rsidRPr="00CB7325" w:rsidRDefault="001628DF" w:rsidP="001628DF">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822AEE2" w14:textId="77777777" w:rsidR="001628DF" w:rsidRPr="00CB7325" w:rsidRDefault="001628DF" w:rsidP="001628DF">
            <w:pPr>
              <w:widowControl w:val="0"/>
              <w:autoSpaceDE w:val="0"/>
              <w:autoSpaceDN w:val="0"/>
              <w:jc w:val="both"/>
              <w:rPr>
                <w:sz w:val="28"/>
              </w:rPr>
            </w:pPr>
            <w:r w:rsidRPr="00CB7325">
              <w:rPr>
                <w:sz w:val="28"/>
              </w:rPr>
              <w:t>- оказание СОНКО консультационной и методической поддержки;</w:t>
            </w:r>
          </w:p>
          <w:p w14:paraId="159C0698" w14:textId="77777777" w:rsidR="001628DF" w:rsidRPr="00CB7325" w:rsidRDefault="001628DF" w:rsidP="001628DF">
            <w:pPr>
              <w:widowControl w:val="0"/>
              <w:autoSpaceDE w:val="0"/>
              <w:autoSpaceDN w:val="0"/>
              <w:jc w:val="both"/>
              <w:rPr>
                <w:sz w:val="32"/>
                <w:szCs w:val="28"/>
              </w:rPr>
            </w:pPr>
            <w:r w:rsidRPr="00CB7325">
              <w:rPr>
                <w:sz w:val="28"/>
                <w:szCs w:val="28"/>
              </w:rPr>
              <w:t xml:space="preserve">- финансовая поддержка социальных проектов СОНКО </w:t>
            </w:r>
            <w:r w:rsidRPr="00CB7325">
              <w:rPr>
                <w:sz w:val="28"/>
              </w:rPr>
              <w:t>г. Минусинска – победителей муниципального конкурса социальных проектов СОНКО</w:t>
            </w:r>
            <w:r w:rsidRPr="00CB7325">
              <w:rPr>
                <w:sz w:val="32"/>
                <w:szCs w:val="28"/>
              </w:rPr>
              <w:t xml:space="preserve">; </w:t>
            </w:r>
          </w:p>
          <w:p w14:paraId="1DB5BDAD" w14:textId="77777777" w:rsidR="001628DF" w:rsidRPr="00CB7325" w:rsidRDefault="001628DF" w:rsidP="001628DF">
            <w:pPr>
              <w:widowControl w:val="0"/>
              <w:autoSpaceDE w:val="0"/>
              <w:autoSpaceDN w:val="0"/>
              <w:jc w:val="both"/>
              <w:rPr>
                <w:szCs w:val="28"/>
              </w:rPr>
            </w:pPr>
            <w:r w:rsidRPr="00CB7325">
              <w:rPr>
                <w:sz w:val="28"/>
              </w:rPr>
              <w:t xml:space="preserve">- оказание информационной </w:t>
            </w:r>
            <w:r w:rsidRPr="00CB7325">
              <w:rPr>
                <w:sz w:val="28"/>
                <w:szCs w:val="28"/>
              </w:rPr>
              <w:t>поддержки СОНКО – исполнителям общественно полезных услуг;</w:t>
            </w:r>
          </w:p>
          <w:p w14:paraId="603A621F" w14:textId="77777777" w:rsidR="001628DF" w:rsidRPr="00CB7325" w:rsidRDefault="001628DF" w:rsidP="001628DF">
            <w:pPr>
              <w:widowControl w:val="0"/>
              <w:autoSpaceDE w:val="0"/>
              <w:autoSpaceDN w:val="0"/>
              <w:jc w:val="both"/>
              <w:rPr>
                <w:sz w:val="28"/>
              </w:rPr>
            </w:pPr>
            <w:r w:rsidRPr="00CB7325">
              <w:rPr>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tc>
      </w:tr>
      <w:tr w:rsidR="001628DF" w:rsidRPr="00CB7325" w14:paraId="46CD4CE0" w14:textId="77777777" w:rsidTr="001628DF">
        <w:trPr>
          <w:trHeight w:val="1010"/>
        </w:trPr>
        <w:tc>
          <w:tcPr>
            <w:tcW w:w="3348" w:type="dxa"/>
            <w:tcBorders>
              <w:top w:val="single" w:sz="4" w:space="0" w:color="auto"/>
              <w:left w:val="single" w:sz="4" w:space="0" w:color="auto"/>
              <w:bottom w:val="single" w:sz="4" w:space="0" w:color="auto"/>
              <w:right w:val="single" w:sz="4" w:space="0" w:color="auto"/>
            </w:tcBorders>
          </w:tcPr>
          <w:p w14:paraId="54B24FDA" w14:textId="77777777" w:rsidR="001628DF" w:rsidRPr="00CB7325" w:rsidRDefault="001628DF" w:rsidP="001628DF">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7AE3556" w14:textId="77777777" w:rsidR="001628DF" w:rsidRPr="00CB7325" w:rsidRDefault="001628DF" w:rsidP="001628DF">
            <w:pPr>
              <w:jc w:val="both"/>
              <w:rPr>
                <w:sz w:val="28"/>
                <w:szCs w:val="28"/>
              </w:rPr>
            </w:pPr>
            <w:r w:rsidRPr="00CB7325">
              <w:rPr>
                <w:sz w:val="28"/>
                <w:szCs w:val="28"/>
              </w:rPr>
              <w:t>-   количество проектов, реализованных СОНКО на территории города Минусинска</w:t>
            </w:r>
          </w:p>
          <w:p w14:paraId="51410799" w14:textId="77777777" w:rsidR="001628DF" w:rsidRPr="00CB7325" w:rsidRDefault="001628DF" w:rsidP="001628DF">
            <w:pPr>
              <w:jc w:val="both"/>
              <w:rPr>
                <w:sz w:val="28"/>
                <w:szCs w:val="28"/>
              </w:rPr>
            </w:pPr>
            <w:r w:rsidRPr="00CB7325">
              <w:rPr>
                <w:sz w:val="28"/>
                <w:szCs w:val="28"/>
              </w:rPr>
              <w:t>- количество информационных материалов о деятельности СОНКО в печатных и электронных СМИ, соцсетях.</w:t>
            </w:r>
            <w:r w:rsidRPr="00CB7325">
              <w:rPr>
                <w:szCs w:val="26"/>
              </w:rPr>
              <w:t xml:space="preserve"> </w:t>
            </w:r>
          </w:p>
        </w:tc>
      </w:tr>
      <w:tr w:rsidR="001628DF" w:rsidRPr="00CB7325" w14:paraId="2B8908B5" w14:textId="77777777" w:rsidTr="001628DF">
        <w:trPr>
          <w:trHeight w:val="729"/>
        </w:trPr>
        <w:tc>
          <w:tcPr>
            <w:tcW w:w="3348" w:type="dxa"/>
            <w:tcBorders>
              <w:top w:val="single" w:sz="4" w:space="0" w:color="auto"/>
              <w:left w:val="single" w:sz="4" w:space="0" w:color="auto"/>
              <w:bottom w:val="single" w:sz="4" w:space="0" w:color="auto"/>
              <w:right w:val="single" w:sz="4" w:space="0" w:color="auto"/>
            </w:tcBorders>
          </w:tcPr>
          <w:p w14:paraId="4D0B147A" w14:textId="77777777" w:rsidR="001628DF" w:rsidRPr="00CB7325" w:rsidRDefault="001628DF" w:rsidP="001628DF">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3D1D63C3" w14:textId="77777777" w:rsidR="001628DF" w:rsidRPr="00CB7325" w:rsidRDefault="001628DF" w:rsidP="001B0A23">
            <w:pPr>
              <w:pStyle w:val="ConsPlusCell"/>
              <w:rPr>
                <w:rFonts w:eastAsia="Times New Roman"/>
                <w:sz w:val="28"/>
                <w:szCs w:val="28"/>
              </w:rPr>
            </w:pPr>
            <w:r w:rsidRPr="00CB7325">
              <w:rPr>
                <w:rFonts w:eastAsia="Times New Roman"/>
                <w:sz w:val="28"/>
                <w:szCs w:val="28"/>
              </w:rPr>
              <w:t>202</w:t>
            </w:r>
            <w:r w:rsidR="001B0A23">
              <w:rPr>
                <w:rFonts w:eastAsia="Times New Roman"/>
                <w:sz w:val="28"/>
                <w:szCs w:val="28"/>
              </w:rPr>
              <w:t>2</w:t>
            </w:r>
            <w:r w:rsidRPr="00CB7325">
              <w:rPr>
                <w:rFonts w:eastAsia="Times New Roman"/>
                <w:sz w:val="28"/>
                <w:szCs w:val="28"/>
              </w:rPr>
              <w:t>-202</w:t>
            </w:r>
            <w:r w:rsidR="001B0A23">
              <w:rPr>
                <w:rFonts w:eastAsia="Times New Roman"/>
                <w:sz w:val="28"/>
                <w:szCs w:val="28"/>
              </w:rPr>
              <w:t>4</w:t>
            </w:r>
            <w:r w:rsidRPr="00CB7325">
              <w:rPr>
                <w:rFonts w:eastAsia="Times New Roman"/>
                <w:sz w:val="28"/>
                <w:szCs w:val="28"/>
              </w:rPr>
              <w:t xml:space="preserve"> гг.</w:t>
            </w:r>
          </w:p>
        </w:tc>
      </w:tr>
      <w:tr w:rsidR="001628DF" w:rsidRPr="00CB7325" w14:paraId="6697FC74" w14:textId="77777777" w:rsidTr="001628DF">
        <w:trPr>
          <w:trHeight w:val="286"/>
        </w:trPr>
        <w:tc>
          <w:tcPr>
            <w:tcW w:w="3348" w:type="dxa"/>
            <w:tcBorders>
              <w:top w:val="single" w:sz="4" w:space="0" w:color="auto"/>
              <w:left w:val="single" w:sz="4" w:space="0" w:color="auto"/>
              <w:bottom w:val="single" w:sz="4" w:space="0" w:color="auto"/>
              <w:right w:val="single" w:sz="4" w:space="0" w:color="auto"/>
            </w:tcBorders>
          </w:tcPr>
          <w:p w14:paraId="431FCB90" w14:textId="77777777" w:rsidR="001628DF" w:rsidRPr="00CB7325" w:rsidRDefault="001628DF" w:rsidP="001628DF">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35D13BEA" w14:textId="77777777" w:rsidR="001628DF" w:rsidRPr="00CB7325" w:rsidRDefault="001628DF" w:rsidP="001628DF">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00125BA3">
              <w:rPr>
                <w:sz w:val="28"/>
                <w:szCs w:val="28"/>
              </w:rPr>
              <w:t>250,00</w:t>
            </w:r>
            <w:r w:rsidRPr="00CB7325">
              <w:rPr>
                <w:color w:val="000000"/>
                <w:sz w:val="28"/>
                <w:szCs w:val="28"/>
              </w:rPr>
              <w:t xml:space="preserve"> тыс. руб., в том числе по годам:</w:t>
            </w:r>
          </w:p>
          <w:p w14:paraId="36F4495D" w14:textId="77777777" w:rsidR="001628DF" w:rsidRPr="00CB7325" w:rsidRDefault="001628DF" w:rsidP="001628DF">
            <w:pPr>
              <w:rPr>
                <w:color w:val="000000"/>
                <w:sz w:val="28"/>
                <w:szCs w:val="28"/>
              </w:rPr>
            </w:pPr>
            <w:r w:rsidRPr="00CB7325">
              <w:rPr>
                <w:color w:val="000000"/>
                <w:sz w:val="28"/>
                <w:szCs w:val="28"/>
              </w:rPr>
              <w:t xml:space="preserve">   2022 г. – 250,00 тыс. руб. в том числе:</w:t>
            </w:r>
          </w:p>
          <w:p w14:paraId="54AF47F4" w14:textId="77777777" w:rsidR="001628DF" w:rsidRPr="00CB7325" w:rsidRDefault="001628DF" w:rsidP="001628DF">
            <w:pPr>
              <w:rPr>
                <w:color w:val="000000"/>
                <w:sz w:val="28"/>
                <w:szCs w:val="28"/>
              </w:rPr>
            </w:pPr>
            <w:r w:rsidRPr="00CB7325">
              <w:rPr>
                <w:color w:val="000000"/>
                <w:sz w:val="28"/>
                <w:szCs w:val="28"/>
              </w:rPr>
              <w:t>бюджет города – 250,00 тыс. руб.;</w:t>
            </w:r>
          </w:p>
          <w:p w14:paraId="63684D4E" w14:textId="77777777" w:rsidR="001628DF" w:rsidRPr="00CB7325" w:rsidRDefault="001628DF" w:rsidP="001628DF">
            <w:pPr>
              <w:rPr>
                <w:color w:val="000000"/>
                <w:sz w:val="28"/>
                <w:szCs w:val="28"/>
              </w:rPr>
            </w:pPr>
            <w:r w:rsidRPr="00CB7325">
              <w:rPr>
                <w:color w:val="000000"/>
                <w:sz w:val="28"/>
                <w:szCs w:val="28"/>
              </w:rPr>
              <w:t xml:space="preserve">   2023 г. –0,00 тыс. руб. в том числе:</w:t>
            </w:r>
          </w:p>
          <w:p w14:paraId="336A983B" w14:textId="77777777" w:rsidR="001628DF" w:rsidRDefault="001628DF" w:rsidP="001628DF">
            <w:pPr>
              <w:rPr>
                <w:color w:val="000000"/>
                <w:sz w:val="28"/>
                <w:szCs w:val="28"/>
              </w:rPr>
            </w:pPr>
            <w:r w:rsidRPr="00CB7325">
              <w:rPr>
                <w:color w:val="000000"/>
                <w:sz w:val="28"/>
                <w:szCs w:val="28"/>
              </w:rPr>
              <w:t>бюджет города –0,00 тыс. руб.</w:t>
            </w:r>
          </w:p>
          <w:p w14:paraId="1B5EE2AE" w14:textId="72FC75D0" w:rsidR="001B0A23" w:rsidRPr="00CB7325" w:rsidRDefault="001B0A23" w:rsidP="001B0A23">
            <w:pPr>
              <w:rPr>
                <w:color w:val="000000"/>
                <w:sz w:val="28"/>
                <w:szCs w:val="28"/>
              </w:rPr>
            </w:pPr>
            <w:r w:rsidRPr="00CB7325">
              <w:rPr>
                <w:color w:val="000000"/>
                <w:sz w:val="28"/>
                <w:szCs w:val="28"/>
              </w:rPr>
              <w:t xml:space="preserve">   202</w:t>
            </w:r>
            <w:r>
              <w:rPr>
                <w:color w:val="000000"/>
                <w:sz w:val="28"/>
                <w:szCs w:val="28"/>
              </w:rPr>
              <w:t xml:space="preserve">4 </w:t>
            </w:r>
            <w:r w:rsidRPr="00CB7325">
              <w:rPr>
                <w:color w:val="000000"/>
                <w:sz w:val="28"/>
                <w:szCs w:val="28"/>
              </w:rPr>
              <w:t xml:space="preserve">г. </w:t>
            </w:r>
            <w:r w:rsidR="008E6238">
              <w:rPr>
                <w:color w:val="000000"/>
                <w:sz w:val="28"/>
                <w:szCs w:val="28"/>
              </w:rPr>
              <w:t xml:space="preserve">- </w:t>
            </w:r>
            <w:r>
              <w:rPr>
                <w:color w:val="000000"/>
                <w:sz w:val="28"/>
                <w:szCs w:val="28"/>
              </w:rPr>
              <w:t>0,00 тыс. руб. в том числе:</w:t>
            </w:r>
          </w:p>
          <w:p w14:paraId="222AFF7C" w14:textId="77777777" w:rsidR="001B0A23" w:rsidRPr="00CB7325" w:rsidRDefault="001B0A23" w:rsidP="00125BA3">
            <w:pPr>
              <w:rPr>
                <w:color w:val="000000"/>
                <w:sz w:val="28"/>
                <w:szCs w:val="28"/>
              </w:rPr>
            </w:pPr>
            <w:r w:rsidRPr="00CB7325">
              <w:rPr>
                <w:color w:val="000000"/>
                <w:sz w:val="28"/>
                <w:szCs w:val="28"/>
              </w:rPr>
              <w:t>бюджет города –0,00 тыс. руб.;</w:t>
            </w:r>
          </w:p>
        </w:tc>
      </w:tr>
    </w:tbl>
    <w:p w14:paraId="6FBCE81F" w14:textId="77777777" w:rsidR="001628DF" w:rsidRPr="00CB7325" w:rsidRDefault="001628DF" w:rsidP="001628DF">
      <w:pPr>
        <w:pStyle w:val="ConsPlusNormal"/>
        <w:jc w:val="center"/>
        <w:rPr>
          <w:rFonts w:ascii="Times New Roman" w:hAnsi="Times New Roman" w:cs="Times New Roman"/>
          <w:sz w:val="28"/>
          <w:szCs w:val="28"/>
        </w:rPr>
      </w:pPr>
    </w:p>
    <w:p w14:paraId="3D21E260" w14:textId="2DB2D170" w:rsidR="001628DF" w:rsidRDefault="001628DF" w:rsidP="001628DF">
      <w:pPr>
        <w:pStyle w:val="ConsPlusNormal"/>
        <w:jc w:val="center"/>
        <w:rPr>
          <w:rFonts w:ascii="Times New Roman" w:hAnsi="Times New Roman" w:cs="Times New Roman"/>
          <w:sz w:val="28"/>
          <w:szCs w:val="28"/>
        </w:rPr>
      </w:pPr>
    </w:p>
    <w:p w14:paraId="401973E1" w14:textId="77777777" w:rsidR="00AA2175" w:rsidRPr="00CB7325" w:rsidRDefault="00AA2175" w:rsidP="001628DF">
      <w:pPr>
        <w:pStyle w:val="ConsPlusNormal"/>
        <w:jc w:val="center"/>
        <w:rPr>
          <w:rFonts w:ascii="Times New Roman" w:hAnsi="Times New Roman" w:cs="Times New Roman"/>
          <w:sz w:val="28"/>
          <w:szCs w:val="28"/>
        </w:rPr>
      </w:pPr>
    </w:p>
    <w:p w14:paraId="57F6531E" w14:textId="77777777" w:rsidR="001628DF" w:rsidRPr="00CB7325" w:rsidRDefault="001628DF" w:rsidP="001628DF">
      <w:pPr>
        <w:pStyle w:val="ConsPlusNormal"/>
        <w:jc w:val="center"/>
        <w:rPr>
          <w:rFonts w:ascii="Times New Roman" w:hAnsi="Times New Roman" w:cs="Times New Roman"/>
          <w:sz w:val="28"/>
          <w:szCs w:val="28"/>
        </w:rPr>
      </w:pPr>
    </w:p>
    <w:p w14:paraId="1FDF825D" w14:textId="77777777" w:rsidR="001628DF" w:rsidRPr="00CB7325" w:rsidRDefault="001628DF" w:rsidP="001628DF">
      <w:pPr>
        <w:pStyle w:val="ConsPlusNormal"/>
        <w:numPr>
          <w:ilvl w:val="0"/>
          <w:numId w:val="8"/>
        </w:numPr>
        <w:jc w:val="center"/>
        <w:rPr>
          <w:rFonts w:ascii="Times New Roman" w:hAnsi="Times New Roman" w:cs="Times New Roman"/>
          <w:sz w:val="28"/>
          <w:szCs w:val="28"/>
        </w:rPr>
      </w:pPr>
      <w:r w:rsidRPr="00CB7325">
        <w:rPr>
          <w:rFonts w:ascii="Times New Roman" w:hAnsi="Times New Roman" w:cs="Times New Roman"/>
          <w:sz w:val="28"/>
          <w:szCs w:val="28"/>
        </w:rPr>
        <w:lastRenderedPageBreak/>
        <w:t>Постановка общегородской проблемы подпрограммы</w:t>
      </w:r>
    </w:p>
    <w:p w14:paraId="5C98E2CE" w14:textId="77777777" w:rsidR="001628DF" w:rsidRPr="00CB7325" w:rsidRDefault="001628DF" w:rsidP="001628DF">
      <w:pPr>
        <w:pStyle w:val="ConsPlusNormal"/>
        <w:ind w:left="720"/>
        <w:rPr>
          <w:rFonts w:ascii="Times New Roman" w:hAnsi="Times New Roman" w:cs="Times New Roman"/>
          <w:sz w:val="28"/>
          <w:szCs w:val="28"/>
        </w:rPr>
      </w:pPr>
    </w:p>
    <w:p w14:paraId="7041DB70" w14:textId="77777777" w:rsidR="001628DF" w:rsidRPr="00CB7325" w:rsidRDefault="001628DF" w:rsidP="001628DF">
      <w:pPr>
        <w:ind w:firstLine="708"/>
        <w:jc w:val="both"/>
        <w:rPr>
          <w:sz w:val="28"/>
          <w:szCs w:val="28"/>
        </w:rPr>
      </w:pPr>
      <w:r w:rsidRPr="00CB7325">
        <w:rPr>
          <w:sz w:val="28"/>
          <w:szCs w:val="28"/>
        </w:rPr>
        <w:t>По результатам проведенного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298C5964" w14:textId="77777777" w:rsidR="001628DF" w:rsidRPr="00CB7325" w:rsidRDefault="001628DF" w:rsidP="001628DF">
      <w:pPr>
        <w:ind w:firstLine="708"/>
        <w:jc w:val="both"/>
        <w:rPr>
          <w:sz w:val="28"/>
          <w:szCs w:val="28"/>
        </w:rPr>
      </w:pPr>
      <w:r w:rsidRPr="00CB7325">
        <w:rPr>
          <w:sz w:val="28"/>
          <w:szCs w:val="28"/>
        </w:rPr>
        <w:t xml:space="preserve">слабая включенность граждан в процессы социально-экономических изменений в городе Минусинске; </w:t>
      </w:r>
    </w:p>
    <w:p w14:paraId="084E14FE" w14:textId="77777777" w:rsidR="001628DF" w:rsidRPr="00CB7325" w:rsidRDefault="001628DF" w:rsidP="001628DF">
      <w:pPr>
        <w:ind w:firstLine="708"/>
        <w:jc w:val="both"/>
        <w:rPr>
          <w:sz w:val="28"/>
          <w:szCs w:val="28"/>
        </w:rPr>
      </w:pPr>
      <w:r w:rsidRPr="00CB7325">
        <w:rPr>
          <w:sz w:val="28"/>
          <w:szCs w:val="28"/>
        </w:rPr>
        <w:t xml:space="preserve">дефицит социального оптимизма и гордости населения за территорию проживания; </w:t>
      </w:r>
    </w:p>
    <w:p w14:paraId="36880893" w14:textId="77777777" w:rsidR="001628DF" w:rsidRPr="00CB7325" w:rsidRDefault="001628DF" w:rsidP="001628DF">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1BBDC100" w14:textId="77777777" w:rsidR="001628DF" w:rsidRPr="00CB7325" w:rsidRDefault="001628DF" w:rsidP="001628DF">
      <w:pPr>
        <w:ind w:firstLine="708"/>
        <w:jc w:val="both"/>
        <w:rPr>
          <w:sz w:val="28"/>
          <w:szCs w:val="28"/>
        </w:rPr>
      </w:pPr>
      <w:r w:rsidRPr="00CB7325">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59A1EF6B" w14:textId="77777777" w:rsidR="001628DF" w:rsidRPr="00CB7325" w:rsidRDefault="001628DF" w:rsidP="001628DF">
      <w:pPr>
        <w:jc w:val="both"/>
        <w:rPr>
          <w:sz w:val="28"/>
          <w:szCs w:val="28"/>
        </w:rPr>
      </w:pPr>
      <w:r w:rsidRPr="00CB7325">
        <w:rPr>
          <w:sz w:val="28"/>
          <w:szCs w:val="28"/>
        </w:rPr>
        <w:t xml:space="preserve">ограниченные ресурсы СОНКО – человеческие, финансовые, технические; </w:t>
      </w:r>
    </w:p>
    <w:p w14:paraId="346AD495" w14:textId="77777777" w:rsidR="001628DF" w:rsidRPr="00CB7325" w:rsidRDefault="001628DF" w:rsidP="001628DF">
      <w:pPr>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016A2383" w14:textId="77777777" w:rsidR="001628DF" w:rsidRPr="00CB7325" w:rsidRDefault="001628DF" w:rsidP="001628DF">
      <w:pPr>
        <w:ind w:firstLine="708"/>
        <w:jc w:val="both"/>
        <w:rPr>
          <w:sz w:val="28"/>
          <w:szCs w:val="28"/>
        </w:rPr>
      </w:pPr>
      <w:r w:rsidRPr="00CB7325">
        <w:rPr>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14:paraId="5FE101B9" w14:textId="77777777" w:rsidR="001628DF" w:rsidRPr="00CB7325" w:rsidRDefault="001628DF" w:rsidP="001628DF">
      <w:pPr>
        <w:pStyle w:val="ConsPlusNormal"/>
        <w:jc w:val="both"/>
        <w:rPr>
          <w:rFonts w:ascii="Times New Roman" w:hAnsi="Times New Roman" w:cs="Times New Roman"/>
          <w:sz w:val="28"/>
          <w:szCs w:val="28"/>
        </w:rPr>
      </w:pPr>
    </w:p>
    <w:p w14:paraId="560C0BB2"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272989C7"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7F975029" w14:textId="77777777" w:rsidR="001628DF" w:rsidRPr="00CB7325" w:rsidRDefault="001628DF" w:rsidP="001628DF">
      <w:pPr>
        <w:pStyle w:val="ConsPlusNormal"/>
        <w:jc w:val="center"/>
        <w:rPr>
          <w:rFonts w:ascii="Times New Roman" w:hAnsi="Times New Roman" w:cs="Times New Roman"/>
          <w:sz w:val="22"/>
          <w:szCs w:val="28"/>
        </w:rPr>
      </w:pPr>
    </w:p>
    <w:p w14:paraId="6AEB2FED" w14:textId="77777777" w:rsidR="001628DF" w:rsidRPr="00CB7325" w:rsidRDefault="001628DF" w:rsidP="001628DF">
      <w:pPr>
        <w:ind w:left="708"/>
        <w:jc w:val="both"/>
        <w:rPr>
          <w:sz w:val="28"/>
          <w:szCs w:val="28"/>
        </w:rPr>
      </w:pPr>
      <w:r w:rsidRPr="00CB7325">
        <w:rPr>
          <w:sz w:val="28"/>
          <w:szCs w:val="28"/>
        </w:rPr>
        <w:t>Сроки реализации подпрограммы: 202</w:t>
      </w:r>
      <w:r w:rsidR="001B0A23">
        <w:rPr>
          <w:sz w:val="28"/>
          <w:szCs w:val="28"/>
        </w:rPr>
        <w:t>2</w:t>
      </w:r>
      <w:r w:rsidRPr="00CB7325">
        <w:rPr>
          <w:sz w:val="28"/>
          <w:szCs w:val="28"/>
        </w:rPr>
        <w:t>-202</w:t>
      </w:r>
      <w:r w:rsidR="001B0A23">
        <w:rPr>
          <w:sz w:val="28"/>
          <w:szCs w:val="28"/>
        </w:rPr>
        <w:t>4</w:t>
      </w:r>
      <w:r w:rsidRPr="00CB7325">
        <w:rPr>
          <w:sz w:val="28"/>
          <w:szCs w:val="28"/>
        </w:rPr>
        <w:t xml:space="preserve"> годы.</w:t>
      </w:r>
    </w:p>
    <w:p w14:paraId="5B9A7AD3"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5066E7DD" w14:textId="77777777" w:rsidR="001628DF" w:rsidRPr="00CB7325" w:rsidRDefault="001628DF" w:rsidP="001628DF">
      <w:pPr>
        <w:autoSpaceDE w:val="0"/>
        <w:autoSpaceDN w:val="0"/>
        <w:adjustRightInd w:val="0"/>
        <w:ind w:firstLine="708"/>
        <w:jc w:val="both"/>
        <w:outlineLvl w:val="0"/>
        <w:rPr>
          <w:sz w:val="32"/>
          <w:szCs w:val="28"/>
        </w:rPr>
      </w:pPr>
      <w:r w:rsidRPr="00CB7325">
        <w:rPr>
          <w:sz w:val="28"/>
          <w:szCs w:val="28"/>
        </w:rPr>
        <w:t>Для достижения цели подпрограммы необходимо содействовать п</w:t>
      </w:r>
      <w:r w:rsidRPr="00CB7325">
        <w:rPr>
          <w:sz w:val="28"/>
        </w:rPr>
        <w:t xml:space="preserve">овышению эффективности деятельности СОНКО города Минусинска посредством решения следующих задач: оказания СОНКО консультационной и методической поддержки, информационной </w:t>
      </w:r>
      <w:r w:rsidRPr="00CB7325">
        <w:rPr>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w:t>
      </w:r>
    </w:p>
    <w:p w14:paraId="16D9E2C1" w14:textId="77777777" w:rsidR="001628DF" w:rsidRPr="00CB7325" w:rsidRDefault="001628DF" w:rsidP="001628DF">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14:paraId="3FDCB4F2" w14:textId="77777777" w:rsidR="001628DF" w:rsidRPr="00CB7325" w:rsidRDefault="001628DF" w:rsidP="001628DF">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11166F8C" w14:textId="73C888A8" w:rsidR="001628DF" w:rsidRDefault="001628DF" w:rsidP="001628DF">
      <w:pPr>
        <w:pStyle w:val="ConsPlusNormal"/>
        <w:ind w:firstLine="708"/>
        <w:jc w:val="both"/>
        <w:rPr>
          <w:rFonts w:ascii="Times New Roman" w:hAnsi="Times New Roman" w:cs="Times New Roman"/>
          <w:sz w:val="28"/>
          <w:szCs w:val="28"/>
        </w:rPr>
      </w:pPr>
    </w:p>
    <w:p w14:paraId="6F2F832C" w14:textId="0CC82FCA" w:rsidR="00130C7B" w:rsidRDefault="00130C7B" w:rsidP="001628DF">
      <w:pPr>
        <w:pStyle w:val="ConsPlusNormal"/>
        <w:ind w:firstLine="708"/>
        <w:jc w:val="both"/>
        <w:rPr>
          <w:rFonts w:ascii="Times New Roman" w:hAnsi="Times New Roman" w:cs="Times New Roman"/>
          <w:sz w:val="28"/>
          <w:szCs w:val="28"/>
        </w:rPr>
      </w:pPr>
    </w:p>
    <w:p w14:paraId="76DE1526" w14:textId="77777777" w:rsidR="00130C7B" w:rsidRPr="00CB7325" w:rsidRDefault="00130C7B" w:rsidP="001628DF">
      <w:pPr>
        <w:pStyle w:val="ConsPlusNormal"/>
        <w:ind w:firstLine="708"/>
        <w:jc w:val="both"/>
        <w:rPr>
          <w:rFonts w:ascii="Times New Roman" w:hAnsi="Times New Roman" w:cs="Times New Roman"/>
          <w:sz w:val="28"/>
          <w:szCs w:val="28"/>
        </w:rPr>
      </w:pPr>
    </w:p>
    <w:p w14:paraId="24C21A37"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lastRenderedPageBreak/>
        <w:t>3. Механизм реализации подпрограммы</w:t>
      </w:r>
    </w:p>
    <w:p w14:paraId="457466FA" w14:textId="77777777" w:rsidR="001628DF" w:rsidRPr="00CB7325" w:rsidRDefault="001628DF" w:rsidP="001628DF">
      <w:pPr>
        <w:tabs>
          <w:tab w:val="left" w:pos="709"/>
          <w:tab w:val="left" w:pos="851"/>
        </w:tabs>
        <w:jc w:val="both"/>
        <w:rPr>
          <w:sz w:val="22"/>
          <w:szCs w:val="28"/>
        </w:rPr>
      </w:pPr>
      <w:r w:rsidRPr="00CB7325">
        <w:rPr>
          <w:sz w:val="28"/>
          <w:szCs w:val="28"/>
        </w:rPr>
        <w:tab/>
      </w:r>
    </w:p>
    <w:p w14:paraId="1D9F6B1A" w14:textId="77777777" w:rsidR="001628DF" w:rsidRPr="00CB7325" w:rsidRDefault="001628DF" w:rsidP="001628DF">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07DC759A" w14:textId="77777777" w:rsidR="001628DF" w:rsidRPr="00CB7325" w:rsidRDefault="001628DF" w:rsidP="001628DF">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2F984E6B" w14:textId="77777777" w:rsidR="001628DF" w:rsidRPr="00CB7325" w:rsidRDefault="001628DF" w:rsidP="001628DF">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01051E90" w14:textId="77777777" w:rsidR="001628DF" w:rsidRPr="00CB7325" w:rsidRDefault="001628DF" w:rsidP="001628DF">
      <w:pPr>
        <w:ind w:firstLine="708"/>
        <w:jc w:val="both"/>
        <w:rPr>
          <w:sz w:val="28"/>
          <w:szCs w:val="28"/>
        </w:rPr>
      </w:pPr>
      <w:r w:rsidRPr="00CB7325">
        <w:rPr>
          <w:color w:val="000000"/>
          <w:sz w:val="28"/>
          <w:szCs w:val="28"/>
        </w:rPr>
        <w:t xml:space="preserve">Подпрограмма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СОНКО,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широкое информирование населения </w:t>
      </w:r>
      <w:r w:rsidRPr="00CB7325">
        <w:rPr>
          <w:sz w:val="28"/>
        </w:rPr>
        <w:t xml:space="preserve">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 а также содействие Администрации города </w:t>
      </w:r>
      <w:r w:rsidRPr="00CB7325">
        <w:rPr>
          <w:sz w:val="28"/>
          <w:szCs w:val="26"/>
        </w:rPr>
        <w:t xml:space="preserve">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14:paraId="3C723CED" w14:textId="77777777" w:rsidR="001628DF" w:rsidRPr="00CB7325" w:rsidRDefault="001628DF" w:rsidP="001628DF">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59815F0" w14:textId="77777777" w:rsidR="001628DF" w:rsidRPr="00CB7325" w:rsidRDefault="001628DF" w:rsidP="001628DF">
      <w:pPr>
        <w:widowControl w:val="0"/>
        <w:autoSpaceDE w:val="0"/>
        <w:ind w:firstLine="709"/>
        <w:jc w:val="both"/>
        <w:rPr>
          <w:sz w:val="28"/>
          <w:szCs w:val="28"/>
        </w:rPr>
      </w:pPr>
      <w:r w:rsidRPr="00CB7325">
        <w:rPr>
          <w:sz w:val="28"/>
          <w:szCs w:val="28"/>
        </w:rPr>
        <w:t>Администрация города осуществляет:</w:t>
      </w:r>
    </w:p>
    <w:p w14:paraId="368E3BDB" w14:textId="77777777" w:rsidR="001628DF" w:rsidRPr="00CB7325" w:rsidRDefault="001628DF" w:rsidP="001628DF">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099B05B9" w14:textId="77777777" w:rsidR="001628DF" w:rsidRPr="00CB7325" w:rsidRDefault="001628DF" w:rsidP="001628DF">
      <w:pPr>
        <w:widowControl w:val="0"/>
        <w:autoSpaceDE w:val="0"/>
        <w:ind w:firstLine="709"/>
        <w:jc w:val="both"/>
        <w:rPr>
          <w:sz w:val="28"/>
          <w:szCs w:val="28"/>
        </w:rPr>
      </w:pPr>
      <w:r w:rsidRPr="00CB7325">
        <w:rPr>
          <w:sz w:val="28"/>
          <w:szCs w:val="28"/>
        </w:rPr>
        <w:t>непосредственный контроль за ходом реализации мероприятий подпрограммы;</w:t>
      </w:r>
    </w:p>
    <w:p w14:paraId="1B37306C" w14:textId="77777777" w:rsidR="001628DF" w:rsidRPr="00CB7325" w:rsidRDefault="001628DF" w:rsidP="001628DF">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2F496B23" w14:textId="77777777" w:rsidR="001628DF" w:rsidRPr="00CB7325" w:rsidRDefault="001628DF" w:rsidP="001628DF">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2E9FF7A1" w14:textId="77777777" w:rsidR="001628DF" w:rsidRPr="00CB7325" w:rsidRDefault="001628DF" w:rsidP="001628DF">
      <w:pPr>
        <w:rPr>
          <w:sz w:val="28"/>
        </w:rPr>
      </w:pPr>
    </w:p>
    <w:p w14:paraId="282C9334" w14:textId="77777777" w:rsidR="00130C7B" w:rsidRDefault="00130C7B" w:rsidP="001628DF">
      <w:pPr>
        <w:pStyle w:val="ConsPlusNormal"/>
        <w:jc w:val="center"/>
        <w:rPr>
          <w:rFonts w:ascii="Times New Roman" w:hAnsi="Times New Roman" w:cs="Times New Roman"/>
          <w:sz w:val="28"/>
          <w:szCs w:val="28"/>
        </w:rPr>
      </w:pPr>
    </w:p>
    <w:p w14:paraId="1E56A6D9" w14:textId="77777777" w:rsidR="00130C7B" w:rsidRDefault="00130C7B" w:rsidP="001628DF">
      <w:pPr>
        <w:pStyle w:val="ConsPlusNormal"/>
        <w:jc w:val="center"/>
        <w:rPr>
          <w:rFonts w:ascii="Times New Roman" w:hAnsi="Times New Roman" w:cs="Times New Roman"/>
          <w:sz w:val="28"/>
          <w:szCs w:val="28"/>
        </w:rPr>
      </w:pPr>
    </w:p>
    <w:p w14:paraId="55BFB29F" w14:textId="77777777" w:rsidR="00130C7B" w:rsidRDefault="00130C7B" w:rsidP="001628DF">
      <w:pPr>
        <w:pStyle w:val="ConsPlusNormal"/>
        <w:jc w:val="center"/>
        <w:rPr>
          <w:rFonts w:ascii="Times New Roman" w:hAnsi="Times New Roman" w:cs="Times New Roman"/>
          <w:sz w:val="28"/>
          <w:szCs w:val="28"/>
        </w:rPr>
      </w:pPr>
    </w:p>
    <w:p w14:paraId="105988E6" w14:textId="77777777" w:rsidR="00130C7B" w:rsidRDefault="00130C7B" w:rsidP="001628DF">
      <w:pPr>
        <w:pStyle w:val="ConsPlusNormal"/>
        <w:jc w:val="center"/>
        <w:rPr>
          <w:rFonts w:ascii="Times New Roman" w:hAnsi="Times New Roman" w:cs="Times New Roman"/>
          <w:sz w:val="28"/>
          <w:szCs w:val="28"/>
        </w:rPr>
      </w:pPr>
    </w:p>
    <w:p w14:paraId="627D34A1" w14:textId="77777777" w:rsidR="00130C7B" w:rsidRDefault="00130C7B" w:rsidP="001628DF">
      <w:pPr>
        <w:pStyle w:val="ConsPlusNormal"/>
        <w:jc w:val="center"/>
        <w:rPr>
          <w:rFonts w:ascii="Times New Roman" w:hAnsi="Times New Roman" w:cs="Times New Roman"/>
          <w:sz w:val="28"/>
          <w:szCs w:val="28"/>
        </w:rPr>
      </w:pPr>
    </w:p>
    <w:p w14:paraId="07416C91" w14:textId="77777777" w:rsidR="00130C7B" w:rsidRDefault="00130C7B" w:rsidP="001628DF">
      <w:pPr>
        <w:pStyle w:val="ConsPlusNormal"/>
        <w:jc w:val="center"/>
        <w:rPr>
          <w:rFonts w:ascii="Times New Roman" w:hAnsi="Times New Roman" w:cs="Times New Roman"/>
          <w:sz w:val="28"/>
          <w:szCs w:val="28"/>
        </w:rPr>
      </w:pPr>
    </w:p>
    <w:p w14:paraId="49EBB421" w14:textId="7858F1CE"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lastRenderedPageBreak/>
        <w:t>4. Характеристика основных мероприятий подпрограммы</w:t>
      </w:r>
    </w:p>
    <w:p w14:paraId="726A2B41" w14:textId="77777777" w:rsidR="001628DF" w:rsidRPr="00CB7325" w:rsidRDefault="001628DF" w:rsidP="001628DF">
      <w:pPr>
        <w:ind w:left="8931"/>
        <w:rPr>
          <w:sz w:val="32"/>
        </w:rPr>
      </w:pPr>
    </w:p>
    <w:p w14:paraId="6E0A5193" w14:textId="73EEAC8C" w:rsidR="001628DF" w:rsidRDefault="001628DF" w:rsidP="001628DF">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265E67B4" w14:textId="77777777" w:rsidR="00130C7B" w:rsidRPr="00CB7325" w:rsidRDefault="00130C7B" w:rsidP="001628DF">
      <w:pPr>
        <w:pStyle w:val="a5"/>
        <w:widowControl w:val="0"/>
        <w:spacing w:after="0" w:line="240" w:lineRule="auto"/>
        <w:ind w:left="0" w:firstLine="709"/>
        <w:jc w:val="both"/>
        <w:rPr>
          <w:rFonts w:ascii="Times New Roman" w:hAnsi="Times New Roman"/>
          <w:sz w:val="28"/>
          <w:szCs w:val="28"/>
        </w:rPr>
      </w:pPr>
    </w:p>
    <w:p w14:paraId="1CE86313" w14:textId="77777777" w:rsidR="001628DF" w:rsidRPr="00CB7325" w:rsidRDefault="001628DF" w:rsidP="001628DF">
      <w:pPr>
        <w:pStyle w:val="a5"/>
        <w:widowControl w:val="0"/>
        <w:spacing w:after="0" w:line="240" w:lineRule="auto"/>
        <w:ind w:left="0" w:firstLine="709"/>
        <w:jc w:val="both"/>
        <w:rPr>
          <w:rFonts w:ascii="Times New Roman" w:hAnsi="Times New Roman"/>
          <w:sz w:val="16"/>
          <w:szCs w:val="28"/>
        </w:rPr>
      </w:pPr>
    </w:p>
    <w:p w14:paraId="1A2D8E52" w14:textId="77777777" w:rsidR="001628DF" w:rsidRPr="00CB7325" w:rsidRDefault="001628DF" w:rsidP="001628DF">
      <w:pPr>
        <w:rPr>
          <w:sz w:val="2"/>
          <w:szCs w:val="28"/>
          <w:lang w:bidi="ru-RU"/>
        </w:rPr>
      </w:pPr>
    </w:p>
    <w:p w14:paraId="359C0A19" w14:textId="77777777" w:rsidR="002926DB" w:rsidRDefault="002926DB" w:rsidP="001628DF">
      <w:pPr>
        <w:rPr>
          <w:sz w:val="28"/>
          <w:szCs w:val="28"/>
          <w:lang w:bidi="ru-RU"/>
        </w:rPr>
      </w:pPr>
      <w:r w:rsidRPr="002926DB">
        <w:rPr>
          <w:sz w:val="28"/>
          <w:szCs w:val="28"/>
          <w:lang w:bidi="ru-RU"/>
        </w:rPr>
        <w:t xml:space="preserve">Заместитель Главы города по экономике, </w:t>
      </w:r>
    </w:p>
    <w:p w14:paraId="1E2D521A" w14:textId="0B20BAB3" w:rsidR="001628DF" w:rsidRPr="00CB7325" w:rsidRDefault="002926DB" w:rsidP="001628DF">
      <w:pPr>
        <w:rPr>
          <w:sz w:val="28"/>
        </w:rPr>
      </w:pPr>
      <w:r w:rsidRPr="002926DB">
        <w:rPr>
          <w:sz w:val="28"/>
          <w:szCs w:val="28"/>
          <w:lang w:bidi="ru-RU"/>
        </w:rPr>
        <w:t>финансам – инвестиционный уполномоченный</w:t>
      </w:r>
      <w:r w:rsidR="001628DF" w:rsidRPr="00CB7325">
        <w:rPr>
          <w:sz w:val="28"/>
          <w:szCs w:val="28"/>
          <w:lang w:bidi="ru-RU"/>
        </w:rPr>
        <w:tab/>
      </w:r>
      <w:r w:rsidR="001628DF" w:rsidRPr="00CB7325">
        <w:rPr>
          <w:sz w:val="28"/>
          <w:szCs w:val="28"/>
          <w:lang w:bidi="ru-RU"/>
        </w:rPr>
        <w:tab/>
      </w:r>
      <w:r w:rsidR="00B85747">
        <w:rPr>
          <w:sz w:val="28"/>
          <w:szCs w:val="28"/>
          <w:lang w:bidi="ru-RU"/>
        </w:rPr>
        <w:t>подпись</w:t>
      </w:r>
      <w:r w:rsidR="001628DF" w:rsidRPr="00CB7325">
        <w:rPr>
          <w:sz w:val="28"/>
          <w:szCs w:val="28"/>
          <w:lang w:bidi="ru-RU"/>
        </w:rPr>
        <w:t xml:space="preserve">  </w:t>
      </w:r>
      <w:r>
        <w:rPr>
          <w:sz w:val="28"/>
          <w:szCs w:val="28"/>
          <w:lang w:bidi="ru-RU"/>
        </w:rPr>
        <w:t>Э.К. Веккессер</w:t>
      </w:r>
      <w:r w:rsidR="001628DF" w:rsidRPr="00CB7325">
        <w:rPr>
          <w:sz w:val="28"/>
          <w:szCs w:val="28"/>
          <w:lang w:bidi="ru-RU"/>
        </w:rPr>
        <w:t xml:space="preserve"> </w:t>
      </w:r>
    </w:p>
    <w:p w14:paraId="4BB36BC3" w14:textId="77777777" w:rsidR="001628DF" w:rsidRPr="00CB7325" w:rsidRDefault="001628DF" w:rsidP="001628DF">
      <w:pPr>
        <w:rPr>
          <w:sz w:val="28"/>
        </w:rPr>
        <w:sectPr w:rsidR="001628DF" w:rsidRPr="00CB7325" w:rsidSect="001628DF">
          <w:pgSz w:w="11906" w:h="16838"/>
          <w:pgMar w:top="1134" w:right="850" w:bottom="1134" w:left="1701" w:header="708" w:footer="708" w:gutter="0"/>
          <w:cols w:space="708"/>
          <w:docGrid w:linePitch="360"/>
        </w:sectPr>
      </w:pPr>
    </w:p>
    <w:p w14:paraId="3D39FA25" w14:textId="77777777" w:rsidR="001628DF" w:rsidRPr="00CB7325" w:rsidRDefault="001628DF" w:rsidP="001628DF">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1</w:t>
      </w:r>
    </w:p>
    <w:p w14:paraId="743E4344" w14:textId="77777777" w:rsidR="001628DF" w:rsidRPr="00CB7325" w:rsidRDefault="001628DF" w:rsidP="001628DF">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13A78224" w14:textId="77777777" w:rsidR="001628DF" w:rsidRPr="00CB7325" w:rsidRDefault="001628DF" w:rsidP="001628DF">
      <w:pPr>
        <w:suppressAutoHyphens/>
        <w:autoSpaceDE w:val="0"/>
        <w:autoSpaceDN w:val="0"/>
        <w:adjustRightInd w:val="0"/>
        <w:ind w:left="6804"/>
        <w:rPr>
          <w:rFonts w:eastAsia="Arial"/>
          <w:sz w:val="26"/>
          <w:szCs w:val="26"/>
          <w:lang w:eastAsia="ar-SA"/>
        </w:rPr>
      </w:pPr>
    </w:p>
    <w:p w14:paraId="1C384B10" w14:textId="77777777" w:rsidR="001628DF" w:rsidRPr="00CB7325" w:rsidRDefault="001628DF" w:rsidP="001628DF">
      <w:pPr>
        <w:suppressAutoHyphens/>
        <w:jc w:val="center"/>
        <w:rPr>
          <w:sz w:val="28"/>
          <w:szCs w:val="28"/>
          <w:lang w:eastAsia="ar-SA"/>
        </w:rPr>
      </w:pPr>
      <w:r w:rsidRPr="00CB7325">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14160" w:type="dxa"/>
        <w:tblLayout w:type="fixed"/>
        <w:tblCellMar>
          <w:left w:w="70" w:type="dxa"/>
          <w:right w:w="70" w:type="dxa"/>
        </w:tblCellMar>
        <w:tblLook w:val="0000" w:firstRow="0" w:lastRow="0" w:firstColumn="0" w:lastColumn="0" w:noHBand="0" w:noVBand="0"/>
      </w:tblPr>
      <w:tblGrid>
        <w:gridCol w:w="410"/>
        <w:gridCol w:w="1559"/>
        <w:gridCol w:w="795"/>
        <w:gridCol w:w="1134"/>
        <w:gridCol w:w="1275"/>
        <w:gridCol w:w="1803"/>
        <w:gridCol w:w="1620"/>
        <w:gridCol w:w="36"/>
        <w:gridCol w:w="1098"/>
        <w:gridCol w:w="36"/>
        <w:gridCol w:w="1240"/>
        <w:gridCol w:w="36"/>
        <w:gridCol w:w="1523"/>
        <w:gridCol w:w="36"/>
        <w:gridCol w:w="1523"/>
        <w:gridCol w:w="36"/>
      </w:tblGrid>
      <w:tr w:rsidR="00EA6569" w:rsidRPr="00CB7325" w14:paraId="6736B935" w14:textId="77777777" w:rsidTr="00EA6569">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36A47031"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 xml:space="preserve">№  </w:t>
            </w:r>
            <w:r w:rsidRPr="00CB7325">
              <w:rPr>
                <w:rFonts w:eastAsia="Arial"/>
                <w:sz w:val="20"/>
                <w:szCs w:val="20"/>
                <w:lang w:eastAsia="ar-SA"/>
              </w:rPr>
              <w:br/>
              <w:t>п/п</w:t>
            </w:r>
          </w:p>
        </w:tc>
        <w:tc>
          <w:tcPr>
            <w:tcW w:w="2354" w:type="dxa"/>
            <w:gridSpan w:val="2"/>
            <w:tcBorders>
              <w:top w:val="single" w:sz="6" w:space="0" w:color="auto"/>
              <w:left w:val="single" w:sz="6" w:space="0" w:color="auto"/>
              <w:bottom w:val="single" w:sz="6" w:space="0" w:color="auto"/>
              <w:right w:val="single" w:sz="6" w:space="0" w:color="auto"/>
            </w:tcBorders>
            <w:vAlign w:val="center"/>
          </w:tcPr>
          <w:p w14:paraId="5D70D74C"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D007419"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Единица</w:t>
            </w:r>
            <w:r w:rsidRPr="00CB7325">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2572B5BB"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 xml:space="preserve">Вес показателя результативности </w:t>
            </w:r>
            <w:r w:rsidRPr="00CB7325">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3CB287D2"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 xml:space="preserve">Источник </w:t>
            </w:r>
            <w:r w:rsidRPr="00CB7325">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281168AB"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Периодичность определения значений целевых индикаторов, показателей результативности</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70C5A838"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2021 год</w:t>
            </w:r>
          </w:p>
        </w:tc>
        <w:tc>
          <w:tcPr>
            <w:tcW w:w="1276" w:type="dxa"/>
            <w:gridSpan w:val="2"/>
            <w:tcBorders>
              <w:top w:val="single" w:sz="6" w:space="0" w:color="auto"/>
              <w:left w:val="single" w:sz="4" w:space="0" w:color="auto"/>
              <w:bottom w:val="single" w:sz="6" w:space="0" w:color="auto"/>
              <w:right w:val="single" w:sz="4" w:space="0" w:color="auto"/>
            </w:tcBorders>
            <w:vAlign w:val="center"/>
          </w:tcPr>
          <w:p w14:paraId="69D36820"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2022 год</w:t>
            </w:r>
          </w:p>
        </w:tc>
        <w:tc>
          <w:tcPr>
            <w:tcW w:w="1559" w:type="dxa"/>
            <w:gridSpan w:val="2"/>
            <w:tcBorders>
              <w:top w:val="single" w:sz="6" w:space="0" w:color="auto"/>
              <w:left w:val="single" w:sz="4" w:space="0" w:color="auto"/>
              <w:bottom w:val="single" w:sz="6" w:space="0" w:color="auto"/>
              <w:right w:val="single" w:sz="6" w:space="0" w:color="auto"/>
            </w:tcBorders>
            <w:vAlign w:val="center"/>
          </w:tcPr>
          <w:p w14:paraId="6E4E7029"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2023 год</w:t>
            </w:r>
          </w:p>
        </w:tc>
        <w:tc>
          <w:tcPr>
            <w:tcW w:w="1559" w:type="dxa"/>
            <w:gridSpan w:val="2"/>
            <w:tcBorders>
              <w:top w:val="single" w:sz="6" w:space="0" w:color="auto"/>
              <w:left w:val="single" w:sz="4" w:space="0" w:color="auto"/>
              <w:bottom w:val="single" w:sz="6" w:space="0" w:color="auto"/>
              <w:right w:val="single" w:sz="6" w:space="0" w:color="auto"/>
            </w:tcBorders>
          </w:tcPr>
          <w:p w14:paraId="5231BB3F" w14:textId="77777777" w:rsidR="00EA6569" w:rsidRDefault="00EA6569" w:rsidP="001628DF">
            <w:pPr>
              <w:suppressAutoHyphens/>
              <w:autoSpaceDE w:val="0"/>
              <w:jc w:val="center"/>
              <w:rPr>
                <w:rFonts w:eastAsia="Arial"/>
                <w:sz w:val="20"/>
                <w:szCs w:val="20"/>
                <w:lang w:eastAsia="ar-SA"/>
              </w:rPr>
            </w:pPr>
          </w:p>
          <w:p w14:paraId="58E93E85" w14:textId="77777777" w:rsidR="00EA6569" w:rsidRDefault="00EA6569" w:rsidP="001628DF">
            <w:pPr>
              <w:suppressAutoHyphens/>
              <w:autoSpaceDE w:val="0"/>
              <w:jc w:val="center"/>
              <w:rPr>
                <w:rFonts w:eastAsia="Arial"/>
                <w:sz w:val="20"/>
                <w:szCs w:val="20"/>
                <w:lang w:eastAsia="ar-SA"/>
              </w:rPr>
            </w:pPr>
          </w:p>
          <w:p w14:paraId="07105DF8" w14:textId="77777777" w:rsidR="00EA6569" w:rsidRDefault="00EA6569" w:rsidP="001628DF">
            <w:pPr>
              <w:suppressAutoHyphens/>
              <w:autoSpaceDE w:val="0"/>
              <w:jc w:val="center"/>
              <w:rPr>
                <w:rFonts w:eastAsia="Arial"/>
                <w:sz w:val="20"/>
                <w:szCs w:val="20"/>
                <w:lang w:eastAsia="ar-SA"/>
              </w:rPr>
            </w:pPr>
          </w:p>
          <w:p w14:paraId="19F1AAEB" w14:textId="77777777" w:rsidR="00EA6569" w:rsidRPr="00CB7325" w:rsidRDefault="00EA6569" w:rsidP="001B0A23">
            <w:pPr>
              <w:suppressAutoHyphens/>
              <w:autoSpaceDE w:val="0"/>
              <w:jc w:val="center"/>
              <w:rPr>
                <w:rFonts w:eastAsia="Arial"/>
                <w:sz w:val="20"/>
                <w:szCs w:val="20"/>
                <w:lang w:eastAsia="ar-SA"/>
              </w:rPr>
            </w:pPr>
            <w:r w:rsidRPr="00CB7325">
              <w:rPr>
                <w:rFonts w:eastAsia="Arial"/>
                <w:sz w:val="20"/>
                <w:szCs w:val="20"/>
                <w:lang w:eastAsia="ar-SA"/>
              </w:rPr>
              <w:t>202</w:t>
            </w:r>
            <w:r>
              <w:rPr>
                <w:rFonts w:eastAsia="Arial"/>
                <w:sz w:val="20"/>
                <w:szCs w:val="20"/>
                <w:lang w:eastAsia="ar-SA"/>
              </w:rPr>
              <w:t>4</w:t>
            </w:r>
            <w:r w:rsidRPr="00CB7325">
              <w:rPr>
                <w:rFonts w:eastAsia="Arial"/>
                <w:sz w:val="20"/>
                <w:szCs w:val="20"/>
                <w:lang w:eastAsia="ar-SA"/>
              </w:rPr>
              <w:t xml:space="preserve"> год</w:t>
            </w:r>
          </w:p>
        </w:tc>
      </w:tr>
      <w:tr w:rsidR="00EA6569" w:rsidRPr="00CB7325" w14:paraId="70975DEB" w14:textId="77777777" w:rsidTr="00EA6569">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396C1D2A"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1</w:t>
            </w:r>
          </w:p>
        </w:tc>
        <w:tc>
          <w:tcPr>
            <w:tcW w:w="2354" w:type="dxa"/>
            <w:gridSpan w:val="2"/>
            <w:tcBorders>
              <w:top w:val="single" w:sz="6" w:space="0" w:color="auto"/>
              <w:left w:val="single" w:sz="6" w:space="0" w:color="auto"/>
              <w:bottom w:val="single" w:sz="6" w:space="0" w:color="auto"/>
              <w:right w:val="single" w:sz="6" w:space="0" w:color="auto"/>
            </w:tcBorders>
            <w:vAlign w:val="center"/>
          </w:tcPr>
          <w:p w14:paraId="03A7B837"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5452D54B"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08CD8ABF"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50507576"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39B712EC" w14:textId="77777777" w:rsidR="00EA6569" w:rsidRPr="00CB7325" w:rsidRDefault="00EA6569" w:rsidP="001628DF">
            <w:pPr>
              <w:suppressAutoHyphens/>
              <w:autoSpaceDE w:val="0"/>
              <w:jc w:val="center"/>
              <w:rPr>
                <w:rFonts w:eastAsia="Arial"/>
                <w:sz w:val="20"/>
                <w:szCs w:val="20"/>
                <w:lang w:eastAsia="ar-SA"/>
              </w:rPr>
            </w:pPr>
            <w:r w:rsidRPr="00CB7325">
              <w:rPr>
                <w:rFonts w:eastAsia="Arial"/>
                <w:sz w:val="20"/>
                <w:szCs w:val="20"/>
                <w:lang w:eastAsia="ar-SA"/>
              </w:rPr>
              <w:t>6</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0B95AD8B" w14:textId="26797298" w:rsidR="00EA6569" w:rsidRPr="00CB7325" w:rsidRDefault="00EA6569" w:rsidP="001628DF">
            <w:pPr>
              <w:suppressAutoHyphens/>
              <w:autoSpaceDE w:val="0"/>
              <w:jc w:val="center"/>
              <w:rPr>
                <w:rFonts w:eastAsia="Arial"/>
                <w:sz w:val="20"/>
                <w:szCs w:val="20"/>
                <w:lang w:eastAsia="ar-SA"/>
              </w:rPr>
            </w:pPr>
            <w:r>
              <w:rPr>
                <w:rFonts w:eastAsia="Arial"/>
                <w:sz w:val="20"/>
                <w:szCs w:val="20"/>
                <w:lang w:eastAsia="ar-SA"/>
              </w:rPr>
              <w:t>7</w:t>
            </w:r>
          </w:p>
        </w:tc>
        <w:tc>
          <w:tcPr>
            <w:tcW w:w="1276" w:type="dxa"/>
            <w:gridSpan w:val="2"/>
            <w:tcBorders>
              <w:top w:val="single" w:sz="6" w:space="0" w:color="auto"/>
              <w:left w:val="single" w:sz="4" w:space="0" w:color="auto"/>
              <w:bottom w:val="single" w:sz="6" w:space="0" w:color="auto"/>
              <w:right w:val="single" w:sz="4" w:space="0" w:color="auto"/>
            </w:tcBorders>
            <w:vAlign w:val="center"/>
          </w:tcPr>
          <w:p w14:paraId="082F5D14" w14:textId="2BC48322" w:rsidR="00EA6569" w:rsidRPr="00CB7325" w:rsidRDefault="00EA6569" w:rsidP="001628DF">
            <w:pPr>
              <w:suppressAutoHyphens/>
              <w:autoSpaceDE w:val="0"/>
              <w:jc w:val="center"/>
              <w:rPr>
                <w:rFonts w:eastAsia="Arial"/>
                <w:sz w:val="20"/>
                <w:szCs w:val="20"/>
                <w:lang w:eastAsia="ar-SA"/>
              </w:rPr>
            </w:pPr>
            <w:r>
              <w:rPr>
                <w:rFonts w:eastAsia="Arial"/>
                <w:sz w:val="20"/>
                <w:szCs w:val="20"/>
                <w:lang w:eastAsia="ar-SA"/>
              </w:rPr>
              <w:t>8</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1C1288DB" w14:textId="2B62B3B4" w:rsidR="00EA6569" w:rsidRPr="00CB7325" w:rsidRDefault="00EA6569" w:rsidP="001628DF">
            <w:pPr>
              <w:suppressAutoHyphens/>
              <w:autoSpaceDE w:val="0"/>
              <w:jc w:val="center"/>
              <w:rPr>
                <w:rFonts w:eastAsia="Arial"/>
                <w:sz w:val="20"/>
                <w:szCs w:val="20"/>
                <w:lang w:eastAsia="ar-SA"/>
              </w:rPr>
            </w:pPr>
            <w:r>
              <w:rPr>
                <w:rFonts w:eastAsia="Arial"/>
                <w:sz w:val="20"/>
                <w:szCs w:val="20"/>
                <w:lang w:eastAsia="ar-SA"/>
              </w:rPr>
              <w:t>9</w:t>
            </w:r>
          </w:p>
        </w:tc>
        <w:tc>
          <w:tcPr>
            <w:tcW w:w="1559" w:type="dxa"/>
            <w:gridSpan w:val="2"/>
            <w:tcBorders>
              <w:top w:val="single" w:sz="6" w:space="0" w:color="auto"/>
              <w:left w:val="single" w:sz="4" w:space="0" w:color="auto"/>
              <w:bottom w:val="single" w:sz="6" w:space="0" w:color="auto"/>
              <w:right w:val="single" w:sz="4" w:space="0" w:color="auto"/>
            </w:tcBorders>
          </w:tcPr>
          <w:p w14:paraId="0E190311" w14:textId="5B2EF601" w:rsidR="00EA6569" w:rsidRPr="00CB7325" w:rsidRDefault="00EA6569" w:rsidP="00EA6569">
            <w:pPr>
              <w:suppressAutoHyphens/>
              <w:autoSpaceDE w:val="0"/>
              <w:jc w:val="center"/>
              <w:rPr>
                <w:rFonts w:eastAsia="Arial"/>
                <w:sz w:val="20"/>
                <w:szCs w:val="20"/>
                <w:lang w:eastAsia="ar-SA"/>
              </w:rPr>
            </w:pPr>
            <w:r>
              <w:rPr>
                <w:rFonts w:eastAsia="Arial"/>
                <w:sz w:val="20"/>
                <w:szCs w:val="20"/>
                <w:lang w:eastAsia="ar-SA"/>
              </w:rPr>
              <w:t>10</w:t>
            </w:r>
          </w:p>
        </w:tc>
      </w:tr>
      <w:tr w:rsidR="00EA6569" w:rsidRPr="00CB7325" w14:paraId="315A2298" w14:textId="77777777" w:rsidTr="00EA6569">
        <w:trPr>
          <w:gridAfter w:val="14"/>
          <w:wAfter w:w="12191" w:type="dxa"/>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79FAE9CB"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1</w:t>
            </w:r>
          </w:p>
        </w:tc>
        <w:tc>
          <w:tcPr>
            <w:tcW w:w="1559" w:type="dxa"/>
            <w:tcBorders>
              <w:top w:val="single" w:sz="6" w:space="0" w:color="auto"/>
              <w:left w:val="single" w:sz="6" w:space="0" w:color="auto"/>
              <w:bottom w:val="single" w:sz="6" w:space="0" w:color="auto"/>
              <w:right w:val="single" w:sz="4" w:space="0" w:color="auto"/>
            </w:tcBorders>
          </w:tcPr>
          <w:p w14:paraId="4466A87A" w14:textId="77777777" w:rsidR="00EA6569" w:rsidRPr="00CB7325" w:rsidRDefault="00EA6569" w:rsidP="001628DF">
            <w:pPr>
              <w:suppressAutoHyphens/>
              <w:autoSpaceDE w:val="0"/>
              <w:rPr>
                <w:rFonts w:eastAsia="Arial"/>
                <w:lang w:eastAsia="ar-SA"/>
              </w:rPr>
            </w:pPr>
          </w:p>
        </w:tc>
      </w:tr>
      <w:tr w:rsidR="00EA6569" w:rsidRPr="00CB7325" w14:paraId="50B9A50D" w14:textId="77777777" w:rsidTr="00EA6569">
        <w:trPr>
          <w:cantSplit/>
          <w:trHeight w:val="248"/>
        </w:trPr>
        <w:tc>
          <w:tcPr>
            <w:tcW w:w="410" w:type="dxa"/>
            <w:tcBorders>
              <w:top w:val="single" w:sz="6" w:space="0" w:color="auto"/>
              <w:left w:val="single" w:sz="6" w:space="0" w:color="auto"/>
              <w:bottom w:val="single" w:sz="6" w:space="0" w:color="auto"/>
              <w:right w:val="single" w:sz="6" w:space="0" w:color="auto"/>
            </w:tcBorders>
          </w:tcPr>
          <w:p w14:paraId="69EDE5A0"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2</w:t>
            </w:r>
          </w:p>
        </w:tc>
        <w:tc>
          <w:tcPr>
            <w:tcW w:w="2354" w:type="dxa"/>
            <w:gridSpan w:val="2"/>
            <w:tcBorders>
              <w:top w:val="single" w:sz="6" w:space="0" w:color="auto"/>
              <w:left w:val="single" w:sz="6" w:space="0" w:color="auto"/>
              <w:bottom w:val="single" w:sz="6" w:space="0" w:color="auto"/>
              <w:right w:val="single" w:sz="4" w:space="0" w:color="auto"/>
            </w:tcBorders>
          </w:tcPr>
          <w:p w14:paraId="668F251B" w14:textId="77777777" w:rsidR="00EA6569" w:rsidRPr="00CB7325" w:rsidRDefault="00EA6569" w:rsidP="001628DF">
            <w:pPr>
              <w:suppressAutoHyphens/>
              <w:autoSpaceDE w:val="0"/>
              <w:rPr>
                <w:rFonts w:eastAsia="Arial"/>
                <w:lang w:eastAsia="en-US"/>
              </w:rPr>
            </w:pPr>
            <w:r w:rsidRPr="00CB7325">
              <w:rPr>
                <w:rFonts w:eastAsia="Arial"/>
                <w:lang w:eastAsia="en-US"/>
              </w:rPr>
              <w:t>Целевой индикатор 1</w:t>
            </w:r>
          </w:p>
          <w:p w14:paraId="1C8F71ED" w14:textId="77777777" w:rsidR="00EA6569" w:rsidRPr="00CB7325" w:rsidRDefault="00EA6569" w:rsidP="001628DF">
            <w:pPr>
              <w:suppressAutoHyphens/>
              <w:autoSpaceDE w:val="0"/>
              <w:rPr>
                <w:rFonts w:eastAsia="Arial"/>
                <w:sz w:val="12"/>
                <w:lang w:eastAsia="en-US"/>
              </w:rPr>
            </w:pPr>
          </w:p>
          <w:p w14:paraId="461240E7" w14:textId="77777777" w:rsidR="00EA6569" w:rsidRPr="00CB7325" w:rsidRDefault="00EA6569" w:rsidP="001628DF">
            <w:pPr>
              <w:keepNext/>
              <w:keepLines/>
              <w:shd w:val="clear" w:color="auto" w:fill="FFFFFF"/>
              <w:ind w:left="-18"/>
              <w:rPr>
                <w:sz w:val="28"/>
                <w:szCs w:val="28"/>
              </w:rPr>
            </w:pPr>
            <w:r w:rsidRPr="00CB7325">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4550B369"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43FFA6A6" w14:textId="77777777" w:rsidR="00EA6569" w:rsidRPr="00CB7325" w:rsidRDefault="00EA6569" w:rsidP="001628DF">
            <w:pPr>
              <w:suppressAutoHyphens/>
              <w:autoSpaceDE w:val="0"/>
              <w:jc w:val="center"/>
              <w:rPr>
                <w:rFonts w:eastAsia="Arial"/>
                <w:lang w:eastAsia="ar-SA"/>
              </w:rPr>
            </w:pPr>
          </w:p>
          <w:p w14:paraId="41A91089"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0DEC36A2" w14:textId="77777777" w:rsidR="00EA6569" w:rsidRPr="00CB7325" w:rsidRDefault="00EA6569" w:rsidP="001628DF">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39F896AE"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по итогам года</w:t>
            </w:r>
          </w:p>
        </w:tc>
        <w:tc>
          <w:tcPr>
            <w:tcW w:w="1134" w:type="dxa"/>
            <w:gridSpan w:val="2"/>
            <w:tcBorders>
              <w:top w:val="single" w:sz="6" w:space="0" w:color="auto"/>
              <w:left w:val="single" w:sz="4" w:space="0" w:color="auto"/>
              <w:bottom w:val="single" w:sz="6" w:space="0" w:color="auto"/>
              <w:right w:val="single" w:sz="4" w:space="0" w:color="auto"/>
            </w:tcBorders>
          </w:tcPr>
          <w:p w14:paraId="3319113C"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27</w:t>
            </w:r>
          </w:p>
        </w:tc>
        <w:tc>
          <w:tcPr>
            <w:tcW w:w="1276" w:type="dxa"/>
            <w:gridSpan w:val="2"/>
            <w:tcBorders>
              <w:top w:val="single" w:sz="6" w:space="0" w:color="auto"/>
              <w:left w:val="single" w:sz="4" w:space="0" w:color="auto"/>
              <w:bottom w:val="single" w:sz="6" w:space="0" w:color="auto"/>
              <w:right w:val="single" w:sz="4" w:space="0" w:color="auto"/>
            </w:tcBorders>
          </w:tcPr>
          <w:p w14:paraId="63B6F0C7"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30</w:t>
            </w:r>
          </w:p>
        </w:tc>
        <w:tc>
          <w:tcPr>
            <w:tcW w:w="1559" w:type="dxa"/>
            <w:gridSpan w:val="2"/>
            <w:tcBorders>
              <w:top w:val="single" w:sz="6" w:space="0" w:color="auto"/>
              <w:left w:val="single" w:sz="4" w:space="0" w:color="auto"/>
              <w:bottom w:val="single" w:sz="6" w:space="0" w:color="auto"/>
              <w:right w:val="single" w:sz="6" w:space="0" w:color="auto"/>
            </w:tcBorders>
          </w:tcPr>
          <w:p w14:paraId="7C3FF528"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не менее 30</w:t>
            </w:r>
          </w:p>
        </w:tc>
        <w:tc>
          <w:tcPr>
            <w:tcW w:w="1559" w:type="dxa"/>
            <w:gridSpan w:val="2"/>
            <w:tcBorders>
              <w:top w:val="single" w:sz="6" w:space="0" w:color="auto"/>
              <w:left w:val="single" w:sz="4" w:space="0" w:color="auto"/>
              <w:bottom w:val="single" w:sz="6" w:space="0" w:color="auto"/>
              <w:right w:val="single" w:sz="6" w:space="0" w:color="auto"/>
            </w:tcBorders>
          </w:tcPr>
          <w:p w14:paraId="3CACEAD4"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не менее 30</w:t>
            </w:r>
          </w:p>
        </w:tc>
      </w:tr>
      <w:tr w:rsidR="00EA6569" w:rsidRPr="00CB7325" w14:paraId="39E8886B" w14:textId="77777777" w:rsidTr="00EA6569">
        <w:trPr>
          <w:cantSplit/>
          <w:trHeight w:val="248"/>
        </w:trPr>
        <w:tc>
          <w:tcPr>
            <w:tcW w:w="410" w:type="dxa"/>
            <w:tcBorders>
              <w:top w:val="single" w:sz="6" w:space="0" w:color="auto"/>
              <w:left w:val="single" w:sz="6" w:space="0" w:color="auto"/>
              <w:bottom w:val="single" w:sz="6" w:space="0" w:color="auto"/>
              <w:right w:val="single" w:sz="6" w:space="0" w:color="auto"/>
            </w:tcBorders>
          </w:tcPr>
          <w:p w14:paraId="7CFDBBFC"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3</w:t>
            </w:r>
          </w:p>
        </w:tc>
        <w:tc>
          <w:tcPr>
            <w:tcW w:w="2354" w:type="dxa"/>
            <w:gridSpan w:val="2"/>
            <w:tcBorders>
              <w:top w:val="single" w:sz="6" w:space="0" w:color="auto"/>
              <w:left w:val="single" w:sz="6" w:space="0" w:color="auto"/>
              <w:bottom w:val="single" w:sz="6" w:space="0" w:color="auto"/>
              <w:right w:val="single" w:sz="4" w:space="0" w:color="auto"/>
            </w:tcBorders>
          </w:tcPr>
          <w:p w14:paraId="2D21B1B4" w14:textId="77777777" w:rsidR="00EA6569" w:rsidRPr="00CB7325" w:rsidRDefault="00EA6569" w:rsidP="0016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CB7325">
              <w:rPr>
                <w:rFonts w:eastAsia="Arial"/>
                <w:lang w:eastAsia="en-US"/>
              </w:rPr>
              <w:t xml:space="preserve">Целевой индикатор 2 </w:t>
            </w:r>
          </w:p>
          <w:p w14:paraId="00AB0350" w14:textId="77777777" w:rsidR="00EA6569" w:rsidRPr="00CB7325" w:rsidRDefault="00EA6569" w:rsidP="001628DF">
            <w:pPr>
              <w:jc w:val="both"/>
              <w:rPr>
                <w:sz w:val="18"/>
                <w:szCs w:val="26"/>
              </w:rPr>
            </w:pPr>
          </w:p>
          <w:p w14:paraId="3BAABB07" w14:textId="77777777" w:rsidR="00EA6569" w:rsidRPr="00CB7325" w:rsidRDefault="00EA6569" w:rsidP="001628DF">
            <w:pPr>
              <w:rPr>
                <w:rFonts w:eastAsia="Arial"/>
                <w:lang w:eastAsia="en-US"/>
              </w:rPr>
            </w:pPr>
            <w:r w:rsidRPr="00CB7325">
              <w:t xml:space="preserve">Количество ТОС, </w:t>
            </w:r>
            <w:r w:rsidRPr="00CB7325">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1FD5C068"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664311F2" w14:textId="77777777" w:rsidR="00EA6569" w:rsidRPr="00CB7325" w:rsidRDefault="00EA6569" w:rsidP="001628DF">
            <w:pPr>
              <w:suppressAutoHyphens/>
              <w:jc w:val="center"/>
              <w:rPr>
                <w:rFonts w:eastAsia="Arial"/>
                <w:lang w:eastAsia="en-US"/>
              </w:rPr>
            </w:pPr>
          </w:p>
          <w:p w14:paraId="36146BA6" w14:textId="77777777" w:rsidR="00EA6569" w:rsidRPr="00CB7325" w:rsidRDefault="00EA6569" w:rsidP="001628DF">
            <w:pPr>
              <w:suppressAutoHyphens/>
              <w:jc w:val="center"/>
              <w:rPr>
                <w:rFonts w:eastAsia="Arial"/>
                <w:lang w:eastAsia="en-US"/>
              </w:rPr>
            </w:pPr>
            <w:r w:rsidRPr="00CB7325">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48728703" w14:textId="77777777" w:rsidR="00EA6569" w:rsidRPr="00CB7325" w:rsidRDefault="00EA6569" w:rsidP="001628DF">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6CB25168" w14:textId="77777777" w:rsidR="00EA6569" w:rsidRPr="00CB7325" w:rsidRDefault="00EA6569" w:rsidP="001628DF">
            <w:pPr>
              <w:suppressAutoHyphens/>
              <w:autoSpaceDE w:val="0"/>
              <w:jc w:val="center"/>
              <w:rPr>
                <w:rFonts w:eastAsia="Arial"/>
                <w:lang w:eastAsia="en-US"/>
              </w:rPr>
            </w:pPr>
            <w:r w:rsidRPr="00CB7325">
              <w:rPr>
                <w:rFonts w:eastAsia="Arial"/>
                <w:lang w:eastAsia="en-US"/>
              </w:rPr>
              <w:t>по итогам года</w:t>
            </w:r>
          </w:p>
        </w:tc>
        <w:tc>
          <w:tcPr>
            <w:tcW w:w="1134" w:type="dxa"/>
            <w:gridSpan w:val="2"/>
            <w:tcBorders>
              <w:top w:val="single" w:sz="6" w:space="0" w:color="auto"/>
              <w:left w:val="single" w:sz="4" w:space="0" w:color="auto"/>
              <w:bottom w:val="single" w:sz="6" w:space="0" w:color="auto"/>
              <w:right w:val="single" w:sz="4" w:space="0" w:color="auto"/>
            </w:tcBorders>
          </w:tcPr>
          <w:p w14:paraId="1F6A5055"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2</w:t>
            </w:r>
          </w:p>
        </w:tc>
        <w:tc>
          <w:tcPr>
            <w:tcW w:w="1276" w:type="dxa"/>
            <w:gridSpan w:val="2"/>
            <w:tcBorders>
              <w:top w:val="single" w:sz="6" w:space="0" w:color="auto"/>
              <w:left w:val="single" w:sz="4" w:space="0" w:color="auto"/>
              <w:bottom w:val="single" w:sz="6" w:space="0" w:color="auto"/>
              <w:right w:val="single" w:sz="4" w:space="0" w:color="auto"/>
            </w:tcBorders>
          </w:tcPr>
          <w:p w14:paraId="4C98817A" w14:textId="77777777" w:rsidR="00EA6569" w:rsidRPr="00CB7325" w:rsidRDefault="00EA6569" w:rsidP="001628DF">
            <w:pPr>
              <w:widowControl w:val="0"/>
              <w:suppressAutoHyphens/>
              <w:autoSpaceDE w:val="0"/>
              <w:jc w:val="center"/>
              <w:rPr>
                <w:rFonts w:eastAsia="Arial"/>
                <w:lang w:eastAsia="ar-SA"/>
              </w:rPr>
            </w:pPr>
            <w:r w:rsidRPr="00CB7325">
              <w:rPr>
                <w:rFonts w:eastAsia="Arial"/>
                <w:lang w:eastAsia="ar-SA"/>
              </w:rPr>
              <w:t>3</w:t>
            </w:r>
          </w:p>
        </w:tc>
        <w:tc>
          <w:tcPr>
            <w:tcW w:w="1559" w:type="dxa"/>
            <w:gridSpan w:val="2"/>
            <w:tcBorders>
              <w:top w:val="single" w:sz="6" w:space="0" w:color="auto"/>
              <w:left w:val="single" w:sz="4" w:space="0" w:color="auto"/>
              <w:bottom w:val="single" w:sz="6" w:space="0" w:color="auto"/>
              <w:right w:val="single" w:sz="6" w:space="0" w:color="auto"/>
            </w:tcBorders>
          </w:tcPr>
          <w:p w14:paraId="11AC12CB" w14:textId="77777777" w:rsidR="00EA6569" w:rsidRPr="00CB7325" w:rsidRDefault="00EA6569" w:rsidP="001628DF">
            <w:pPr>
              <w:widowControl w:val="0"/>
              <w:suppressAutoHyphens/>
              <w:autoSpaceDE w:val="0"/>
              <w:jc w:val="center"/>
              <w:rPr>
                <w:rFonts w:eastAsia="Arial"/>
                <w:lang w:eastAsia="ar-SA"/>
              </w:rPr>
            </w:pPr>
            <w:r w:rsidRPr="00CB7325">
              <w:rPr>
                <w:rFonts w:eastAsia="Arial"/>
                <w:lang w:eastAsia="ar-SA"/>
              </w:rPr>
              <w:t>4</w:t>
            </w:r>
          </w:p>
        </w:tc>
        <w:tc>
          <w:tcPr>
            <w:tcW w:w="1559" w:type="dxa"/>
            <w:gridSpan w:val="2"/>
            <w:tcBorders>
              <w:top w:val="single" w:sz="6" w:space="0" w:color="auto"/>
              <w:left w:val="single" w:sz="4" w:space="0" w:color="auto"/>
              <w:bottom w:val="single" w:sz="6" w:space="0" w:color="auto"/>
              <w:right w:val="single" w:sz="6" w:space="0" w:color="auto"/>
            </w:tcBorders>
          </w:tcPr>
          <w:p w14:paraId="1159B7B0" w14:textId="77777777" w:rsidR="00EA6569" w:rsidRPr="00CB7325" w:rsidRDefault="00EA6569" w:rsidP="001628DF">
            <w:pPr>
              <w:widowControl w:val="0"/>
              <w:suppressAutoHyphens/>
              <w:autoSpaceDE w:val="0"/>
              <w:jc w:val="center"/>
              <w:rPr>
                <w:rFonts w:eastAsia="Arial"/>
                <w:lang w:eastAsia="ar-SA"/>
              </w:rPr>
            </w:pPr>
            <w:r>
              <w:rPr>
                <w:rFonts w:eastAsia="Arial"/>
                <w:lang w:eastAsia="ar-SA"/>
              </w:rPr>
              <w:t>5</w:t>
            </w:r>
          </w:p>
        </w:tc>
      </w:tr>
      <w:tr w:rsidR="00EA6569" w:rsidRPr="00CB7325" w14:paraId="7CFD12F3" w14:textId="77777777" w:rsidTr="00EA6569">
        <w:trPr>
          <w:cantSplit/>
          <w:trHeight w:val="248"/>
        </w:trPr>
        <w:tc>
          <w:tcPr>
            <w:tcW w:w="410" w:type="dxa"/>
            <w:tcBorders>
              <w:top w:val="single" w:sz="6" w:space="0" w:color="auto"/>
              <w:left w:val="single" w:sz="6" w:space="0" w:color="auto"/>
              <w:bottom w:val="single" w:sz="6" w:space="0" w:color="auto"/>
              <w:right w:val="single" w:sz="6" w:space="0" w:color="auto"/>
            </w:tcBorders>
          </w:tcPr>
          <w:p w14:paraId="28C65487"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lastRenderedPageBreak/>
              <w:t>4</w:t>
            </w:r>
          </w:p>
        </w:tc>
        <w:tc>
          <w:tcPr>
            <w:tcW w:w="2354" w:type="dxa"/>
            <w:gridSpan w:val="2"/>
            <w:tcBorders>
              <w:top w:val="single" w:sz="6" w:space="0" w:color="auto"/>
              <w:left w:val="single" w:sz="6" w:space="0" w:color="auto"/>
              <w:bottom w:val="single" w:sz="6" w:space="0" w:color="auto"/>
              <w:right w:val="single" w:sz="4" w:space="0" w:color="auto"/>
            </w:tcBorders>
          </w:tcPr>
          <w:p w14:paraId="5BA588D9" w14:textId="77777777" w:rsidR="00EA6569" w:rsidRPr="00CB7325" w:rsidRDefault="00EA6569" w:rsidP="001628DF">
            <w:pPr>
              <w:rPr>
                <w:rFonts w:eastAsia="Arial"/>
                <w:lang w:eastAsia="en-US"/>
              </w:rPr>
            </w:pPr>
            <w:r w:rsidRPr="00CB7325">
              <w:rPr>
                <w:rFonts w:eastAsia="Arial"/>
                <w:lang w:eastAsia="en-US"/>
              </w:rPr>
              <w:t xml:space="preserve">Целевой индикатор 3 </w:t>
            </w:r>
          </w:p>
          <w:p w14:paraId="787FC372" w14:textId="77777777" w:rsidR="00EA6569" w:rsidRPr="00CB7325" w:rsidRDefault="00EA6569" w:rsidP="001628DF">
            <w:pPr>
              <w:jc w:val="both"/>
              <w:rPr>
                <w:sz w:val="16"/>
              </w:rPr>
            </w:pPr>
          </w:p>
          <w:p w14:paraId="5879EBB7" w14:textId="77777777" w:rsidR="00EA6569" w:rsidRPr="00CB7325" w:rsidRDefault="00EA6569" w:rsidP="001628DF">
            <w:pPr>
              <w:jc w:val="both"/>
              <w:rPr>
                <w:strike/>
                <w:szCs w:val="28"/>
              </w:rPr>
            </w:pPr>
            <w:r w:rsidRPr="00CB7325">
              <w:rPr>
                <w:szCs w:val="28"/>
              </w:rPr>
              <w:t xml:space="preserve">количество СОНКО города Минусинска, получивших </w:t>
            </w:r>
          </w:p>
          <w:p w14:paraId="5854BCB2" w14:textId="77777777" w:rsidR="00EA6569" w:rsidRPr="00CB7325" w:rsidRDefault="00EA6569" w:rsidP="001628DF">
            <w:pPr>
              <w:jc w:val="both"/>
              <w:rPr>
                <w:color w:val="000000"/>
              </w:rPr>
            </w:pPr>
            <w:r w:rsidRPr="00CB7325">
              <w:rPr>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45D7E41C"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0656F226" w14:textId="77777777" w:rsidR="00EA6569" w:rsidRPr="00CB7325" w:rsidRDefault="00EA6569" w:rsidP="001628DF">
            <w:pPr>
              <w:widowControl w:val="0"/>
              <w:suppressAutoHyphens/>
              <w:autoSpaceDE w:val="0"/>
              <w:jc w:val="center"/>
              <w:rPr>
                <w:bCs/>
                <w:lang w:eastAsia="ar-SA"/>
              </w:rPr>
            </w:pPr>
          </w:p>
          <w:p w14:paraId="50944577" w14:textId="77777777" w:rsidR="00EA6569" w:rsidRPr="00CB7325" w:rsidRDefault="00EA6569" w:rsidP="001628DF">
            <w:pPr>
              <w:widowControl w:val="0"/>
              <w:suppressAutoHyphens/>
              <w:autoSpaceDE w:val="0"/>
              <w:jc w:val="center"/>
              <w:rPr>
                <w:bCs/>
                <w:lang w:eastAsia="ar-SA"/>
              </w:rPr>
            </w:pPr>
            <w:r w:rsidRPr="00CB7325">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6339BFC5" w14:textId="77777777" w:rsidR="00EA6569" w:rsidRPr="00CB7325" w:rsidRDefault="00EA6569" w:rsidP="001628DF">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397EC4BB"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по итогам года</w:t>
            </w:r>
          </w:p>
        </w:tc>
        <w:tc>
          <w:tcPr>
            <w:tcW w:w="1134" w:type="dxa"/>
            <w:gridSpan w:val="2"/>
            <w:tcBorders>
              <w:top w:val="single" w:sz="6" w:space="0" w:color="auto"/>
              <w:left w:val="single" w:sz="4" w:space="0" w:color="auto"/>
              <w:bottom w:val="single" w:sz="6" w:space="0" w:color="auto"/>
              <w:right w:val="single" w:sz="4" w:space="0" w:color="auto"/>
            </w:tcBorders>
          </w:tcPr>
          <w:p w14:paraId="7E00CB23" w14:textId="77777777" w:rsidR="00EA6569" w:rsidRPr="00CB7325" w:rsidRDefault="00EA6569" w:rsidP="001628DF">
            <w:pPr>
              <w:jc w:val="center"/>
              <w:rPr>
                <w:color w:val="000000"/>
              </w:rPr>
            </w:pPr>
            <w:r w:rsidRPr="00CB7325">
              <w:rPr>
                <w:color w:val="000000"/>
              </w:rPr>
              <w:t>не менее 5</w:t>
            </w:r>
          </w:p>
        </w:tc>
        <w:tc>
          <w:tcPr>
            <w:tcW w:w="1276" w:type="dxa"/>
            <w:gridSpan w:val="2"/>
            <w:tcBorders>
              <w:top w:val="single" w:sz="6" w:space="0" w:color="auto"/>
              <w:left w:val="single" w:sz="4" w:space="0" w:color="auto"/>
              <w:bottom w:val="single" w:sz="6" w:space="0" w:color="auto"/>
              <w:right w:val="single" w:sz="4" w:space="0" w:color="auto"/>
            </w:tcBorders>
          </w:tcPr>
          <w:p w14:paraId="7F7DFDEA" w14:textId="77777777" w:rsidR="00EA6569" w:rsidRPr="00CB7325" w:rsidRDefault="00EA6569" w:rsidP="001628DF">
            <w:pPr>
              <w:jc w:val="center"/>
              <w:rPr>
                <w:color w:val="000000"/>
              </w:rPr>
            </w:pPr>
            <w:r w:rsidRPr="00CB7325">
              <w:rPr>
                <w:color w:val="000000"/>
              </w:rPr>
              <w:t>не менее 5</w:t>
            </w:r>
          </w:p>
        </w:tc>
        <w:tc>
          <w:tcPr>
            <w:tcW w:w="1559" w:type="dxa"/>
            <w:gridSpan w:val="2"/>
            <w:tcBorders>
              <w:top w:val="single" w:sz="6" w:space="0" w:color="auto"/>
              <w:left w:val="single" w:sz="4" w:space="0" w:color="auto"/>
              <w:bottom w:val="single" w:sz="6" w:space="0" w:color="auto"/>
              <w:right w:val="single" w:sz="6" w:space="0" w:color="auto"/>
            </w:tcBorders>
          </w:tcPr>
          <w:p w14:paraId="1F82F21F" w14:textId="77777777" w:rsidR="00EA6569" w:rsidRPr="00CB7325" w:rsidRDefault="00EA6569" w:rsidP="001628DF">
            <w:pPr>
              <w:jc w:val="center"/>
              <w:rPr>
                <w:color w:val="000000"/>
              </w:rPr>
            </w:pPr>
            <w:r w:rsidRPr="00CB7325">
              <w:rPr>
                <w:color w:val="000000"/>
              </w:rPr>
              <w:t>не менее 5</w:t>
            </w:r>
          </w:p>
        </w:tc>
        <w:tc>
          <w:tcPr>
            <w:tcW w:w="1559" w:type="dxa"/>
            <w:gridSpan w:val="2"/>
            <w:tcBorders>
              <w:top w:val="single" w:sz="6" w:space="0" w:color="auto"/>
              <w:left w:val="single" w:sz="4" w:space="0" w:color="auto"/>
              <w:bottom w:val="single" w:sz="6" w:space="0" w:color="auto"/>
              <w:right w:val="single" w:sz="6" w:space="0" w:color="auto"/>
            </w:tcBorders>
          </w:tcPr>
          <w:p w14:paraId="7D8F4954" w14:textId="77777777" w:rsidR="00EA6569" w:rsidRPr="00CB7325" w:rsidRDefault="00EA6569" w:rsidP="001628DF">
            <w:pPr>
              <w:jc w:val="center"/>
              <w:rPr>
                <w:color w:val="000000"/>
              </w:rPr>
            </w:pPr>
            <w:r w:rsidRPr="00CB7325">
              <w:rPr>
                <w:color w:val="000000"/>
              </w:rPr>
              <w:t>не менее 5</w:t>
            </w:r>
          </w:p>
        </w:tc>
      </w:tr>
      <w:tr w:rsidR="00EA6569" w:rsidRPr="00CB7325" w14:paraId="017B940B" w14:textId="77777777" w:rsidTr="00EA6569">
        <w:trPr>
          <w:gridAfter w:val="14"/>
          <w:wAfter w:w="12191"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13CCE2CD" w14:textId="77777777" w:rsidR="00EA6569" w:rsidRPr="00CB7325" w:rsidRDefault="00EA6569" w:rsidP="001628DF">
            <w:pPr>
              <w:suppressAutoHyphens/>
              <w:autoSpaceDE w:val="0"/>
              <w:jc w:val="center"/>
              <w:rPr>
                <w:rFonts w:eastAsia="Arial"/>
                <w:lang w:eastAsia="ar-SA"/>
              </w:rPr>
            </w:pPr>
            <w:r w:rsidRPr="00CB7325">
              <w:rPr>
                <w:rFonts w:eastAsia="Arial"/>
                <w:lang w:eastAsia="ar-SA"/>
              </w:rPr>
              <w:t>5</w:t>
            </w:r>
          </w:p>
        </w:tc>
        <w:tc>
          <w:tcPr>
            <w:tcW w:w="1559" w:type="dxa"/>
            <w:tcBorders>
              <w:top w:val="single" w:sz="6" w:space="0" w:color="auto"/>
              <w:left w:val="single" w:sz="6" w:space="0" w:color="auto"/>
              <w:bottom w:val="single" w:sz="6" w:space="0" w:color="auto"/>
              <w:right w:val="single" w:sz="6" w:space="0" w:color="auto"/>
            </w:tcBorders>
          </w:tcPr>
          <w:p w14:paraId="581D921F" w14:textId="77777777" w:rsidR="00EA6569" w:rsidRPr="00CB7325" w:rsidRDefault="00EA6569" w:rsidP="001628DF">
            <w:pPr>
              <w:jc w:val="both"/>
              <w:rPr>
                <w:rFonts w:eastAsia="Arial"/>
                <w:lang w:eastAsia="ar-SA"/>
              </w:rPr>
            </w:pPr>
          </w:p>
        </w:tc>
      </w:tr>
      <w:tr w:rsidR="00EA6569" w:rsidRPr="00CB7325" w14:paraId="51F20D48" w14:textId="77777777" w:rsidTr="00EA6569">
        <w:trPr>
          <w:gridAfter w:val="1"/>
          <w:wAfter w:w="36" w:type="dxa"/>
          <w:cantSplit/>
          <w:trHeight w:val="248"/>
        </w:trPr>
        <w:tc>
          <w:tcPr>
            <w:tcW w:w="410" w:type="dxa"/>
            <w:tcBorders>
              <w:top w:val="single" w:sz="6" w:space="0" w:color="auto"/>
              <w:left w:val="single" w:sz="6" w:space="0" w:color="auto"/>
              <w:bottom w:val="single" w:sz="6" w:space="0" w:color="auto"/>
              <w:right w:val="single" w:sz="6" w:space="0" w:color="auto"/>
            </w:tcBorders>
          </w:tcPr>
          <w:p w14:paraId="7CEB293B"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6</w:t>
            </w:r>
          </w:p>
        </w:tc>
        <w:tc>
          <w:tcPr>
            <w:tcW w:w="2354" w:type="dxa"/>
            <w:gridSpan w:val="2"/>
            <w:tcBorders>
              <w:top w:val="single" w:sz="6" w:space="0" w:color="auto"/>
              <w:left w:val="single" w:sz="6" w:space="0" w:color="auto"/>
              <w:bottom w:val="single" w:sz="6" w:space="0" w:color="auto"/>
              <w:right w:val="single" w:sz="6" w:space="0" w:color="auto"/>
            </w:tcBorders>
          </w:tcPr>
          <w:p w14:paraId="6499C853" w14:textId="77777777" w:rsidR="00EA6569" w:rsidRPr="00CB7325" w:rsidRDefault="00EA6569" w:rsidP="00031C5A">
            <w:pPr>
              <w:suppressAutoHyphens/>
              <w:autoSpaceDE w:val="0"/>
              <w:autoSpaceDN w:val="0"/>
              <w:adjustRightInd w:val="0"/>
              <w:rPr>
                <w:rFonts w:eastAsia="Arial"/>
                <w:lang w:eastAsia="en-US"/>
              </w:rPr>
            </w:pPr>
            <w:r w:rsidRPr="00CB7325">
              <w:rPr>
                <w:rFonts w:eastAsia="Arial"/>
                <w:lang w:eastAsia="en-US"/>
              </w:rPr>
              <w:t xml:space="preserve">Показатель результативности 1 </w:t>
            </w:r>
          </w:p>
          <w:p w14:paraId="7AA70253" w14:textId="77777777" w:rsidR="00EA6569" w:rsidRPr="00CB7325" w:rsidRDefault="00EA6569" w:rsidP="00031C5A">
            <w:pPr>
              <w:suppressAutoHyphens/>
              <w:autoSpaceDE w:val="0"/>
              <w:autoSpaceDN w:val="0"/>
              <w:adjustRightInd w:val="0"/>
              <w:rPr>
                <w:rFonts w:eastAsia="Arial"/>
                <w:sz w:val="14"/>
                <w:lang w:eastAsia="en-US"/>
              </w:rPr>
            </w:pPr>
          </w:p>
          <w:p w14:paraId="741112C0" w14:textId="77777777" w:rsidR="00EA6569" w:rsidRPr="00CB7325" w:rsidRDefault="00EA6569" w:rsidP="00031C5A">
            <w:pPr>
              <w:suppressAutoHyphens/>
              <w:autoSpaceDE w:val="0"/>
              <w:autoSpaceDN w:val="0"/>
              <w:adjustRightInd w:val="0"/>
              <w:rPr>
                <w:rFonts w:eastAsia="Arial"/>
                <w:lang w:eastAsia="en-US"/>
              </w:rPr>
            </w:pPr>
            <w:r w:rsidRPr="00CB7325">
              <w:rPr>
                <w:szCs w:val="26"/>
              </w:rPr>
              <w:t xml:space="preserve">Количество видеосюжетов, информационных материалов в СМИ, баннеров социальной рекламы, </w:t>
            </w:r>
            <w:r w:rsidRPr="00CB7325">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4E093F78" w14:textId="77777777" w:rsidR="00EA6569" w:rsidRPr="00CB7325" w:rsidRDefault="00EA6569" w:rsidP="00031C5A">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3D4B1D7" w14:textId="77777777" w:rsidR="00EA6569" w:rsidRPr="00CB7325" w:rsidRDefault="00EA6569" w:rsidP="00031C5A">
            <w:pPr>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1B75761" w14:textId="77777777" w:rsidR="00EA6569" w:rsidRPr="00CB7325" w:rsidRDefault="00EA6569" w:rsidP="00031C5A">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119FE8A7" w14:textId="77777777" w:rsidR="00EA6569" w:rsidRPr="00CB7325" w:rsidRDefault="00EA6569" w:rsidP="00031C5A">
            <w:pPr>
              <w:suppressAutoHyphens/>
              <w:autoSpaceDE w:val="0"/>
              <w:jc w:val="center"/>
              <w:rPr>
                <w:rFonts w:eastAsia="Arial"/>
                <w:lang w:eastAsia="en-US"/>
              </w:rPr>
            </w:pPr>
            <w:r w:rsidRPr="00CB7325">
              <w:rPr>
                <w:rFonts w:eastAsia="Arial"/>
                <w:lang w:eastAsia="en-US"/>
              </w:rPr>
              <w:t>по итогам года</w:t>
            </w:r>
          </w:p>
        </w:tc>
        <w:tc>
          <w:tcPr>
            <w:tcW w:w="1134" w:type="dxa"/>
            <w:gridSpan w:val="2"/>
            <w:tcBorders>
              <w:top w:val="single" w:sz="6" w:space="0" w:color="auto"/>
              <w:left w:val="single" w:sz="4" w:space="0" w:color="auto"/>
              <w:bottom w:val="single" w:sz="6" w:space="0" w:color="auto"/>
              <w:right w:val="single" w:sz="6" w:space="0" w:color="auto"/>
            </w:tcBorders>
          </w:tcPr>
          <w:p w14:paraId="0D4981DA" w14:textId="77777777" w:rsidR="00EA6569" w:rsidRPr="00CB7325" w:rsidRDefault="00EA6569" w:rsidP="00031C5A">
            <w:pPr>
              <w:jc w:val="center"/>
            </w:pPr>
            <w:r w:rsidRPr="00CB7325">
              <w:t xml:space="preserve">не менее </w:t>
            </w:r>
          </w:p>
          <w:p w14:paraId="58073800" w14:textId="77777777" w:rsidR="00EA6569" w:rsidRPr="00CB7325" w:rsidRDefault="00EA6569" w:rsidP="00031C5A">
            <w:pPr>
              <w:jc w:val="center"/>
            </w:pPr>
            <w:r w:rsidRPr="00CB7325">
              <w:t>10 000</w:t>
            </w:r>
          </w:p>
        </w:tc>
        <w:tc>
          <w:tcPr>
            <w:tcW w:w="1276" w:type="dxa"/>
            <w:gridSpan w:val="2"/>
            <w:tcBorders>
              <w:top w:val="single" w:sz="4" w:space="0" w:color="auto"/>
              <w:left w:val="single" w:sz="6" w:space="0" w:color="auto"/>
              <w:bottom w:val="single" w:sz="6" w:space="0" w:color="auto"/>
              <w:right w:val="single" w:sz="4" w:space="0" w:color="auto"/>
            </w:tcBorders>
          </w:tcPr>
          <w:p w14:paraId="27FC2D7F" w14:textId="77777777" w:rsidR="00EA6569" w:rsidRPr="00CB7325" w:rsidRDefault="00EA6569" w:rsidP="00031C5A">
            <w:pPr>
              <w:jc w:val="center"/>
            </w:pPr>
            <w:r w:rsidRPr="00CB7325">
              <w:t xml:space="preserve">не менее </w:t>
            </w:r>
          </w:p>
          <w:p w14:paraId="106A1E48" w14:textId="77777777" w:rsidR="00EA6569" w:rsidRPr="00CB7325" w:rsidRDefault="00EA6569" w:rsidP="00031C5A">
            <w:pPr>
              <w:jc w:val="center"/>
            </w:pPr>
            <w:r w:rsidRPr="00CB7325">
              <w:t>10 000</w:t>
            </w:r>
          </w:p>
        </w:tc>
        <w:tc>
          <w:tcPr>
            <w:tcW w:w="1559" w:type="dxa"/>
            <w:gridSpan w:val="2"/>
            <w:tcBorders>
              <w:top w:val="single" w:sz="6" w:space="0" w:color="auto"/>
              <w:left w:val="single" w:sz="4" w:space="0" w:color="auto"/>
              <w:bottom w:val="single" w:sz="6" w:space="0" w:color="auto"/>
              <w:right w:val="single" w:sz="6" w:space="0" w:color="auto"/>
            </w:tcBorders>
          </w:tcPr>
          <w:p w14:paraId="52186C06" w14:textId="77777777" w:rsidR="00EA6569" w:rsidRPr="00CB7325" w:rsidRDefault="00EA6569" w:rsidP="00031C5A">
            <w:pPr>
              <w:jc w:val="center"/>
            </w:pPr>
            <w:r w:rsidRPr="00CB7325">
              <w:t xml:space="preserve">не менее </w:t>
            </w:r>
          </w:p>
          <w:p w14:paraId="0DF5010B" w14:textId="77777777" w:rsidR="00EA6569" w:rsidRPr="00CB7325" w:rsidRDefault="00EA6569" w:rsidP="00031C5A">
            <w:pPr>
              <w:jc w:val="center"/>
            </w:pPr>
            <w:r w:rsidRPr="00CB7325">
              <w:t>10 000</w:t>
            </w:r>
          </w:p>
        </w:tc>
        <w:tc>
          <w:tcPr>
            <w:tcW w:w="1559" w:type="dxa"/>
            <w:gridSpan w:val="2"/>
            <w:tcBorders>
              <w:top w:val="single" w:sz="6" w:space="0" w:color="auto"/>
              <w:left w:val="single" w:sz="4" w:space="0" w:color="auto"/>
              <w:bottom w:val="single" w:sz="6" w:space="0" w:color="auto"/>
              <w:right w:val="single" w:sz="6" w:space="0" w:color="auto"/>
            </w:tcBorders>
          </w:tcPr>
          <w:p w14:paraId="0B35B4D4" w14:textId="77777777" w:rsidR="00EA6569" w:rsidRPr="00CB7325" w:rsidRDefault="00EA6569" w:rsidP="00031C5A">
            <w:pPr>
              <w:jc w:val="center"/>
            </w:pPr>
            <w:r w:rsidRPr="00CB7325">
              <w:t xml:space="preserve">не менее </w:t>
            </w:r>
          </w:p>
          <w:p w14:paraId="2666D47A" w14:textId="77777777" w:rsidR="00EA6569" w:rsidRPr="00CB7325" w:rsidRDefault="00EA6569" w:rsidP="00031C5A">
            <w:pPr>
              <w:jc w:val="center"/>
            </w:pPr>
            <w:r w:rsidRPr="00CB7325">
              <w:t>10 000</w:t>
            </w:r>
          </w:p>
        </w:tc>
      </w:tr>
      <w:tr w:rsidR="00EA6569" w:rsidRPr="00CB7325" w14:paraId="0D68A6AB" w14:textId="77777777" w:rsidTr="00EA6569">
        <w:trPr>
          <w:gridAfter w:val="14"/>
          <w:wAfter w:w="12191" w:type="dxa"/>
          <w:cantSplit/>
          <w:trHeight w:val="293"/>
        </w:trPr>
        <w:tc>
          <w:tcPr>
            <w:tcW w:w="410" w:type="dxa"/>
            <w:tcBorders>
              <w:top w:val="single" w:sz="6" w:space="0" w:color="auto"/>
              <w:left w:val="single" w:sz="6" w:space="0" w:color="auto"/>
              <w:bottom w:val="single" w:sz="6" w:space="0" w:color="auto"/>
              <w:right w:val="single" w:sz="6" w:space="0" w:color="auto"/>
            </w:tcBorders>
          </w:tcPr>
          <w:p w14:paraId="4DF46F81"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7</w:t>
            </w:r>
          </w:p>
        </w:tc>
        <w:tc>
          <w:tcPr>
            <w:tcW w:w="1559" w:type="dxa"/>
            <w:tcBorders>
              <w:top w:val="single" w:sz="6" w:space="0" w:color="auto"/>
              <w:left w:val="single" w:sz="6" w:space="0" w:color="auto"/>
              <w:bottom w:val="single" w:sz="6" w:space="0" w:color="auto"/>
              <w:right w:val="single" w:sz="6" w:space="0" w:color="auto"/>
            </w:tcBorders>
          </w:tcPr>
          <w:p w14:paraId="368AFF15" w14:textId="77777777" w:rsidR="00EA6569" w:rsidRPr="00CB7325" w:rsidRDefault="00EA6569" w:rsidP="00031C5A">
            <w:pPr>
              <w:rPr>
                <w:rFonts w:eastAsia="Arial"/>
                <w:lang w:eastAsia="ar-SA"/>
              </w:rPr>
            </w:pPr>
          </w:p>
        </w:tc>
      </w:tr>
      <w:tr w:rsidR="00EA6569" w:rsidRPr="00CB7325" w14:paraId="3ABEB8CF" w14:textId="77777777" w:rsidTr="00EA6569">
        <w:trPr>
          <w:gridAfter w:val="1"/>
          <w:wAfter w:w="36" w:type="dxa"/>
          <w:cantSplit/>
          <w:trHeight w:val="497"/>
        </w:trPr>
        <w:tc>
          <w:tcPr>
            <w:tcW w:w="410" w:type="dxa"/>
            <w:tcBorders>
              <w:top w:val="single" w:sz="6" w:space="0" w:color="auto"/>
              <w:left w:val="single" w:sz="6" w:space="0" w:color="auto"/>
              <w:bottom w:val="single" w:sz="6" w:space="0" w:color="auto"/>
              <w:right w:val="single" w:sz="6" w:space="0" w:color="auto"/>
            </w:tcBorders>
          </w:tcPr>
          <w:p w14:paraId="02CEA007"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8</w:t>
            </w:r>
          </w:p>
        </w:tc>
        <w:tc>
          <w:tcPr>
            <w:tcW w:w="2354" w:type="dxa"/>
            <w:gridSpan w:val="2"/>
            <w:tcBorders>
              <w:top w:val="single" w:sz="6" w:space="0" w:color="auto"/>
              <w:left w:val="single" w:sz="6" w:space="0" w:color="auto"/>
              <w:bottom w:val="single" w:sz="6" w:space="0" w:color="auto"/>
              <w:right w:val="single" w:sz="6" w:space="0" w:color="auto"/>
            </w:tcBorders>
          </w:tcPr>
          <w:p w14:paraId="4BDDDEF8" w14:textId="77777777" w:rsidR="00EA6569" w:rsidRPr="00CB7325" w:rsidRDefault="00EA6569" w:rsidP="00031C5A">
            <w:pPr>
              <w:rPr>
                <w:lang w:eastAsia="en-US"/>
              </w:rPr>
            </w:pPr>
            <w:r w:rsidRPr="00CB7325">
              <w:rPr>
                <w:lang w:eastAsia="en-US"/>
              </w:rPr>
              <w:t xml:space="preserve">Показатель результативности 1 </w:t>
            </w:r>
          </w:p>
          <w:p w14:paraId="19BFB34E" w14:textId="77777777" w:rsidR="00EA6569" w:rsidRPr="00CB7325" w:rsidRDefault="00EA6569" w:rsidP="00031C5A">
            <w:pPr>
              <w:rPr>
                <w:sz w:val="16"/>
              </w:rPr>
            </w:pPr>
          </w:p>
          <w:p w14:paraId="6A4E6E55" w14:textId="77777777" w:rsidR="00EA6569" w:rsidRPr="00CB7325" w:rsidRDefault="00EA6569" w:rsidP="00031C5A">
            <w:pPr>
              <w:rPr>
                <w:color w:val="000000"/>
              </w:rPr>
            </w:pPr>
            <w:r w:rsidRPr="00CB7325">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14:paraId="5DEB9928" w14:textId="77777777" w:rsidR="00EA6569" w:rsidRPr="00CB7325" w:rsidRDefault="00EA6569" w:rsidP="00031C5A">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325F6B0C" w14:textId="77777777" w:rsidR="00EA6569" w:rsidRPr="00CB7325" w:rsidRDefault="00EA6569" w:rsidP="00031C5A">
            <w:pPr>
              <w:widowControl w:val="0"/>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119A8B32" w14:textId="77777777" w:rsidR="00EA6569" w:rsidRPr="00CB7325" w:rsidRDefault="00EA6569" w:rsidP="00031C5A">
            <w:pPr>
              <w:widowControl w:val="0"/>
              <w:suppressAutoHyphens/>
              <w:autoSpaceDE w:val="0"/>
              <w:rPr>
                <w:rFonts w:eastAsia="Arial"/>
                <w:lang w:eastAsia="en-US"/>
              </w:rPr>
            </w:pPr>
            <w:r w:rsidRPr="00CB7325">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70DABCDA" w14:textId="77777777" w:rsidR="00EA6569" w:rsidRPr="00CB7325" w:rsidRDefault="00EA6569" w:rsidP="00031C5A">
            <w:pPr>
              <w:widowControl w:val="0"/>
              <w:suppressAutoHyphens/>
              <w:autoSpaceDE w:val="0"/>
              <w:jc w:val="center"/>
              <w:rPr>
                <w:rFonts w:eastAsia="Arial"/>
                <w:lang w:eastAsia="en-US"/>
              </w:rPr>
            </w:pPr>
            <w:r w:rsidRPr="00CB7325">
              <w:rPr>
                <w:rFonts w:eastAsia="Arial"/>
                <w:lang w:eastAsia="en-US"/>
              </w:rPr>
              <w:t>по итогам года</w:t>
            </w:r>
          </w:p>
        </w:tc>
        <w:tc>
          <w:tcPr>
            <w:tcW w:w="1134" w:type="dxa"/>
            <w:gridSpan w:val="2"/>
            <w:tcBorders>
              <w:top w:val="single" w:sz="6" w:space="0" w:color="auto"/>
              <w:left w:val="single" w:sz="6" w:space="0" w:color="auto"/>
              <w:bottom w:val="single" w:sz="6" w:space="0" w:color="auto"/>
              <w:right w:val="single" w:sz="4" w:space="0" w:color="auto"/>
            </w:tcBorders>
          </w:tcPr>
          <w:p w14:paraId="1B23BDE5"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2</w:t>
            </w:r>
          </w:p>
        </w:tc>
        <w:tc>
          <w:tcPr>
            <w:tcW w:w="1276" w:type="dxa"/>
            <w:gridSpan w:val="2"/>
            <w:tcBorders>
              <w:top w:val="single" w:sz="6" w:space="0" w:color="auto"/>
              <w:left w:val="single" w:sz="4" w:space="0" w:color="auto"/>
              <w:bottom w:val="single" w:sz="6" w:space="0" w:color="auto"/>
              <w:right w:val="single" w:sz="4" w:space="0" w:color="auto"/>
            </w:tcBorders>
          </w:tcPr>
          <w:p w14:paraId="4538BFBA"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не менее 3</w:t>
            </w:r>
          </w:p>
        </w:tc>
        <w:tc>
          <w:tcPr>
            <w:tcW w:w="1559" w:type="dxa"/>
            <w:gridSpan w:val="2"/>
            <w:tcBorders>
              <w:top w:val="single" w:sz="6" w:space="0" w:color="auto"/>
              <w:left w:val="single" w:sz="4" w:space="0" w:color="auto"/>
              <w:bottom w:val="single" w:sz="6" w:space="0" w:color="auto"/>
              <w:right w:val="single" w:sz="6" w:space="0" w:color="auto"/>
            </w:tcBorders>
          </w:tcPr>
          <w:p w14:paraId="2D200BA0"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не менее 5</w:t>
            </w:r>
          </w:p>
        </w:tc>
        <w:tc>
          <w:tcPr>
            <w:tcW w:w="1559" w:type="dxa"/>
            <w:gridSpan w:val="2"/>
            <w:tcBorders>
              <w:top w:val="single" w:sz="6" w:space="0" w:color="auto"/>
              <w:left w:val="single" w:sz="4" w:space="0" w:color="auto"/>
              <w:bottom w:val="single" w:sz="6" w:space="0" w:color="auto"/>
              <w:right w:val="single" w:sz="6" w:space="0" w:color="auto"/>
            </w:tcBorders>
          </w:tcPr>
          <w:p w14:paraId="416AD6C9"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не менее 5</w:t>
            </w:r>
          </w:p>
        </w:tc>
      </w:tr>
      <w:tr w:rsidR="00EA6569" w:rsidRPr="00CB7325" w14:paraId="676FFBE6" w14:textId="77777777" w:rsidTr="00EA6569">
        <w:trPr>
          <w:gridAfter w:val="14"/>
          <w:wAfter w:w="12191" w:type="dxa"/>
          <w:cantSplit/>
          <w:trHeight w:val="294"/>
        </w:trPr>
        <w:tc>
          <w:tcPr>
            <w:tcW w:w="410" w:type="dxa"/>
            <w:tcBorders>
              <w:top w:val="single" w:sz="6" w:space="0" w:color="auto"/>
              <w:left w:val="single" w:sz="6" w:space="0" w:color="auto"/>
              <w:bottom w:val="single" w:sz="6" w:space="0" w:color="auto"/>
              <w:right w:val="single" w:sz="6" w:space="0" w:color="auto"/>
            </w:tcBorders>
          </w:tcPr>
          <w:p w14:paraId="41C4A43B"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9</w:t>
            </w:r>
          </w:p>
        </w:tc>
        <w:tc>
          <w:tcPr>
            <w:tcW w:w="1559" w:type="dxa"/>
            <w:tcBorders>
              <w:top w:val="single" w:sz="6" w:space="0" w:color="auto"/>
              <w:left w:val="single" w:sz="6" w:space="0" w:color="auto"/>
              <w:bottom w:val="single" w:sz="6" w:space="0" w:color="auto"/>
              <w:right w:val="single" w:sz="6" w:space="0" w:color="auto"/>
            </w:tcBorders>
          </w:tcPr>
          <w:p w14:paraId="57D6D32B" w14:textId="77777777" w:rsidR="00EA6569" w:rsidRPr="00CB7325" w:rsidRDefault="00EA6569" w:rsidP="00031C5A">
            <w:pPr>
              <w:rPr>
                <w:rFonts w:eastAsia="Arial"/>
                <w:lang w:eastAsia="ar-SA"/>
              </w:rPr>
            </w:pPr>
          </w:p>
        </w:tc>
      </w:tr>
      <w:tr w:rsidR="00EA6569" w:rsidRPr="00CB7325" w14:paraId="6DFC8E05" w14:textId="77777777" w:rsidTr="00EA6569">
        <w:trPr>
          <w:gridAfter w:val="1"/>
          <w:wAfter w:w="36" w:type="dxa"/>
          <w:cantSplit/>
          <w:trHeight w:val="693"/>
        </w:trPr>
        <w:tc>
          <w:tcPr>
            <w:tcW w:w="410" w:type="dxa"/>
            <w:tcBorders>
              <w:top w:val="single" w:sz="6" w:space="0" w:color="auto"/>
              <w:left w:val="single" w:sz="6" w:space="0" w:color="auto"/>
              <w:bottom w:val="single" w:sz="6" w:space="0" w:color="auto"/>
              <w:right w:val="single" w:sz="6" w:space="0" w:color="auto"/>
            </w:tcBorders>
          </w:tcPr>
          <w:p w14:paraId="4E1F9A3E"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10</w:t>
            </w:r>
          </w:p>
        </w:tc>
        <w:tc>
          <w:tcPr>
            <w:tcW w:w="2354" w:type="dxa"/>
            <w:gridSpan w:val="2"/>
            <w:tcBorders>
              <w:top w:val="single" w:sz="6" w:space="0" w:color="auto"/>
              <w:left w:val="single" w:sz="6" w:space="0" w:color="auto"/>
              <w:bottom w:val="single" w:sz="6" w:space="0" w:color="auto"/>
              <w:right w:val="single" w:sz="6" w:space="0" w:color="auto"/>
            </w:tcBorders>
          </w:tcPr>
          <w:p w14:paraId="2D6D27BF" w14:textId="77777777" w:rsidR="00EA6569" w:rsidRPr="00CB7325" w:rsidRDefault="00EA6569" w:rsidP="00031C5A">
            <w:pPr>
              <w:widowControl w:val="0"/>
              <w:suppressAutoHyphens/>
              <w:autoSpaceDE w:val="0"/>
              <w:jc w:val="both"/>
              <w:rPr>
                <w:lang w:eastAsia="en-US"/>
              </w:rPr>
            </w:pPr>
            <w:r w:rsidRPr="00CB7325">
              <w:rPr>
                <w:lang w:eastAsia="en-US"/>
              </w:rPr>
              <w:t>Показатель результативности 1</w:t>
            </w:r>
          </w:p>
          <w:p w14:paraId="4F9AA174" w14:textId="77777777" w:rsidR="00EA6569" w:rsidRPr="00CB7325" w:rsidRDefault="00EA6569" w:rsidP="00031C5A">
            <w:pPr>
              <w:widowControl w:val="0"/>
              <w:suppressAutoHyphens/>
              <w:autoSpaceDE w:val="0"/>
              <w:rPr>
                <w:sz w:val="16"/>
              </w:rPr>
            </w:pPr>
          </w:p>
          <w:p w14:paraId="7A30BB86" w14:textId="77777777" w:rsidR="00EA6569" w:rsidRPr="00CB7325" w:rsidRDefault="00EA6569" w:rsidP="00031C5A">
            <w:pPr>
              <w:widowControl w:val="0"/>
              <w:suppressAutoHyphens/>
              <w:autoSpaceDE w:val="0"/>
              <w:rPr>
                <w:rFonts w:eastAsia="Arial"/>
                <w:lang w:eastAsia="ar-SA"/>
              </w:rPr>
            </w:pPr>
            <w:r w:rsidRPr="00CB7325">
              <w:t xml:space="preserve">Количество проектов, реализованных </w:t>
            </w:r>
            <w:r w:rsidRPr="00CB7325">
              <w:lastRenderedPageBreak/>
              <w:t xml:space="preserve">СОНКО г.Минусинска </w:t>
            </w:r>
          </w:p>
        </w:tc>
        <w:tc>
          <w:tcPr>
            <w:tcW w:w="1134" w:type="dxa"/>
            <w:tcBorders>
              <w:top w:val="single" w:sz="6" w:space="0" w:color="auto"/>
              <w:left w:val="single" w:sz="6" w:space="0" w:color="auto"/>
              <w:bottom w:val="single" w:sz="6" w:space="0" w:color="auto"/>
              <w:right w:val="single" w:sz="6" w:space="0" w:color="auto"/>
            </w:tcBorders>
          </w:tcPr>
          <w:p w14:paraId="3A970276" w14:textId="77777777" w:rsidR="00EA6569" w:rsidRPr="00CB7325" w:rsidRDefault="00EA6569" w:rsidP="00031C5A">
            <w:pPr>
              <w:jc w:val="center"/>
            </w:pPr>
            <w:r w:rsidRPr="00CB7325">
              <w:rPr>
                <w:rFonts w:eastAsia="Arial"/>
                <w:lang w:eastAsia="en-US"/>
              </w:rPr>
              <w:lastRenderedPageBreak/>
              <w:t>Ед.</w:t>
            </w:r>
          </w:p>
        </w:tc>
        <w:tc>
          <w:tcPr>
            <w:tcW w:w="1275" w:type="dxa"/>
            <w:tcBorders>
              <w:top w:val="single" w:sz="6" w:space="0" w:color="auto"/>
              <w:left w:val="single" w:sz="6" w:space="0" w:color="auto"/>
              <w:bottom w:val="single" w:sz="6" w:space="0" w:color="auto"/>
              <w:right w:val="single" w:sz="6" w:space="0" w:color="auto"/>
            </w:tcBorders>
          </w:tcPr>
          <w:p w14:paraId="4E46293B" w14:textId="77777777" w:rsidR="00EA6569" w:rsidRPr="00CB7325" w:rsidRDefault="00EA6569" w:rsidP="00031C5A">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4A89765" w14:textId="77777777" w:rsidR="00EA6569" w:rsidRPr="00CB7325" w:rsidRDefault="00EA6569" w:rsidP="00031C5A">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02C4EB2A" w14:textId="77777777" w:rsidR="00EA6569" w:rsidRPr="00CB7325" w:rsidRDefault="00EA6569" w:rsidP="00031C5A">
            <w:pPr>
              <w:jc w:val="center"/>
              <w:rPr>
                <w:rFonts w:eastAsia="Arial"/>
                <w:lang w:eastAsia="en-US"/>
              </w:rPr>
            </w:pPr>
            <w:r w:rsidRPr="00CB7325">
              <w:rPr>
                <w:rFonts w:eastAsia="Arial"/>
                <w:lang w:eastAsia="en-US"/>
              </w:rPr>
              <w:t>по итогам года</w:t>
            </w:r>
          </w:p>
        </w:tc>
        <w:tc>
          <w:tcPr>
            <w:tcW w:w="1134" w:type="dxa"/>
            <w:gridSpan w:val="2"/>
            <w:tcBorders>
              <w:top w:val="single" w:sz="6" w:space="0" w:color="auto"/>
              <w:left w:val="single" w:sz="6" w:space="0" w:color="auto"/>
              <w:bottom w:val="single" w:sz="6" w:space="0" w:color="auto"/>
              <w:right w:val="single" w:sz="4" w:space="0" w:color="auto"/>
            </w:tcBorders>
          </w:tcPr>
          <w:p w14:paraId="280C6DE2"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не менее 8</w:t>
            </w:r>
          </w:p>
        </w:tc>
        <w:tc>
          <w:tcPr>
            <w:tcW w:w="1276" w:type="dxa"/>
            <w:gridSpan w:val="2"/>
            <w:tcBorders>
              <w:top w:val="single" w:sz="6" w:space="0" w:color="auto"/>
              <w:left w:val="single" w:sz="4" w:space="0" w:color="auto"/>
              <w:bottom w:val="single" w:sz="6" w:space="0" w:color="auto"/>
              <w:right w:val="single" w:sz="4" w:space="0" w:color="auto"/>
            </w:tcBorders>
          </w:tcPr>
          <w:p w14:paraId="7FE04745"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не менее 8</w:t>
            </w:r>
          </w:p>
        </w:tc>
        <w:tc>
          <w:tcPr>
            <w:tcW w:w="1559" w:type="dxa"/>
            <w:gridSpan w:val="2"/>
            <w:tcBorders>
              <w:top w:val="single" w:sz="6" w:space="0" w:color="auto"/>
              <w:left w:val="single" w:sz="4" w:space="0" w:color="auto"/>
              <w:bottom w:val="single" w:sz="6" w:space="0" w:color="auto"/>
              <w:right w:val="single" w:sz="6" w:space="0" w:color="auto"/>
            </w:tcBorders>
          </w:tcPr>
          <w:p w14:paraId="5A1B2FE8"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не менее 8</w:t>
            </w:r>
          </w:p>
        </w:tc>
        <w:tc>
          <w:tcPr>
            <w:tcW w:w="1559" w:type="dxa"/>
            <w:gridSpan w:val="2"/>
            <w:tcBorders>
              <w:top w:val="single" w:sz="6" w:space="0" w:color="auto"/>
              <w:left w:val="single" w:sz="4" w:space="0" w:color="auto"/>
              <w:bottom w:val="single" w:sz="6" w:space="0" w:color="auto"/>
              <w:right w:val="single" w:sz="6" w:space="0" w:color="auto"/>
            </w:tcBorders>
          </w:tcPr>
          <w:p w14:paraId="6009AB46"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не менее 8</w:t>
            </w:r>
          </w:p>
        </w:tc>
      </w:tr>
      <w:tr w:rsidR="00EA6569" w:rsidRPr="00CB7325" w14:paraId="6C9D872E" w14:textId="77777777" w:rsidTr="00EA6569">
        <w:trPr>
          <w:gridAfter w:val="1"/>
          <w:wAfter w:w="36" w:type="dxa"/>
          <w:cantSplit/>
          <w:trHeight w:val="2397"/>
        </w:trPr>
        <w:tc>
          <w:tcPr>
            <w:tcW w:w="410" w:type="dxa"/>
            <w:tcBorders>
              <w:top w:val="single" w:sz="6" w:space="0" w:color="auto"/>
              <w:left w:val="single" w:sz="6" w:space="0" w:color="auto"/>
              <w:bottom w:val="single" w:sz="6" w:space="0" w:color="auto"/>
              <w:right w:val="single" w:sz="6" w:space="0" w:color="auto"/>
            </w:tcBorders>
          </w:tcPr>
          <w:p w14:paraId="0CE13DBF" w14:textId="77777777" w:rsidR="00EA6569" w:rsidRPr="00CB7325" w:rsidRDefault="00EA6569" w:rsidP="00031C5A">
            <w:pPr>
              <w:suppressAutoHyphens/>
              <w:autoSpaceDE w:val="0"/>
              <w:jc w:val="center"/>
              <w:rPr>
                <w:rFonts w:eastAsia="Arial"/>
                <w:lang w:eastAsia="ar-SA"/>
              </w:rPr>
            </w:pPr>
            <w:r w:rsidRPr="00CB7325">
              <w:rPr>
                <w:rFonts w:eastAsia="Arial"/>
                <w:lang w:eastAsia="ar-SA"/>
              </w:rPr>
              <w:t>11</w:t>
            </w:r>
          </w:p>
        </w:tc>
        <w:tc>
          <w:tcPr>
            <w:tcW w:w="2354" w:type="dxa"/>
            <w:gridSpan w:val="2"/>
            <w:tcBorders>
              <w:top w:val="single" w:sz="6" w:space="0" w:color="auto"/>
              <w:left w:val="single" w:sz="6" w:space="0" w:color="auto"/>
              <w:bottom w:val="single" w:sz="6" w:space="0" w:color="auto"/>
              <w:right w:val="single" w:sz="6" w:space="0" w:color="auto"/>
            </w:tcBorders>
          </w:tcPr>
          <w:p w14:paraId="380A7977" w14:textId="77777777" w:rsidR="00EA6569" w:rsidRPr="00CB7325" w:rsidRDefault="00EA6569" w:rsidP="00031C5A">
            <w:pPr>
              <w:widowControl w:val="0"/>
              <w:suppressAutoHyphens/>
              <w:autoSpaceDE w:val="0"/>
              <w:jc w:val="both"/>
              <w:rPr>
                <w:lang w:eastAsia="en-US"/>
              </w:rPr>
            </w:pPr>
            <w:r w:rsidRPr="00CB7325">
              <w:rPr>
                <w:lang w:eastAsia="en-US"/>
              </w:rPr>
              <w:t>Показатель результативности 2</w:t>
            </w:r>
          </w:p>
          <w:p w14:paraId="04E2A319" w14:textId="77777777" w:rsidR="00EA6569" w:rsidRPr="00CB7325" w:rsidRDefault="00EA6569" w:rsidP="00031C5A">
            <w:pPr>
              <w:widowControl w:val="0"/>
              <w:suppressAutoHyphens/>
              <w:autoSpaceDE w:val="0"/>
              <w:jc w:val="both"/>
              <w:rPr>
                <w:lang w:eastAsia="en-US"/>
              </w:rPr>
            </w:pPr>
          </w:p>
          <w:p w14:paraId="0597B9E5" w14:textId="77777777" w:rsidR="00EA6569" w:rsidRPr="00CB7325" w:rsidRDefault="00EA6569" w:rsidP="00031C5A">
            <w:r w:rsidRPr="00CB7325">
              <w:rPr>
                <w:szCs w:val="26"/>
              </w:rPr>
              <w:t xml:space="preserve">Количество </w:t>
            </w:r>
          </w:p>
          <w:p w14:paraId="28C3486E" w14:textId="77777777" w:rsidR="00EA6569" w:rsidRPr="00CB7325" w:rsidRDefault="00EA6569" w:rsidP="00031C5A">
            <w:r w:rsidRPr="00CB7325">
              <w:rPr>
                <w:szCs w:val="26"/>
              </w:rPr>
              <w:t xml:space="preserve">информационных материалов о деятельности СОНКО в печатных и электронных СМИ, соцсетях. </w:t>
            </w:r>
          </w:p>
          <w:p w14:paraId="66BE6D50" w14:textId="77777777" w:rsidR="00EA6569" w:rsidRPr="00CB7325" w:rsidRDefault="00EA6569" w:rsidP="00031C5A">
            <w:pPr>
              <w:widowControl w:val="0"/>
              <w:suppressAutoHyphens/>
              <w:autoSpaceDE w:val="0"/>
              <w:jc w:val="both"/>
              <w:rPr>
                <w:lang w:eastAsia="en-US"/>
              </w:rPr>
            </w:pPr>
          </w:p>
          <w:p w14:paraId="32748F99" w14:textId="77777777" w:rsidR="00EA6569" w:rsidRPr="00CB7325" w:rsidRDefault="00EA6569" w:rsidP="00031C5A">
            <w:pPr>
              <w:widowControl w:val="0"/>
              <w:suppressAutoHyphens/>
              <w:autoSpaceDE w:val="0"/>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14:paraId="3CB5ABE3" w14:textId="77777777" w:rsidR="00EA6569" w:rsidRPr="00CB7325" w:rsidRDefault="00EA6569" w:rsidP="00031C5A">
            <w:pPr>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208FEBFF" w14:textId="77777777" w:rsidR="00EA6569" w:rsidRPr="00CB7325" w:rsidRDefault="00EA6569" w:rsidP="00031C5A">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4C5D68E2" w14:textId="77777777" w:rsidR="00EA6569" w:rsidRPr="00CB7325" w:rsidRDefault="00EA6569" w:rsidP="00031C5A">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368D7860" w14:textId="77777777" w:rsidR="00EA6569" w:rsidRPr="00CB7325" w:rsidRDefault="00EA6569" w:rsidP="00031C5A">
            <w:pPr>
              <w:jc w:val="center"/>
              <w:rPr>
                <w:rFonts w:eastAsia="Arial"/>
                <w:lang w:eastAsia="en-US"/>
              </w:rPr>
            </w:pPr>
            <w:r w:rsidRPr="00CB7325">
              <w:rPr>
                <w:rFonts w:eastAsia="Arial"/>
                <w:lang w:eastAsia="en-US"/>
              </w:rPr>
              <w:t>по итогам года</w:t>
            </w:r>
          </w:p>
        </w:tc>
        <w:tc>
          <w:tcPr>
            <w:tcW w:w="1134" w:type="dxa"/>
            <w:gridSpan w:val="2"/>
            <w:tcBorders>
              <w:top w:val="single" w:sz="6" w:space="0" w:color="auto"/>
              <w:left w:val="single" w:sz="6" w:space="0" w:color="auto"/>
              <w:bottom w:val="single" w:sz="6" w:space="0" w:color="auto"/>
              <w:right w:val="single" w:sz="4" w:space="0" w:color="auto"/>
            </w:tcBorders>
          </w:tcPr>
          <w:p w14:paraId="4A6A2724"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15</w:t>
            </w:r>
          </w:p>
        </w:tc>
        <w:tc>
          <w:tcPr>
            <w:tcW w:w="1276" w:type="dxa"/>
            <w:gridSpan w:val="2"/>
            <w:tcBorders>
              <w:top w:val="single" w:sz="6" w:space="0" w:color="auto"/>
              <w:left w:val="single" w:sz="4" w:space="0" w:color="auto"/>
              <w:bottom w:val="single" w:sz="6" w:space="0" w:color="auto"/>
              <w:right w:val="single" w:sz="4" w:space="0" w:color="auto"/>
            </w:tcBorders>
          </w:tcPr>
          <w:p w14:paraId="656C5ED3"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20</w:t>
            </w:r>
          </w:p>
        </w:tc>
        <w:tc>
          <w:tcPr>
            <w:tcW w:w="1559" w:type="dxa"/>
            <w:gridSpan w:val="2"/>
            <w:tcBorders>
              <w:top w:val="single" w:sz="6" w:space="0" w:color="auto"/>
              <w:left w:val="single" w:sz="4" w:space="0" w:color="auto"/>
              <w:bottom w:val="single" w:sz="6" w:space="0" w:color="auto"/>
              <w:right w:val="single" w:sz="6" w:space="0" w:color="auto"/>
            </w:tcBorders>
          </w:tcPr>
          <w:p w14:paraId="097EC130" w14:textId="77777777" w:rsidR="00EA6569" w:rsidRPr="00CB7325" w:rsidRDefault="00EA6569" w:rsidP="00031C5A">
            <w:pPr>
              <w:widowControl w:val="0"/>
              <w:suppressAutoHyphens/>
              <w:autoSpaceDE w:val="0"/>
              <w:jc w:val="center"/>
              <w:rPr>
                <w:rFonts w:eastAsia="Arial"/>
                <w:lang w:eastAsia="ar-SA"/>
              </w:rPr>
            </w:pPr>
            <w:r w:rsidRPr="00CB7325">
              <w:rPr>
                <w:rFonts w:eastAsia="Arial"/>
                <w:lang w:eastAsia="ar-SA"/>
              </w:rPr>
              <w:t>25</w:t>
            </w:r>
          </w:p>
        </w:tc>
        <w:tc>
          <w:tcPr>
            <w:tcW w:w="1559" w:type="dxa"/>
            <w:gridSpan w:val="2"/>
            <w:tcBorders>
              <w:top w:val="single" w:sz="6" w:space="0" w:color="auto"/>
              <w:left w:val="single" w:sz="4" w:space="0" w:color="auto"/>
              <w:bottom w:val="single" w:sz="6" w:space="0" w:color="auto"/>
              <w:right w:val="single" w:sz="6" w:space="0" w:color="auto"/>
            </w:tcBorders>
          </w:tcPr>
          <w:p w14:paraId="5EC5FD91" w14:textId="77777777" w:rsidR="00EA6569" w:rsidRPr="00CB7325" w:rsidRDefault="00EA6569" w:rsidP="00031C5A">
            <w:pPr>
              <w:widowControl w:val="0"/>
              <w:suppressAutoHyphens/>
              <w:autoSpaceDE w:val="0"/>
              <w:jc w:val="center"/>
              <w:rPr>
                <w:rFonts w:eastAsia="Arial"/>
                <w:lang w:eastAsia="ar-SA"/>
              </w:rPr>
            </w:pPr>
            <w:r>
              <w:rPr>
                <w:rFonts w:eastAsia="Arial"/>
                <w:lang w:eastAsia="ar-SA"/>
              </w:rPr>
              <w:t>30</w:t>
            </w:r>
          </w:p>
        </w:tc>
      </w:tr>
    </w:tbl>
    <w:p w14:paraId="7257D1F0" w14:textId="77777777" w:rsidR="001628DF" w:rsidRPr="00CB7325" w:rsidRDefault="001628DF" w:rsidP="001628DF">
      <w:pPr>
        <w:suppressAutoHyphens/>
        <w:rPr>
          <w:sz w:val="26"/>
          <w:szCs w:val="26"/>
          <w:lang w:eastAsia="ar-SA"/>
        </w:rPr>
      </w:pPr>
    </w:p>
    <w:p w14:paraId="19484117" w14:textId="77777777" w:rsidR="004B584E" w:rsidRDefault="004B584E" w:rsidP="001628DF">
      <w:pPr>
        <w:pStyle w:val="a4"/>
        <w:jc w:val="both"/>
        <w:rPr>
          <w:rFonts w:ascii="Times New Roman" w:hAnsi="Times New Roman" w:cs="Times New Roman"/>
          <w:sz w:val="24"/>
          <w:szCs w:val="28"/>
          <w:lang w:bidi="ru-RU"/>
        </w:rPr>
      </w:pPr>
      <w:r w:rsidRPr="004B584E">
        <w:rPr>
          <w:rFonts w:ascii="Times New Roman" w:hAnsi="Times New Roman" w:cs="Times New Roman"/>
          <w:sz w:val="24"/>
          <w:szCs w:val="28"/>
          <w:lang w:bidi="ru-RU"/>
        </w:rPr>
        <w:t xml:space="preserve">Заместитель Главы города по экономике, </w:t>
      </w:r>
    </w:p>
    <w:p w14:paraId="4C931948" w14:textId="03A03519" w:rsidR="001628DF" w:rsidRPr="00CB7325" w:rsidRDefault="004B584E" w:rsidP="001628DF">
      <w:pPr>
        <w:pStyle w:val="a4"/>
        <w:jc w:val="both"/>
        <w:rPr>
          <w:rFonts w:ascii="Times New Roman" w:hAnsi="Times New Roman" w:cs="Times New Roman"/>
          <w:sz w:val="24"/>
          <w:szCs w:val="28"/>
          <w:lang w:bidi="ru-RU"/>
        </w:rPr>
      </w:pPr>
      <w:r w:rsidRPr="004B584E">
        <w:rPr>
          <w:rFonts w:ascii="Times New Roman" w:hAnsi="Times New Roman" w:cs="Times New Roman"/>
          <w:sz w:val="24"/>
          <w:szCs w:val="28"/>
          <w:lang w:bidi="ru-RU"/>
        </w:rPr>
        <w:t>финансам – инвестиционный уполномоченный</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B85747" w:rsidRPr="00B85747">
        <w:rPr>
          <w:rFonts w:ascii="Times New Roman" w:hAnsi="Times New Roman" w:cs="Times New Roman"/>
          <w:sz w:val="24"/>
          <w:szCs w:val="28"/>
          <w:lang w:bidi="ru-RU"/>
        </w:rPr>
        <w:t>подпись</w:t>
      </w:r>
      <w:r w:rsidR="001628DF" w:rsidRPr="00CB7325">
        <w:rPr>
          <w:rFonts w:ascii="Times New Roman" w:hAnsi="Times New Roman" w:cs="Times New Roman"/>
          <w:sz w:val="24"/>
          <w:szCs w:val="28"/>
          <w:lang w:bidi="ru-RU"/>
        </w:rPr>
        <w:tab/>
      </w:r>
      <w:r>
        <w:rPr>
          <w:rFonts w:ascii="Times New Roman" w:hAnsi="Times New Roman" w:cs="Times New Roman"/>
          <w:sz w:val="24"/>
          <w:szCs w:val="28"/>
          <w:lang w:bidi="ru-RU"/>
        </w:rPr>
        <w:t xml:space="preserve">                         </w:t>
      </w:r>
      <w:r w:rsidR="001628DF" w:rsidRPr="00CB7325">
        <w:rPr>
          <w:rFonts w:ascii="Times New Roman" w:hAnsi="Times New Roman" w:cs="Times New Roman"/>
          <w:sz w:val="24"/>
          <w:szCs w:val="28"/>
          <w:lang w:bidi="ru-RU"/>
        </w:rPr>
        <w:t xml:space="preserve">   </w:t>
      </w:r>
      <w:r>
        <w:rPr>
          <w:rFonts w:ascii="Times New Roman" w:hAnsi="Times New Roman" w:cs="Times New Roman"/>
          <w:sz w:val="24"/>
          <w:szCs w:val="28"/>
          <w:lang w:bidi="ru-RU"/>
        </w:rPr>
        <w:t>Э.К. Веккессер</w:t>
      </w:r>
    </w:p>
    <w:p w14:paraId="423DB3D3" w14:textId="77777777" w:rsidR="001628DF" w:rsidRPr="00CB7325" w:rsidRDefault="001628DF" w:rsidP="001628DF">
      <w:pPr>
        <w:suppressAutoHyphens/>
        <w:autoSpaceDE w:val="0"/>
        <w:ind w:left="8364"/>
        <w:outlineLvl w:val="2"/>
        <w:rPr>
          <w:rFonts w:eastAsia="Arial"/>
          <w:sz w:val="28"/>
          <w:szCs w:val="28"/>
          <w:lang w:eastAsia="ar-SA"/>
        </w:rPr>
      </w:pPr>
    </w:p>
    <w:p w14:paraId="5428893B" w14:textId="77777777" w:rsidR="001628DF" w:rsidRPr="00CB7325" w:rsidRDefault="001628DF" w:rsidP="001628DF">
      <w:pPr>
        <w:suppressAutoHyphens/>
        <w:autoSpaceDE w:val="0"/>
        <w:ind w:left="8364"/>
        <w:outlineLvl w:val="2"/>
        <w:rPr>
          <w:rFonts w:eastAsia="Arial"/>
          <w:sz w:val="28"/>
          <w:szCs w:val="28"/>
          <w:lang w:eastAsia="ar-SA"/>
        </w:rPr>
      </w:pPr>
    </w:p>
    <w:p w14:paraId="322585A2" w14:textId="77777777" w:rsidR="001628DF" w:rsidRPr="00CB7325" w:rsidRDefault="001628DF" w:rsidP="001628DF">
      <w:pPr>
        <w:suppressAutoHyphens/>
        <w:autoSpaceDE w:val="0"/>
        <w:ind w:left="8364"/>
        <w:outlineLvl w:val="2"/>
        <w:rPr>
          <w:rFonts w:eastAsia="Arial"/>
          <w:sz w:val="28"/>
          <w:szCs w:val="28"/>
          <w:lang w:eastAsia="ar-SA"/>
        </w:rPr>
      </w:pPr>
    </w:p>
    <w:p w14:paraId="64847296" w14:textId="77777777" w:rsidR="001628DF" w:rsidRPr="00CB7325" w:rsidRDefault="001628DF" w:rsidP="001628DF">
      <w:pPr>
        <w:suppressAutoHyphens/>
        <w:autoSpaceDE w:val="0"/>
        <w:ind w:left="8364"/>
        <w:outlineLvl w:val="2"/>
        <w:rPr>
          <w:rFonts w:eastAsia="Arial"/>
          <w:sz w:val="28"/>
          <w:szCs w:val="28"/>
          <w:lang w:eastAsia="ar-SA"/>
        </w:rPr>
      </w:pPr>
    </w:p>
    <w:p w14:paraId="482CE36C" w14:textId="77777777" w:rsidR="001628DF" w:rsidRPr="00CB7325" w:rsidRDefault="001628DF" w:rsidP="001628DF">
      <w:pPr>
        <w:suppressAutoHyphens/>
        <w:autoSpaceDE w:val="0"/>
        <w:ind w:left="8364"/>
        <w:outlineLvl w:val="2"/>
        <w:rPr>
          <w:rFonts w:eastAsia="Arial"/>
          <w:sz w:val="28"/>
          <w:szCs w:val="28"/>
          <w:lang w:eastAsia="ar-SA"/>
        </w:rPr>
      </w:pPr>
    </w:p>
    <w:p w14:paraId="7D1D7488" w14:textId="77777777" w:rsidR="001628DF" w:rsidRPr="00CB7325" w:rsidRDefault="001628DF" w:rsidP="001628DF">
      <w:pPr>
        <w:suppressAutoHyphens/>
        <w:autoSpaceDE w:val="0"/>
        <w:ind w:left="8364"/>
        <w:outlineLvl w:val="2"/>
        <w:rPr>
          <w:rFonts w:eastAsia="Arial"/>
          <w:sz w:val="28"/>
          <w:szCs w:val="28"/>
          <w:lang w:eastAsia="ar-SA"/>
        </w:rPr>
      </w:pPr>
    </w:p>
    <w:p w14:paraId="6E0C7E7D" w14:textId="77777777" w:rsidR="001628DF" w:rsidRPr="00CB7325" w:rsidRDefault="001628DF" w:rsidP="001628DF">
      <w:pPr>
        <w:suppressAutoHyphens/>
        <w:autoSpaceDE w:val="0"/>
        <w:ind w:left="8364"/>
        <w:outlineLvl w:val="2"/>
        <w:rPr>
          <w:rFonts w:eastAsia="Arial"/>
          <w:sz w:val="28"/>
          <w:szCs w:val="28"/>
          <w:lang w:eastAsia="ar-SA"/>
        </w:rPr>
      </w:pPr>
    </w:p>
    <w:p w14:paraId="705D6FA1" w14:textId="77777777" w:rsidR="001628DF" w:rsidRPr="00CB7325" w:rsidRDefault="001628DF" w:rsidP="001628DF">
      <w:pPr>
        <w:suppressAutoHyphens/>
        <w:autoSpaceDE w:val="0"/>
        <w:ind w:left="8364"/>
        <w:outlineLvl w:val="2"/>
        <w:rPr>
          <w:rFonts w:eastAsia="Arial"/>
          <w:sz w:val="28"/>
          <w:szCs w:val="28"/>
          <w:lang w:eastAsia="ar-SA"/>
        </w:rPr>
      </w:pPr>
    </w:p>
    <w:p w14:paraId="4B9054D2" w14:textId="77777777" w:rsidR="001628DF" w:rsidRPr="00CB7325" w:rsidRDefault="001628DF" w:rsidP="001628DF">
      <w:pPr>
        <w:suppressAutoHyphens/>
        <w:autoSpaceDE w:val="0"/>
        <w:ind w:left="8364"/>
        <w:outlineLvl w:val="2"/>
        <w:rPr>
          <w:rFonts w:eastAsia="Arial"/>
          <w:sz w:val="28"/>
          <w:szCs w:val="28"/>
          <w:lang w:eastAsia="ar-SA"/>
        </w:rPr>
      </w:pPr>
    </w:p>
    <w:p w14:paraId="7B12D454" w14:textId="77777777" w:rsidR="001628DF" w:rsidRPr="00CB7325" w:rsidRDefault="001628DF" w:rsidP="001628DF">
      <w:pPr>
        <w:suppressAutoHyphens/>
        <w:autoSpaceDE w:val="0"/>
        <w:ind w:left="8364"/>
        <w:outlineLvl w:val="2"/>
        <w:rPr>
          <w:rFonts w:eastAsia="Arial"/>
          <w:sz w:val="28"/>
          <w:szCs w:val="28"/>
          <w:lang w:eastAsia="ar-SA"/>
        </w:rPr>
      </w:pPr>
    </w:p>
    <w:p w14:paraId="1C6884C4" w14:textId="77777777" w:rsidR="001628DF" w:rsidRPr="00CB7325" w:rsidRDefault="001628DF" w:rsidP="001628DF">
      <w:pPr>
        <w:suppressAutoHyphens/>
        <w:autoSpaceDE w:val="0"/>
        <w:ind w:left="8364"/>
        <w:outlineLvl w:val="2"/>
        <w:rPr>
          <w:rFonts w:eastAsia="Arial"/>
          <w:sz w:val="28"/>
          <w:szCs w:val="28"/>
          <w:lang w:eastAsia="ar-SA"/>
        </w:rPr>
      </w:pPr>
    </w:p>
    <w:p w14:paraId="70BA1C8E" w14:textId="77777777" w:rsidR="001628DF" w:rsidRPr="00CB7325" w:rsidRDefault="001628DF" w:rsidP="001628DF">
      <w:pPr>
        <w:suppressAutoHyphens/>
        <w:autoSpaceDE w:val="0"/>
        <w:ind w:left="8364"/>
        <w:outlineLvl w:val="2"/>
        <w:rPr>
          <w:rFonts w:eastAsia="Arial"/>
          <w:sz w:val="28"/>
          <w:szCs w:val="28"/>
          <w:lang w:eastAsia="ar-SA"/>
        </w:rPr>
      </w:pPr>
    </w:p>
    <w:p w14:paraId="2EE66D1F" w14:textId="77777777" w:rsidR="001628DF" w:rsidRPr="00CB7325" w:rsidRDefault="001628DF" w:rsidP="001628DF">
      <w:pPr>
        <w:suppressAutoHyphens/>
        <w:autoSpaceDE w:val="0"/>
        <w:ind w:left="8364"/>
        <w:outlineLvl w:val="2"/>
        <w:rPr>
          <w:rFonts w:eastAsia="Arial"/>
          <w:sz w:val="28"/>
          <w:szCs w:val="28"/>
          <w:lang w:eastAsia="ar-SA"/>
        </w:rPr>
      </w:pPr>
    </w:p>
    <w:p w14:paraId="58F509B7" w14:textId="77777777" w:rsidR="001628DF" w:rsidRPr="00CB7325" w:rsidRDefault="001628DF" w:rsidP="001628DF">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2</w:t>
      </w:r>
    </w:p>
    <w:p w14:paraId="4B8287F3" w14:textId="77777777" w:rsidR="001628DF" w:rsidRPr="00CB7325" w:rsidRDefault="001628DF" w:rsidP="001628DF">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69A64047" w14:textId="77777777" w:rsidR="001628DF" w:rsidRPr="00CB7325" w:rsidRDefault="001628DF" w:rsidP="001628DF">
      <w:pPr>
        <w:autoSpaceDE w:val="0"/>
        <w:autoSpaceDN w:val="0"/>
        <w:adjustRightInd w:val="0"/>
        <w:ind w:left="3686"/>
        <w:rPr>
          <w:sz w:val="28"/>
          <w:szCs w:val="28"/>
        </w:rPr>
      </w:pPr>
    </w:p>
    <w:p w14:paraId="29FCDD2E"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Перечень мероприятий подпрограмм и отдельных мероприятий</w:t>
      </w:r>
    </w:p>
    <w:p w14:paraId="64BDEB13" w14:textId="77777777" w:rsidR="001628DF" w:rsidRPr="00CB7325" w:rsidRDefault="001628DF" w:rsidP="001628DF">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68"/>
        <w:gridCol w:w="1854"/>
        <w:gridCol w:w="1325"/>
        <w:gridCol w:w="1325"/>
        <w:gridCol w:w="2446"/>
        <w:gridCol w:w="2307"/>
        <w:gridCol w:w="2212"/>
      </w:tblGrid>
      <w:tr w:rsidR="001628DF" w:rsidRPr="00CB7325" w14:paraId="059934DC" w14:textId="77777777" w:rsidTr="00031C5A">
        <w:trPr>
          <w:trHeight w:val="392"/>
        </w:trPr>
        <w:tc>
          <w:tcPr>
            <w:tcW w:w="523" w:type="dxa"/>
            <w:vMerge w:val="restart"/>
          </w:tcPr>
          <w:p w14:paraId="64F02F09"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 п/п</w:t>
            </w:r>
          </w:p>
        </w:tc>
        <w:tc>
          <w:tcPr>
            <w:tcW w:w="2568" w:type="dxa"/>
            <w:vMerge w:val="restart"/>
          </w:tcPr>
          <w:p w14:paraId="6D496520"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Наименование мероприятия</w:t>
            </w:r>
          </w:p>
        </w:tc>
        <w:tc>
          <w:tcPr>
            <w:tcW w:w="1854" w:type="dxa"/>
            <w:vMerge w:val="restart"/>
          </w:tcPr>
          <w:p w14:paraId="33B97C4E"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Ответственный исполнитель мероприятия</w:t>
            </w:r>
          </w:p>
        </w:tc>
        <w:tc>
          <w:tcPr>
            <w:tcW w:w="2650" w:type="dxa"/>
            <w:gridSpan w:val="2"/>
          </w:tcPr>
          <w:p w14:paraId="6DE28397"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Срок</w:t>
            </w:r>
          </w:p>
        </w:tc>
        <w:tc>
          <w:tcPr>
            <w:tcW w:w="2446" w:type="dxa"/>
            <w:vMerge w:val="restart"/>
          </w:tcPr>
          <w:p w14:paraId="25DF2E18"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Ожидаемый результат (краткое описание)</w:t>
            </w:r>
          </w:p>
        </w:tc>
        <w:tc>
          <w:tcPr>
            <w:tcW w:w="2307" w:type="dxa"/>
            <w:vMerge w:val="restart"/>
          </w:tcPr>
          <w:p w14:paraId="7DF81A78"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Последствия не реализации мероприятия</w:t>
            </w:r>
          </w:p>
        </w:tc>
        <w:tc>
          <w:tcPr>
            <w:tcW w:w="2212" w:type="dxa"/>
            <w:vMerge w:val="restart"/>
          </w:tcPr>
          <w:p w14:paraId="321C5FEF"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Cs w:val="24"/>
              </w:rPr>
              <w:t>Связь с показателями муниципальной программы (подпрограммы)</w:t>
            </w:r>
          </w:p>
        </w:tc>
      </w:tr>
      <w:tr w:rsidR="001628DF" w:rsidRPr="00CB7325" w14:paraId="65E215B1" w14:textId="77777777" w:rsidTr="00031C5A">
        <w:trPr>
          <w:trHeight w:val="599"/>
        </w:trPr>
        <w:tc>
          <w:tcPr>
            <w:tcW w:w="523" w:type="dxa"/>
            <w:vMerge/>
            <w:tcBorders>
              <w:bottom w:val="single" w:sz="4" w:space="0" w:color="auto"/>
            </w:tcBorders>
          </w:tcPr>
          <w:p w14:paraId="618D9803" w14:textId="77777777" w:rsidR="001628DF" w:rsidRPr="00CB7325" w:rsidRDefault="001628DF" w:rsidP="001628DF">
            <w:pPr>
              <w:pStyle w:val="ConsPlusNormal"/>
              <w:jc w:val="center"/>
              <w:rPr>
                <w:rFonts w:ascii="Times New Roman" w:hAnsi="Times New Roman" w:cs="Times New Roman"/>
                <w:sz w:val="24"/>
                <w:szCs w:val="24"/>
              </w:rPr>
            </w:pPr>
          </w:p>
        </w:tc>
        <w:tc>
          <w:tcPr>
            <w:tcW w:w="2568" w:type="dxa"/>
            <w:vMerge/>
            <w:tcBorders>
              <w:bottom w:val="single" w:sz="4" w:space="0" w:color="auto"/>
            </w:tcBorders>
          </w:tcPr>
          <w:p w14:paraId="100D9EDB" w14:textId="77777777" w:rsidR="001628DF" w:rsidRPr="00CB7325" w:rsidRDefault="001628DF" w:rsidP="001628DF">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75940362" w14:textId="77777777" w:rsidR="001628DF" w:rsidRPr="00CB7325" w:rsidRDefault="001628DF" w:rsidP="001628DF">
            <w:pPr>
              <w:pStyle w:val="ConsPlusNormal"/>
              <w:jc w:val="center"/>
              <w:rPr>
                <w:rFonts w:ascii="Times New Roman" w:hAnsi="Times New Roman" w:cs="Times New Roman"/>
                <w:sz w:val="24"/>
                <w:szCs w:val="24"/>
              </w:rPr>
            </w:pPr>
          </w:p>
        </w:tc>
        <w:tc>
          <w:tcPr>
            <w:tcW w:w="1325" w:type="dxa"/>
            <w:tcBorders>
              <w:bottom w:val="nil"/>
            </w:tcBorders>
          </w:tcPr>
          <w:p w14:paraId="4A52BFE9"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начала реализации</w:t>
            </w:r>
          </w:p>
        </w:tc>
        <w:tc>
          <w:tcPr>
            <w:tcW w:w="1325" w:type="dxa"/>
            <w:tcBorders>
              <w:bottom w:val="nil"/>
            </w:tcBorders>
          </w:tcPr>
          <w:p w14:paraId="63992A7B"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окончания реализации</w:t>
            </w:r>
          </w:p>
        </w:tc>
        <w:tc>
          <w:tcPr>
            <w:tcW w:w="2446" w:type="dxa"/>
            <w:vMerge/>
            <w:tcBorders>
              <w:bottom w:val="single" w:sz="4" w:space="0" w:color="auto"/>
            </w:tcBorders>
          </w:tcPr>
          <w:p w14:paraId="05FF8C8D" w14:textId="77777777" w:rsidR="001628DF" w:rsidRPr="00CB7325" w:rsidRDefault="001628DF" w:rsidP="001628DF">
            <w:pPr>
              <w:pStyle w:val="ConsPlusNormal"/>
              <w:rPr>
                <w:rFonts w:ascii="Times New Roman" w:hAnsi="Times New Roman" w:cs="Times New Roman"/>
                <w:sz w:val="24"/>
                <w:szCs w:val="24"/>
              </w:rPr>
            </w:pPr>
          </w:p>
        </w:tc>
        <w:tc>
          <w:tcPr>
            <w:tcW w:w="2307" w:type="dxa"/>
            <w:vMerge/>
            <w:tcBorders>
              <w:bottom w:val="single" w:sz="4" w:space="0" w:color="auto"/>
            </w:tcBorders>
          </w:tcPr>
          <w:p w14:paraId="37BFA4DC" w14:textId="77777777" w:rsidR="001628DF" w:rsidRPr="00CB7325" w:rsidRDefault="001628DF" w:rsidP="001628DF">
            <w:pPr>
              <w:pStyle w:val="ConsPlusNormal"/>
              <w:jc w:val="center"/>
              <w:rPr>
                <w:rFonts w:ascii="Times New Roman" w:hAnsi="Times New Roman" w:cs="Times New Roman"/>
                <w:sz w:val="24"/>
                <w:szCs w:val="24"/>
              </w:rPr>
            </w:pPr>
          </w:p>
        </w:tc>
        <w:tc>
          <w:tcPr>
            <w:tcW w:w="2212" w:type="dxa"/>
            <w:vMerge/>
            <w:tcBorders>
              <w:bottom w:val="single" w:sz="4" w:space="0" w:color="auto"/>
            </w:tcBorders>
          </w:tcPr>
          <w:p w14:paraId="4E246922" w14:textId="77777777" w:rsidR="001628DF" w:rsidRPr="00CB7325" w:rsidRDefault="001628DF" w:rsidP="001628DF">
            <w:pPr>
              <w:pStyle w:val="ConsPlusNormal"/>
              <w:jc w:val="center"/>
              <w:rPr>
                <w:rFonts w:ascii="Times New Roman" w:hAnsi="Times New Roman" w:cs="Times New Roman"/>
                <w:sz w:val="24"/>
                <w:szCs w:val="24"/>
              </w:rPr>
            </w:pPr>
          </w:p>
        </w:tc>
      </w:tr>
      <w:tr w:rsidR="001628DF" w:rsidRPr="00CB7325" w14:paraId="2AF7C618" w14:textId="77777777" w:rsidTr="00031C5A">
        <w:trPr>
          <w:trHeight w:val="160"/>
        </w:trPr>
        <w:tc>
          <w:tcPr>
            <w:tcW w:w="523" w:type="dxa"/>
          </w:tcPr>
          <w:p w14:paraId="2D670710"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1</w:t>
            </w:r>
          </w:p>
        </w:tc>
        <w:tc>
          <w:tcPr>
            <w:tcW w:w="2568" w:type="dxa"/>
          </w:tcPr>
          <w:p w14:paraId="6486A988"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2</w:t>
            </w:r>
          </w:p>
        </w:tc>
        <w:tc>
          <w:tcPr>
            <w:tcW w:w="1854" w:type="dxa"/>
          </w:tcPr>
          <w:p w14:paraId="1D22B381"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3</w:t>
            </w:r>
          </w:p>
        </w:tc>
        <w:tc>
          <w:tcPr>
            <w:tcW w:w="1325" w:type="dxa"/>
            <w:tcBorders>
              <w:bottom w:val="nil"/>
            </w:tcBorders>
          </w:tcPr>
          <w:p w14:paraId="574D2152"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4</w:t>
            </w:r>
          </w:p>
        </w:tc>
        <w:tc>
          <w:tcPr>
            <w:tcW w:w="1325" w:type="dxa"/>
            <w:tcBorders>
              <w:bottom w:val="nil"/>
            </w:tcBorders>
          </w:tcPr>
          <w:p w14:paraId="45042F3D"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5</w:t>
            </w:r>
          </w:p>
        </w:tc>
        <w:tc>
          <w:tcPr>
            <w:tcW w:w="2446" w:type="dxa"/>
          </w:tcPr>
          <w:p w14:paraId="4C9518F1"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6</w:t>
            </w:r>
          </w:p>
        </w:tc>
        <w:tc>
          <w:tcPr>
            <w:tcW w:w="2307" w:type="dxa"/>
          </w:tcPr>
          <w:p w14:paraId="0EEAB0F7" w14:textId="77777777" w:rsidR="001628DF" w:rsidRPr="00CB7325" w:rsidRDefault="001628DF" w:rsidP="001628DF">
            <w:pPr>
              <w:pStyle w:val="ConsPlusNormal"/>
              <w:rPr>
                <w:rFonts w:ascii="Times New Roman" w:hAnsi="Times New Roman" w:cs="Times New Roman"/>
                <w:sz w:val="22"/>
                <w:szCs w:val="24"/>
              </w:rPr>
            </w:pPr>
            <w:r w:rsidRPr="00CB7325">
              <w:rPr>
                <w:rFonts w:ascii="Times New Roman" w:hAnsi="Times New Roman" w:cs="Times New Roman"/>
                <w:sz w:val="22"/>
                <w:szCs w:val="24"/>
              </w:rPr>
              <w:t>7</w:t>
            </w:r>
          </w:p>
        </w:tc>
        <w:tc>
          <w:tcPr>
            <w:tcW w:w="2212" w:type="dxa"/>
          </w:tcPr>
          <w:p w14:paraId="5C93BE48" w14:textId="77777777" w:rsidR="001628DF" w:rsidRPr="00CB7325" w:rsidRDefault="001628DF" w:rsidP="001628DF">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8</w:t>
            </w:r>
          </w:p>
        </w:tc>
      </w:tr>
      <w:tr w:rsidR="001628DF" w:rsidRPr="00CB7325" w14:paraId="0FC9419F" w14:textId="77777777" w:rsidTr="00031C5A">
        <w:trPr>
          <w:trHeight w:val="322"/>
        </w:trPr>
        <w:tc>
          <w:tcPr>
            <w:tcW w:w="523" w:type="dxa"/>
          </w:tcPr>
          <w:p w14:paraId="7E775CCF" w14:textId="77777777" w:rsidR="001628DF" w:rsidRPr="00CB7325" w:rsidRDefault="001628DF" w:rsidP="001628DF">
            <w:pPr>
              <w:pStyle w:val="ConsPlusNormal"/>
              <w:rPr>
                <w:rFonts w:ascii="Times New Roman" w:hAnsi="Times New Roman" w:cs="Times New Roman"/>
                <w:sz w:val="22"/>
                <w:szCs w:val="22"/>
              </w:rPr>
            </w:pPr>
            <w:r w:rsidRPr="00CB7325">
              <w:rPr>
                <w:rFonts w:ascii="Times New Roman" w:hAnsi="Times New Roman" w:cs="Times New Roman"/>
                <w:sz w:val="22"/>
                <w:szCs w:val="22"/>
              </w:rPr>
              <w:t>1</w:t>
            </w:r>
          </w:p>
        </w:tc>
        <w:tc>
          <w:tcPr>
            <w:tcW w:w="14037" w:type="dxa"/>
            <w:gridSpan w:val="7"/>
          </w:tcPr>
          <w:p w14:paraId="44306616" w14:textId="77777777" w:rsidR="001628DF" w:rsidRPr="00CB7325" w:rsidRDefault="001628DF" w:rsidP="001628DF">
            <w:pPr>
              <w:pStyle w:val="ConsPlusNormal"/>
              <w:rPr>
                <w:rFonts w:ascii="Times New Roman" w:hAnsi="Times New Roman" w:cs="Times New Roman"/>
                <w:sz w:val="24"/>
                <w:szCs w:val="24"/>
              </w:rPr>
            </w:pPr>
            <w:r w:rsidRPr="00CB7325">
              <w:rPr>
                <w:rFonts w:ascii="Times New Roman" w:hAnsi="Times New Roman" w:cs="Times New Roman"/>
                <w:sz w:val="22"/>
                <w:szCs w:val="24"/>
              </w:rPr>
              <w:t xml:space="preserve">Подпрограмма 1 </w:t>
            </w:r>
            <w:r w:rsidRPr="00CB7325">
              <w:rPr>
                <w:rFonts w:ascii="Times New Roman" w:hAnsi="Times New Roman" w:cs="Times New Roman"/>
                <w:sz w:val="24"/>
                <w:szCs w:val="24"/>
              </w:rPr>
              <w:t>«</w:t>
            </w:r>
            <w:r w:rsidRPr="00CB7325">
              <w:rPr>
                <w:rFonts w:ascii="Times New Roman" w:eastAsia="Times New Roman" w:hAnsi="Times New Roman" w:cs="Times New Roman"/>
                <w:sz w:val="24"/>
                <w:szCs w:val="28"/>
              </w:rPr>
              <w:t>Развитие информационного общества</w:t>
            </w:r>
            <w:r w:rsidRPr="00CB7325">
              <w:rPr>
                <w:rFonts w:ascii="Times New Roman" w:hAnsi="Times New Roman"/>
                <w:sz w:val="22"/>
                <w:szCs w:val="28"/>
              </w:rPr>
              <w:t>»</w:t>
            </w:r>
          </w:p>
        </w:tc>
      </w:tr>
      <w:tr w:rsidR="00031C5A" w:rsidRPr="00CB7325" w14:paraId="4A8B0241" w14:textId="77777777" w:rsidTr="00031C5A">
        <w:trPr>
          <w:trHeight w:val="469"/>
        </w:trPr>
        <w:tc>
          <w:tcPr>
            <w:tcW w:w="523" w:type="dxa"/>
            <w:tcBorders>
              <w:bottom w:val="single" w:sz="4" w:space="0" w:color="auto"/>
            </w:tcBorders>
          </w:tcPr>
          <w:p w14:paraId="36E72C41" w14:textId="77777777" w:rsidR="00031C5A" w:rsidRPr="00CB7325" w:rsidRDefault="00031C5A" w:rsidP="00031C5A">
            <w:pPr>
              <w:ind w:right="-128"/>
            </w:pPr>
            <w:r w:rsidRPr="00CB7325">
              <w:t>2</w:t>
            </w:r>
          </w:p>
        </w:tc>
        <w:tc>
          <w:tcPr>
            <w:tcW w:w="2568" w:type="dxa"/>
            <w:tcBorders>
              <w:bottom w:val="single" w:sz="4" w:space="0" w:color="auto"/>
            </w:tcBorders>
          </w:tcPr>
          <w:p w14:paraId="5D999BFE" w14:textId="77777777" w:rsidR="00031C5A" w:rsidRPr="00CB7325" w:rsidRDefault="00031C5A" w:rsidP="00031C5A">
            <w:pPr>
              <w:pStyle w:val="ConsPlusNormal"/>
              <w:rPr>
                <w:sz w:val="22"/>
                <w:szCs w:val="22"/>
                <w:lang w:eastAsia="ru-RU"/>
              </w:rPr>
            </w:pPr>
            <w:r w:rsidRPr="00CB7325">
              <w:rPr>
                <w:rFonts w:ascii="Times New Roman" w:hAnsi="Times New Roman" w:cs="Times New Roman"/>
                <w:sz w:val="22"/>
                <w:szCs w:val="22"/>
              </w:rPr>
              <w:t>Мероприятие 1.1.</w:t>
            </w:r>
            <w:r w:rsidRPr="00CB7325">
              <w:rPr>
                <w:sz w:val="22"/>
                <w:szCs w:val="22"/>
                <w:lang w:eastAsia="ru-RU"/>
              </w:rPr>
              <w:t xml:space="preserve"> </w:t>
            </w:r>
          </w:p>
          <w:p w14:paraId="69024C11" w14:textId="77777777" w:rsidR="00031C5A" w:rsidRPr="00CB7325" w:rsidRDefault="00031C5A" w:rsidP="00031C5A">
            <w:r w:rsidRPr="00CB7325">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182D1E7E" w14:textId="77777777" w:rsidR="00031C5A" w:rsidRPr="00CB7325" w:rsidRDefault="00031C5A" w:rsidP="00031C5A">
            <w:pPr>
              <w:pStyle w:val="ConsPlusNormal"/>
              <w:ind w:hanging="29"/>
              <w:jc w:val="center"/>
              <w:rPr>
                <w:rFonts w:ascii="Times New Roman" w:hAnsi="Times New Roman" w:cs="Times New Roman"/>
                <w:sz w:val="22"/>
                <w:szCs w:val="22"/>
              </w:rPr>
            </w:pPr>
            <w:r w:rsidRPr="00CB7325">
              <w:rPr>
                <w:rFonts w:ascii="Times New Roman" w:hAnsi="Times New Roman" w:cs="Times New Roman"/>
                <w:sz w:val="22"/>
                <w:szCs w:val="22"/>
              </w:rPr>
              <w:t>Администрация города Минусинска</w:t>
            </w:r>
          </w:p>
        </w:tc>
        <w:tc>
          <w:tcPr>
            <w:tcW w:w="1325" w:type="dxa"/>
            <w:tcBorders>
              <w:bottom w:val="single" w:sz="4" w:space="0" w:color="auto"/>
            </w:tcBorders>
          </w:tcPr>
          <w:p w14:paraId="15F773FC"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Borders>
              <w:bottom w:val="single" w:sz="4" w:space="0" w:color="auto"/>
            </w:tcBorders>
          </w:tcPr>
          <w:p w14:paraId="51294477"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Borders>
              <w:bottom w:val="single" w:sz="4" w:space="0" w:color="auto"/>
            </w:tcBorders>
          </w:tcPr>
          <w:p w14:paraId="373472BB" w14:textId="77777777" w:rsidR="00031C5A" w:rsidRPr="00CB7325" w:rsidRDefault="00031C5A" w:rsidP="00031C5A">
            <w:r w:rsidRPr="00CB7325">
              <w:t xml:space="preserve">Повышение </w:t>
            </w:r>
            <w:r w:rsidRPr="00CB7325">
              <w:rPr>
                <w:szCs w:val="28"/>
              </w:rPr>
              <w:t xml:space="preserve">уровня удовлетворенности граждан качеством информирования населения о деятельности ОМСУ </w:t>
            </w:r>
          </w:p>
        </w:tc>
        <w:tc>
          <w:tcPr>
            <w:tcW w:w="2307" w:type="dxa"/>
            <w:tcBorders>
              <w:bottom w:val="single" w:sz="4" w:space="0" w:color="auto"/>
            </w:tcBorders>
          </w:tcPr>
          <w:p w14:paraId="7222402E" w14:textId="77777777" w:rsidR="00031C5A" w:rsidRPr="00CB7325" w:rsidRDefault="00031C5A" w:rsidP="00031C5A">
            <w:pPr>
              <w:autoSpaceDE w:val="0"/>
              <w:autoSpaceDN w:val="0"/>
              <w:adjustRightInd w:val="0"/>
              <w:spacing w:line="235" w:lineRule="auto"/>
              <w:ind w:left="2" w:hanging="142"/>
              <w:rPr>
                <w:b/>
              </w:rPr>
            </w:pPr>
            <w:r w:rsidRPr="00CB7325">
              <w:t xml:space="preserve">  Негативная оценка населением деятельности ОМСУ по информированию граждан </w:t>
            </w:r>
          </w:p>
        </w:tc>
        <w:tc>
          <w:tcPr>
            <w:tcW w:w="2212" w:type="dxa"/>
            <w:tcBorders>
              <w:bottom w:val="single" w:sz="4" w:space="0" w:color="auto"/>
            </w:tcBorders>
          </w:tcPr>
          <w:p w14:paraId="27051328"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08BCB57C"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 xml:space="preserve">количество видеосюжетов, информационных материалов в СМИ, баннеров социальной рекламы, </w:t>
            </w:r>
            <w:r w:rsidRPr="00CB7325">
              <w:rPr>
                <w:sz w:val="22"/>
                <w:lang w:eastAsia="en-US"/>
              </w:rPr>
              <w:t>полиграфической продукции</w:t>
            </w:r>
          </w:p>
        </w:tc>
      </w:tr>
      <w:tr w:rsidR="001628DF" w:rsidRPr="00CB7325" w14:paraId="4BDCB78C" w14:textId="77777777" w:rsidTr="00031C5A">
        <w:trPr>
          <w:trHeight w:val="238"/>
        </w:trPr>
        <w:tc>
          <w:tcPr>
            <w:tcW w:w="523" w:type="dxa"/>
          </w:tcPr>
          <w:p w14:paraId="51E257E5" w14:textId="77777777" w:rsidR="001628DF" w:rsidRPr="00CB7325" w:rsidRDefault="001628DF" w:rsidP="001628DF">
            <w:r w:rsidRPr="00CB7325">
              <w:t>3</w:t>
            </w:r>
          </w:p>
        </w:tc>
        <w:tc>
          <w:tcPr>
            <w:tcW w:w="14037" w:type="dxa"/>
            <w:gridSpan w:val="7"/>
          </w:tcPr>
          <w:p w14:paraId="7352D5B0" w14:textId="77777777" w:rsidR="001628DF" w:rsidRPr="00CB7325" w:rsidRDefault="001628DF" w:rsidP="001628DF">
            <w:r w:rsidRPr="00CB7325">
              <w:t>Подпрограмма 2 «</w:t>
            </w:r>
            <w:r w:rsidRPr="00CB7325">
              <w:rPr>
                <w:szCs w:val="28"/>
              </w:rPr>
              <w:t>Развитие гражданского общества</w:t>
            </w:r>
            <w:r w:rsidRPr="00CB7325">
              <w:t>»</w:t>
            </w:r>
          </w:p>
        </w:tc>
      </w:tr>
      <w:tr w:rsidR="00031C5A" w:rsidRPr="00CB7325" w14:paraId="0EFC25DC" w14:textId="77777777" w:rsidTr="00031C5A">
        <w:trPr>
          <w:trHeight w:val="263"/>
        </w:trPr>
        <w:tc>
          <w:tcPr>
            <w:tcW w:w="523" w:type="dxa"/>
          </w:tcPr>
          <w:p w14:paraId="6D7A6460" w14:textId="77777777" w:rsidR="00031C5A" w:rsidRPr="00CB7325" w:rsidRDefault="00031C5A" w:rsidP="00031C5A">
            <w:r w:rsidRPr="00CB7325">
              <w:t>4</w:t>
            </w:r>
          </w:p>
        </w:tc>
        <w:tc>
          <w:tcPr>
            <w:tcW w:w="2568" w:type="dxa"/>
          </w:tcPr>
          <w:p w14:paraId="0B69B402" w14:textId="77777777" w:rsidR="00031C5A" w:rsidRPr="00CB7325" w:rsidRDefault="00031C5A" w:rsidP="00031C5A">
            <w:r w:rsidRPr="00CB7325">
              <w:t>Мероприятие 2.1.</w:t>
            </w:r>
          </w:p>
          <w:p w14:paraId="712B7163" w14:textId="77777777" w:rsidR="00031C5A" w:rsidRPr="00CB7325" w:rsidRDefault="00031C5A" w:rsidP="00031C5A">
            <w:pPr>
              <w:pStyle w:val="ConsPlusNormal"/>
              <w:rPr>
                <w:rFonts w:ascii="Times New Roman" w:hAnsi="Times New Roman" w:cs="Times New Roman"/>
                <w:sz w:val="24"/>
                <w:szCs w:val="24"/>
              </w:rPr>
            </w:pPr>
            <w:r w:rsidRPr="00CB7325">
              <w:rPr>
                <w:rFonts w:ascii="Times New Roman" w:hAnsi="Times New Roman" w:cs="Times New Roman"/>
                <w:sz w:val="24"/>
                <w:szCs w:val="24"/>
              </w:rPr>
              <w:t>Консультационная, информационная поддержка объединений ТОС г.Минусинска</w:t>
            </w:r>
          </w:p>
        </w:tc>
        <w:tc>
          <w:tcPr>
            <w:tcW w:w="1854" w:type="dxa"/>
          </w:tcPr>
          <w:p w14:paraId="2AA9D9CE" w14:textId="77777777" w:rsidR="00031C5A" w:rsidRPr="00CB7325" w:rsidRDefault="00031C5A" w:rsidP="00031C5A">
            <w:pPr>
              <w:jc w:val="center"/>
            </w:pPr>
            <w:r w:rsidRPr="00CB7325">
              <w:t>Администрация города Минусинска</w:t>
            </w:r>
          </w:p>
        </w:tc>
        <w:tc>
          <w:tcPr>
            <w:tcW w:w="1325" w:type="dxa"/>
          </w:tcPr>
          <w:p w14:paraId="51156A9C"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3DA7B40B"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65B2EDE0" w14:textId="77777777" w:rsidR="00031C5A" w:rsidRPr="00CB7325" w:rsidRDefault="00031C5A" w:rsidP="00031C5A">
            <w:pPr>
              <w:widowControl w:val="0"/>
              <w:autoSpaceDE w:val="0"/>
            </w:pPr>
            <w:r w:rsidRPr="00CB7325">
              <w:t xml:space="preserve">Увеличение числа ТОС, увеличение количества реализуемых ТОС социально-значимых проектов  </w:t>
            </w:r>
          </w:p>
        </w:tc>
        <w:tc>
          <w:tcPr>
            <w:tcW w:w="2307" w:type="dxa"/>
          </w:tcPr>
          <w:p w14:paraId="1C5C8916" w14:textId="77777777" w:rsidR="00031C5A" w:rsidRPr="00CB7325" w:rsidRDefault="00031C5A" w:rsidP="00031C5A">
            <w:pPr>
              <w:pStyle w:val="ConsPlusNormal"/>
              <w:rPr>
                <w:rFonts w:ascii="Times New Roman" w:hAnsi="Times New Roman" w:cs="Times New Roman"/>
                <w:sz w:val="24"/>
                <w:szCs w:val="24"/>
              </w:rPr>
            </w:pPr>
            <w:r w:rsidRPr="00CB7325">
              <w:rPr>
                <w:rFonts w:ascii="Times New Roman" w:hAnsi="Times New Roman" w:cs="Times New Roman"/>
                <w:sz w:val="24"/>
                <w:szCs w:val="24"/>
              </w:rPr>
              <w:t>Снижение социальной активности граждан и объединений ТОС</w:t>
            </w:r>
          </w:p>
        </w:tc>
        <w:tc>
          <w:tcPr>
            <w:tcW w:w="2212" w:type="dxa"/>
          </w:tcPr>
          <w:p w14:paraId="2503DB40"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1FFED9F4" w14:textId="77777777" w:rsidR="00031C5A" w:rsidRPr="00CB7325" w:rsidRDefault="00031C5A" w:rsidP="00031C5A">
            <w:r w:rsidRPr="00CB7325">
              <w:rPr>
                <w:sz w:val="22"/>
              </w:rPr>
              <w:t xml:space="preserve">Количество мероприятий и проектов, реализованных ТОС в г.Минусинске </w:t>
            </w:r>
          </w:p>
        </w:tc>
      </w:tr>
      <w:tr w:rsidR="00031C5A" w:rsidRPr="00CB7325" w14:paraId="4C91346B" w14:textId="77777777" w:rsidTr="00031C5A">
        <w:trPr>
          <w:trHeight w:val="1266"/>
        </w:trPr>
        <w:tc>
          <w:tcPr>
            <w:tcW w:w="523" w:type="dxa"/>
          </w:tcPr>
          <w:p w14:paraId="7A450F95" w14:textId="77777777" w:rsidR="00031C5A" w:rsidRPr="00CB7325" w:rsidRDefault="00031C5A" w:rsidP="00031C5A">
            <w:r w:rsidRPr="00CB7325">
              <w:lastRenderedPageBreak/>
              <w:t>5</w:t>
            </w:r>
          </w:p>
        </w:tc>
        <w:tc>
          <w:tcPr>
            <w:tcW w:w="2568" w:type="dxa"/>
          </w:tcPr>
          <w:p w14:paraId="4673BCD7" w14:textId="77777777" w:rsidR="00031C5A" w:rsidRPr="00CB7325" w:rsidRDefault="00031C5A" w:rsidP="00031C5A">
            <w:r w:rsidRPr="00CB7325">
              <w:t xml:space="preserve">Мероприятие  2.2. </w:t>
            </w:r>
          </w:p>
          <w:p w14:paraId="61206BBB" w14:textId="77777777" w:rsidR="00031C5A" w:rsidRPr="00CB7325" w:rsidRDefault="00031C5A" w:rsidP="00031C5A">
            <w:r w:rsidRPr="00CB7325">
              <w:t>Конкурс проектов ТОС «Расскажи о своем ТОС»</w:t>
            </w:r>
          </w:p>
        </w:tc>
        <w:tc>
          <w:tcPr>
            <w:tcW w:w="1854" w:type="dxa"/>
          </w:tcPr>
          <w:p w14:paraId="33D1C6CA" w14:textId="77777777" w:rsidR="00031C5A" w:rsidRPr="00CB7325" w:rsidRDefault="00031C5A" w:rsidP="00031C5A">
            <w:pPr>
              <w:jc w:val="center"/>
            </w:pPr>
            <w:r w:rsidRPr="00CB7325">
              <w:t>Администрация города Минусинска</w:t>
            </w:r>
          </w:p>
        </w:tc>
        <w:tc>
          <w:tcPr>
            <w:tcW w:w="1325" w:type="dxa"/>
          </w:tcPr>
          <w:p w14:paraId="11C415C4"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2A83C6A3"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1C682B2A" w14:textId="77777777" w:rsidR="00031C5A" w:rsidRPr="00CB7325" w:rsidRDefault="00031C5A" w:rsidP="00031C5A">
            <w:pPr>
              <w:widowControl w:val="0"/>
              <w:autoSpaceDE w:val="0"/>
            </w:pPr>
            <w:r w:rsidRPr="00CB7325">
              <w:t xml:space="preserve">Увеличение числа ТОС в г.Минусинске, повышение количества реализуемых ТОС социально-значимых проектов     </w:t>
            </w:r>
          </w:p>
        </w:tc>
        <w:tc>
          <w:tcPr>
            <w:tcW w:w="2307" w:type="dxa"/>
          </w:tcPr>
          <w:p w14:paraId="634CBCD4" w14:textId="77777777" w:rsidR="00031C5A" w:rsidRPr="00CB7325" w:rsidRDefault="00031C5A" w:rsidP="00031C5A">
            <w:pPr>
              <w:pStyle w:val="ConsPlusNormal"/>
              <w:rPr>
                <w:rFonts w:ascii="Times New Roman" w:hAnsi="Times New Roman" w:cs="Times New Roman"/>
                <w:sz w:val="24"/>
                <w:szCs w:val="24"/>
              </w:rPr>
            </w:pPr>
            <w:r w:rsidRPr="00CB7325">
              <w:rPr>
                <w:rFonts w:ascii="Times New Roman" w:hAnsi="Times New Roman" w:cs="Times New Roman"/>
                <w:sz w:val="24"/>
              </w:rPr>
              <w:t>Снижение социальной активности граждан и объединений ТОС</w:t>
            </w:r>
          </w:p>
        </w:tc>
        <w:tc>
          <w:tcPr>
            <w:tcW w:w="2212" w:type="dxa"/>
          </w:tcPr>
          <w:p w14:paraId="11F4F14D"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7CD9DA1B" w14:textId="77777777" w:rsidR="00031C5A" w:rsidRPr="00CB7325" w:rsidRDefault="00031C5A" w:rsidP="0003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7325">
              <w:rPr>
                <w:sz w:val="22"/>
              </w:rPr>
              <w:t>Количество мероприятий и проектов, реализованных ТОС на территории города Минусинска</w:t>
            </w:r>
          </w:p>
        </w:tc>
      </w:tr>
      <w:tr w:rsidR="001628DF" w:rsidRPr="00CB7325" w14:paraId="560D19BE" w14:textId="77777777" w:rsidTr="00031C5A">
        <w:trPr>
          <w:trHeight w:val="62"/>
        </w:trPr>
        <w:tc>
          <w:tcPr>
            <w:tcW w:w="523" w:type="dxa"/>
          </w:tcPr>
          <w:p w14:paraId="7994DB63" w14:textId="77777777" w:rsidR="001628DF" w:rsidRPr="00CB7325" w:rsidRDefault="001628DF" w:rsidP="001628DF">
            <w:r w:rsidRPr="00CB7325">
              <w:t>6</w:t>
            </w:r>
          </w:p>
        </w:tc>
        <w:tc>
          <w:tcPr>
            <w:tcW w:w="14037" w:type="dxa"/>
            <w:gridSpan w:val="7"/>
          </w:tcPr>
          <w:p w14:paraId="5EB16218" w14:textId="77777777" w:rsidR="001628DF" w:rsidRPr="00CB7325" w:rsidRDefault="001628DF" w:rsidP="001628DF">
            <w:pPr>
              <w:autoSpaceDE w:val="0"/>
              <w:autoSpaceDN w:val="0"/>
              <w:adjustRightInd w:val="0"/>
              <w:spacing w:line="235" w:lineRule="auto"/>
            </w:pPr>
            <w:r w:rsidRPr="00CB7325">
              <w:t>Подпрограмма 3 «</w:t>
            </w:r>
            <w:r w:rsidRPr="00CB7325">
              <w:rPr>
                <w:rFonts w:eastAsia="SimSun"/>
                <w:kern w:val="2"/>
                <w:szCs w:val="28"/>
                <w:lang w:eastAsia="ar-SA"/>
              </w:rPr>
              <w:t>Поддержка социально ориентированных некоммерческих организаций г.Минусинска</w:t>
            </w:r>
            <w:r w:rsidRPr="00CB7325">
              <w:t>»</w:t>
            </w:r>
          </w:p>
        </w:tc>
      </w:tr>
      <w:tr w:rsidR="00031C5A" w:rsidRPr="00CB7325" w14:paraId="15984C26" w14:textId="77777777" w:rsidTr="00031C5A">
        <w:trPr>
          <w:trHeight w:val="62"/>
        </w:trPr>
        <w:tc>
          <w:tcPr>
            <w:tcW w:w="523" w:type="dxa"/>
          </w:tcPr>
          <w:p w14:paraId="4FA184DC" w14:textId="77777777" w:rsidR="00031C5A" w:rsidRPr="00CB7325" w:rsidRDefault="00031C5A" w:rsidP="00031C5A">
            <w:r w:rsidRPr="00CB7325">
              <w:t>7</w:t>
            </w:r>
          </w:p>
        </w:tc>
        <w:tc>
          <w:tcPr>
            <w:tcW w:w="2568" w:type="dxa"/>
          </w:tcPr>
          <w:p w14:paraId="0272C8E9" w14:textId="77777777" w:rsidR="00031C5A" w:rsidRPr="00CB7325" w:rsidRDefault="00031C5A" w:rsidP="00031C5A">
            <w:r w:rsidRPr="00CB7325">
              <w:t>Мероприятие 3.1.</w:t>
            </w:r>
          </w:p>
          <w:p w14:paraId="08925615" w14:textId="77777777" w:rsidR="00031C5A" w:rsidRPr="00CB7325" w:rsidRDefault="00031C5A" w:rsidP="00031C5A">
            <w:pPr>
              <w:rPr>
                <w:sz w:val="14"/>
              </w:rPr>
            </w:pPr>
          </w:p>
          <w:p w14:paraId="70FD2963" w14:textId="77777777" w:rsidR="00031C5A" w:rsidRPr="00CB7325" w:rsidRDefault="00031C5A" w:rsidP="00031C5A">
            <w:pPr>
              <w:jc w:val="both"/>
            </w:pPr>
            <w:r w:rsidRPr="00CB7325">
              <w:t xml:space="preserve">Консультационная и методическая поддержка деятельности СОНКО </w:t>
            </w:r>
          </w:p>
          <w:p w14:paraId="3B29AFEB" w14:textId="77777777" w:rsidR="00031C5A" w:rsidRPr="00CB7325" w:rsidRDefault="00031C5A" w:rsidP="00031C5A">
            <w:pPr>
              <w:jc w:val="both"/>
            </w:pPr>
            <w:r w:rsidRPr="00CB7325">
              <w:t>г. Минусинска</w:t>
            </w:r>
          </w:p>
        </w:tc>
        <w:tc>
          <w:tcPr>
            <w:tcW w:w="1854" w:type="dxa"/>
          </w:tcPr>
          <w:p w14:paraId="494EA9C1" w14:textId="77777777" w:rsidR="00031C5A" w:rsidRPr="00CB7325" w:rsidRDefault="00031C5A" w:rsidP="00031C5A">
            <w:pPr>
              <w:jc w:val="center"/>
            </w:pPr>
            <w:r w:rsidRPr="00CB7325">
              <w:t>Администрация города Минусинска</w:t>
            </w:r>
          </w:p>
        </w:tc>
        <w:tc>
          <w:tcPr>
            <w:tcW w:w="1325" w:type="dxa"/>
          </w:tcPr>
          <w:p w14:paraId="69D333B7"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6673F52E"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0991CFAA" w14:textId="77777777" w:rsidR="00031C5A" w:rsidRPr="00CB7325" w:rsidRDefault="00031C5A" w:rsidP="00031C5A">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Увеличение числа СОНКО, получивших консультационную поддержку, устойчивая деятельность и реализация проектов </w:t>
            </w:r>
          </w:p>
        </w:tc>
        <w:tc>
          <w:tcPr>
            <w:tcW w:w="2307" w:type="dxa"/>
          </w:tcPr>
          <w:p w14:paraId="39D85A17" w14:textId="77777777" w:rsidR="00031C5A" w:rsidRPr="00CB7325" w:rsidRDefault="00031C5A" w:rsidP="00031C5A">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проектов </w:t>
            </w:r>
          </w:p>
        </w:tc>
        <w:tc>
          <w:tcPr>
            <w:tcW w:w="2212" w:type="dxa"/>
          </w:tcPr>
          <w:p w14:paraId="3C04FA13"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25FA7CF3" w14:textId="77777777" w:rsidR="00031C5A" w:rsidRPr="00CB7325" w:rsidRDefault="00031C5A" w:rsidP="00031C5A">
            <w:pPr>
              <w:autoSpaceDE w:val="0"/>
              <w:autoSpaceDN w:val="0"/>
              <w:adjustRightInd w:val="0"/>
              <w:spacing w:line="235" w:lineRule="auto"/>
            </w:pPr>
            <w:r w:rsidRPr="00CB7325">
              <w:rPr>
                <w:sz w:val="22"/>
              </w:rPr>
              <w:t>Количество проектов, реализованных СОНКО на территории г.Минусинска</w:t>
            </w:r>
          </w:p>
        </w:tc>
      </w:tr>
      <w:tr w:rsidR="00031C5A" w:rsidRPr="00CB7325" w14:paraId="1754520B" w14:textId="77777777" w:rsidTr="00031C5A">
        <w:trPr>
          <w:trHeight w:val="62"/>
        </w:trPr>
        <w:tc>
          <w:tcPr>
            <w:tcW w:w="523" w:type="dxa"/>
          </w:tcPr>
          <w:p w14:paraId="0EAE076E" w14:textId="77777777" w:rsidR="00031C5A" w:rsidRPr="00CB7325" w:rsidRDefault="00031C5A" w:rsidP="00031C5A">
            <w:r w:rsidRPr="00CB7325">
              <w:t>8</w:t>
            </w:r>
          </w:p>
        </w:tc>
        <w:tc>
          <w:tcPr>
            <w:tcW w:w="2568" w:type="dxa"/>
          </w:tcPr>
          <w:p w14:paraId="455FAE39" w14:textId="77777777" w:rsidR="00031C5A" w:rsidRPr="00CB7325" w:rsidRDefault="00031C5A" w:rsidP="00031C5A">
            <w:r w:rsidRPr="00CB7325">
              <w:t>Мероприятие 3.2.</w:t>
            </w:r>
          </w:p>
          <w:p w14:paraId="02ABA172" w14:textId="77777777" w:rsidR="00031C5A" w:rsidRPr="00CB7325" w:rsidRDefault="00031C5A" w:rsidP="00031C5A">
            <w:r w:rsidRPr="00CB7325">
              <w:rPr>
                <w:szCs w:val="28"/>
              </w:rPr>
              <w:t xml:space="preserve">Финансовая поддержка социальных проектов СОНКО </w:t>
            </w:r>
            <w:r w:rsidRPr="00CB7325">
              <w:t>г.Минусинска – победителей муниципального конкурса социальных проектов СОНКО</w:t>
            </w:r>
          </w:p>
        </w:tc>
        <w:tc>
          <w:tcPr>
            <w:tcW w:w="1854" w:type="dxa"/>
          </w:tcPr>
          <w:p w14:paraId="0D5D32A3" w14:textId="77777777" w:rsidR="00031C5A" w:rsidRPr="00CB7325" w:rsidRDefault="00031C5A" w:rsidP="00031C5A">
            <w:pPr>
              <w:jc w:val="center"/>
            </w:pPr>
            <w:r w:rsidRPr="00CB7325">
              <w:t>Администрация города Минусинска</w:t>
            </w:r>
          </w:p>
        </w:tc>
        <w:tc>
          <w:tcPr>
            <w:tcW w:w="1325" w:type="dxa"/>
          </w:tcPr>
          <w:p w14:paraId="4B6C4EBD"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151589FF"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765BAD3C" w14:textId="77777777" w:rsidR="00031C5A" w:rsidRPr="00CB7325" w:rsidRDefault="00031C5A" w:rsidP="00031C5A">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Увеличение общего числа СОНКО, получивших финансовую поддержку, устойчивая деятельность и реализация проектов</w:t>
            </w:r>
          </w:p>
        </w:tc>
        <w:tc>
          <w:tcPr>
            <w:tcW w:w="2307" w:type="dxa"/>
          </w:tcPr>
          <w:p w14:paraId="3611E071" w14:textId="77777777" w:rsidR="00031C5A" w:rsidRPr="00CB7325" w:rsidRDefault="00031C5A" w:rsidP="00031C5A">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212" w:type="dxa"/>
          </w:tcPr>
          <w:p w14:paraId="66DC1C73"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253C59F8" w14:textId="77777777" w:rsidR="00031C5A" w:rsidRPr="00CB7325" w:rsidRDefault="00031C5A" w:rsidP="00031C5A">
            <w:pPr>
              <w:autoSpaceDE w:val="0"/>
              <w:autoSpaceDN w:val="0"/>
              <w:adjustRightInd w:val="0"/>
              <w:spacing w:line="235" w:lineRule="auto"/>
            </w:pPr>
            <w:r w:rsidRPr="00CB7325">
              <w:rPr>
                <w:sz w:val="22"/>
              </w:rPr>
              <w:t>Количество проектов, реализованных СОНКО на территории г.Минусинска</w:t>
            </w:r>
          </w:p>
        </w:tc>
      </w:tr>
      <w:tr w:rsidR="00031C5A" w:rsidRPr="00CB7325" w14:paraId="4B7BF1A2" w14:textId="77777777" w:rsidTr="00031C5A">
        <w:trPr>
          <w:trHeight w:val="62"/>
        </w:trPr>
        <w:tc>
          <w:tcPr>
            <w:tcW w:w="523" w:type="dxa"/>
          </w:tcPr>
          <w:p w14:paraId="18DC2666" w14:textId="77777777" w:rsidR="00031C5A" w:rsidRPr="00CB7325" w:rsidRDefault="00031C5A" w:rsidP="00031C5A">
            <w:r w:rsidRPr="00CB7325">
              <w:lastRenderedPageBreak/>
              <w:t>9</w:t>
            </w:r>
          </w:p>
        </w:tc>
        <w:tc>
          <w:tcPr>
            <w:tcW w:w="2568" w:type="dxa"/>
          </w:tcPr>
          <w:p w14:paraId="50B9C596" w14:textId="77777777" w:rsidR="00031C5A" w:rsidRPr="00CB7325" w:rsidRDefault="00031C5A" w:rsidP="00031C5A">
            <w:r w:rsidRPr="00CB7325">
              <w:t>Мероприятие 3.3.</w:t>
            </w:r>
          </w:p>
          <w:p w14:paraId="01DDDD9E" w14:textId="77777777" w:rsidR="00031C5A" w:rsidRPr="00CB7325" w:rsidRDefault="00031C5A" w:rsidP="00031C5A">
            <w:r w:rsidRPr="00CB7325">
              <w:t xml:space="preserve">Информационная </w:t>
            </w:r>
            <w:r w:rsidRPr="00CB7325">
              <w:rPr>
                <w:szCs w:val="28"/>
              </w:rPr>
              <w:t xml:space="preserve">поддержка СОНКО </w:t>
            </w:r>
            <w:r w:rsidRPr="00CB7325">
              <w:t>г.Минусинска</w:t>
            </w:r>
          </w:p>
        </w:tc>
        <w:tc>
          <w:tcPr>
            <w:tcW w:w="1854" w:type="dxa"/>
          </w:tcPr>
          <w:p w14:paraId="378BACDF" w14:textId="77777777" w:rsidR="00031C5A" w:rsidRPr="00CB7325" w:rsidRDefault="00031C5A" w:rsidP="00031C5A">
            <w:pPr>
              <w:jc w:val="center"/>
            </w:pPr>
            <w:r w:rsidRPr="00CB7325">
              <w:t>Администрация города Минусинска</w:t>
            </w:r>
          </w:p>
        </w:tc>
        <w:tc>
          <w:tcPr>
            <w:tcW w:w="1325" w:type="dxa"/>
          </w:tcPr>
          <w:p w14:paraId="0473C2E1"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6807F060"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139D8D63" w14:textId="77777777" w:rsidR="00031C5A" w:rsidRPr="00CB7325" w:rsidRDefault="00031C5A" w:rsidP="00031C5A">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Устойчивая деятельность СОНКО и эффективная реализация социально значимых проектов СОНКО, расширение круга благополучателей социальных проектов и услуг. </w:t>
            </w:r>
          </w:p>
        </w:tc>
        <w:tc>
          <w:tcPr>
            <w:tcW w:w="2307" w:type="dxa"/>
          </w:tcPr>
          <w:p w14:paraId="1E45C1C5" w14:textId="77777777" w:rsidR="00031C5A" w:rsidRPr="00CB7325" w:rsidRDefault="00031C5A" w:rsidP="00031C5A">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Низкая информированность населения о деятельности СОНКО, неэффективная  деятельность СОНКО</w:t>
            </w:r>
          </w:p>
        </w:tc>
        <w:tc>
          <w:tcPr>
            <w:tcW w:w="2212" w:type="dxa"/>
          </w:tcPr>
          <w:p w14:paraId="75275BE2" w14:textId="77777777" w:rsidR="00031C5A" w:rsidRPr="00CB7325" w:rsidRDefault="00031C5A" w:rsidP="00031C5A">
            <w:pPr>
              <w:autoSpaceDE w:val="0"/>
              <w:autoSpaceDN w:val="0"/>
              <w:adjustRightInd w:val="0"/>
              <w:spacing w:line="235" w:lineRule="auto"/>
              <w:rPr>
                <w:rFonts w:eastAsia="Calibri"/>
                <w:color w:val="FF0000"/>
                <w:szCs w:val="20"/>
                <w:lang w:eastAsia="en-US"/>
              </w:rPr>
            </w:pPr>
            <w:r w:rsidRPr="00CB7325">
              <w:rPr>
                <w:sz w:val="22"/>
                <w:szCs w:val="20"/>
              </w:rPr>
              <w:t>влияет на показатели результативности:</w:t>
            </w:r>
            <w:r w:rsidRPr="00CB7325">
              <w:rPr>
                <w:rFonts w:eastAsia="Calibri"/>
                <w:color w:val="FF0000"/>
                <w:sz w:val="22"/>
                <w:szCs w:val="20"/>
                <w:lang w:eastAsia="en-US"/>
              </w:rPr>
              <w:t xml:space="preserve"> </w:t>
            </w:r>
          </w:p>
          <w:p w14:paraId="01FCEB96" w14:textId="77777777" w:rsidR="00031C5A" w:rsidRPr="00CB7325" w:rsidRDefault="00031C5A" w:rsidP="00031C5A">
            <w:pPr>
              <w:rPr>
                <w:szCs w:val="20"/>
              </w:rPr>
            </w:pPr>
            <w:r w:rsidRPr="00CB7325">
              <w:rPr>
                <w:sz w:val="22"/>
                <w:szCs w:val="20"/>
              </w:rPr>
              <w:t xml:space="preserve">Количество </w:t>
            </w:r>
          </w:p>
          <w:p w14:paraId="5EE67DFB" w14:textId="77777777" w:rsidR="00031C5A" w:rsidRPr="00CB7325" w:rsidRDefault="00031C5A" w:rsidP="00031C5A">
            <w:r w:rsidRPr="00CB7325">
              <w:rPr>
                <w:sz w:val="22"/>
                <w:szCs w:val="20"/>
              </w:rPr>
              <w:t>информационных материалов о деятельности СОНКО в печатных и электронных СМИ, соцсетях.</w:t>
            </w:r>
            <w:r w:rsidRPr="00CB7325">
              <w:rPr>
                <w:sz w:val="22"/>
                <w:szCs w:val="26"/>
              </w:rPr>
              <w:t xml:space="preserve"> </w:t>
            </w:r>
          </w:p>
        </w:tc>
      </w:tr>
      <w:tr w:rsidR="00031C5A" w:rsidRPr="00CB7325" w14:paraId="52A533E0" w14:textId="77777777" w:rsidTr="00031C5A">
        <w:trPr>
          <w:trHeight w:val="62"/>
        </w:trPr>
        <w:tc>
          <w:tcPr>
            <w:tcW w:w="523" w:type="dxa"/>
          </w:tcPr>
          <w:p w14:paraId="6CF1B076" w14:textId="77777777" w:rsidR="00031C5A" w:rsidRPr="00CB7325" w:rsidRDefault="00031C5A" w:rsidP="00031C5A">
            <w:r w:rsidRPr="00CB7325">
              <w:t>10</w:t>
            </w:r>
          </w:p>
        </w:tc>
        <w:tc>
          <w:tcPr>
            <w:tcW w:w="2568" w:type="dxa"/>
          </w:tcPr>
          <w:p w14:paraId="0F0B8C31" w14:textId="77777777" w:rsidR="00031C5A" w:rsidRPr="00CB7325" w:rsidRDefault="00031C5A" w:rsidP="00031C5A">
            <w:r w:rsidRPr="00CB7325">
              <w:t>Мероприятие 3.4.</w:t>
            </w:r>
          </w:p>
          <w:p w14:paraId="490DE7E0" w14:textId="77777777" w:rsidR="00031C5A" w:rsidRPr="00CB7325" w:rsidRDefault="00031C5A" w:rsidP="00031C5A">
            <w:r w:rsidRPr="00CB7325">
              <w:rPr>
                <w:szCs w:val="28"/>
              </w:rPr>
              <w:t>Подготовка и дополнительное профессиональное образование работников и добровольцев (волонтеров) СОНКО.</w:t>
            </w:r>
          </w:p>
          <w:p w14:paraId="35855F6E" w14:textId="77777777" w:rsidR="00031C5A" w:rsidRPr="00CB7325" w:rsidRDefault="00031C5A" w:rsidP="00031C5A"/>
          <w:p w14:paraId="58AADDBE" w14:textId="77777777" w:rsidR="00031C5A" w:rsidRPr="00CB7325" w:rsidRDefault="00031C5A" w:rsidP="00031C5A"/>
        </w:tc>
        <w:tc>
          <w:tcPr>
            <w:tcW w:w="1854" w:type="dxa"/>
          </w:tcPr>
          <w:p w14:paraId="2E09B99C" w14:textId="77777777" w:rsidR="00031C5A" w:rsidRPr="00CB7325" w:rsidRDefault="00031C5A" w:rsidP="00031C5A">
            <w:pPr>
              <w:jc w:val="center"/>
            </w:pPr>
            <w:r w:rsidRPr="00CB7325">
              <w:t>Администрация города Минусинска</w:t>
            </w:r>
          </w:p>
        </w:tc>
        <w:tc>
          <w:tcPr>
            <w:tcW w:w="1325" w:type="dxa"/>
          </w:tcPr>
          <w:p w14:paraId="46226B9D"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2</w:t>
            </w:r>
            <w:r w:rsidRPr="00CB7325">
              <w:rPr>
                <w:rFonts w:ascii="Times New Roman" w:hAnsi="Times New Roman" w:cs="Times New Roman"/>
                <w:sz w:val="22"/>
                <w:szCs w:val="22"/>
              </w:rPr>
              <w:t xml:space="preserve"> год</w:t>
            </w:r>
          </w:p>
        </w:tc>
        <w:tc>
          <w:tcPr>
            <w:tcW w:w="1325" w:type="dxa"/>
          </w:tcPr>
          <w:p w14:paraId="31874CFD" w14:textId="77777777" w:rsidR="00031C5A" w:rsidRPr="00CB7325" w:rsidRDefault="00031C5A" w:rsidP="00031C5A">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w:t>
            </w:r>
            <w:r>
              <w:rPr>
                <w:rFonts w:ascii="Times New Roman" w:hAnsi="Times New Roman" w:cs="Times New Roman"/>
                <w:sz w:val="22"/>
                <w:szCs w:val="22"/>
              </w:rPr>
              <w:t>4</w:t>
            </w:r>
            <w:r w:rsidRPr="00CB7325">
              <w:rPr>
                <w:rFonts w:ascii="Times New Roman" w:hAnsi="Times New Roman" w:cs="Times New Roman"/>
                <w:sz w:val="22"/>
                <w:szCs w:val="22"/>
              </w:rPr>
              <w:t xml:space="preserve"> год</w:t>
            </w:r>
          </w:p>
        </w:tc>
        <w:tc>
          <w:tcPr>
            <w:tcW w:w="2446" w:type="dxa"/>
          </w:tcPr>
          <w:p w14:paraId="2EA14F6B" w14:textId="77777777" w:rsidR="00031C5A" w:rsidRPr="00CB7325" w:rsidRDefault="00031C5A" w:rsidP="00031C5A">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Устойчивая деятельность СОНКО и эффективная реализация социально значимых проектов СОНКО</w:t>
            </w:r>
          </w:p>
        </w:tc>
        <w:tc>
          <w:tcPr>
            <w:tcW w:w="2307" w:type="dxa"/>
          </w:tcPr>
          <w:p w14:paraId="7D70769D" w14:textId="77777777" w:rsidR="00031C5A" w:rsidRPr="00CB7325" w:rsidRDefault="00031C5A" w:rsidP="00031C5A">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212" w:type="dxa"/>
          </w:tcPr>
          <w:p w14:paraId="5E834E75" w14:textId="77777777" w:rsidR="00031C5A" w:rsidRPr="00CB7325" w:rsidRDefault="00031C5A" w:rsidP="00031C5A">
            <w:pPr>
              <w:autoSpaceDE w:val="0"/>
              <w:autoSpaceDN w:val="0"/>
              <w:adjustRightInd w:val="0"/>
              <w:spacing w:line="235" w:lineRule="auto"/>
              <w:rPr>
                <w:rFonts w:eastAsia="Calibri"/>
                <w:color w:val="FF0000"/>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6E65CE38" w14:textId="77777777" w:rsidR="00031C5A" w:rsidRPr="00CB7325" w:rsidRDefault="00031C5A" w:rsidP="00031C5A">
            <w:pPr>
              <w:autoSpaceDE w:val="0"/>
              <w:autoSpaceDN w:val="0"/>
              <w:adjustRightInd w:val="0"/>
              <w:spacing w:line="235" w:lineRule="auto"/>
            </w:pPr>
            <w:r w:rsidRPr="00CB7325">
              <w:rPr>
                <w:sz w:val="22"/>
              </w:rPr>
              <w:t>Количество проектов, реализованных СОНКО на территории г.Минусинска</w:t>
            </w:r>
          </w:p>
        </w:tc>
      </w:tr>
    </w:tbl>
    <w:p w14:paraId="26C40A31" w14:textId="77777777" w:rsidR="001628DF" w:rsidRPr="00CB7325" w:rsidRDefault="001628DF" w:rsidP="001628DF">
      <w:pPr>
        <w:pStyle w:val="a4"/>
        <w:jc w:val="both"/>
        <w:rPr>
          <w:rFonts w:ascii="Times New Roman" w:hAnsi="Times New Roman" w:cs="Times New Roman"/>
          <w:sz w:val="14"/>
          <w:szCs w:val="28"/>
          <w:lang w:bidi="ru-RU"/>
        </w:rPr>
      </w:pPr>
    </w:p>
    <w:p w14:paraId="7366F4E1" w14:textId="77777777" w:rsidR="00165165" w:rsidRDefault="00165165" w:rsidP="001628DF">
      <w:pPr>
        <w:pStyle w:val="a4"/>
        <w:jc w:val="both"/>
        <w:rPr>
          <w:rFonts w:ascii="Times New Roman" w:hAnsi="Times New Roman" w:cs="Times New Roman"/>
          <w:sz w:val="24"/>
          <w:szCs w:val="28"/>
          <w:lang w:bidi="ru-RU"/>
        </w:rPr>
      </w:pPr>
    </w:p>
    <w:p w14:paraId="1D3BD398" w14:textId="57BC71CF" w:rsidR="004B18BB" w:rsidRDefault="004B18BB" w:rsidP="001628DF">
      <w:pPr>
        <w:pStyle w:val="a4"/>
        <w:jc w:val="both"/>
        <w:rPr>
          <w:rFonts w:ascii="Times New Roman" w:hAnsi="Times New Roman" w:cs="Times New Roman"/>
          <w:sz w:val="24"/>
          <w:szCs w:val="28"/>
          <w:lang w:bidi="ru-RU"/>
        </w:rPr>
      </w:pPr>
      <w:r w:rsidRPr="004B18BB">
        <w:rPr>
          <w:rFonts w:ascii="Times New Roman" w:hAnsi="Times New Roman" w:cs="Times New Roman"/>
          <w:sz w:val="24"/>
          <w:szCs w:val="28"/>
          <w:lang w:bidi="ru-RU"/>
        </w:rPr>
        <w:t xml:space="preserve">Заместитель Главы города по экономике, </w:t>
      </w:r>
    </w:p>
    <w:p w14:paraId="118DB213" w14:textId="38658341" w:rsidR="001628DF" w:rsidRPr="00CB7325" w:rsidRDefault="004B18BB" w:rsidP="001628DF">
      <w:pPr>
        <w:pStyle w:val="a4"/>
        <w:jc w:val="both"/>
      </w:pPr>
      <w:r w:rsidRPr="004B18BB">
        <w:rPr>
          <w:rFonts w:ascii="Times New Roman" w:hAnsi="Times New Roman" w:cs="Times New Roman"/>
          <w:sz w:val="24"/>
          <w:szCs w:val="28"/>
          <w:lang w:bidi="ru-RU"/>
        </w:rPr>
        <w:t>финансам – инвестиционный уполномоченный</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B85747" w:rsidRPr="00B85747">
        <w:rPr>
          <w:rFonts w:ascii="Times New Roman" w:hAnsi="Times New Roman" w:cs="Times New Roman"/>
          <w:sz w:val="24"/>
          <w:szCs w:val="28"/>
          <w:lang w:bidi="ru-RU"/>
        </w:rPr>
        <w:t>подпись</w:t>
      </w:r>
      <w:r>
        <w:rPr>
          <w:rFonts w:ascii="Times New Roman" w:hAnsi="Times New Roman" w:cs="Times New Roman"/>
          <w:sz w:val="24"/>
          <w:szCs w:val="28"/>
          <w:lang w:bidi="ru-RU"/>
        </w:rPr>
        <w:t xml:space="preserve">                                       </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t xml:space="preserve">   </w:t>
      </w:r>
      <w:r>
        <w:rPr>
          <w:rFonts w:ascii="Times New Roman" w:hAnsi="Times New Roman" w:cs="Times New Roman"/>
          <w:sz w:val="24"/>
          <w:szCs w:val="28"/>
          <w:lang w:bidi="ru-RU"/>
        </w:rPr>
        <w:t>Э.К. Веккессер</w:t>
      </w:r>
    </w:p>
    <w:p w14:paraId="03F52F90" w14:textId="77777777" w:rsidR="001628DF" w:rsidRPr="00CB7325" w:rsidRDefault="001628DF" w:rsidP="001628DF">
      <w:pPr>
        <w:pStyle w:val="a4"/>
        <w:jc w:val="both"/>
      </w:pPr>
    </w:p>
    <w:p w14:paraId="702E64AD" w14:textId="77777777" w:rsidR="001628DF" w:rsidRPr="00CB7325" w:rsidRDefault="001628DF" w:rsidP="001628DF">
      <w:pPr>
        <w:ind w:left="8931"/>
      </w:pPr>
    </w:p>
    <w:p w14:paraId="3ED937FC" w14:textId="77777777" w:rsidR="001628DF" w:rsidRPr="00CB7325" w:rsidRDefault="001628DF" w:rsidP="001628DF">
      <w:pPr>
        <w:ind w:left="8931"/>
        <w:sectPr w:rsidR="001628DF" w:rsidRPr="00CB7325" w:rsidSect="001628DF">
          <w:pgSz w:w="16838" w:h="11906" w:orient="landscape"/>
          <w:pgMar w:top="850" w:right="1134" w:bottom="1701" w:left="1134" w:header="708" w:footer="708" w:gutter="0"/>
          <w:cols w:space="708"/>
          <w:docGrid w:linePitch="360"/>
        </w:sectPr>
      </w:pPr>
    </w:p>
    <w:p w14:paraId="2E459132" w14:textId="77777777" w:rsidR="001628DF" w:rsidRPr="00CB7325" w:rsidRDefault="001628DF" w:rsidP="001628DF">
      <w:pPr>
        <w:ind w:left="6663"/>
        <w:rPr>
          <w:sz w:val="28"/>
          <w:szCs w:val="28"/>
          <w:lang w:eastAsia="ar-SA"/>
        </w:rPr>
      </w:pPr>
      <w:r w:rsidRPr="00CB7325">
        <w:rPr>
          <w:sz w:val="28"/>
          <w:szCs w:val="28"/>
          <w:lang w:eastAsia="ar-SA"/>
        </w:rPr>
        <w:lastRenderedPageBreak/>
        <w:t>Приложение №3</w:t>
      </w:r>
    </w:p>
    <w:p w14:paraId="3DDFEC0D" w14:textId="77777777" w:rsidR="001628DF" w:rsidRPr="00CB7325" w:rsidRDefault="001628DF" w:rsidP="001628DF">
      <w:pPr>
        <w:ind w:left="6663"/>
        <w:rPr>
          <w:sz w:val="28"/>
          <w:szCs w:val="28"/>
        </w:rPr>
      </w:pPr>
      <w:r w:rsidRPr="00CB7325">
        <w:rPr>
          <w:sz w:val="28"/>
          <w:szCs w:val="28"/>
          <w:lang w:eastAsia="ar-SA"/>
        </w:rPr>
        <w:t>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526F941A" w14:textId="77777777" w:rsidR="001628DF" w:rsidRPr="00CB7325" w:rsidRDefault="001628DF" w:rsidP="001628DF">
      <w:pPr>
        <w:ind w:left="5529"/>
      </w:pPr>
    </w:p>
    <w:p w14:paraId="1D917A12" w14:textId="77777777" w:rsidR="001628DF" w:rsidRPr="00CB7325" w:rsidRDefault="001628DF" w:rsidP="001628DF">
      <w:pPr>
        <w:pStyle w:val="a7"/>
        <w:keepNext/>
        <w:keepLines/>
        <w:widowControl/>
        <w:shd w:val="clear" w:color="auto" w:fill="FFFFFF"/>
        <w:jc w:val="both"/>
        <w:rPr>
          <w:rFonts w:ascii="Times New Roman" w:hAnsi="Times New Roman" w:cs="Times New Roman"/>
          <w:sz w:val="28"/>
          <w:szCs w:val="28"/>
        </w:rPr>
      </w:pPr>
    </w:p>
    <w:p w14:paraId="7104C919" w14:textId="77777777" w:rsidR="001628DF" w:rsidRPr="00CB7325" w:rsidRDefault="001628DF" w:rsidP="001628DF">
      <w:pPr>
        <w:pStyle w:val="a7"/>
        <w:keepNext/>
        <w:keepLines/>
        <w:widowControl/>
        <w:shd w:val="clear" w:color="auto" w:fill="FFFFFF"/>
        <w:ind w:left="4320" w:hanging="4320"/>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Перечень</w:t>
      </w:r>
    </w:p>
    <w:p w14:paraId="5FA3A5A3" w14:textId="77777777" w:rsidR="001628DF" w:rsidRPr="00CB7325" w:rsidRDefault="001628DF" w:rsidP="001628DF">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нормативных правовых актов администрации города,</w:t>
      </w:r>
    </w:p>
    <w:p w14:paraId="24164B3D" w14:textId="77777777" w:rsidR="001628DF" w:rsidRPr="00CB7325" w:rsidRDefault="001628DF" w:rsidP="001628DF">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которые необходимы для реализации мероприятий</w:t>
      </w:r>
    </w:p>
    <w:p w14:paraId="065121A7" w14:textId="77777777" w:rsidR="001628DF" w:rsidRPr="00CB7325" w:rsidRDefault="001628DF" w:rsidP="001628DF">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программы, подпрограммы</w:t>
      </w:r>
    </w:p>
    <w:p w14:paraId="7184C9E0" w14:textId="77777777" w:rsidR="001628DF" w:rsidRPr="00CB7325" w:rsidRDefault="001628DF" w:rsidP="001628DF">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1628DF" w:rsidRPr="00CB7325" w14:paraId="6CCCDD9F" w14:textId="77777777" w:rsidTr="001628DF">
        <w:tc>
          <w:tcPr>
            <w:tcW w:w="1123" w:type="dxa"/>
            <w:tcBorders>
              <w:top w:val="single" w:sz="4" w:space="0" w:color="auto"/>
              <w:bottom w:val="single" w:sz="4" w:space="0" w:color="auto"/>
              <w:right w:val="single" w:sz="4" w:space="0" w:color="auto"/>
            </w:tcBorders>
          </w:tcPr>
          <w:p w14:paraId="0E4177C9"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N п/п</w:t>
            </w:r>
          </w:p>
        </w:tc>
        <w:tc>
          <w:tcPr>
            <w:tcW w:w="1996" w:type="dxa"/>
            <w:tcBorders>
              <w:top w:val="single" w:sz="4" w:space="0" w:color="auto"/>
              <w:left w:val="single" w:sz="4" w:space="0" w:color="auto"/>
              <w:bottom w:val="single" w:sz="4" w:space="0" w:color="auto"/>
              <w:right w:val="single" w:sz="4" w:space="0" w:color="auto"/>
            </w:tcBorders>
          </w:tcPr>
          <w:p w14:paraId="009D1298"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14:paraId="24DF0A04"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1B900928"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7FBC105E"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Ожидаемые сроки принятия (год, квартал)</w:t>
            </w:r>
          </w:p>
        </w:tc>
      </w:tr>
      <w:tr w:rsidR="001628DF" w:rsidRPr="00CB7325" w14:paraId="1C0970EC" w14:textId="77777777" w:rsidTr="001628DF">
        <w:tc>
          <w:tcPr>
            <w:tcW w:w="1123" w:type="dxa"/>
            <w:tcBorders>
              <w:top w:val="single" w:sz="4" w:space="0" w:color="auto"/>
              <w:bottom w:val="single" w:sz="4" w:space="0" w:color="auto"/>
              <w:right w:val="single" w:sz="4" w:space="0" w:color="auto"/>
            </w:tcBorders>
          </w:tcPr>
          <w:p w14:paraId="0A5EFB8D"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78E4FB27"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03840A72"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7B9173E1"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16176EFC" w14:textId="77777777" w:rsidR="001628DF" w:rsidRPr="00CB7325" w:rsidRDefault="001628DF" w:rsidP="001628DF">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5</w:t>
            </w:r>
          </w:p>
        </w:tc>
      </w:tr>
      <w:tr w:rsidR="001628DF" w:rsidRPr="00CB7325" w14:paraId="17EA12B0" w14:textId="77777777" w:rsidTr="001628DF">
        <w:tc>
          <w:tcPr>
            <w:tcW w:w="1123" w:type="dxa"/>
            <w:tcBorders>
              <w:top w:val="single" w:sz="4" w:space="0" w:color="auto"/>
              <w:bottom w:val="single" w:sz="4" w:space="0" w:color="auto"/>
              <w:right w:val="single" w:sz="4" w:space="0" w:color="auto"/>
            </w:tcBorders>
          </w:tcPr>
          <w:p w14:paraId="313DCA21" w14:textId="77777777" w:rsidR="001628DF" w:rsidRPr="00CB7325" w:rsidRDefault="001628DF" w:rsidP="001628DF">
            <w:pPr>
              <w:pStyle w:val="a9"/>
              <w:keepNext/>
              <w:keepLines/>
              <w:shd w:val="clear" w:color="auto" w:fill="FFFFFF"/>
              <w:jc w:val="both"/>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2A8016E7" w14:textId="77777777" w:rsidR="001628DF" w:rsidRPr="00CB7325" w:rsidRDefault="001628DF" w:rsidP="001628DF">
            <w:pPr>
              <w:autoSpaceDE w:val="0"/>
              <w:autoSpaceDN w:val="0"/>
              <w:adjustRightInd w:val="0"/>
            </w:pPr>
            <w:r w:rsidRPr="00CB7325">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14:paraId="0EFB5744" w14:textId="77777777" w:rsidR="001628DF" w:rsidRPr="00CB7325" w:rsidRDefault="001628DF" w:rsidP="001628DF">
            <w:pPr>
              <w:pStyle w:val="a9"/>
              <w:keepNext/>
              <w:keepLines/>
              <w:shd w:val="clear" w:color="auto" w:fill="FFFFFF"/>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B4F79C8" w14:textId="77777777" w:rsidR="001628DF" w:rsidRPr="00CB7325" w:rsidRDefault="001628DF" w:rsidP="001628DF">
            <w:r w:rsidRPr="00CB7325">
              <w:t>Положение регулирует порядок  проведении конкурса проектов «Расскажи о своем ТОС» и утверждает форму заявки и состав конкурсной комиссии.</w:t>
            </w:r>
          </w:p>
          <w:p w14:paraId="12FFE2B3" w14:textId="77777777" w:rsidR="001628DF" w:rsidRPr="00CB7325" w:rsidRDefault="001628DF" w:rsidP="001628DF">
            <w:pPr>
              <w:pStyle w:val="aa"/>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DA895DC" w14:textId="77777777" w:rsidR="001628DF" w:rsidRPr="00CB7325" w:rsidRDefault="001628DF" w:rsidP="00031C5A">
            <w:pPr>
              <w:pStyle w:val="aa"/>
              <w:keepNext/>
              <w:keepLines/>
              <w:widowControl/>
              <w:shd w:val="clear" w:color="auto" w:fill="FFFFFF"/>
              <w:ind w:left="-38" w:right="-52"/>
              <w:rPr>
                <w:rFonts w:ascii="Times New Roman" w:hAnsi="Times New Roman" w:cs="Times New Roman"/>
              </w:rPr>
            </w:pPr>
            <w:r w:rsidRPr="00CB7325">
              <w:rPr>
                <w:rFonts w:ascii="Times New Roman" w:hAnsi="Times New Roman" w:cs="Times New Roman"/>
              </w:rPr>
              <w:t xml:space="preserve">Отдел </w:t>
            </w:r>
            <w:r w:rsidR="00031C5A">
              <w:rPr>
                <w:rFonts w:ascii="Times New Roman" w:hAnsi="Times New Roman" w:cs="Times New Roman"/>
              </w:rPr>
              <w:t>спорта и молодежной политики администрации города Минусинска</w:t>
            </w:r>
            <w:r w:rsidRPr="00CB7325">
              <w:rPr>
                <w:rFonts w:ascii="Times New Roman" w:hAnsi="Times New Roman" w:cs="Times New Roman"/>
              </w:rPr>
              <w:t xml:space="preserve"> </w:t>
            </w:r>
          </w:p>
        </w:tc>
        <w:tc>
          <w:tcPr>
            <w:tcW w:w="2127" w:type="dxa"/>
            <w:tcBorders>
              <w:top w:val="single" w:sz="4" w:space="0" w:color="auto"/>
              <w:left w:val="single" w:sz="4" w:space="0" w:color="auto"/>
              <w:bottom w:val="single" w:sz="4" w:space="0" w:color="auto"/>
            </w:tcBorders>
          </w:tcPr>
          <w:p w14:paraId="478A18E6" w14:textId="77777777" w:rsidR="001628DF" w:rsidRPr="00CB7325" w:rsidRDefault="001628DF" w:rsidP="00031C5A">
            <w:pPr>
              <w:pStyle w:val="aa"/>
              <w:keepNext/>
              <w:keepLines/>
              <w:widowControl/>
              <w:shd w:val="clear" w:color="auto" w:fill="FFFFFF"/>
              <w:rPr>
                <w:rFonts w:ascii="Times New Roman" w:hAnsi="Times New Roman" w:cs="Times New Roman"/>
              </w:rPr>
            </w:pPr>
            <w:r w:rsidRPr="00CB7325">
              <w:rPr>
                <w:rFonts w:ascii="Times New Roman" w:hAnsi="Times New Roman" w:cs="Times New Roman"/>
                <w:lang w:val="en-US"/>
              </w:rPr>
              <w:t xml:space="preserve">I </w:t>
            </w:r>
            <w:r w:rsidRPr="00CB7325">
              <w:rPr>
                <w:rFonts w:ascii="Times New Roman" w:hAnsi="Times New Roman" w:cs="Times New Roman"/>
              </w:rPr>
              <w:t>квартал 202</w:t>
            </w:r>
            <w:r w:rsidR="00031C5A">
              <w:rPr>
                <w:rFonts w:ascii="Times New Roman" w:hAnsi="Times New Roman" w:cs="Times New Roman"/>
              </w:rPr>
              <w:t xml:space="preserve">2 </w:t>
            </w:r>
            <w:r w:rsidRPr="00CB7325">
              <w:rPr>
                <w:rFonts w:ascii="Times New Roman" w:hAnsi="Times New Roman" w:cs="Times New Roman"/>
              </w:rPr>
              <w:t>года</w:t>
            </w:r>
          </w:p>
        </w:tc>
      </w:tr>
    </w:tbl>
    <w:p w14:paraId="09DBA955" w14:textId="77777777" w:rsidR="001628DF" w:rsidRPr="00CB7325" w:rsidRDefault="001628DF" w:rsidP="001628DF">
      <w:pPr>
        <w:jc w:val="both"/>
        <w:rPr>
          <w:sz w:val="28"/>
          <w:szCs w:val="28"/>
        </w:rPr>
      </w:pPr>
    </w:p>
    <w:p w14:paraId="5E7967F5" w14:textId="77777777" w:rsidR="004B18BB" w:rsidRDefault="004B18BB" w:rsidP="001628DF">
      <w:pPr>
        <w:rPr>
          <w:spacing w:val="-2"/>
        </w:rPr>
      </w:pPr>
      <w:r>
        <w:rPr>
          <w:spacing w:val="-2"/>
        </w:rPr>
        <w:t xml:space="preserve">Заместитель Главы города по экономике, </w:t>
      </w:r>
    </w:p>
    <w:p w14:paraId="5D35EEE9" w14:textId="68D11C26" w:rsidR="001628DF" w:rsidRPr="00CB7325" w:rsidRDefault="004B18BB" w:rsidP="001628DF">
      <w:r>
        <w:rPr>
          <w:spacing w:val="-2"/>
        </w:rPr>
        <w:t>финансам – инвестиционный уполномоченный</w:t>
      </w:r>
      <w:r w:rsidR="001628DF" w:rsidRPr="00CB7325">
        <w:tab/>
      </w:r>
      <w:r w:rsidR="001628DF" w:rsidRPr="00CB7325">
        <w:tab/>
      </w:r>
      <w:r w:rsidR="00B85747" w:rsidRPr="00B85747">
        <w:rPr>
          <w:lang w:bidi="ru-RU"/>
        </w:rPr>
        <w:t>подпись</w:t>
      </w:r>
      <w:r>
        <w:t xml:space="preserve">                      Э.К. Веккессер</w:t>
      </w:r>
    </w:p>
    <w:p w14:paraId="791B3BE7" w14:textId="77777777" w:rsidR="001628DF" w:rsidRPr="00CB7325" w:rsidRDefault="001628DF" w:rsidP="001628DF">
      <w:pPr>
        <w:ind w:left="8931"/>
      </w:pPr>
    </w:p>
    <w:p w14:paraId="24D61643" w14:textId="77777777" w:rsidR="001628DF" w:rsidRPr="00CB7325" w:rsidRDefault="001628DF" w:rsidP="001628DF">
      <w:pPr>
        <w:ind w:left="8931"/>
        <w:sectPr w:rsidR="001628DF" w:rsidRPr="00CB7325" w:rsidSect="001628DF">
          <w:pgSz w:w="11906" w:h="16838"/>
          <w:pgMar w:top="1134" w:right="707" w:bottom="1134" w:left="1560" w:header="708" w:footer="708" w:gutter="0"/>
          <w:cols w:space="708"/>
          <w:docGrid w:linePitch="360"/>
        </w:sectPr>
      </w:pPr>
    </w:p>
    <w:p w14:paraId="4420E03B" w14:textId="77777777" w:rsidR="001628DF" w:rsidRPr="00CB7325" w:rsidRDefault="001628DF" w:rsidP="001628DF">
      <w:pPr>
        <w:ind w:left="8931"/>
      </w:pPr>
      <w:r w:rsidRPr="00CB7325">
        <w:lastRenderedPageBreak/>
        <w:t>Приложение № 4</w:t>
      </w:r>
    </w:p>
    <w:p w14:paraId="3C4713BF" w14:textId="77777777" w:rsidR="001628DF" w:rsidRPr="00CB7325" w:rsidRDefault="001628DF" w:rsidP="001628DF">
      <w:pPr>
        <w:ind w:left="8931"/>
        <w:jc w:val="both"/>
      </w:pPr>
      <w:r w:rsidRPr="00CB7325">
        <w:rPr>
          <w:lang w:eastAsia="ar-SA"/>
        </w:rPr>
        <w:t xml:space="preserve">к муниципальной программе муниципального образования город Минусинск </w:t>
      </w:r>
      <w:r w:rsidRPr="00CB7325">
        <w:t>«Информационное общество муниципального образования город Минусинск»</w:t>
      </w:r>
    </w:p>
    <w:p w14:paraId="0DCD57D6" w14:textId="77777777" w:rsidR="001628DF" w:rsidRPr="00CB7325" w:rsidRDefault="001628DF" w:rsidP="001628DF">
      <w:pPr>
        <w:autoSpaceDE w:val="0"/>
        <w:autoSpaceDN w:val="0"/>
        <w:adjustRightInd w:val="0"/>
        <w:jc w:val="center"/>
      </w:pPr>
    </w:p>
    <w:p w14:paraId="19AF713B" w14:textId="77777777" w:rsidR="001628DF" w:rsidRPr="00CB7325" w:rsidRDefault="001628DF" w:rsidP="001628DF">
      <w:pPr>
        <w:autoSpaceDE w:val="0"/>
        <w:autoSpaceDN w:val="0"/>
        <w:adjustRightInd w:val="0"/>
        <w:jc w:val="center"/>
      </w:pPr>
      <w:r w:rsidRPr="00CB7325">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738"/>
        <w:gridCol w:w="1417"/>
        <w:gridCol w:w="709"/>
        <w:gridCol w:w="992"/>
        <w:gridCol w:w="992"/>
        <w:gridCol w:w="993"/>
        <w:gridCol w:w="821"/>
        <w:gridCol w:w="284"/>
      </w:tblGrid>
      <w:tr w:rsidR="001628DF" w:rsidRPr="00CB7325" w14:paraId="52A3B5A4" w14:textId="77777777" w:rsidTr="001628DF">
        <w:trPr>
          <w:trHeight w:val="6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798A8" w14:textId="77777777" w:rsidR="001628DF" w:rsidRPr="00CB7325" w:rsidRDefault="001628DF" w:rsidP="001628DF">
            <w:pPr>
              <w:contextualSpacing/>
              <w:jc w:val="center"/>
            </w:pPr>
            <w:r w:rsidRPr="00CB7325">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C85606" w14:textId="77777777" w:rsidR="001628DF" w:rsidRPr="00CB7325" w:rsidRDefault="001628DF" w:rsidP="001628DF">
            <w:pPr>
              <w:contextualSpacing/>
              <w:jc w:val="center"/>
            </w:pPr>
            <w:r w:rsidRPr="00CB7325">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98FAB9" w14:textId="77777777" w:rsidR="001628DF" w:rsidRPr="00CB7325" w:rsidRDefault="001628DF" w:rsidP="001628DF">
            <w:pPr>
              <w:contextualSpacing/>
              <w:jc w:val="center"/>
            </w:pPr>
            <w:r w:rsidRPr="00CB7325">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BD75D2D" w14:textId="77777777" w:rsidR="001628DF" w:rsidRPr="00CB7325" w:rsidRDefault="001628DF" w:rsidP="001628DF">
            <w:pPr>
              <w:contextualSpacing/>
              <w:jc w:val="center"/>
            </w:pPr>
            <w:r w:rsidRPr="00CB7325">
              <w:rPr>
                <w:sz w:val="22"/>
              </w:rPr>
              <w:t>Ответственный исполнитель, соисполнитель</w:t>
            </w:r>
          </w:p>
        </w:tc>
        <w:tc>
          <w:tcPr>
            <w:tcW w:w="3714" w:type="dxa"/>
            <w:gridSpan w:val="4"/>
            <w:tcBorders>
              <w:top w:val="single" w:sz="4" w:space="0" w:color="auto"/>
              <w:left w:val="nil"/>
              <w:bottom w:val="single" w:sz="4" w:space="0" w:color="auto"/>
              <w:right w:val="single" w:sz="4" w:space="0" w:color="000000"/>
            </w:tcBorders>
            <w:shd w:val="clear" w:color="auto" w:fill="auto"/>
            <w:vAlign w:val="center"/>
            <w:hideMark/>
          </w:tcPr>
          <w:p w14:paraId="401E7C9C" w14:textId="77777777" w:rsidR="001628DF" w:rsidRPr="00CB7325" w:rsidRDefault="001628DF" w:rsidP="001628DF">
            <w:pPr>
              <w:contextualSpacing/>
              <w:jc w:val="center"/>
            </w:pPr>
            <w:r w:rsidRPr="00CB7325">
              <w:t>Код бюджетной классификации</w:t>
            </w:r>
          </w:p>
        </w:tc>
        <w:tc>
          <w:tcPr>
            <w:tcW w:w="3798" w:type="dxa"/>
            <w:gridSpan w:val="4"/>
            <w:tcBorders>
              <w:top w:val="single" w:sz="4" w:space="0" w:color="auto"/>
              <w:left w:val="nil"/>
              <w:bottom w:val="single" w:sz="4" w:space="0" w:color="auto"/>
            </w:tcBorders>
            <w:shd w:val="clear" w:color="auto" w:fill="auto"/>
            <w:vAlign w:val="center"/>
            <w:hideMark/>
          </w:tcPr>
          <w:p w14:paraId="6C9F50D9" w14:textId="77777777" w:rsidR="001628DF" w:rsidRPr="00CB7325" w:rsidRDefault="001628DF" w:rsidP="001628DF">
            <w:pPr>
              <w:contextualSpacing/>
              <w:jc w:val="center"/>
            </w:pPr>
            <w:r w:rsidRPr="00CB7325">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36ED8F6A" w14:textId="77777777" w:rsidR="001628DF" w:rsidRPr="00CB7325" w:rsidRDefault="001628DF" w:rsidP="001628DF">
            <w:pPr>
              <w:contextualSpacing/>
            </w:pPr>
          </w:p>
        </w:tc>
      </w:tr>
      <w:tr w:rsidR="001628DF" w:rsidRPr="00CB7325" w14:paraId="05DE31D3" w14:textId="77777777" w:rsidTr="001628DF">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D7C3023" w14:textId="77777777" w:rsidR="001628DF" w:rsidRPr="00CB7325" w:rsidRDefault="001628DF" w:rsidP="001628DF">
            <w:pPr>
              <w:contextualSpacing/>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504FAD91" w14:textId="77777777" w:rsidR="001628DF" w:rsidRPr="00CB7325" w:rsidRDefault="001628DF" w:rsidP="001628DF">
            <w:pPr>
              <w:contextualSpacing/>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BC28173" w14:textId="77777777" w:rsidR="001628DF" w:rsidRPr="00CB7325" w:rsidRDefault="001628DF" w:rsidP="001628DF">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0FECD03A" w14:textId="77777777" w:rsidR="001628DF" w:rsidRPr="00CB7325" w:rsidRDefault="001628DF" w:rsidP="001628DF">
            <w:pPr>
              <w:contextualSpacing/>
              <w:jc w:val="center"/>
            </w:pPr>
          </w:p>
        </w:tc>
        <w:tc>
          <w:tcPr>
            <w:tcW w:w="850" w:type="dxa"/>
            <w:tcBorders>
              <w:top w:val="nil"/>
              <w:left w:val="nil"/>
              <w:bottom w:val="single" w:sz="4" w:space="0" w:color="auto"/>
              <w:right w:val="single" w:sz="4" w:space="0" w:color="auto"/>
            </w:tcBorders>
            <w:shd w:val="clear" w:color="auto" w:fill="auto"/>
            <w:vAlign w:val="center"/>
            <w:hideMark/>
          </w:tcPr>
          <w:p w14:paraId="0AFD046F" w14:textId="77777777" w:rsidR="001628DF" w:rsidRPr="00CB7325" w:rsidRDefault="001628DF" w:rsidP="001628DF">
            <w:pPr>
              <w:contextualSpacing/>
              <w:jc w:val="center"/>
            </w:pPr>
            <w:r w:rsidRPr="00CB7325">
              <w:t>ГРБС</w:t>
            </w:r>
          </w:p>
        </w:tc>
        <w:tc>
          <w:tcPr>
            <w:tcW w:w="738" w:type="dxa"/>
            <w:tcBorders>
              <w:top w:val="nil"/>
              <w:left w:val="nil"/>
              <w:bottom w:val="single" w:sz="4" w:space="0" w:color="auto"/>
              <w:right w:val="single" w:sz="4" w:space="0" w:color="auto"/>
            </w:tcBorders>
            <w:shd w:val="clear" w:color="auto" w:fill="auto"/>
            <w:vAlign w:val="center"/>
            <w:hideMark/>
          </w:tcPr>
          <w:p w14:paraId="279FD51E" w14:textId="77777777" w:rsidR="001628DF" w:rsidRPr="00CB7325" w:rsidRDefault="001628DF" w:rsidP="001628DF">
            <w:pPr>
              <w:contextualSpacing/>
              <w:jc w:val="center"/>
            </w:pPr>
            <w:r w:rsidRPr="00CB7325">
              <w:t>РзПр</w:t>
            </w:r>
          </w:p>
        </w:tc>
        <w:tc>
          <w:tcPr>
            <w:tcW w:w="1417" w:type="dxa"/>
            <w:tcBorders>
              <w:top w:val="nil"/>
              <w:left w:val="nil"/>
              <w:bottom w:val="single" w:sz="4" w:space="0" w:color="auto"/>
              <w:right w:val="single" w:sz="4" w:space="0" w:color="auto"/>
            </w:tcBorders>
            <w:shd w:val="clear" w:color="auto" w:fill="auto"/>
            <w:vAlign w:val="center"/>
            <w:hideMark/>
          </w:tcPr>
          <w:p w14:paraId="39BF9B9E" w14:textId="77777777" w:rsidR="001628DF" w:rsidRPr="00CB7325" w:rsidRDefault="001628DF" w:rsidP="001628DF">
            <w:pPr>
              <w:contextualSpacing/>
              <w:jc w:val="center"/>
            </w:pPr>
            <w:r w:rsidRPr="00CB7325">
              <w:t>ЦСР</w:t>
            </w:r>
          </w:p>
        </w:tc>
        <w:tc>
          <w:tcPr>
            <w:tcW w:w="709" w:type="dxa"/>
            <w:tcBorders>
              <w:top w:val="nil"/>
              <w:left w:val="nil"/>
              <w:bottom w:val="single" w:sz="4" w:space="0" w:color="auto"/>
              <w:right w:val="single" w:sz="4" w:space="0" w:color="auto"/>
            </w:tcBorders>
            <w:shd w:val="clear" w:color="auto" w:fill="auto"/>
            <w:vAlign w:val="center"/>
            <w:hideMark/>
          </w:tcPr>
          <w:p w14:paraId="06C1CD53" w14:textId="77777777" w:rsidR="001628DF" w:rsidRPr="00CB7325" w:rsidRDefault="001628DF" w:rsidP="001628DF">
            <w:pPr>
              <w:contextualSpacing/>
              <w:jc w:val="center"/>
            </w:pPr>
            <w:r w:rsidRPr="00CB7325">
              <w:t>ВР</w:t>
            </w:r>
          </w:p>
        </w:tc>
        <w:tc>
          <w:tcPr>
            <w:tcW w:w="992" w:type="dxa"/>
            <w:tcBorders>
              <w:top w:val="nil"/>
              <w:left w:val="nil"/>
              <w:bottom w:val="single" w:sz="4" w:space="0" w:color="auto"/>
              <w:right w:val="single" w:sz="4" w:space="0" w:color="auto"/>
            </w:tcBorders>
            <w:shd w:val="clear" w:color="auto" w:fill="auto"/>
            <w:vAlign w:val="center"/>
            <w:hideMark/>
          </w:tcPr>
          <w:p w14:paraId="53EEA339" w14:textId="77777777" w:rsidR="001628DF" w:rsidRPr="00CB7325" w:rsidRDefault="001628DF" w:rsidP="00031C5A">
            <w:pPr>
              <w:contextualSpacing/>
              <w:jc w:val="center"/>
            </w:pPr>
            <w:r w:rsidRPr="00CB7325">
              <w:t>202</w:t>
            </w:r>
            <w:r w:rsidR="00031C5A">
              <w:t xml:space="preserve">2 </w:t>
            </w:r>
            <w:r w:rsidRPr="00CB7325">
              <w:t>год</w:t>
            </w:r>
          </w:p>
        </w:tc>
        <w:tc>
          <w:tcPr>
            <w:tcW w:w="992" w:type="dxa"/>
            <w:tcBorders>
              <w:top w:val="nil"/>
              <w:left w:val="nil"/>
              <w:bottom w:val="single" w:sz="4" w:space="0" w:color="auto"/>
              <w:right w:val="single" w:sz="4" w:space="0" w:color="auto"/>
            </w:tcBorders>
            <w:shd w:val="clear" w:color="auto" w:fill="auto"/>
            <w:vAlign w:val="center"/>
          </w:tcPr>
          <w:p w14:paraId="04F892C9" w14:textId="77777777" w:rsidR="001628DF" w:rsidRPr="00CB7325" w:rsidRDefault="001628DF" w:rsidP="001628DF">
            <w:pPr>
              <w:contextualSpacing/>
              <w:jc w:val="center"/>
            </w:pPr>
            <w:r w:rsidRPr="00CB7325">
              <w:t>2</w:t>
            </w:r>
            <w:r w:rsidR="00031C5A">
              <w:t>0</w:t>
            </w:r>
            <w:r w:rsidRPr="00CB7325">
              <w:t>2</w:t>
            </w:r>
            <w:r w:rsidR="00031C5A">
              <w:t>3</w:t>
            </w:r>
          </w:p>
          <w:p w14:paraId="4F23CAA9" w14:textId="77777777" w:rsidR="001628DF" w:rsidRPr="00CB7325" w:rsidRDefault="001628DF" w:rsidP="001628DF">
            <w:pPr>
              <w:contextualSpacing/>
              <w:jc w:val="center"/>
            </w:pPr>
            <w:r w:rsidRPr="00CB7325">
              <w:t>год</w:t>
            </w:r>
          </w:p>
        </w:tc>
        <w:tc>
          <w:tcPr>
            <w:tcW w:w="993" w:type="dxa"/>
            <w:tcBorders>
              <w:top w:val="nil"/>
              <w:left w:val="nil"/>
              <w:bottom w:val="single" w:sz="4" w:space="0" w:color="auto"/>
              <w:right w:val="single" w:sz="4" w:space="0" w:color="auto"/>
            </w:tcBorders>
            <w:shd w:val="clear" w:color="auto" w:fill="auto"/>
            <w:vAlign w:val="center"/>
          </w:tcPr>
          <w:p w14:paraId="2B22A497" w14:textId="77777777" w:rsidR="001628DF" w:rsidRPr="00CB7325" w:rsidRDefault="001628DF" w:rsidP="00031C5A">
            <w:pPr>
              <w:contextualSpacing/>
              <w:jc w:val="center"/>
            </w:pPr>
            <w:r w:rsidRPr="00CB7325">
              <w:t>202</w:t>
            </w:r>
            <w:r w:rsidR="00031C5A">
              <w:t xml:space="preserve">4 </w:t>
            </w:r>
            <w:r w:rsidRPr="00CB7325">
              <w:t>год</w:t>
            </w:r>
          </w:p>
        </w:tc>
        <w:tc>
          <w:tcPr>
            <w:tcW w:w="1105" w:type="dxa"/>
            <w:gridSpan w:val="2"/>
            <w:tcBorders>
              <w:top w:val="nil"/>
              <w:left w:val="nil"/>
              <w:bottom w:val="single" w:sz="4" w:space="0" w:color="auto"/>
              <w:right w:val="single" w:sz="4" w:space="0" w:color="auto"/>
            </w:tcBorders>
            <w:vAlign w:val="center"/>
          </w:tcPr>
          <w:p w14:paraId="6B10FD9C" w14:textId="77777777" w:rsidR="001628DF" w:rsidRPr="00CB7325" w:rsidRDefault="001628DF" w:rsidP="00031C5A">
            <w:pPr>
              <w:contextualSpacing/>
              <w:jc w:val="center"/>
            </w:pPr>
            <w:r w:rsidRPr="00CB7325">
              <w:t>Итого на 202</w:t>
            </w:r>
            <w:r w:rsidR="00031C5A">
              <w:t xml:space="preserve">2- </w:t>
            </w:r>
            <w:r w:rsidRPr="00CB7325">
              <w:t>202</w:t>
            </w:r>
            <w:r w:rsidR="00031C5A">
              <w:t>4</w:t>
            </w:r>
            <w:r w:rsidRPr="00CB7325">
              <w:t xml:space="preserve"> годы</w:t>
            </w:r>
          </w:p>
        </w:tc>
      </w:tr>
      <w:tr w:rsidR="001628DF" w:rsidRPr="00CB7325" w14:paraId="2D77F4C7" w14:textId="77777777" w:rsidTr="001628DF">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382A31B6" w14:textId="77777777" w:rsidR="001628DF" w:rsidRPr="00CB7325" w:rsidRDefault="001628DF" w:rsidP="001628DF">
            <w:pPr>
              <w:contextualSpacing/>
              <w:jc w:val="center"/>
            </w:pPr>
            <w:r w:rsidRPr="00CB7325">
              <w:t>1</w:t>
            </w:r>
          </w:p>
        </w:tc>
        <w:tc>
          <w:tcPr>
            <w:tcW w:w="2126" w:type="dxa"/>
            <w:tcBorders>
              <w:top w:val="single" w:sz="4" w:space="0" w:color="auto"/>
              <w:left w:val="single" w:sz="4" w:space="0" w:color="auto"/>
              <w:bottom w:val="single" w:sz="4" w:space="0" w:color="auto"/>
              <w:right w:val="single" w:sz="4" w:space="0" w:color="auto"/>
            </w:tcBorders>
            <w:vAlign w:val="center"/>
          </w:tcPr>
          <w:p w14:paraId="45C1E696" w14:textId="77777777" w:rsidR="001628DF" w:rsidRPr="00CB7325" w:rsidRDefault="001628DF" w:rsidP="001628DF">
            <w:pPr>
              <w:contextualSpacing/>
              <w:jc w:val="center"/>
            </w:pPr>
            <w:r w:rsidRPr="00CB7325">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B7EFAB" w14:textId="77777777" w:rsidR="001628DF" w:rsidRPr="00CB7325" w:rsidRDefault="001628DF" w:rsidP="001628DF">
            <w:pPr>
              <w:contextualSpacing/>
              <w:jc w:val="center"/>
            </w:pPr>
            <w:r w:rsidRPr="00CB7325">
              <w:t>3</w:t>
            </w:r>
          </w:p>
        </w:tc>
        <w:tc>
          <w:tcPr>
            <w:tcW w:w="1701" w:type="dxa"/>
            <w:tcBorders>
              <w:top w:val="single" w:sz="4" w:space="0" w:color="auto"/>
              <w:left w:val="single" w:sz="4" w:space="0" w:color="auto"/>
              <w:bottom w:val="single" w:sz="4" w:space="0" w:color="auto"/>
              <w:right w:val="single" w:sz="4" w:space="0" w:color="auto"/>
            </w:tcBorders>
            <w:vAlign w:val="center"/>
          </w:tcPr>
          <w:p w14:paraId="3D725188" w14:textId="77777777" w:rsidR="001628DF" w:rsidRPr="00CB7325" w:rsidRDefault="001628DF" w:rsidP="001628DF">
            <w:pPr>
              <w:contextualSpacing/>
              <w:jc w:val="center"/>
            </w:pPr>
            <w:r w:rsidRPr="00CB7325">
              <w:t>4</w:t>
            </w:r>
          </w:p>
        </w:tc>
        <w:tc>
          <w:tcPr>
            <w:tcW w:w="850" w:type="dxa"/>
            <w:tcBorders>
              <w:top w:val="nil"/>
              <w:left w:val="nil"/>
              <w:bottom w:val="single" w:sz="4" w:space="0" w:color="auto"/>
              <w:right w:val="single" w:sz="4" w:space="0" w:color="auto"/>
            </w:tcBorders>
            <w:shd w:val="clear" w:color="auto" w:fill="auto"/>
            <w:vAlign w:val="center"/>
            <w:hideMark/>
          </w:tcPr>
          <w:p w14:paraId="65AEA326" w14:textId="77777777" w:rsidR="001628DF" w:rsidRPr="00CB7325" w:rsidRDefault="001628DF" w:rsidP="001628DF">
            <w:pPr>
              <w:contextualSpacing/>
              <w:jc w:val="center"/>
            </w:pPr>
            <w:r w:rsidRPr="00CB7325">
              <w:t>5</w:t>
            </w:r>
          </w:p>
        </w:tc>
        <w:tc>
          <w:tcPr>
            <w:tcW w:w="738" w:type="dxa"/>
            <w:tcBorders>
              <w:top w:val="nil"/>
              <w:left w:val="nil"/>
              <w:bottom w:val="single" w:sz="4" w:space="0" w:color="auto"/>
              <w:right w:val="single" w:sz="4" w:space="0" w:color="auto"/>
            </w:tcBorders>
            <w:shd w:val="clear" w:color="auto" w:fill="auto"/>
            <w:vAlign w:val="center"/>
            <w:hideMark/>
          </w:tcPr>
          <w:p w14:paraId="77B5D35A" w14:textId="77777777" w:rsidR="001628DF" w:rsidRPr="00CB7325" w:rsidRDefault="001628DF" w:rsidP="001628DF">
            <w:pPr>
              <w:contextualSpacing/>
              <w:jc w:val="center"/>
            </w:pPr>
            <w:r w:rsidRPr="00CB7325">
              <w:t>6</w:t>
            </w:r>
          </w:p>
        </w:tc>
        <w:tc>
          <w:tcPr>
            <w:tcW w:w="1417" w:type="dxa"/>
            <w:tcBorders>
              <w:top w:val="nil"/>
              <w:left w:val="nil"/>
              <w:bottom w:val="single" w:sz="4" w:space="0" w:color="auto"/>
              <w:right w:val="single" w:sz="4" w:space="0" w:color="auto"/>
            </w:tcBorders>
            <w:shd w:val="clear" w:color="auto" w:fill="auto"/>
            <w:vAlign w:val="center"/>
            <w:hideMark/>
          </w:tcPr>
          <w:p w14:paraId="157A08C7" w14:textId="77777777" w:rsidR="001628DF" w:rsidRPr="00CB7325" w:rsidRDefault="001628DF" w:rsidP="001628DF">
            <w:pPr>
              <w:contextualSpacing/>
              <w:jc w:val="center"/>
            </w:pPr>
            <w:r w:rsidRPr="00CB7325">
              <w:t>7</w:t>
            </w:r>
          </w:p>
        </w:tc>
        <w:tc>
          <w:tcPr>
            <w:tcW w:w="709" w:type="dxa"/>
            <w:tcBorders>
              <w:top w:val="nil"/>
              <w:left w:val="nil"/>
              <w:bottom w:val="single" w:sz="4" w:space="0" w:color="auto"/>
              <w:right w:val="single" w:sz="4" w:space="0" w:color="auto"/>
            </w:tcBorders>
            <w:shd w:val="clear" w:color="auto" w:fill="auto"/>
            <w:vAlign w:val="center"/>
            <w:hideMark/>
          </w:tcPr>
          <w:p w14:paraId="05AF6F1F" w14:textId="77777777" w:rsidR="001628DF" w:rsidRPr="00CB7325" w:rsidRDefault="001628DF" w:rsidP="001628DF">
            <w:pPr>
              <w:contextualSpacing/>
              <w:jc w:val="center"/>
            </w:pPr>
            <w:r w:rsidRPr="00CB7325">
              <w:t>8</w:t>
            </w:r>
          </w:p>
        </w:tc>
        <w:tc>
          <w:tcPr>
            <w:tcW w:w="992" w:type="dxa"/>
            <w:tcBorders>
              <w:top w:val="nil"/>
              <w:left w:val="nil"/>
              <w:bottom w:val="single" w:sz="4" w:space="0" w:color="auto"/>
              <w:right w:val="single" w:sz="4" w:space="0" w:color="auto"/>
            </w:tcBorders>
            <w:shd w:val="clear" w:color="auto" w:fill="auto"/>
            <w:vAlign w:val="center"/>
            <w:hideMark/>
          </w:tcPr>
          <w:p w14:paraId="3646ADE9" w14:textId="77777777" w:rsidR="001628DF" w:rsidRPr="00CB7325" w:rsidRDefault="001628DF" w:rsidP="001628DF">
            <w:pPr>
              <w:contextualSpacing/>
              <w:jc w:val="center"/>
            </w:pPr>
            <w:r w:rsidRPr="00CB7325">
              <w:t>9</w:t>
            </w:r>
          </w:p>
        </w:tc>
        <w:tc>
          <w:tcPr>
            <w:tcW w:w="992" w:type="dxa"/>
            <w:tcBorders>
              <w:top w:val="nil"/>
              <w:left w:val="nil"/>
              <w:bottom w:val="single" w:sz="4" w:space="0" w:color="auto"/>
              <w:right w:val="single" w:sz="4" w:space="0" w:color="auto"/>
            </w:tcBorders>
            <w:shd w:val="clear" w:color="auto" w:fill="auto"/>
            <w:vAlign w:val="center"/>
          </w:tcPr>
          <w:p w14:paraId="508A9F95" w14:textId="77777777" w:rsidR="001628DF" w:rsidRPr="00CB7325" w:rsidRDefault="001628DF" w:rsidP="001628DF">
            <w:pPr>
              <w:contextualSpacing/>
              <w:jc w:val="center"/>
            </w:pPr>
            <w:r w:rsidRPr="00CB7325">
              <w:t>10</w:t>
            </w:r>
          </w:p>
        </w:tc>
        <w:tc>
          <w:tcPr>
            <w:tcW w:w="993" w:type="dxa"/>
            <w:tcBorders>
              <w:top w:val="nil"/>
              <w:left w:val="nil"/>
              <w:bottom w:val="single" w:sz="4" w:space="0" w:color="auto"/>
              <w:right w:val="single" w:sz="4" w:space="0" w:color="auto"/>
            </w:tcBorders>
            <w:shd w:val="clear" w:color="auto" w:fill="auto"/>
            <w:vAlign w:val="center"/>
          </w:tcPr>
          <w:p w14:paraId="7118EC18" w14:textId="77777777" w:rsidR="001628DF" w:rsidRPr="00CB7325" w:rsidRDefault="001628DF" w:rsidP="001628DF">
            <w:pPr>
              <w:contextualSpacing/>
              <w:jc w:val="center"/>
            </w:pPr>
            <w:r w:rsidRPr="00CB7325">
              <w:t>11</w:t>
            </w:r>
          </w:p>
        </w:tc>
        <w:tc>
          <w:tcPr>
            <w:tcW w:w="1105" w:type="dxa"/>
            <w:gridSpan w:val="2"/>
            <w:tcBorders>
              <w:top w:val="nil"/>
              <w:left w:val="nil"/>
              <w:bottom w:val="single" w:sz="4" w:space="0" w:color="auto"/>
              <w:right w:val="single" w:sz="4" w:space="0" w:color="auto"/>
            </w:tcBorders>
            <w:vAlign w:val="center"/>
          </w:tcPr>
          <w:p w14:paraId="6426542B" w14:textId="77777777" w:rsidR="001628DF" w:rsidRPr="00CB7325" w:rsidRDefault="001628DF" w:rsidP="001628DF">
            <w:pPr>
              <w:contextualSpacing/>
              <w:jc w:val="center"/>
            </w:pPr>
            <w:r w:rsidRPr="00CB7325">
              <w:t>12</w:t>
            </w:r>
          </w:p>
        </w:tc>
      </w:tr>
      <w:tr w:rsidR="001628DF" w:rsidRPr="00CB7325" w14:paraId="383C4F8B" w14:textId="77777777" w:rsidTr="001628DF">
        <w:trPr>
          <w:trHeight w:val="439"/>
        </w:trPr>
        <w:tc>
          <w:tcPr>
            <w:tcW w:w="568" w:type="dxa"/>
            <w:vMerge w:val="restart"/>
            <w:tcBorders>
              <w:top w:val="single" w:sz="4" w:space="0" w:color="auto"/>
              <w:left w:val="single" w:sz="4" w:space="0" w:color="auto"/>
              <w:right w:val="single" w:sz="4" w:space="0" w:color="auto"/>
            </w:tcBorders>
            <w:vAlign w:val="center"/>
            <w:hideMark/>
          </w:tcPr>
          <w:p w14:paraId="6DF63322" w14:textId="77777777" w:rsidR="001628DF" w:rsidRPr="00CB7325" w:rsidRDefault="001628DF" w:rsidP="001628DF">
            <w:pPr>
              <w:contextualSpacing/>
              <w:jc w:val="center"/>
            </w:pPr>
            <w:r w:rsidRPr="00CB7325">
              <w:t>1.</w:t>
            </w:r>
          </w:p>
        </w:tc>
        <w:tc>
          <w:tcPr>
            <w:tcW w:w="2126" w:type="dxa"/>
            <w:vMerge w:val="restart"/>
            <w:tcBorders>
              <w:top w:val="single" w:sz="4" w:space="0" w:color="auto"/>
              <w:left w:val="single" w:sz="4" w:space="0" w:color="auto"/>
              <w:right w:val="single" w:sz="4" w:space="0" w:color="auto"/>
            </w:tcBorders>
            <w:vAlign w:val="center"/>
          </w:tcPr>
          <w:p w14:paraId="19148C13" w14:textId="77777777" w:rsidR="001628DF" w:rsidRPr="00CB7325" w:rsidRDefault="001628DF" w:rsidP="001628DF">
            <w:pPr>
              <w:contextualSpacing/>
            </w:pPr>
            <w:r w:rsidRPr="00CB7325">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444E7DF5" w14:textId="77777777" w:rsidR="001628DF" w:rsidRPr="00CB7325" w:rsidRDefault="001628DF" w:rsidP="001628DF">
            <w:pPr>
              <w:contextualSpacing/>
            </w:pPr>
            <w:r w:rsidRPr="00CB7325">
              <w:rPr>
                <w:szCs w:val="28"/>
              </w:rPr>
              <w:t>«</w:t>
            </w:r>
            <w:r w:rsidRPr="00CB7325">
              <w:t>Информационное общество муниципального образования город Минусинск</w:t>
            </w:r>
            <w:r w:rsidRPr="00CB7325">
              <w:rPr>
                <w:szCs w:val="28"/>
              </w:rPr>
              <w:t>»</w:t>
            </w:r>
          </w:p>
        </w:tc>
        <w:tc>
          <w:tcPr>
            <w:tcW w:w="1701" w:type="dxa"/>
            <w:tcBorders>
              <w:top w:val="single" w:sz="4" w:space="0" w:color="auto"/>
              <w:left w:val="single" w:sz="4" w:space="0" w:color="auto"/>
              <w:right w:val="single" w:sz="4" w:space="0" w:color="auto"/>
            </w:tcBorders>
            <w:vAlign w:val="center"/>
          </w:tcPr>
          <w:p w14:paraId="1242FDAB" w14:textId="77777777" w:rsidR="001628DF" w:rsidRPr="00CB7325" w:rsidRDefault="001628DF" w:rsidP="001628DF">
            <w:pPr>
              <w:contextualSpacing/>
            </w:pPr>
            <w:r w:rsidRPr="00CB7325">
              <w:t>Всего, в том числе:</w:t>
            </w:r>
          </w:p>
        </w:tc>
        <w:tc>
          <w:tcPr>
            <w:tcW w:w="850" w:type="dxa"/>
            <w:tcBorders>
              <w:top w:val="nil"/>
              <w:left w:val="nil"/>
              <w:bottom w:val="single" w:sz="4" w:space="0" w:color="auto"/>
              <w:right w:val="single" w:sz="4" w:space="0" w:color="auto"/>
            </w:tcBorders>
            <w:shd w:val="clear" w:color="auto" w:fill="auto"/>
            <w:vAlign w:val="center"/>
          </w:tcPr>
          <w:p w14:paraId="2F0A3E8C" w14:textId="77777777" w:rsidR="001628DF" w:rsidRPr="00CB7325" w:rsidRDefault="001628DF" w:rsidP="001628DF">
            <w:pPr>
              <w:contextualSpacing/>
              <w:jc w:val="center"/>
              <w:rPr>
                <w:sz w:val="23"/>
                <w:szCs w:val="23"/>
              </w:rPr>
            </w:pPr>
            <w:r w:rsidRPr="00CB7325">
              <w:rPr>
                <w:sz w:val="23"/>
                <w:szCs w:val="23"/>
              </w:rPr>
              <w:t>Х</w:t>
            </w:r>
          </w:p>
        </w:tc>
        <w:tc>
          <w:tcPr>
            <w:tcW w:w="738" w:type="dxa"/>
            <w:tcBorders>
              <w:top w:val="nil"/>
              <w:left w:val="nil"/>
              <w:bottom w:val="single" w:sz="4" w:space="0" w:color="auto"/>
              <w:right w:val="single" w:sz="4" w:space="0" w:color="auto"/>
            </w:tcBorders>
            <w:shd w:val="clear" w:color="auto" w:fill="auto"/>
            <w:vAlign w:val="center"/>
          </w:tcPr>
          <w:p w14:paraId="370E47E4" w14:textId="77777777" w:rsidR="001628DF" w:rsidRPr="00CB7325" w:rsidRDefault="001628DF" w:rsidP="001628DF">
            <w:pPr>
              <w:contextualSpacing/>
              <w:jc w:val="center"/>
              <w:rPr>
                <w:sz w:val="23"/>
                <w:szCs w:val="23"/>
              </w:rPr>
            </w:pPr>
            <w:r w:rsidRPr="00CB7325">
              <w:rPr>
                <w:sz w:val="23"/>
                <w:szCs w:val="23"/>
              </w:rPr>
              <w:t>Х</w:t>
            </w:r>
          </w:p>
        </w:tc>
        <w:tc>
          <w:tcPr>
            <w:tcW w:w="1417" w:type="dxa"/>
            <w:tcBorders>
              <w:top w:val="nil"/>
              <w:left w:val="nil"/>
              <w:bottom w:val="single" w:sz="4" w:space="0" w:color="auto"/>
              <w:right w:val="single" w:sz="4" w:space="0" w:color="auto"/>
            </w:tcBorders>
            <w:shd w:val="clear" w:color="auto" w:fill="auto"/>
            <w:vAlign w:val="center"/>
          </w:tcPr>
          <w:p w14:paraId="39E8D729" w14:textId="77777777" w:rsidR="001628DF" w:rsidRPr="00CB7325" w:rsidRDefault="001628DF" w:rsidP="001628DF">
            <w:pPr>
              <w:contextualSpacing/>
              <w:jc w:val="center"/>
              <w:rPr>
                <w:sz w:val="23"/>
                <w:szCs w:val="23"/>
              </w:rPr>
            </w:pPr>
            <w:r w:rsidRPr="00CB7325">
              <w:rPr>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349317DD" w14:textId="77777777" w:rsidR="001628DF" w:rsidRPr="00CB7325" w:rsidRDefault="001628DF" w:rsidP="001628DF">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073635" w14:textId="1ABE2205" w:rsidR="001628DF" w:rsidRPr="00CB7325" w:rsidRDefault="00B065E5" w:rsidP="001628DF">
            <w:pPr>
              <w:contextualSpacing/>
              <w:jc w:val="center"/>
              <w:rPr>
                <w:sz w:val="23"/>
                <w:szCs w:val="23"/>
              </w:rPr>
            </w:pPr>
            <w:r>
              <w:rPr>
                <w:sz w:val="23"/>
                <w:szCs w:val="23"/>
              </w:rPr>
              <w:t>1450,00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B73637" w14:textId="77777777" w:rsidR="001628DF" w:rsidRPr="00CB7325" w:rsidRDefault="00B065E5" w:rsidP="001628DF">
            <w:pPr>
              <w:contextualSpacing/>
              <w:jc w:val="center"/>
              <w:rPr>
                <w:sz w:val="23"/>
                <w:szCs w:val="23"/>
              </w:rPr>
            </w:pPr>
            <w:r>
              <w:rPr>
                <w:sz w:val="23"/>
                <w:szCs w:val="23"/>
              </w:rPr>
              <w:t>950,00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CA7C733" w14:textId="77777777" w:rsidR="001628DF" w:rsidRPr="00CB7325" w:rsidRDefault="00B065E5" w:rsidP="001628DF">
            <w:pPr>
              <w:contextualSpacing/>
              <w:jc w:val="center"/>
              <w:rPr>
                <w:sz w:val="23"/>
                <w:szCs w:val="23"/>
              </w:rPr>
            </w:pPr>
            <w:r>
              <w:rPr>
                <w:sz w:val="23"/>
                <w:szCs w:val="23"/>
              </w:rPr>
              <w:t>950,00</w:t>
            </w:r>
          </w:p>
        </w:tc>
        <w:tc>
          <w:tcPr>
            <w:tcW w:w="1105" w:type="dxa"/>
            <w:gridSpan w:val="2"/>
            <w:tcBorders>
              <w:top w:val="single" w:sz="4" w:space="0" w:color="auto"/>
              <w:left w:val="nil"/>
              <w:bottom w:val="single" w:sz="4" w:space="0" w:color="auto"/>
              <w:right w:val="single" w:sz="4" w:space="0" w:color="auto"/>
            </w:tcBorders>
            <w:vAlign w:val="center"/>
          </w:tcPr>
          <w:p w14:paraId="4B91ECF5" w14:textId="77777777" w:rsidR="001628DF" w:rsidRPr="00CB7325" w:rsidRDefault="00B065E5" w:rsidP="00031C5A">
            <w:pPr>
              <w:contextualSpacing/>
              <w:jc w:val="center"/>
              <w:rPr>
                <w:sz w:val="23"/>
                <w:szCs w:val="23"/>
              </w:rPr>
            </w:pPr>
            <w:r>
              <w:rPr>
                <w:sz w:val="23"/>
                <w:szCs w:val="23"/>
              </w:rPr>
              <w:t>3350,00</w:t>
            </w:r>
          </w:p>
        </w:tc>
      </w:tr>
      <w:tr w:rsidR="001628DF" w:rsidRPr="00CB7325" w14:paraId="4978D454" w14:textId="77777777" w:rsidTr="001628DF">
        <w:trPr>
          <w:trHeight w:val="589"/>
        </w:trPr>
        <w:tc>
          <w:tcPr>
            <w:tcW w:w="568" w:type="dxa"/>
            <w:vMerge/>
            <w:tcBorders>
              <w:left w:val="single" w:sz="4" w:space="0" w:color="auto"/>
              <w:right w:val="single" w:sz="4" w:space="0" w:color="auto"/>
            </w:tcBorders>
            <w:vAlign w:val="center"/>
            <w:hideMark/>
          </w:tcPr>
          <w:p w14:paraId="7CC4477B" w14:textId="77777777" w:rsidR="001628DF" w:rsidRPr="00CB7325" w:rsidRDefault="001628DF" w:rsidP="001628DF">
            <w:pPr>
              <w:contextualSpacing/>
              <w:jc w:val="center"/>
            </w:pPr>
          </w:p>
        </w:tc>
        <w:tc>
          <w:tcPr>
            <w:tcW w:w="2126" w:type="dxa"/>
            <w:vMerge/>
            <w:tcBorders>
              <w:left w:val="single" w:sz="4" w:space="0" w:color="auto"/>
              <w:right w:val="single" w:sz="4" w:space="0" w:color="auto"/>
            </w:tcBorders>
            <w:vAlign w:val="center"/>
          </w:tcPr>
          <w:p w14:paraId="10F73E89" w14:textId="77777777" w:rsidR="001628DF" w:rsidRPr="00CB7325" w:rsidRDefault="001628DF" w:rsidP="001628DF">
            <w:pPr>
              <w:contextualSpacing/>
            </w:pPr>
          </w:p>
        </w:tc>
        <w:tc>
          <w:tcPr>
            <w:tcW w:w="2694" w:type="dxa"/>
            <w:vMerge/>
            <w:tcBorders>
              <w:left w:val="single" w:sz="4" w:space="0" w:color="auto"/>
              <w:right w:val="single" w:sz="4" w:space="0" w:color="auto"/>
            </w:tcBorders>
            <w:vAlign w:val="center"/>
            <w:hideMark/>
          </w:tcPr>
          <w:p w14:paraId="7826C331" w14:textId="77777777" w:rsidR="001628DF" w:rsidRPr="00CB7325" w:rsidRDefault="001628DF" w:rsidP="001628DF">
            <w:pPr>
              <w:contextualSpacing/>
            </w:pPr>
          </w:p>
        </w:tc>
        <w:tc>
          <w:tcPr>
            <w:tcW w:w="1701" w:type="dxa"/>
            <w:tcBorders>
              <w:top w:val="single" w:sz="4" w:space="0" w:color="auto"/>
              <w:left w:val="single" w:sz="4" w:space="0" w:color="auto"/>
              <w:right w:val="single" w:sz="4" w:space="0" w:color="auto"/>
            </w:tcBorders>
            <w:vAlign w:val="center"/>
          </w:tcPr>
          <w:p w14:paraId="021B1C33"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58B7E" w14:textId="77777777" w:rsidR="001628DF" w:rsidRPr="00CB7325" w:rsidRDefault="001628DF" w:rsidP="001628DF">
            <w:pPr>
              <w:contextualSpacing/>
              <w:jc w:val="center"/>
              <w:rPr>
                <w:sz w:val="23"/>
                <w:szCs w:val="23"/>
              </w:rPr>
            </w:pPr>
            <w:r w:rsidRPr="00CB7325">
              <w:rPr>
                <w:sz w:val="23"/>
                <w:szCs w:val="23"/>
              </w:rPr>
              <w:t>Х</w:t>
            </w:r>
          </w:p>
        </w:tc>
        <w:tc>
          <w:tcPr>
            <w:tcW w:w="738" w:type="dxa"/>
            <w:tcBorders>
              <w:top w:val="single" w:sz="4" w:space="0" w:color="auto"/>
              <w:left w:val="nil"/>
              <w:bottom w:val="single" w:sz="4" w:space="0" w:color="auto"/>
              <w:right w:val="single" w:sz="4" w:space="0" w:color="auto"/>
            </w:tcBorders>
            <w:shd w:val="clear" w:color="auto" w:fill="auto"/>
            <w:vAlign w:val="center"/>
          </w:tcPr>
          <w:p w14:paraId="06955F1C" w14:textId="77777777" w:rsidR="001628DF" w:rsidRPr="00CB7325" w:rsidRDefault="001628DF" w:rsidP="001628DF">
            <w:pPr>
              <w:contextualSpacing/>
              <w:jc w:val="center"/>
              <w:rPr>
                <w:sz w:val="23"/>
                <w:szCs w:val="23"/>
              </w:rPr>
            </w:pPr>
            <w:r w:rsidRPr="00CB7325">
              <w:rPr>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6E62BB" w14:textId="77777777" w:rsidR="001628DF" w:rsidRPr="00CB7325" w:rsidRDefault="001628DF" w:rsidP="001628DF">
            <w:pPr>
              <w:contextualSpacing/>
              <w:jc w:val="center"/>
              <w:rPr>
                <w:sz w:val="23"/>
                <w:szCs w:val="23"/>
              </w:rPr>
            </w:pPr>
            <w:r w:rsidRPr="00CB7325">
              <w:rPr>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44CE6431" w14:textId="77777777" w:rsidR="001628DF" w:rsidRPr="00CB7325" w:rsidRDefault="001628DF" w:rsidP="001628DF">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tcPr>
          <w:p w14:paraId="3CE697D9" w14:textId="77777777" w:rsidR="001628DF" w:rsidRPr="00CB7325" w:rsidRDefault="00B065E5" w:rsidP="001628DF">
            <w:pPr>
              <w:contextualSpacing/>
              <w:jc w:val="center"/>
              <w:rPr>
                <w:sz w:val="23"/>
                <w:szCs w:val="23"/>
              </w:rPr>
            </w:pPr>
            <w:r>
              <w:rPr>
                <w:sz w:val="23"/>
                <w:szCs w:val="23"/>
              </w:rPr>
              <w:t>1450,00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5C36D2" w14:textId="77777777" w:rsidR="001628DF" w:rsidRPr="00CB7325" w:rsidRDefault="00B065E5" w:rsidP="001628DF">
            <w:pPr>
              <w:contextualSpacing/>
              <w:jc w:val="center"/>
              <w:rPr>
                <w:sz w:val="23"/>
                <w:szCs w:val="23"/>
              </w:rPr>
            </w:pPr>
            <w:r>
              <w:rPr>
                <w:sz w:val="23"/>
                <w:szCs w:val="23"/>
              </w:rPr>
              <w:t>950,00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DB01211" w14:textId="77777777" w:rsidR="001628DF" w:rsidRPr="00CB7325" w:rsidRDefault="00B065E5" w:rsidP="001628DF">
            <w:pPr>
              <w:contextualSpacing/>
              <w:jc w:val="center"/>
              <w:rPr>
                <w:sz w:val="23"/>
                <w:szCs w:val="23"/>
              </w:rPr>
            </w:pPr>
            <w:r>
              <w:rPr>
                <w:sz w:val="23"/>
                <w:szCs w:val="23"/>
              </w:rPr>
              <w:t>950,00</w:t>
            </w:r>
          </w:p>
        </w:tc>
        <w:tc>
          <w:tcPr>
            <w:tcW w:w="1105" w:type="dxa"/>
            <w:gridSpan w:val="2"/>
            <w:tcBorders>
              <w:top w:val="single" w:sz="4" w:space="0" w:color="auto"/>
              <w:left w:val="nil"/>
              <w:bottom w:val="single" w:sz="4" w:space="0" w:color="auto"/>
              <w:right w:val="single" w:sz="4" w:space="0" w:color="auto"/>
            </w:tcBorders>
            <w:vAlign w:val="center"/>
          </w:tcPr>
          <w:p w14:paraId="16B21914" w14:textId="77777777" w:rsidR="001628DF" w:rsidRPr="00CB7325" w:rsidRDefault="00B065E5" w:rsidP="001628DF">
            <w:pPr>
              <w:contextualSpacing/>
              <w:jc w:val="center"/>
              <w:rPr>
                <w:sz w:val="23"/>
                <w:szCs w:val="23"/>
              </w:rPr>
            </w:pPr>
            <w:r>
              <w:rPr>
                <w:sz w:val="23"/>
                <w:szCs w:val="23"/>
              </w:rPr>
              <w:t>3350,00</w:t>
            </w:r>
          </w:p>
        </w:tc>
      </w:tr>
      <w:tr w:rsidR="001628DF" w:rsidRPr="00CB7325" w14:paraId="268343AC" w14:textId="77777777" w:rsidTr="001628DF">
        <w:trPr>
          <w:trHeight w:val="459"/>
        </w:trPr>
        <w:tc>
          <w:tcPr>
            <w:tcW w:w="568" w:type="dxa"/>
            <w:tcBorders>
              <w:top w:val="single" w:sz="4" w:space="0" w:color="auto"/>
              <w:left w:val="single" w:sz="4" w:space="0" w:color="auto"/>
              <w:bottom w:val="single" w:sz="4" w:space="0" w:color="auto"/>
              <w:right w:val="single" w:sz="4" w:space="0" w:color="auto"/>
            </w:tcBorders>
            <w:vAlign w:val="center"/>
            <w:hideMark/>
          </w:tcPr>
          <w:p w14:paraId="3B767FF8" w14:textId="77777777" w:rsidR="001628DF" w:rsidRPr="00CB7325" w:rsidRDefault="001628DF" w:rsidP="001628DF">
            <w:pPr>
              <w:contextualSpacing/>
              <w:jc w:val="center"/>
            </w:pPr>
            <w:r w:rsidRPr="00CB7325">
              <w:t>2</w:t>
            </w:r>
          </w:p>
        </w:tc>
        <w:tc>
          <w:tcPr>
            <w:tcW w:w="2126" w:type="dxa"/>
            <w:tcBorders>
              <w:top w:val="single" w:sz="4" w:space="0" w:color="auto"/>
              <w:left w:val="single" w:sz="4" w:space="0" w:color="auto"/>
              <w:bottom w:val="single" w:sz="4" w:space="0" w:color="auto"/>
              <w:right w:val="single" w:sz="4" w:space="0" w:color="auto"/>
            </w:tcBorders>
            <w:vAlign w:val="center"/>
          </w:tcPr>
          <w:p w14:paraId="4C1824AF" w14:textId="77777777" w:rsidR="001628DF" w:rsidRPr="00CB7325" w:rsidRDefault="001628DF" w:rsidP="001628DF">
            <w:pPr>
              <w:contextualSpacing/>
            </w:pPr>
            <w:r w:rsidRPr="00CB7325">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55443460" w14:textId="77777777" w:rsidR="001628DF" w:rsidRPr="00CB7325" w:rsidRDefault="001628DF" w:rsidP="001628DF">
            <w:pPr>
              <w:pStyle w:val="ConsPlusCell"/>
              <w:contextualSpacing/>
              <w:rPr>
                <w:szCs w:val="28"/>
              </w:rPr>
            </w:pPr>
            <w:r w:rsidRPr="00CB7325">
              <w:rPr>
                <w:rFonts w:eastAsia="Times New Roman"/>
                <w:szCs w:val="28"/>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349A28CF"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91C5030"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vAlign w:val="center"/>
          </w:tcPr>
          <w:p w14:paraId="6E3D03BF"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C5AD13"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7B8D80F3" w14:textId="77777777" w:rsidR="001628DF" w:rsidRPr="00CB7325" w:rsidRDefault="001628DF" w:rsidP="001628DF">
            <w:pPr>
              <w:contextualSpacing/>
              <w:jc w:val="center"/>
              <w:rPr>
                <w:sz w:val="23"/>
                <w:szCs w:val="23"/>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7E98DC51" w14:textId="77777777" w:rsidR="001628DF" w:rsidRPr="00CB7325" w:rsidRDefault="001628DF" w:rsidP="001628DF">
            <w:pPr>
              <w:contextualSpacing/>
              <w:jc w:val="center"/>
              <w:rPr>
                <w:sz w:val="23"/>
                <w:szCs w:val="23"/>
              </w:rPr>
            </w:pPr>
            <w:r w:rsidRPr="00CB7325">
              <w:rPr>
                <w:sz w:val="23"/>
                <w:szCs w:val="23"/>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48FAF3" w14:textId="77777777" w:rsidR="001628DF" w:rsidRPr="00CB7325" w:rsidRDefault="00B065E5" w:rsidP="001628DF">
            <w:pPr>
              <w:contextualSpacing/>
              <w:jc w:val="center"/>
              <w:rPr>
                <w:sz w:val="23"/>
                <w:szCs w:val="23"/>
              </w:rPr>
            </w:pPr>
            <w:r>
              <w:rPr>
                <w:sz w:val="23"/>
                <w:szCs w:val="23"/>
              </w:rPr>
              <w:t>95</w:t>
            </w:r>
            <w:r w:rsidR="001628DF" w:rsidRPr="00CB7325">
              <w:rPr>
                <w:sz w:val="23"/>
                <w:szCs w:val="23"/>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D008EF" w14:textId="77777777" w:rsidR="001628DF" w:rsidRPr="00CB7325" w:rsidRDefault="00B065E5" w:rsidP="00B065E5">
            <w:pPr>
              <w:contextualSpacing/>
              <w:rPr>
                <w:sz w:val="23"/>
                <w:szCs w:val="23"/>
              </w:rPr>
            </w:pPr>
            <w:r>
              <w:rPr>
                <w:sz w:val="23"/>
                <w:szCs w:val="23"/>
              </w:rPr>
              <w:t>95</w:t>
            </w:r>
            <w:r w:rsidR="001628DF" w:rsidRPr="00CB7325">
              <w:rPr>
                <w:sz w:val="23"/>
                <w:szCs w:val="23"/>
              </w:rPr>
              <w:t>0,00</w:t>
            </w:r>
          </w:p>
        </w:tc>
        <w:tc>
          <w:tcPr>
            <w:tcW w:w="1105" w:type="dxa"/>
            <w:gridSpan w:val="2"/>
            <w:tcBorders>
              <w:top w:val="single" w:sz="4" w:space="0" w:color="auto"/>
              <w:left w:val="nil"/>
              <w:bottom w:val="single" w:sz="4" w:space="0" w:color="auto"/>
              <w:right w:val="single" w:sz="4" w:space="0" w:color="auto"/>
            </w:tcBorders>
            <w:vAlign w:val="center"/>
          </w:tcPr>
          <w:p w14:paraId="3AF36555" w14:textId="77777777" w:rsidR="001628DF" w:rsidRPr="00CB7325" w:rsidRDefault="00B065E5" w:rsidP="001628DF">
            <w:pPr>
              <w:contextualSpacing/>
              <w:jc w:val="center"/>
              <w:rPr>
                <w:sz w:val="23"/>
                <w:szCs w:val="23"/>
              </w:rPr>
            </w:pPr>
            <w:r>
              <w:rPr>
                <w:sz w:val="23"/>
                <w:szCs w:val="23"/>
              </w:rPr>
              <w:t>2900,00</w:t>
            </w:r>
          </w:p>
        </w:tc>
      </w:tr>
      <w:tr w:rsidR="001628DF" w:rsidRPr="00CB7325" w14:paraId="762954A8" w14:textId="77777777" w:rsidTr="001628DF">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4C7F681" w14:textId="77777777" w:rsidR="001628DF" w:rsidRPr="00CB7325" w:rsidRDefault="001628DF" w:rsidP="001628DF">
            <w:pPr>
              <w:contextualSpacing/>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485E3F" w14:textId="77777777" w:rsidR="001628DF" w:rsidRPr="00CB7325" w:rsidRDefault="001628DF" w:rsidP="001628DF">
            <w:pPr>
              <w:contextualSpacing/>
            </w:pPr>
            <w:r w:rsidRPr="00CB7325">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14:paraId="3154773F" w14:textId="77777777" w:rsidR="001628DF" w:rsidRPr="00CB7325" w:rsidRDefault="001628DF" w:rsidP="001628DF">
            <w:pPr>
              <w:contextualSpacing/>
            </w:pPr>
            <w:r w:rsidRPr="00CB7325">
              <w:rPr>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6F75FE"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0E5D67" w14:textId="77777777" w:rsidR="001628DF" w:rsidRPr="00CB7325" w:rsidRDefault="001628DF" w:rsidP="001628DF">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52200E1" w14:textId="77777777" w:rsidR="001628DF" w:rsidRPr="00CB7325" w:rsidRDefault="001628DF" w:rsidP="001628DF">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4885DA8" w14:textId="77777777" w:rsidR="001628DF" w:rsidRPr="00CB7325" w:rsidRDefault="001628DF" w:rsidP="001628DF">
            <w:pPr>
              <w:contextualSpacing/>
              <w:jc w:val="center"/>
              <w:rPr>
                <w:sz w:val="23"/>
                <w:szCs w:val="23"/>
              </w:rPr>
            </w:pPr>
            <w:r w:rsidRPr="00CB7325">
              <w:rPr>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7DA60F" w14:textId="77777777" w:rsidR="001628DF" w:rsidRPr="00CB7325" w:rsidRDefault="001628DF" w:rsidP="001628DF">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5877D9" w14:textId="77777777" w:rsidR="001628DF" w:rsidRPr="00CB7325" w:rsidRDefault="001628DF" w:rsidP="001628DF">
            <w:pPr>
              <w:contextualSpacing/>
              <w:jc w:val="center"/>
              <w:rPr>
                <w:sz w:val="23"/>
                <w:szCs w:val="23"/>
              </w:rPr>
            </w:pPr>
            <w:r w:rsidRPr="00CB7325">
              <w:rPr>
                <w:sz w:val="23"/>
                <w:szCs w:val="23"/>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DFA96FA" w14:textId="77777777" w:rsidR="001628DF" w:rsidRPr="00CB7325" w:rsidRDefault="00B065E5" w:rsidP="001628DF">
            <w:pPr>
              <w:contextualSpacing/>
              <w:jc w:val="center"/>
              <w:rPr>
                <w:sz w:val="23"/>
                <w:szCs w:val="23"/>
              </w:rPr>
            </w:pPr>
            <w:r>
              <w:rPr>
                <w:sz w:val="23"/>
                <w:szCs w:val="23"/>
              </w:rPr>
              <w:t>95</w:t>
            </w:r>
            <w:r w:rsidR="001628DF" w:rsidRPr="00CB7325">
              <w:rPr>
                <w:sz w:val="23"/>
                <w:szCs w:val="23"/>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17EB1D0" w14:textId="77777777" w:rsidR="001628DF" w:rsidRPr="00CB7325" w:rsidRDefault="00B065E5" w:rsidP="001628DF">
            <w:pPr>
              <w:contextualSpacing/>
              <w:jc w:val="center"/>
              <w:rPr>
                <w:sz w:val="23"/>
                <w:szCs w:val="23"/>
              </w:rPr>
            </w:pPr>
            <w:r>
              <w:rPr>
                <w:sz w:val="23"/>
                <w:szCs w:val="23"/>
              </w:rPr>
              <w:t>95</w:t>
            </w:r>
            <w:r w:rsidR="001628DF" w:rsidRPr="00CB7325">
              <w:rPr>
                <w:sz w:val="23"/>
                <w:szCs w:val="23"/>
              </w:rPr>
              <w:t>0,00</w:t>
            </w:r>
          </w:p>
        </w:tc>
        <w:tc>
          <w:tcPr>
            <w:tcW w:w="1105" w:type="dxa"/>
            <w:gridSpan w:val="2"/>
            <w:tcBorders>
              <w:top w:val="single" w:sz="4" w:space="0" w:color="auto"/>
              <w:left w:val="nil"/>
              <w:bottom w:val="single" w:sz="4" w:space="0" w:color="auto"/>
              <w:right w:val="single" w:sz="4" w:space="0" w:color="auto"/>
            </w:tcBorders>
            <w:vAlign w:val="center"/>
          </w:tcPr>
          <w:p w14:paraId="64784CDB" w14:textId="77777777" w:rsidR="001628DF" w:rsidRPr="00CB7325" w:rsidRDefault="00B065E5" w:rsidP="001628DF">
            <w:pPr>
              <w:contextualSpacing/>
              <w:jc w:val="center"/>
              <w:rPr>
                <w:sz w:val="23"/>
                <w:szCs w:val="23"/>
              </w:rPr>
            </w:pPr>
            <w:r>
              <w:rPr>
                <w:sz w:val="23"/>
                <w:szCs w:val="23"/>
              </w:rPr>
              <w:t>2900</w:t>
            </w:r>
            <w:r w:rsidR="001628DF" w:rsidRPr="00CB7325">
              <w:rPr>
                <w:sz w:val="23"/>
                <w:szCs w:val="23"/>
              </w:rPr>
              <w:t>,00</w:t>
            </w:r>
          </w:p>
        </w:tc>
      </w:tr>
      <w:tr w:rsidR="001628DF" w:rsidRPr="00CB7325" w14:paraId="090D7474" w14:textId="77777777" w:rsidTr="001628DF">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AED6" w14:textId="77777777" w:rsidR="001628DF" w:rsidRPr="00CB7325" w:rsidRDefault="001628DF" w:rsidP="001628DF">
            <w:pPr>
              <w:contextualSpacing/>
              <w:jc w:val="center"/>
            </w:pPr>
            <w:r w:rsidRPr="00CB7325">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BD20AF" w14:textId="77777777" w:rsidR="001628DF" w:rsidRPr="00CB7325" w:rsidRDefault="001628DF" w:rsidP="001628DF">
            <w:pPr>
              <w:contextualSpacing/>
            </w:pPr>
            <w:r w:rsidRPr="00CB7325">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4D9BA45A" w14:textId="77777777" w:rsidR="001628DF" w:rsidRPr="00CB7325" w:rsidRDefault="001628DF" w:rsidP="001628DF">
            <w:pPr>
              <w:pStyle w:val="ConsPlusCell"/>
              <w:contextualSpacing/>
            </w:pPr>
            <w:r w:rsidRPr="00CB7325">
              <w:rPr>
                <w:rFonts w:eastAsia="Times New Roman"/>
                <w:szCs w:val="28"/>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FCF52C"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568915"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FD593EA"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985511"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045DF2" w14:textId="77777777" w:rsidR="001628DF" w:rsidRPr="00CB7325" w:rsidRDefault="001628DF" w:rsidP="001628DF">
            <w:pPr>
              <w:contextualSpacing/>
              <w:jc w:val="center"/>
              <w:rPr>
                <w:sz w:val="23"/>
                <w:szCs w:val="23"/>
                <w:lang w:val="en-US"/>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94CEA0" w14:textId="77777777" w:rsidR="001628DF" w:rsidRPr="00CB7325" w:rsidRDefault="00B065E5" w:rsidP="001628DF">
            <w:pPr>
              <w:contextualSpacing/>
              <w:jc w:val="center"/>
              <w:rPr>
                <w:sz w:val="23"/>
                <w:szCs w:val="23"/>
              </w:rPr>
            </w:pPr>
            <w:r>
              <w:rPr>
                <w:sz w:val="23"/>
                <w:szCs w:val="23"/>
              </w:rPr>
              <w:t>20</w:t>
            </w:r>
            <w:r w:rsidR="001628DF" w:rsidRPr="00CB7325">
              <w:rPr>
                <w:sz w:val="23"/>
                <w:szCs w:val="23"/>
                <w:lang w:val="en-US"/>
              </w:rPr>
              <w:t>0</w:t>
            </w:r>
            <w:r w:rsidR="001628DF"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C7B56F"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F88069E"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4072A414" w14:textId="77777777" w:rsidR="001628DF" w:rsidRPr="00CB7325" w:rsidRDefault="00B065E5" w:rsidP="001628DF">
            <w:pPr>
              <w:contextualSpacing/>
              <w:jc w:val="center"/>
              <w:rPr>
                <w:sz w:val="23"/>
                <w:szCs w:val="23"/>
              </w:rPr>
            </w:pPr>
            <w:r>
              <w:rPr>
                <w:sz w:val="23"/>
                <w:szCs w:val="23"/>
              </w:rPr>
              <w:t>20</w:t>
            </w:r>
            <w:r w:rsidR="001628DF" w:rsidRPr="00CB7325">
              <w:rPr>
                <w:sz w:val="23"/>
                <w:szCs w:val="23"/>
                <w:lang w:val="en-US"/>
              </w:rPr>
              <w:t>0</w:t>
            </w:r>
            <w:r w:rsidR="001628DF" w:rsidRPr="00CB7325">
              <w:rPr>
                <w:sz w:val="23"/>
                <w:szCs w:val="23"/>
              </w:rPr>
              <w:t>,00</w:t>
            </w:r>
          </w:p>
        </w:tc>
      </w:tr>
      <w:tr w:rsidR="001628DF" w:rsidRPr="00CB7325" w14:paraId="7EB9BED3" w14:textId="77777777" w:rsidTr="001628DF">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3929CE" w14:textId="77777777" w:rsidR="001628DF" w:rsidRPr="00CB7325" w:rsidRDefault="001628DF" w:rsidP="001628DF">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5AF5D" w14:textId="77777777" w:rsidR="001628DF" w:rsidRPr="00CB7325" w:rsidRDefault="001628DF" w:rsidP="001628DF">
            <w:pPr>
              <w:contextualSpacing/>
            </w:pPr>
            <w:r w:rsidRPr="00CB7325">
              <w:t>Мероприятие 2.1</w:t>
            </w:r>
          </w:p>
        </w:tc>
        <w:tc>
          <w:tcPr>
            <w:tcW w:w="2694" w:type="dxa"/>
            <w:tcBorders>
              <w:top w:val="single" w:sz="4" w:space="0" w:color="auto"/>
              <w:left w:val="nil"/>
              <w:bottom w:val="single" w:sz="4" w:space="0" w:color="auto"/>
              <w:right w:val="single" w:sz="4" w:space="0" w:color="auto"/>
            </w:tcBorders>
            <w:shd w:val="clear" w:color="auto" w:fill="auto"/>
          </w:tcPr>
          <w:p w14:paraId="752528FF" w14:textId="77777777" w:rsidR="001628DF" w:rsidRPr="00CB7325" w:rsidRDefault="001628DF" w:rsidP="001628DF">
            <w:pPr>
              <w:pStyle w:val="ConsPlusNormal"/>
              <w:contextualSpacing/>
              <w:rPr>
                <w:rFonts w:ascii="Times New Roman" w:hAnsi="Times New Roman" w:cs="Times New Roman"/>
                <w:sz w:val="24"/>
                <w:szCs w:val="24"/>
              </w:rPr>
            </w:pPr>
            <w:r w:rsidRPr="00CB7325">
              <w:rPr>
                <w:rFonts w:ascii="Times New Roman" w:hAnsi="Times New Roman" w:cs="Times New Roman"/>
                <w:sz w:val="24"/>
                <w:szCs w:val="24"/>
              </w:rPr>
              <w:t xml:space="preserve">Консультационная, информационная поддержка ТОС </w:t>
            </w:r>
          </w:p>
          <w:p w14:paraId="2DA2B0E8" w14:textId="77777777" w:rsidR="001628DF" w:rsidRPr="00CB7325" w:rsidRDefault="001628DF" w:rsidP="001628DF">
            <w:pPr>
              <w:pStyle w:val="ConsPlusNormal"/>
              <w:contextualSpacing/>
              <w:rPr>
                <w:lang w:eastAsia="ru-RU"/>
              </w:rPr>
            </w:pPr>
            <w:r w:rsidRPr="00CB7325">
              <w:rPr>
                <w:rFonts w:ascii="Times New Roman" w:hAnsi="Times New Roman" w:cs="Times New Roman"/>
                <w:sz w:val="24"/>
                <w:szCs w:val="24"/>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6975B1"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D4F718" w14:textId="77777777" w:rsidR="001628DF" w:rsidRPr="00CB7325" w:rsidRDefault="001628DF" w:rsidP="001628DF">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A182DDC" w14:textId="77777777" w:rsidR="001628DF" w:rsidRPr="00CB7325" w:rsidRDefault="001628DF" w:rsidP="001628DF">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A4181A" w14:textId="77777777" w:rsidR="001628DF" w:rsidRPr="00CB7325" w:rsidRDefault="001628DF" w:rsidP="001628DF">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3D8CB7" w14:textId="77777777" w:rsidR="001628DF" w:rsidRPr="00CB7325" w:rsidRDefault="001628DF" w:rsidP="001628DF">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4C1834"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44966EC"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EFE3204"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58D1ABD4"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r>
      <w:tr w:rsidR="001628DF" w:rsidRPr="00CB7325" w14:paraId="3B577DA6" w14:textId="77777777" w:rsidTr="001628DF">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DAAA8D" w14:textId="77777777" w:rsidR="001628DF" w:rsidRPr="00CB7325" w:rsidRDefault="001628DF" w:rsidP="001628DF">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CDAD79" w14:textId="77777777" w:rsidR="001628DF" w:rsidRPr="00CB7325" w:rsidRDefault="001628DF" w:rsidP="001628DF">
            <w:pPr>
              <w:contextualSpacing/>
            </w:pPr>
            <w:r w:rsidRPr="00CB7325">
              <w:t>Мероприятие 2.3.</w:t>
            </w:r>
          </w:p>
        </w:tc>
        <w:tc>
          <w:tcPr>
            <w:tcW w:w="2694" w:type="dxa"/>
            <w:tcBorders>
              <w:top w:val="single" w:sz="4" w:space="0" w:color="auto"/>
              <w:left w:val="nil"/>
              <w:bottom w:val="single" w:sz="4" w:space="0" w:color="auto"/>
              <w:right w:val="single" w:sz="4" w:space="0" w:color="auto"/>
            </w:tcBorders>
            <w:shd w:val="clear" w:color="auto" w:fill="auto"/>
          </w:tcPr>
          <w:p w14:paraId="5684FB62" w14:textId="77777777" w:rsidR="001628DF" w:rsidRPr="00CB7325" w:rsidRDefault="001628DF" w:rsidP="001628DF">
            <w:pPr>
              <w:contextualSpacing/>
              <w:rPr>
                <w:color w:val="000000"/>
                <w:spacing w:val="1"/>
              </w:rPr>
            </w:pPr>
            <w:r w:rsidRPr="00CB7325">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ACC554"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1B027A" w14:textId="77777777" w:rsidR="001628DF" w:rsidRPr="00CB7325" w:rsidRDefault="001628DF" w:rsidP="001628DF">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03AEFCA" w14:textId="77777777" w:rsidR="001628DF" w:rsidRPr="00CB7325" w:rsidRDefault="001628DF" w:rsidP="001628DF">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0E00C2" w14:textId="77777777" w:rsidR="001628DF" w:rsidRPr="00CB7325" w:rsidRDefault="001628DF" w:rsidP="001628DF">
            <w:pPr>
              <w:contextualSpacing/>
              <w:jc w:val="center"/>
              <w:rPr>
                <w:color w:val="000000"/>
                <w:sz w:val="23"/>
                <w:szCs w:val="23"/>
              </w:rPr>
            </w:pPr>
            <w:r w:rsidRPr="00CB7325">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3FED4B" w14:textId="77777777" w:rsidR="001628DF" w:rsidRPr="00CB7325" w:rsidRDefault="001628DF" w:rsidP="001628DF">
            <w:pPr>
              <w:contextualSpacing/>
              <w:jc w:val="center"/>
              <w:rPr>
                <w:sz w:val="23"/>
                <w:szCs w:val="23"/>
              </w:rPr>
            </w:pPr>
            <w:r w:rsidRPr="00CB7325">
              <w:rPr>
                <w:sz w:val="23"/>
                <w:szCs w:val="23"/>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7F0F6B" w14:textId="77777777" w:rsidR="001628DF" w:rsidRPr="00CB7325" w:rsidRDefault="00B065E5" w:rsidP="00B065E5">
            <w:pPr>
              <w:contextualSpacing/>
              <w:jc w:val="center"/>
              <w:rPr>
                <w:sz w:val="23"/>
                <w:szCs w:val="23"/>
              </w:rPr>
            </w:pPr>
            <w:r>
              <w:rPr>
                <w:sz w:val="23"/>
                <w:szCs w:val="23"/>
              </w:rPr>
              <w:t>200</w:t>
            </w:r>
            <w:r w:rsidR="001628DF"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7F460C"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9AF33D2"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1163C3B4" w14:textId="77777777" w:rsidR="001628DF" w:rsidRPr="00CB7325" w:rsidRDefault="00B065E5" w:rsidP="001628DF">
            <w:pPr>
              <w:contextualSpacing/>
              <w:jc w:val="center"/>
              <w:rPr>
                <w:sz w:val="23"/>
                <w:szCs w:val="23"/>
              </w:rPr>
            </w:pPr>
            <w:r>
              <w:rPr>
                <w:sz w:val="23"/>
                <w:szCs w:val="23"/>
              </w:rPr>
              <w:t>20</w:t>
            </w:r>
            <w:r w:rsidR="001628DF" w:rsidRPr="00CB7325">
              <w:rPr>
                <w:sz w:val="23"/>
                <w:szCs w:val="23"/>
                <w:lang w:val="en-US"/>
              </w:rPr>
              <w:t>0</w:t>
            </w:r>
            <w:r w:rsidR="001628DF" w:rsidRPr="00CB7325">
              <w:rPr>
                <w:sz w:val="23"/>
                <w:szCs w:val="23"/>
              </w:rPr>
              <w:t>,00</w:t>
            </w:r>
          </w:p>
        </w:tc>
      </w:tr>
      <w:tr w:rsidR="001628DF" w:rsidRPr="00CB7325" w14:paraId="4BD763DE" w14:textId="77777777" w:rsidTr="001628DF">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180E" w14:textId="77777777" w:rsidR="001628DF" w:rsidRPr="00CB7325" w:rsidRDefault="001628DF" w:rsidP="001628DF">
            <w:pPr>
              <w:contextualSpacing/>
              <w:jc w:val="center"/>
            </w:pPr>
            <w:r w:rsidRPr="00CB7325">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B3A742" w14:textId="77777777" w:rsidR="001628DF" w:rsidRPr="00CB7325" w:rsidRDefault="001628DF" w:rsidP="001628DF">
            <w:pPr>
              <w:contextualSpacing/>
              <w:jc w:val="center"/>
            </w:pPr>
            <w:r w:rsidRPr="00CB7325">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243E1B" w14:textId="77777777" w:rsidR="001628DF" w:rsidRPr="00CB7325" w:rsidRDefault="001628DF" w:rsidP="001628DF">
            <w:pPr>
              <w:contextualSpacing/>
              <w:rPr>
                <w:rFonts w:eastAsia="SimSun"/>
                <w:kern w:val="2"/>
                <w:szCs w:val="28"/>
                <w:lang w:eastAsia="ar-SA"/>
              </w:rPr>
            </w:pPr>
            <w:r w:rsidRPr="00CB7325">
              <w:t>«</w:t>
            </w:r>
            <w:r w:rsidRPr="00CB7325">
              <w:rPr>
                <w:rFonts w:eastAsia="SimSun"/>
                <w:kern w:val="2"/>
                <w:szCs w:val="28"/>
                <w:lang w:eastAsia="ar-SA"/>
              </w:rPr>
              <w:t xml:space="preserve">Поддержка социально ориентированных некоммерческих организаций </w:t>
            </w:r>
          </w:p>
          <w:p w14:paraId="5D6F7550" w14:textId="77777777" w:rsidR="001628DF" w:rsidRPr="00CB7325" w:rsidRDefault="001628DF" w:rsidP="001628DF">
            <w:pPr>
              <w:contextualSpacing/>
              <w:rPr>
                <w:color w:val="000000"/>
              </w:rPr>
            </w:pPr>
            <w:r w:rsidRPr="00CB7325">
              <w:rPr>
                <w:rFonts w:eastAsia="SimSun"/>
                <w:kern w:val="2"/>
                <w:szCs w:val="28"/>
                <w:lang w:eastAsia="ar-SA"/>
              </w:rPr>
              <w:t>г. Минусинска</w:t>
            </w:r>
            <w:r w:rsidRPr="00CB7325">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F4774D"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17468"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6C6F"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BB012"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E82E5"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7BA8" w14:textId="77777777" w:rsidR="001628DF" w:rsidRPr="00CB7325" w:rsidRDefault="00031C5A" w:rsidP="001628DF">
            <w:pPr>
              <w:contextualSpacing/>
              <w:jc w:val="center"/>
              <w:rPr>
                <w:sz w:val="23"/>
                <w:szCs w:val="23"/>
              </w:rPr>
            </w:pPr>
            <w:r>
              <w:rPr>
                <w:sz w:val="23"/>
                <w:szCs w:val="23"/>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14CE99" w14:textId="77777777" w:rsidR="001628DF" w:rsidRPr="00CB7325" w:rsidRDefault="001628DF" w:rsidP="001628DF">
            <w:pPr>
              <w:contextualSpacing/>
              <w:jc w:val="center"/>
              <w:rPr>
                <w:sz w:val="23"/>
                <w:szCs w:val="23"/>
                <w:lang w:val="en-US"/>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469303" w14:textId="77777777" w:rsidR="001628DF" w:rsidRPr="00CB7325" w:rsidRDefault="001628DF" w:rsidP="001628DF">
            <w:pPr>
              <w:contextualSpacing/>
              <w:jc w:val="center"/>
              <w:rPr>
                <w:sz w:val="23"/>
                <w:szCs w:val="23"/>
                <w:lang w:val="en-US"/>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F827BE1" w14:textId="77777777" w:rsidR="001628DF" w:rsidRPr="00CB7325" w:rsidRDefault="00B065E5" w:rsidP="00B065E5">
            <w:pPr>
              <w:contextualSpacing/>
              <w:jc w:val="center"/>
              <w:rPr>
                <w:sz w:val="23"/>
                <w:szCs w:val="23"/>
              </w:rPr>
            </w:pPr>
            <w:r>
              <w:rPr>
                <w:sz w:val="23"/>
                <w:szCs w:val="23"/>
              </w:rPr>
              <w:t>250</w:t>
            </w:r>
            <w:r w:rsidR="001628DF" w:rsidRPr="00CB7325">
              <w:rPr>
                <w:sz w:val="23"/>
                <w:szCs w:val="23"/>
              </w:rPr>
              <w:t>,</w:t>
            </w:r>
            <w:r>
              <w:rPr>
                <w:sz w:val="23"/>
                <w:szCs w:val="23"/>
              </w:rPr>
              <w:t>00</w:t>
            </w:r>
          </w:p>
        </w:tc>
      </w:tr>
      <w:tr w:rsidR="001628DF" w:rsidRPr="00CB7325" w14:paraId="14E29B1A" w14:textId="77777777" w:rsidTr="001628DF">
        <w:trPr>
          <w:trHeight w:val="824"/>
        </w:trPr>
        <w:tc>
          <w:tcPr>
            <w:tcW w:w="568" w:type="dxa"/>
            <w:vMerge w:val="restart"/>
            <w:tcBorders>
              <w:top w:val="single" w:sz="4" w:space="0" w:color="auto"/>
              <w:left w:val="single" w:sz="4" w:space="0" w:color="auto"/>
              <w:right w:val="single" w:sz="4" w:space="0" w:color="auto"/>
            </w:tcBorders>
            <w:shd w:val="clear" w:color="auto" w:fill="auto"/>
            <w:vAlign w:val="center"/>
          </w:tcPr>
          <w:p w14:paraId="211F22AD" w14:textId="77777777" w:rsidR="001628DF" w:rsidRPr="00CB7325" w:rsidRDefault="001628DF" w:rsidP="001628DF">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42821752" w14:textId="77777777" w:rsidR="001628DF" w:rsidRPr="00CB7325" w:rsidRDefault="001628DF" w:rsidP="001628DF">
            <w:pPr>
              <w:contextualSpacing/>
            </w:pPr>
            <w:r w:rsidRPr="00CB7325">
              <w:t>Мероприятие 3.1.</w:t>
            </w:r>
          </w:p>
        </w:tc>
        <w:tc>
          <w:tcPr>
            <w:tcW w:w="2694" w:type="dxa"/>
            <w:vMerge w:val="restart"/>
            <w:tcBorders>
              <w:top w:val="single" w:sz="4" w:space="0" w:color="auto"/>
              <w:left w:val="single" w:sz="4" w:space="0" w:color="auto"/>
              <w:right w:val="single" w:sz="4" w:space="0" w:color="auto"/>
            </w:tcBorders>
            <w:shd w:val="clear" w:color="auto" w:fill="auto"/>
          </w:tcPr>
          <w:p w14:paraId="13C581C7" w14:textId="77777777" w:rsidR="001628DF" w:rsidRPr="00CB7325" w:rsidRDefault="001628DF" w:rsidP="001628DF">
            <w:pPr>
              <w:contextualSpacing/>
              <w:jc w:val="both"/>
            </w:pPr>
            <w:r w:rsidRPr="00CB7325">
              <w:t xml:space="preserve">Консультационная и методическая поддержка деятельности СОНКО </w:t>
            </w:r>
          </w:p>
          <w:p w14:paraId="1B1072BB" w14:textId="77777777" w:rsidR="001628DF" w:rsidRPr="00CB7325" w:rsidRDefault="001628DF" w:rsidP="001628DF">
            <w:pPr>
              <w:contextualSpacing/>
            </w:pPr>
            <w:r w:rsidRPr="00CB7325">
              <w:t>г. Минусинска</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610E35B1"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A542"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6CCA4"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56634"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9C53"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00846" w14:textId="77777777" w:rsidR="001628DF" w:rsidRPr="00CB7325" w:rsidRDefault="001628DF" w:rsidP="001628DF">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A4365" w14:textId="77777777" w:rsidR="001628DF" w:rsidRPr="00CB7325" w:rsidRDefault="001628DF" w:rsidP="001628DF">
            <w:pPr>
              <w:contextualSpacing/>
              <w:jc w:val="center"/>
              <w:rPr>
                <w:sz w:val="23"/>
                <w:szCs w:val="23"/>
                <w:lang w:val="en-US"/>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1824A0"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D41EB09" w14:textId="77777777" w:rsidR="001628DF" w:rsidRPr="00CB7325" w:rsidRDefault="001628DF" w:rsidP="001628DF">
            <w:pPr>
              <w:contextualSpacing/>
              <w:jc w:val="center"/>
              <w:rPr>
                <w:sz w:val="23"/>
                <w:szCs w:val="23"/>
                <w:lang w:val="en-US"/>
              </w:rPr>
            </w:pPr>
            <w:r w:rsidRPr="00CB7325">
              <w:rPr>
                <w:sz w:val="23"/>
                <w:szCs w:val="23"/>
              </w:rPr>
              <w:t>50,00</w:t>
            </w:r>
          </w:p>
        </w:tc>
      </w:tr>
      <w:tr w:rsidR="001628DF" w:rsidRPr="00CB7325" w14:paraId="43D29B08" w14:textId="77777777" w:rsidTr="001628DF">
        <w:trPr>
          <w:trHeight w:val="124"/>
        </w:trPr>
        <w:tc>
          <w:tcPr>
            <w:tcW w:w="568" w:type="dxa"/>
            <w:vMerge/>
            <w:tcBorders>
              <w:left w:val="single" w:sz="4" w:space="0" w:color="auto"/>
              <w:right w:val="single" w:sz="4" w:space="0" w:color="auto"/>
            </w:tcBorders>
            <w:shd w:val="clear" w:color="auto" w:fill="auto"/>
            <w:vAlign w:val="center"/>
          </w:tcPr>
          <w:p w14:paraId="5464FE66" w14:textId="77777777" w:rsidR="001628DF" w:rsidRPr="00CB7325" w:rsidRDefault="001628DF" w:rsidP="001628DF">
            <w:pPr>
              <w:contextualSpacing/>
              <w:jc w:val="center"/>
            </w:pPr>
          </w:p>
        </w:tc>
        <w:tc>
          <w:tcPr>
            <w:tcW w:w="2126" w:type="dxa"/>
            <w:vMerge/>
            <w:tcBorders>
              <w:left w:val="single" w:sz="4" w:space="0" w:color="auto"/>
              <w:right w:val="single" w:sz="4" w:space="0" w:color="auto"/>
            </w:tcBorders>
            <w:shd w:val="clear" w:color="auto" w:fill="auto"/>
            <w:vAlign w:val="center"/>
          </w:tcPr>
          <w:p w14:paraId="4180739C" w14:textId="77777777" w:rsidR="001628DF" w:rsidRPr="00CB7325" w:rsidRDefault="001628DF" w:rsidP="001628DF">
            <w:pPr>
              <w:contextualSpacing/>
            </w:pPr>
          </w:p>
        </w:tc>
        <w:tc>
          <w:tcPr>
            <w:tcW w:w="2694" w:type="dxa"/>
            <w:vMerge/>
            <w:tcBorders>
              <w:left w:val="single" w:sz="4" w:space="0" w:color="auto"/>
              <w:right w:val="single" w:sz="4" w:space="0" w:color="auto"/>
            </w:tcBorders>
            <w:shd w:val="clear" w:color="auto" w:fill="auto"/>
          </w:tcPr>
          <w:p w14:paraId="77DFF85E" w14:textId="77777777" w:rsidR="001628DF" w:rsidRPr="00CB7325" w:rsidRDefault="001628DF" w:rsidP="001628DF">
            <w:pPr>
              <w:contextualSpacing/>
              <w:jc w:val="both"/>
            </w:pPr>
          </w:p>
        </w:tc>
        <w:tc>
          <w:tcPr>
            <w:tcW w:w="1701" w:type="dxa"/>
            <w:vMerge/>
            <w:tcBorders>
              <w:left w:val="single" w:sz="4" w:space="0" w:color="auto"/>
              <w:right w:val="single" w:sz="4" w:space="0" w:color="auto"/>
            </w:tcBorders>
            <w:shd w:val="clear" w:color="auto" w:fill="auto"/>
            <w:vAlign w:val="center"/>
          </w:tcPr>
          <w:p w14:paraId="6648200A" w14:textId="77777777" w:rsidR="001628DF" w:rsidRPr="00CB7325" w:rsidRDefault="001628DF" w:rsidP="001628DF">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1FD11"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626B"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9CC8"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2230087120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D6C84"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8BED9" w14:textId="77777777" w:rsidR="001628DF" w:rsidRPr="00CB7325" w:rsidRDefault="001628DF" w:rsidP="001628DF">
            <w:pPr>
              <w:contextualSpacing/>
              <w:jc w:val="center"/>
              <w:rPr>
                <w:sz w:val="23"/>
                <w:szCs w:val="23"/>
              </w:rPr>
            </w:pPr>
            <w:r w:rsidRPr="00CB7325">
              <w:rPr>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AE5BD5" w14:textId="77777777" w:rsidR="001628DF" w:rsidRPr="00CB7325" w:rsidRDefault="001628DF" w:rsidP="001628DF">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05BB6B" w14:textId="77777777" w:rsidR="001628DF" w:rsidRPr="00CB7325" w:rsidRDefault="001628DF" w:rsidP="001628DF">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5F3C4D3" w14:textId="77777777" w:rsidR="001628DF" w:rsidRPr="00CB7325" w:rsidRDefault="00B065E5" w:rsidP="001628DF">
            <w:pPr>
              <w:contextualSpacing/>
              <w:jc w:val="center"/>
              <w:rPr>
                <w:sz w:val="23"/>
                <w:szCs w:val="23"/>
              </w:rPr>
            </w:pPr>
            <w:r>
              <w:rPr>
                <w:sz w:val="23"/>
                <w:szCs w:val="23"/>
              </w:rPr>
              <w:t>0</w:t>
            </w:r>
            <w:r w:rsidR="001628DF" w:rsidRPr="00CB7325">
              <w:rPr>
                <w:sz w:val="23"/>
                <w:szCs w:val="23"/>
              </w:rPr>
              <w:t>,00</w:t>
            </w:r>
          </w:p>
        </w:tc>
      </w:tr>
      <w:tr w:rsidR="001628DF" w:rsidRPr="00CB7325" w14:paraId="5BAF5998" w14:textId="77777777" w:rsidTr="001628DF">
        <w:trPr>
          <w:trHeight w:val="269"/>
        </w:trPr>
        <w:tc>
          <w:tcPr>
            <w:tcW w:w="568" w:type="dxa"/>
            <w:vMerge/>
            <w:tcBorders>
              <w:left w:val="single" w:sz="4" w:space="0" w:color="auto"/>
              <w:bottom w:val="single" w:sz="4" w:space="0" w:color="auto"/>
              <w:right w:val="single" w:sz="4" w:space="0" w:color="auto"/>
            </w:tcBorders>
            <w:shd w:val="clear" w:color="auto" w:fill="auto"/>
            <w:vAlign w:val="center"/>
          </w:tcPr>
          <w:p w14:paraId="01926D95" w14:textId="77777777" w:rsidR="001628DF" w:rsidRPr="00CB7325" w:rsidRDefault="001628DF" w:rsidP="001628DF">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6982A147" w14:textId="77777777" w:rsidR="001628DF" w:rsidRPr="00CB7325" w:rsidRDefault="001628DF" w:rsidP="001628DF">
            <w:pPr>
              <w:contextualSpacing/>
            </w:pPr>
          </w:p>
        </w:tc>
        <w:tc>
          <w:tcPr>
            <w:tcW w:w="2694" w:type="dxa"/>
            <w:vMerge/>
            <w:tcBorders>
              <w:left w:val="single" w:sz="4" w:space="0" w:color="auto"/>
              <w:bottom w:val="single" w:sz="4" w:space="0" w:color="auto"/>
              <w:right w:val="single" w:sz="4" w:space="0" w:color="auto"/>
            </w:tcBorders>
            <w:shd w:val="clear" w:color="auto" w:fill="auto"/>
          </w:tcPr>
          <w:p w14:paraId="53720AD1" w14:textId="77777777" w:rsidR="001628DF" w:rsidRPr="00CB7325" w:rsidRDefault="001628DF" w:rsidP="001628DF">
            <w:pPr>
              <w:contextualSpacing/>
              <w:jc w:val="both"/>
            </w:pPr>
          </w:p>
        </w:tc>
        <w:tc>
          <w:tcPr>
            <w:tcW w:w="1701" w:type="dxa"/>
            <w:vMerge/>
            <w:tcBorders>
              <w:left w:val="single" w:sz="4" w:space="0" w:color="auto"/>
              <w:bottom w:val="single" w:sz="4" w:space="0" w:color="auto"/>
              <w:right w:val="single" w:sz="4" w:space="0" w:color="auto"/>
            </w:tcBorders>
            <w:shd w:val="clear" w:color="auto" w:fill="auto"/>
            <w:vAlign w:val="center"/>
          </w:tcPr>
          <w:p w14:paraId="5915DA0D" w14:textId="77777777" w:rsidR="001628DF" w:rsidRPr="00CB7325" w:rsidRDefault="001628DF" w:rsidP="001628DF">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14AB"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4A5D5"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C1B0" w14:textId="77777777" w:rsidR="001628DF" w:rsidRPr="00CB7325" w:rsidRDefault="001628DF" w:rsidP="001628DF">
            <w:pPr>
              <w:keepNext/>
              <w:keepLines/>
              <w:shd w:val="clear" w:color="auto" w:fill="FFFFFF"/>
              <w:contextualSpacing/>
              <w:jc w:val="center"/>
              <w:rPr>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5203A"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2401D" w14:textId="77777777" w:rsidR="001628DF" w:rsidRPr="00CB7325" w:rsidRDefault="001628DF" w:rsidP="001628DF">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4290B9" w14:textId="77777777" w:rsidR="001628DF" w:rsidRPr="00CB7325" w:rsidRDefault="001628DF" w:rsidP="001628DF">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B6CA2C" w14:textId="77777777" w:rsidR="001628DF" w:rsidRPr="00CB7325" w:rsidRDefault="001628DF" w:rsidP="001628DF">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76BFF7" w14:textId="77777777" w:rsidR="001628DF" w:rsidRPr="00CB7325" w:rsidRDefault="001628DF" w:rsidP="001628DF">
            <w:pPr>
              <w:contextualSpacing/>
              <w:jc w:val="center"/>
              <w:rPr>
                <w:sz w:val="23"/>
                <w:szCs w:val="23"/>
              </w:rPr>
            </w:pPr>
            <w:r w:rsidRPr="00CB7325">
              <w:rPr>
                <w:sz w:val="23"/>
                <w:szCs w:val="23"/>
              </w:rPr>
              <w:t>50,00</w:t>
            </w:r>
          </w:p>
        </w:tc>
      </w:tr>
      <w:tr w:rsidR="001628DF" w:rsidRPr="00CB7325" w14:paraId="31F3505A" w14:textId="77777777" w:rsidTr="001628DF">
        <w:trPr>
          <w:trHeight w:val="1127"/>
        </w:trPr>
        <w:tc>
          <w:tcPr>
            <w:tcW w:w="568" w:type="dxa"/>
            <w:vMerge w:val="restart"/>
            <w:tcBorders>
              <w:top w:val="single" w:sz="4" w:space="0" w:color="auto"/>
              <w:left w:val="single" w:sz="4" w:space="0" w:color="auto"/>
              <w:right w:val="single" w:sz="4" w:space="0" w:color="auto"/>
            </w:tcBorders>
            <w:shd w:val="clear" w:color="auto" w:fill="auto"/>
            <w:vAlign w:val="center"/>
          </w:tcPr>
          <w:p w14:paraId="710D0797" w14:textId="77777777" w:rsidR="001628DF" w:rsidRPr="00CB7325" w:rsidRDefault="001628DF" w:rsidP="001628DF">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1BE910DD" w14:textId="77777777" w:rsidR="001628DF" w:rsidRPr="00CB7325" w:rsidRDefault="001628DF" w:rsidP="001628DF">
            <w:pPr>
              <w:contextualSpacing/>
            </w:pPr>
            <w:r w:rsidRPr="00CB7325">
              <w:t>Мероприятие 3.2.</w:t>
            </w:r>
          </w:p>
        </w:tc>
        <w:tc>
          <w:tcPr>
            <w:tcW w:w="2694" w:type="dxa"/>
            <w:vMerge w:val="restart"/>
            <w:tcBorders>
              <w:top w:val="single" w:sz="4" w:space="0" w:color="auto"/>
              <w:left w:val="single" w:sz="4" w:space="0" w:color="auto"/>
              <w:right w:val="single" w:sz="4" w:space="0" w:color="auto"/>
            </w:tcBorders>
            <w:shd w:val="clear" w:color="auto" w:fill="auto"/>
          </w:tcPr>
          <w:p w14:paraId="57389C11" w14:textId="77777777" w:rsidR="001628DF" w:rsidRPr="00CB7325" w:rsidRDefault="001628DF" w:rsidP="001628DF">
            <w:pPr>
              <w:contextualSpacing/>
            </w:pPr>
            <w:r w:rsidRPr="00CB7325">
              <w:rPr>
                <w:szCs w:val="28"/>
              </w:rPr>
              <w:t xml:space="preserve">Финансовая поддержка социальных проектов СОНКО </w:t>
            </w:r>
            <w:r w:rsidRPr="00CB7325">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C81157" w14:textId="77777777" w:rsidR="001628DF" w:rsidRPr="00CB7325" w:rsidRDefault="001628DF" w:rsidP="001628DF">
            <w:pPr>
              <w:contextualSpacing/>
            </w:pPr>
            <w:r w:rsidRPr="00CB7325">
              <w:t>Администрация города Минусинска,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1649"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9ED00"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E3DB"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0DA5" w14:textId="77777777" w:rsidR="001628DF" w:rsidRPr="00CB7325" w:rsidRDefault="001628DF" w:rsidP="001628DF">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388D" w14:textId="77777777" w:rsidR="001628DF" w:rsidRPr="00CB7325" w:rsidRDefault="00125BA3" w:rsidP="001628DF">
            <w:pPr>
              <w:contextualSpacing/>
              <w:jc w:val="center"/>
              <w:rPr>
                <w:sz w:val="23"/>
                <w:szCs w:val="23"/>
              </w:rPr>
            </w:pPr>
            <w:r>
              <w:rPr>
                <w:rFonts w:eastAsia="Calibri"/>
                <w:sz w:val="23"/>
                <w:szCs w:val="23"/>
              </w:rPr>
              <w:t>20</w:t>
            </w:r>
            <w:r w:rsidR="00031C5A">
              <w:rPr>
                <w:rFonts w:eastAsia="Calibri"/>
                <w:sz w:val="23"/>
                <w:szCs w:val="23"/>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59493F" w14:textId="77777777" w:rsidR="001628DF" w:rsidRPr="00CB7325" w:rsidRDefault="001628DF" w:rsidP="001628DF">
            <w:pPr>
              <w:contextualSpacing/>
              <w:jc w:val="center"/>
              <w:rPr>
                <w:sz w:val="23"/>
                <w:szCs w:val="23"/>
              </w:rPr>
            </w:pPr>
            <w:r w:rsidRPr="00CB7325">
              <w:rPr>
                <w:sz w:val="23"/>
                <w:szCs w:val="23"/>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5BCF6D" w14:textId="77777777" w:rsidR="001628DF" w:rsidRPr="00CB7325" w:rsidRDefault="001628DF" w:rsidP="001628DF">
            <w:pPr>
              <w:contextualSpacing/>
              <w:jc w:val="center"/>
              <w:rPr>
                <w:sz w:val="23"/>
                <w:szCs w:val="23"/>
              </w:rPr>
            </w:pPr>
            <w:r w:rsidRPr="00CB7325">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03164C2" w14:textId="77777777" w:rsidR="001628DF" w:rsidRPr="00CB7325" w:rsidRDefault="00125BA3" w:rsidP="001628DF">
            <w:pPr>
              <w:contextualSpacing/>
              <w:jc w:val="center"/>
              <w:rPr>
                <w:sz w:val="23"/>
                <w:szCs w:val="23"/>
              </w:rPr>
            </w:pPr>
            <w:r>
              <w:rPr>
                <w:sz w:val="23"/>
                <w:szCs w:val="23"/>
              </w:rPr>
              <w:t>200,00</w:t>
            </w:r>
          </w:p>
        </w:tc>
      </w:tr>
      <w:tr w:rsidR="001628DF" w:rsidRPr="00CB7325" w14:paraId="71057DFD" w14:textId="77777777" w:rsidTr="001628DF">
        <w:trPr>
          <w:trHeight w:val="139"/>
        </w:trPr>
        <w:tc>
          <w:tcPr>
            <w:tcW w:w="568" w:type="dxa"/>
            <w:vMerge/>
            <w:tcBorders>
              <w:left w:val="single" w:sz="4" w:space="0" w:color="auto"/>
              <w:right w:val="single" w:sz="4" w:space="0" w:color="auto"/>
            </w:tcBorders>
            <w:shd w:val="clear" w:color="auto" w:fill="auto"/>
            <w:vAlign w:val="center"/>
          </w:tcPr>
          <w:p w14:paraId="5E5E597F" w14:textId="77777777" w:rsidR="001628DF" w:rsidRPr="00CB7325" w:rsidRDefault="001628DF" w:rsidP="001628DF">
            <w:pPr>
              <w:contextualSpacing/>
              <w:jc w:val="center"/>
            </w:pPr>
          </w:p>
        </w:tc>
        <w:tc>
          <w:tcPr>
            <w:tcW w:w="2126" w:type="dxa"/>
            <w:vMerge/>
            <w:tcBorders>
              <w:left w:val="single" w:sz="4" w:space="0" w:color="auto"/>
              <w:right w:val="single" w:sz="4" w:space="0" w:color="auto"/>
            </w:tcBorders>
            <w:shd w:val="clear" w:color="auto" w:fill="auto"/>
            <w:vAlign w:val="center"/>
          </w:tcPr>
          <w:p w14:paraId="649C3DF1" w14:textId="77777777" w:rsidR="001628DF" w:rsidRPr="00CB7325" w:rsidRDefault="001628DF" w:rsidP="001628DF">
            <w:pPr>
              <w:contextualSpacing/>
            </w:pPr>
          </w:p>
        </w:tc>
        <w:tc>
          <w:tcPr>
            <w:tcW w:w="2694" w:type="dxa"/>
            <w:vMerge/>
            <w:tcBorders>
              <w:left w:val="single" w:sz="4" w:space="0" w:color="auto"/>
              <w:right w:val="single" w:sz="4" w:space="0" w:color="auto"/>
            </w:tcBorders>
            <w:shd w:val="clear" w:color="auto" w:fill="auto"/>
          </w:tcPr>
          <w:p w14:paraId="59013A77" w14:textId="77777777" w:rsidR="001628DF" w:rsidRPr="00CB7325" w:rsidRDefault="001628DF" w:rsidP="001628DF">
            <w:pPr>
              <w:contextualSpacing/>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2CC0FF" w14:textId="77777777" w:rsidR="001628DF" w:rsidRPr="00CB7325" w:rsidRDefault="001628DF" w:rsidP="001628DF">
            <w:pPr>
              <w:contextualSpacing/>
            </w:pPr>
            <w:r w:rsidRPr="00CB7325">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4C158"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A041D"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CC0BF" w14:textId="77777777" w:rsidR="001628DF" w:rsidRPr="00CB7325" w:rsidRDefault="001628DF" w:rsidP="001628DF">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5506"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A7C4" w14:textId="77777777" w:rsidR="001628DF" w:rsidRPr="00CB7325" w:rsidRDefault="00031C5A" w:rsidP="001628DF">
            <w:pPr>
              <w:contextualSpacing/>
              <w:jc w:val="center"/>
              <w:rPr>
                <w:rFonts w:eastAsia="Calibri"/>
                <w:sz w:val="23"/>
                <w:szCs w:val="23"/>
              </w:rPr>
            </w:pPr>
            <w:r>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55C2D9" w14:textId="77777777" w:rsidR="001628DF" w:rsidRPr="00CB7325" w:rsidRDefault="001628DF" w:rsidP="001628DF">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20E4F5" w14:textId="77777777" w:rsidR="001628DF" w:rsidRPr="00CB7325" w:rsidRDefault="001628DF" w:rsidP="001628DF">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00FC7AF3" w14:textId="77777777" w:rsidR="001628DF" w:rsidRPr="00CB7325" w:rsidRDefault="00031C5A" w:rsidP="001628DF">
            <w:pPr>
              <w:contextualSpacing/>
              <w:jc w:val="center"/>
              <w:rPr>
                <w:sz w:val="23"/>
                <w:szCs w:val="23"/>
              </w:rPr>
            </w:pPr>
            <w:r>
              <w:rPr>
                <w:sz w:val="23"/>
                <w:szCs w:val="23"/>
              </w:rPr>
              <w:t>0,00</w:t>
            </w:r>
          </w:p>
        </w:tc>
      </w:tr>
      <w:tr w:rsidR="001628DF" w:rsidRPr="00CB7325" w14:paraId="0AC16DD3" w14:textId="77777777" w:rsidTr="001628DF">
        <w:trPr>
          <w:trHeight w:val="139"/>
        </w:trPr>
        <w:tc>
          <w:tcPr>
            <w:tcW w:w="568" w:type="dxa"/>
            <w:vMerge/>
            <w:tcBorders>
              <w:left w:val="single" w:sz="4" w:space="0" w:color="auto"/>
              <w:right w:val="single" w:sz="4" w:space="0" w:color="auto"/>
            </w:tcBorders>
            <w:shd w:val="clear" w:color="auto" w:fill="auto"/>
            <w:vAlign w:val="center"/>
          </w:tcPr>
          <w:p w14:paraId="7ABF3836" w14:textId="77777777" w:rsidR="001628DF" w:rsidRPr="00CB7325" w:rsidRDefault="001628DF" w:rsidP="001628DF">
            <w:pPr>
              <w:contextualSpacing/>
              <w:jc w:val="center"/>
            </w:pPr>
          </w:p>
        </w:tc>
        <w:tc>
          <w:tcPr>
            <w:tcW w:w="2126" w:type="dxa"/>
            <w:vMerge/>
            <w:tcBorders>
              <w:left w:val="single" w:sz="4" w:space="0" w:color="auto"/>
              <w:right w:val="single" w:sz="4" w:space="0" w:color="auto"/>
            </w:tcBorders>
            <w:shd w:val="clear" w:color="auto" w:fill="auto"/>
            <w:vAlign w:val="center"/>
          </w:tcPr>
          <w:p w14:paraId="14DC6B2D" w14:textId="77777777" w:rsidR="001628DF" w:rsidRPr="00CB7325" w:rsidRDefault="001628DF" w:rsidP="001628DF">
            <w:pPr>
              <w:contextualSpacing/>
            </w:pPr>
          </w:p>
        </w:tc>
        <w:tc>
          <w:tcPr>
            <w:tcW w:w="2694" w:type="dxa"/>
            <w:vMerge/>
            <w:tcBorders>
              <w:left w:val="single" w:sz="4" w:space="0" w:color="auto"/>
              <w:right w:val="single" w:sz="4" w:space="0" w:color="auto"/>
            </w:tcBorders>
            <w:shd w:val="clear" w:color="auto" w:fill="auto"/>
          </w:tcPr>
          <w:p w14:paraId="6708650D" w14:textId="77777777" w:rsidR="001628DF" w:rsidRPr="00CB7325" w:rsidRDefault="001628DF" w:rsidP="001628DF">
            <w:pPr>
              <w:contextualSpacing/>
              <w:rPr>
                <w:szCs w:val="2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48199D68" w14:textId="77777777" w:rsidR="001628DF" w:rsidRPr="00CB7325" w:rsidRDefault="001628DF" w:rsidP="001628DF">
            <w:pPr>
              <w:contextualSpacing/>
            </w:pPr>
            <w:r w:rsidRPr="00CB7325">
              <w:t>Бюджет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87806"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3E78"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5596" w14:textId="77777777" w:rsidR="001628DF" w:rsidRPr="00CB7325" w:rsidRDefault="001628DF" w:rsidP="001628DF">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4D16"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0068D" w14:textId="77777777" w:rsidR="001628DF" w:rsidRPr="00CB7325" w:rsidRDefault="00125BA3" w:rsidP="001628DF">
            <w:pPr>
              <w:contextualSpacing/>
              <w:jc w:val="center"/>
              <w:rPr>
                <w:rFonts w:eastAsia="Calibri"/>
                <w:sz w:val="23"/>
                <w:szCs w:val="23"/>
              </w:rPr>
            </w:pPr>
            <w:r>
              <w:rPr>
                <w:rFonts w:eastAsia="Calibri"/>
                <w:sz w:val="23"/>
                <w:szCs w:val="23"/>
              </w:rPr>
              <w:t>20</w:t>
            </w:r>
            <w:r w:rsidR="001628DF" w:rsidRPr="00CB7325">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84CF4" w14:textId="77777777" w:rsidR="001628DF" w:rsidRPr="00CB7325" w:rsidRDefault="001628DF" w:rsidP="001628DF">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CCFEB1" w14:textId="77777777" w:rsidR="001628DF" w:rsidRPr="00CB7325" w:rsidRDefault="001628DF" w:rsidP="001628DF">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1537BCE" w14:textId="77777777" w:rsidR="001628DF" w:rsidRPr="00CB7325" w:rsidRDefault="00125BA3" w:rsidP="001628DF">
            <w:pPr>
              <w:contextualSpacing/>
              <w:jc w:val="center"/>
              <w:rPr>
                <w:sz w:val="23"/>
                <w:szCs w:val="23"/>
              </w:rPr>
            </w:pPr>
            <w:r>
              <w:rPr>
                <w:sz w:val="23"/>
                <w:szCs w:val="23"/>
              </w:rPr>
              <w:t>20</w:t>
            </w:r>
            <w:r w:rsidR="001628DF" w:rsidRPr="00CB7325">
              <w:rPr>
                <w:sz w:val="23"/>
                <w:szCs w:val="23"/>
              </w:rPr>
              <w:t>0,00</w:t>
            </w:r>
          </w:p>
        </w:tc>
      </w:tr>
      <w:tr w:rsidR="001628DF" w:rsidRPr="00CB7325" w14:paraId="24CFE4C6" w14:textId="77777777" w:rsidTr="001628DF">
        <w:trPr>
          <w:trHeight w:val="70"/>
        </w:trPr>
        <w:tc>
          <w:tcPr>
            <w:tcW w:w="568" w:type="dxa"/>
            <w:vMerge/>
            <w:tcBorders>
              <w:left w:val="single" w:sz="4" w:space="0" w:color="auto"/>
              <w:bottom w:val="single" w:sz="4" w:space="0" w:color="auto"/>
              <w:right w:val="single" w:sz="4" w:space="0" w:color="auto"/>
            </w:tcBorders>
            <w:shd w:val="clear" w:color="auto" w:fill="auto"/>
            <w:vAlign w:val="center"/>
          </w:tcPr>
          <w:p w14:paraId="399EDEEA" w14:textId="77777777" w:rsidR="001628DF" w:rsidRPr="00CB7325" w:rsidRDefault="001628DF" w:rsidP="001628DF">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1EDA97BE" w14:textId="77777777" w:rsidR="001628DF" w:rsidRPr="00CB7325" w:rsidRDefault="001628DF" w:rsidP="001628DF">
            <w:pPr>
              <w:contextualSpacing/>
            </w:pPr>
          </w:p>
        </w:tc>
        <w:tc>
          <w:tcPr>
            <w:tcW w:w="2694" w:type="dxa"/>
            <w:vMerge/>
            <w:tcBorders>
              <w:left w:val="single" w:sz="4" w:space="0" w:color="auto"/>
              <w:bottom w:val="single" w:sz="4" w:space="0" w:color="auto"/>
              <w:right w:val="single" w:sz="4" w:space="0" w:color="auto"/>
            </w:tcBorders>
            <w:shd w:val="clear" w:color="auto" w:fill="auto"/>
          </w:tcPr>
          <w:p w14:paraId="42FC1A9B" w14:textId="77777777" w:rsidR="001628DF" w:rsidRPr="00CB7325" w:rsidRDefault="001628DF" w:rsidP="001628DF">
            <w:pPr>
              <w:contextualSpacing/>
              <w:rPr>
                <w:szCs w:val="28"/>
              </w:rPr>
            </w:pPr>
          </w:p>
        </w:tc>
        <w:tc>
          <w:tcPr>
            <w:tcW w:w="1701" w:type="dxa"/>
            <w:vMerge/>
            <w:tcBorders>
              <w:left w:val="single" w:sz="4" w:space="0" w:color="auto"/>
              <w:bottom w:val="single" w:sz="4" w:space="0" w:color="auto"/>
              <w:right w:val="single" w:sz="4" w:space="0" w:color="auto"/>
            </w:tcBorders>
            <w:shd w:val="clear" w:color="auto" w:fill="auto"/>
            <w:vAlign w:val="center"/>
          </w:tcPr>
          <w:p w14:paraId="5C958A31" w14:textId="77777777" w:rsidR="001628DF" w:rsidRPr="00CB7325" w:rsidRDefault="001628DF" w:rsidP="001628DF">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36A7E"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944CF"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755F" w14:textId="77777777" w:rsidR="001628DF" w:rsidRPr="00CB7325" w:rsidRDefault="001628DF" w:rsidP="001628DF">
            <w:pPr>
              <w:keepNext/>
              <w:keepLines/>
              <w:shd w:val="clear" w:color="auto" w:fill="FFFFFF"/>
              <w:contextualSpacing/>
              <w:jc w:val="center"/>
              <w:rPr>
                <w:color w:val="000000"/>
                <w:sz w:val="23"/>
                <w:szCs w:val="23"/>
                <w:lang w:val="en-US"/>
              </w:rPr>
            </w:pPr>
            <w:r w:rsidRPr="00CB7325">
              <w:rPr>
                <w:sz w:val="23"/>
                <w:szCs w:val="23"/>
              </w:rPr>
              <w:t>2230087130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6B86"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9AC05" w14:textId="77777777" w:rsidR="001628DF" w:rsidRPr="00CB7325" w:rsidRDefault="001628DF" w:rsidP="001628DF">
            <w:pPr>
              <w:contextualSpacing/>
              <w:jc w:val="center"/>
              <w:rPr>
                <w:rFonts w:eastAsia="Calibri"/>
                <w:sz w:val="23"/>
                <w:szCs w:val="23"/>
              </w:rPr>
            </w:pPr>
            <w:r w:rsidRPr="00CB7325">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49194B" w14:textId="77777777" w:rsidR="001628DF" w:rsidRPr="00CB7325" w:rsidRDefault="00125BA3" w:rsidP="001628DF">
            <w:pPr>
              <w:contextualSpacing/>
              <w:jc w:val="center"/>
              <w:rPr>
                <w:sz w:val="23"/>
                <w:szCs w:val="23"/>
              </w:rPr>
            </w:pPr>
            <w:r>
              <w:rPr>
                <w:sz w:val="23"/>
                <w:szCs w:val="23"/>
              </w:rPr>
              <w:t>0</w:t>
            </w:r>
            <w:r w:rsidR="001628DF" w:rsidRPr="00CB7325">
              <w:rPr>
                <w:sz w:val="23"/>
                <w:szCs w:val="23"/>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5C0965" w14:textId="77777777" w:rsidR="001628DF" w:rsidRPr="00CB7325" w:rsidRDefault="00125BA3" w:rsidP="001628DF">
            <w:pPr>
              <w:contextualSpacing/>
              <w:jc w:val="center"/>
              <w:rPr>
                <w:sz w:val="23"/>
                <w:szCs w:val="23"/>
              </w:rPr>
            </w:pPr>
            <w:r>
              <w:rPr>
                <w:sz w:val="23"/>
                <w:szCs w:val="23"/>
              </w:rPr>
              <w:t>0</w:t>
            </w:r>
            <w:r w:rsidR="001628DF" w:rsidRPr="00CB7325">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2E1358B" w14:textId="77777777" w:rsidR="001628DF" w:rsidRPr="00CB7325" w:rsidRDefault="001628DF" w:rsidP="001628DF">
            <w:pPr>
              <w:contextualSpacing/>
              <w:jc w:val="center"/>
              <w:rPr>
                <w:sz w:val="23"/>
                <w:szCs w:val="23"/>
              </w:rPr>
            </w:pPr>
            <w:r w:rsidRPr="00CB7325">
              <w:rPr>
                <w:sz w:val="23"/>
                <w:szCs w:val="23"/>
              </w:rPr>
              <w:t>0,00</w:t>
            </w:r>
          </w:p>
        </w:tc>
      </w:tr>
      <w:tr w:rsidR="001628DF" w:rsidRPr="00CB7325" w14:paraId="48F50338" w14:textId="77777777" w:rsidTr="001628DF">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883A26" w14:textId="77777777" w:rsidR="001628DF" w:rsidRPr="00CB7325" w:rsidRDefault="001628DF" w:rsidP="001628DF">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2BA2D0" w14:textId="77777777" w:rsidR="001628DF" w:rsidRPr="00CB7325" w:rsidRDefault="001628DF" w:rsidP="001628DF">
            <w:pPr>
              <w:contextualSpacing/>
            </w:pPr>
            <w:r w:rsidRPr="00CB7325">
              <w:t>Мероприятие 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11EBB0" w14:textId="77777777" w:rsidR="001628DF" w:rsidRPr="00CB7325" w:rsidRDefault="001628DF" w:rsidP="001628DF">
            <w:pPr>
              <w:contextualSpacing/>
              <w:rPr>
                <w:szCs w:val="28"/>
              </w:rPr>
            </w:pPr>
            <w:r w:rsidRPr="00CB7325">
              <w:t xml:space="preserve">Информационная </w:t>
            </w:r>
            <w:r w:rsidRPr="00CB7325">
              <w:rPr>
                <w:szCs w:val="28"/>
              </w:rPr>
              <w:t xml:space="preserve">поддержка СОНКО </w:t>
            </w:r>
          </w:p>
          <w:p w14:paraId="568BAEE1" w14:textId="77777777" w:rsidR="001628DF" w:rsidRPr="00CB7325" w:rsidRDefault="001628DF" w:rsidP="001628DF">
            <w:pPr>
              <w:contextualSpacing/>
              <w:rPr>
                <w:szCs w:val="28"/>
              </w:rPr>
            </w:pPr>
            <w:r w:rsidRPr="00CB7325">
              <w:t>г. Минусинска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0D5F7" w14:textId="77777777" w:rsidR="001628DF" w:rsidRPr="00CB7325" w:rsidRDefault="001628DF" w:rsidP="001628DF">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D319B"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4EF15" w14:textId="77777777" w:rsidR="001628DF" w:rsidRPr="00CB7325" w:rsidRDefault="001628DF" w:rsidP="001628DF">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4E86C" w14:textId="77777777" w:rsidR="001628DF" w:rsidRPr="00CB7325" w:rsidRDefault="001628DF" w:rsidP="001628DF">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515F"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970E"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2E35B"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18E9C9"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ACD81AF"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r>
      <w:tr w:rsidR="001628DF" w:rsidRPr="00CB7325" w14:paraId="119B224A" w14:textId="77777777" w:rsidTr="001628DF">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8963B7" w14:textId="77777777" w:rsidR="001628DF" w:rsidRPr="00CB7325" w:rsidRDefault="001628DF" w:rsidP="001628DF">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C364A9" w14:textId="77777777" w:rsidR="001628DF" w:rsidRPr="00CB7325" w:rsidRDefault="001628DF" w:rsidP="001628DF">
            <w:pPr>
              <w:contextualSpacing/>
            </w:pPr>
            <w:r w:rsidRPr="00CB7325">
              <w:t>Мероприятие 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F96090" w14:textId="77777777" w:rsidR="001628DF" w:rsidRPr="00CB7325" w:rsidRDefault="001628DF" w:rsidP="001628DF">
            <w:pPr>
              <w:contextualSpacing/>
              <w:rPr>
                <w:szCs w:val="28"/>
              </w:rPr>
            </w:pPr>
            <w:r w:rsidRPr="00CB7325">
              <w:rPr>
                <w:szCs w:val="28"/>
              </w:rPr>
              <w:t xml:space="preserve">Подготовка и дополнительное профессиональное </w:t>
            </w:r>
            <w:r w:rsidRPr="00CB7325">
              <w:rPr>
                <w:szCs w:val="28"/>
              </w:rPr>
              <w:lastRenderedPageBreak/>
              <w:t>образование работников и добровольцев (волонтеров)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FA64DA" w14:textId="77777777" w:rsidR="001628DF" w:rsidRPr="00CB7325" w:rsidRDefault="001628DF" w:rsidP="001628DF">
            <w:pPr>
              <w:contextualSpacing/>
            </w:pPr>
            <w:r w:rsidRPr="00CB7325">
              <w:lastRenderedPageBreak/>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BF8CF"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C92E" w14:textId="77777777" w:rsidR="001628DF" w:rsidRPr="00CB7325" w:rsidRDefault="001628DF" w:rsidP="001628DF">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DB75" w14:textId="77777777" w:rsidR="001628DF" w:rsidRPr="00CB7325" w:rsidRDefault="001628DF" w:rsidP="001628DF">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DC0A4" w14:textId="77777777" w:rsidR="001628DF" w:rsidRPr="00CB7325" w:rsidRDefault="001628DF" w:rsidP="001628DF">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22B4"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042609"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340E86"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71DE9B2" w14:textId="77777777" w:rsidR="001628DF" w:rsidRPr="00CB7325" w:rsidRDefault="001628DF" w:rsidP="001628DF">
            <w:pPr>
              <w:contextualSpacing/>
              <w:jc w:val="center"/>
              <w:rPr>
                <w:sz w:val="23"/>
                <w:szCs w:val="23"/>
              </w:rPr>
            </w:pPr>
            <w:r w:rsidRPr="00CB7325">
              <w:rPr>
                <w:sz w:val="23"/>
                <w:szCs w:val="23"/>
                <w:lang w:val="en-US"/>
              </w:rPr>
              <w:t>0</w:t>
            </w:r>
            <w:r w:rsidRPr="00CB7325">
              <w:rPr>
                <w:sz w:val="23"/>
                <w:szCs w:val="23"/>
              </w:rPr>
              <w:t>,0</w:t>
            </w:r>
          </w:p>
        </w:tc>
      </w:tr>
    </w:tbl>
    <w:p w14:paraId="077F3572" w14:textId="77777777" w:rsidR="001628DF" w:rsidRPr="00CB7325" w:rsidRDefault="001628DF" w:rsidP="001628DF">
      <w:pPr>
        <w:pStyle w:val="a4"/>
        <w:jc w:val="both"/>
        <w:rPr>
          <w:rFonts w:ascii="Times New Roman" w:hAnsi="Times New Roman" w:cs="Times New Roman"/>
          <w:sz w:val="24"/>
          <w:szCs w:val="28"/>
          <w:lang w:bidi="ru-RU"/>
        </w:rPr>
      </w:pPr>
    </w:p>
    <w:p w14:paraId="0FD211D4" w14:textId="77777777" w:rsidR="00165165" w:rsidRDefault="00165165" w:rsidP="001628DF">
      <w:pPr>
        <w:pStyle w:val="a4"/>
        <w:jc w:val="both"/>
        <w:rPr>
          <w:rFonts w:ascii="Times New Roman" w:hAnsi="Times New Roman" w:cs="Times New Roman"/>
          <w:sz w:val="24"/>
          <w:szCs w:val="28"/>
          <w:lang w:bidi="ru-RU"/>
        </w:rPr>
      </w:pPr>
    </w:p>
    <w:p w14:paraId="39DA542E" w14:textId="3931C13C" w:rsidR="001628DF" w:rsidRPr="00CB7325" w:rsidRDefault="005046B2" w:rsidP="001628DF">
      <w:pPr>
        <w:pStyle w:val="a4"/>
        <w:jc w:val="both"/>
        <w:rPr>
          <w:rFonts w:ascii="Times New Roman" w:hAnsi="Times New Roman" w:cs="Times New Roman"/>
          <w:sz w:val="24"/>
          <w:szCs w:val="28"/>
          <w:lang w:bidi="ru-RU"/>
        </w:rPr>
      </w:pPr>
      <w:r w:rsidRPr="005046B2">
        <w:rPr>
          <w:rFonts w:ascii="Times New Roman" w:hAnsi="Times New Roman" w:cs="Times New Roman"/>
          <w:sz w:val="24"/>
          <w:szCs w:val="28"/>
          <w:lang w:bidi="ru-RU"/>
        </w:rPr>
        <w:t>Заместитель Главы города по экономике, финансам – инвестиционный уполномоченный</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B85747" w:rsidRPr="00B85747">
        <w:rPr>
          <w:rFonts w:ascii="Times New Roman" w:hAnsi="Times New Roman" w:cs="Times New Roman"/>
          <w:sz w:val="24"/>
          <w:szCs w:val="28"/>
          <w:lang w:bidi="ru-RU"/>
        </w:rPr>
        <w:t>подпись</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Pr>
          <w:rFonts w:ascii="Times New Roman" w:hAnsi="Times New Roman" w:cs="Times New Roman"/>
          <w:sz w:val="24"/>
          <w:szCs w:val="28"/>
          <w:lang w:bidi="ru-RU"/>
        </w:rPr>
        <w:t>Э.К. Веккессер</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p>
    <w:p w14:paraId="07DC3FA2" w14:textId="77777777" w:rsidR="001628DF" w:rsidRPr="00CB7325" w:rsidRDefault="001628DF" w:rsidP="001628DF">
      <w:pPr>
        <w:ind w:left="8931"/>
      </w:pPr>
    </w:p>
    <w:p w14:paraId="2781D1F1" w14:textId="77777777" w:rsidR="001628DF" w:rsidRPr="00CB7325" w:rsidRDefault="001628DF" w:rsidP="001628DF">
      <w:pPr>
        <w:ind w:left="8931"/>
      </w:pPr>
    </w:p>
    <w:p w14:paraId="3A5FC4D8" w14:textId="77777777" w:rsidR="001628DF" w:rsidRPr="00CB7325" w:rsidRDefault="001628DF" w:rsidP="001628DF">
      <w:pPr>
        <w:ind w:left="8931"/>
      </w:pPr>
    </w:p>
    <w:p w14:paraId="070F7873" w14:textId="77777777" w:rsidR="001628DF" w:rsidRPr="00CB7325" w:rsidRDefault="001628DF" w:rsidP="001628DF">
      <w:pPr>
        <w:ind w:left="8931"/>
      </w:pPr>
    </w:p>
    <w:p w14:paraId="778C8F6B" w14:textId="77777777" w:rsidR="001628DF" w:rsidRPr="00CB7325" w:rsidRDefault="001628DF" w:rsidP="001628DF">
      <w:pPr>
        <w:ind w:left="8931"/>
      </w:pPr>
    </w:p>
    <w:p w14:paraId="6666EC30" w14:textId="77777777" w:rsidR="001628DF" w:rsidRPr="00CB7325" w:rsidRDefault="001628DF" w:rsidP="001628DF">
      <w:pPr>
        <w:ind w:left="8931"/>
      </w:pPr>
    </w:p>
    <w:p w14:paraId="157FD212" w14:textId="77777777" w:rsidR="001628DF" w:rsidRPr="00CB7325" w:rsidRDefault="001628DF" w:rsidP="001628DF">
      <w:pPr>
        <w:ind w:left="8931"/>
      </w:pPr>
    </w:p>
    <w:p w14:paraId="63AAADD7" w14:textId="77777777" w:rsidR="001628DF" w:rsidRPr="00CB7325" w:rsidRDefault="001628DF" w:rsidP="001628DF">
      <w:pPr>
        <w:ind w:left="8931"/>
      </w:pPr>
    </w:p>
    <w:p w14:paraId="25DBFEE1" w14:textId="77777777" w:rsidR="001628DF" w:rsidRPr="00CB7325" w:rsidRDefault="001628DF" w:rsidP="001628DF">
      <w:pPr>
        <w:ind w:left="8931"/>
      </w:pPr>
    </w:p>
    <w:p w14:paraId="03CDB530" w14:textId="77777777" w:rsidR="001628DF" w:rsidRPr="00CB7325" w:rsidRDefault="001628DF" w:rsidP="001628DF">
      <w:pPr>
        <w:ind w:left="8931"/>
      </w:pPr>
    </w:p>
    <w:p w14:paraId="05ACB5CD" w14:textId="77777777" w:rsidR="001628DF" w:rsidRPr="00CB7325" w:rsidRDefault="001628DF" w:rsidP="001628DF">
      <w:pPr>
        <w:ind w:left="8931"/>
      </w:pPr>
    </w:p>
    <w:p w14:paraId="4DC73843" w14:textId="77777777" w:rsidR="001628DF" w:rsidRPr="00CB7325" w:rsidRDefault="001628DF" w:rsidP="001628DF">
      <w:pPr>
        <w:ind w:left="8931"/>
      </w:pPr>
    </w:p>
    <w:p w14:paraId="6EC6446B" w14:textId="77777777" w:rsidR="001628DF" w:rsidRPr="00CB7325" w:rsidRDefault="001628DF" w:rsidP="001628DF">
      <w:pPr>
        <w:ind w:left="8931"/>
      </w:pPr>
    </w:p>
    <w:p w14:paraId="473BB428" w14:textId="77777777" w:rsidR="001628DF" w:rsidRPr="00CB7325" w:rsidRDefault="001628DF" w:rsidP="001628DF">
      <w:pPr>
        <w:ind w:left="8931"/>
      </w:pPr>
    </w:p>
    <w:p w14:paraId="587B42F6" w14:textId="77777777" w:rsidR="001628DF" w:rsidRPr="00CB7325" w:rsidRDefault="001628DF" w:rsidP="001628DF">
      <w:pPr>
        <w:ind w:left="8931"/>
      </w:pPr>
    </w:p>
    <w:p w14:paraId="0BC4CECE" w14:textId="77777777" w:rsidR="001628DF" w:rsidRPr="00CB7325" w:rsidRDefault="001628DF" w:rsidP="001628DF">
      <w:pPr>
        <w:ind w:left="8931"/>
      </w:pPr>
    </w:p>
    <w:p w14:paraId="183E7CD8" w14:textId="77777777" w:rsidR="001628DF" w:rsidRPr="00CB7325" w:rsidRDefault="001628DF" w:rsidP="001628DF">
      <w:pPr>
        <w:ind w:left="8931"/>
      </w:pPr>
    </w:p>
    <w:p w14:paraId="3048334D" w14:textId="77777777" w:rsidR="001628DF" w:rsidRPr="00CB7325" w:rsidRDefault="001628DF" w:rsidP="001628DF">
      <w:pPr>
        <w:ind w:left="8931"/>
      </w:pPr>
    </w:p>
    <w:p w14:paraId="5CE4D9BA" w14:textId="77777777" w:rsidR="001628DF" w:rsidRPr="00CB7325" w:rsidRDefault="001628DF" w:rsidP="001628DF">
      <w:pPr>
        <w:ind w:left="8931"/>
      </w:pPr>
    </w:p>
    <w:p w14:paraId="52819CB8" w14:textId="77777777" w:rsidR="001628DF" w:rsidRPr="00CB7325" w:rsidRDefault="001628DF" w:rsidP="001628DF">
      <w:pPr>
        <w:ind w:left="8931"/>
      </w:pPr>
    </w:p>
    <w:p w14:paraId="51662B1D" w14:textId="77777777" w:rsidR="001628DF" w:rsidRPr="00CB7325" w:rsidRDefault="001628DF" w:rsidP="001628DF">
      <w:pPr>
        <w:ind w:left="8931"/>
      </w:pPr>
    </w:p>
    <w:p w14:paraId="5790E36E" w14:textId="77777777" w:rsidR="001628DF" w:rsidRPr="00CB7325" w:rsidRDefault="001628DF" w:rsidP="001628DF">
      <w:pPr>
        <w:ind w:left="8931"/>
      </w:pPr>
    </w:p>
    <w:p w14:paraId="6C71E260" w14:textId="77777777" w:rsidR="001628DF" w:rsidRPr="00CB7325" w:rsidRDefault="001628DF" w:rsidP="001628DF">
      <w:pPr>
        <w:ind w:left="8931"/>
      </w:pPr>
    </w:p>
    <w:p w14:paraId="680680E6" w14:textId="77777777" w:rsidR="001628DF" w:rsidRPr="00CB7325" w:rsidRDefault="001628DF" w:rsidP="001628DF">
      <w:pPr>
        <w:ind w:left="8931"/>
      </w:pPr>
    </w:p>
    <w:p w14:paraId="5C8BD37E" w14:textId="77777777" w:rsidR="001628DF" w:rsidRPr="00CB7325" w:rsidRDefault="001628DF" w:rsidP="001628DF">
      <w:pPr>
        <w:ind w:left="8931"/>
      </w:pPr>
    </w:p>
    <w:p w14:paraId="7B3D5DBD" w14:textId="77777777" w:rsidR="001628DF" w:rsidRPr="00CB7325" w:rsidRDefault="001628DF" w:rsidP="001628DF">
      <w:pPr>
        <w:ind w:left="8931"/>
      </w:pPr>
    </w:p>
    <w:p w14:paraId="7C421B1C" w14:textId="77777777" w:rsidR="001628DF" w:rsidRPr="00CB7325" w:rsidRDefault="001628DF" w:rsidP="001628DF">
      <w:pPr>
        <w:ind w:left="8931"/>
      </w:pPr>
    </w:p>
    <w:p w14:paraId="0F170054" w14:textId="77777777" w:rsidR="001628DF" w:rsidRPr="00CB7325" w:rsidRDefault="001628DF" w:rsidP="001628DF">
      <w:pPr>
        <w:ind w:left="8931"/>
      </w:pPr>
      <w:r w:rsidRPr="00CB7325">
        <w:t>Приложение № 5</w:t>
      </w:r>
    </w:p>
    <w:p w14:paraId="00745370" w14:textId="77777777" w:rsidR="001628DF" w:rsidRPr="00CB7325" w:rsidRDefault="001628DF" w:rsidP="001628DF">
      <w:pPr>
        <w:ind w:left="8931"/>
        <w:jc w:val="both"/>
      </w:pPr>
      <w:r w:rsidRPr="00CB7325">
        <w:rPr>
          <w:lang w:eastAsia="ar-SA"/>
        </w:rPr>
        <w:t xml:space="preserve">к муниципальной программе муниципального образования город Минусинск </w:t>
      </w:r>
      <w:r w:rsidRPr="00CB7325">
        <w:t>«Информационное общество муниципального образования город Минусинск»</w:t>
      </w:r>
    </w:p>
    <w:p w14:paraId="09B196A7" w14:textId="77777777" w:rsidR="001628DF" w:rsidRPr="00CB7325" w:rsidRDefault="001628DF" w:rsidP="001628DF">
      <w:pPr>
        <w:autoSpaceDE w:val="0"/>
        <w:autoSpaceDN w:val="0"/>
        <w:adjustRightInd w:val="0"/>
        <w:jc w:val="center"/>
      </w:pPr>
      <w:r w:rsidRPr="00CB7325">
        <w:t>Распределение</w:t>
      </w:r>
    </w:p>
    <w:p w14:paraId="7CED4986" w14:textId="77777777" w:rsidR="001628DF" w:rsidRPr="00CB7325" w:rsidRDefault="001628DF" w:rsidP="001628DF">
      <w:pPr>
        <w:autoSpaceDE w:val="0"/>
        <w:autoSpaceDN w:val="0"/>
        <w:adjustRightInd w:val="0"/>
        <w:spacing w:line="192" w:lineRule="auto"/>
        <w:jc w:val="center"/>
      </w:pPr>
      <w:r w:rsidRPr="00CB7325">
        <w:t>планируемых объемов финансирования Программы</w:t>
      </w:r>
    </w:p>
    <w:p w14:paraId="362AA29D" w14:textId="77777777" w:rsidR="001628DF" w:rsidRPr="00CB7325" w:rsidRDefault="001628DF" w:rsidP="001628DF">
      <w:pPr>
        <w:autoSpaceDE w:val="0"/>
        <w:autoSpaceDN w:val="0"/>
        <w:adjustRightInd w:val="0"/>
        <w:spacing w:line="192" w:lineRule="auto"/>
        <w:jc w:val="center"/>
        <w:rPr>
          <w:sz w:val="28"/>
        </w:rPr>
      </w:pPr>
      <w:r w:rsidRPr="00CB7325">
        <w:t>по источникам финансирования</w:t>
      </w:r>
    </w:p>
    <w:p w14:paraId="1CAD25BF" w14:textId="77777777" w:rsidR="001628DF" w:rsidRPr="00CB7325" w:rsidRDefault="001628DF" w:rsidP="001628DF">
      <w:pPr>
        <w:autoSpaceDE w:val="0"/>
        <w:autoSpaceDN w:val="0"/>
        <w:adjustRightInd w:val="0"/>
        <w:jc w:val="right"/>
      </w:pPr>
      <w:r w:rsidRPr="00CB7325">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1628DF" w:rsidRPr="00CB7325" w14:paraId="3B444184" w14:textId="77777777" w:rsidTr="001628DF">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398DD984" w14:textId="77777777" w:rsidR="001628DF" w:rsidRPr="00CB7325" w:rsidRDefault="001628DF" w:rsidP="001628DF">
            <w:pPr>
              <w:autoSpaceDE w:val="0"/>
              <w:autoSpaceDN w:val="0"/>
              <w:adjustRightInd w:val="0"/>
              <w:spacing w:line="192" w:lineRule="auto"/>
              <w:jc w:val="center"/>
            </w:pPr>
            <w:r w:rsidRPr="00CB7325">
              <w:t>№ п/п</w:t>
            </w:r>
          </w:p>
        </w:tc>
        <w:tc>
          <w:tcPr>
            <w:tcW w:w="3588" w:type="dxa"/>
            <w:vMerge w:val="restart"/>
            <w:tcBorders>
              <w:top w:val="single" w:sz="4" w:space="0" w:color="auto"/>
              <w:left w:val="single" w:sz="4" w:space="0" w:color="auto"/>
              <w:bottom w:val="single" w:sz="4" w:space="0" w:color="auto"/>
              <w:right w:val="single" w:sz="4" w:space="0" w:color="auto"/>
            </w:tcBorders>
          </w:tcPr>
          <w:p w14:paraId="11DE8196" w14:textId="77777777" w:rsidR="001628DF" w:rsidRPr="00CB7325" w:rsidRDefault="001628DF" w:rsidP="001628DF">
            <w:pPr>
              <w:autoSpaceDE w:val="0"/>
              <w:autoSpaceDN w:val="0"/>
              <w:adjustRightInd w:val="0"/>
              <w:spacing w:line="192" w:lineRule="auto"/>
              <w:jc w:val="center"/>
            </w:pPr>
            <w:r w:rsidRPr="00CB7325">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201E08CC" w14:textId="77777777" w:rsidR="001628DF" w:rsidRPr="00CB7325" w:rsidRDefault="001628DF" w:rsidP="001628DF">
            <w:pPr>
              <w:autoSpaceDE w:val="0"/>
              <w:autoSpaceDN w:val="0"/>
              <w:adjustRightInd w:val="0"/>
              <w:spacing w:line="192" w:lineRule="auto"/>
              <w:jc w:val="center"/>
            </w:pPr>
            <w:r w:rsidRPr="00CB7325">
              <w:t>Объем финансирования</w:t>
            </w:r>
          </w:p>
        </w:tc>
      </w:tr>
      <w:tr w:rsidR="001628DF" w:rsidRPr="00CB7325" w14:paraId="1929D5FD" w14:textId="77777777" w:rsidTr="001628DF">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449242C3" w14:textId="77777777" w:rsidR="001628DF" w:rsidRPr="00CB7325" w:rsidRDefault="001628DF" w:rsidP="001628DF">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3A181C90" w14:textId="77777777" w:rsidR="001628DF" w:rsidRPr="00CB7325" w:rsidRDefault="001628DF" w:rsidP="001628DF">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4A0CA577" w14:textId="77777777" w:rsidR="001628DF" w:rsidRPr="00CB7325" w:rsidRDefault="001628DF" w:rsidP="001628DF">
            <w:pPr>
              <w:autoSpaceDE w:val="0"/>
              <w:autoSpaceDN w:val="0"/>
              <w:adjustRightInd w:val="0"/>
              <w:spacing w:line="192" w:lineRule="auto"/>
              <w:jc w:val="center"/>
            </w:pPr>
            <w:r w:rsidRPr="00CB7325">
              <w:t>всего</w:t>
            </w:r>
          </w:p>
        </w:tc>
        <w:tc>
          <w:tcPr>
            <w:tcW w:w="7789" w:type="dxa"/>
            <w:gridSpan w:val="4"/>
            <w:tcBorders>
              <w:top w:val="single" w:sz="4" w:space="0" w:color="auto"/>
              <w:left w:val="single" w:sz="4" w:space="0" w:color="auto"/>
              <w:bottom w:val="single" w:sz="4" w:space="0" w:color="auto"/>
              <w:right w:val="single" w:sz="4" w:space="0" w:color="auto"/>
            </w:tcBorders>
          </w:tcPr>
          <w:p w14:paraId="6234A84F" w14:textId="77777777" w:rsidR="001628DF" w:rsidRPr="00CB7325" w:rsidRDefault="001628DF" w:rsidP="001628DF">
            <w:pPr>
              <w:autoSpaceDE w:val="0"/>
              <w:autoSpaceDN w:val="0"/>
              <w:adjustRightInd w:val="0"/>
              <w:spacing w:line="192" w:lineRule="auto"/>
              <w:jc w:val="center"/>
            </w:pPr>
            <w:r w:rsidRPr="00CB7325">
              <w:t>в том числе по годам</w:t>
            </w:r>
          </w:p>
        </w:tc>
      </w:tr>
      <w:tr w:rsidR="001628DF" w:rsidRPr="00CB7325" w14:paraId="71A10C3E" w14:textId="77777777" w:rsidTr="001628DF">
        <w:trPr>
          <w:trHeight w:val="70"/>
          <w:tblHeader/>
        </w:trPr>
        <w:tc>
          <w:tcPr>
            <w:tcW w:w="1010" w:type="dxa"/>
            <w:vMerge/>
            <w:tcBorders>
              <w:top w:val="single" w:sz="4" w:space="0" w:color="auto"/>
              <w:left w:val="single" w:sz="4" w:space="0" w:color="auto"/>
              <w:bottom w:val="single" w:sz="4" w:space="0" w:color="auto"/>
              <w:right w:val="single" w:sz="4" w:space="0" w:color="auto"/>
            </w:tcBorders>
          </w:tcPr>
          <w:p w14:paraId="750304FA" w14:textId="77777777" w:rsidR="001628DF" w:rsidRPr="00CB7325" w:rsidRDefault="001628DF" w:rsidP="001628DF">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0FE2E242" w14:textId="77777777" w:rsidR="001628DF" w:rsidRPr="00CB7325" w:rsidRDefault="001628DF" w:rsidP="001628DF">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0E0EC623" w14:textId="77777777" w:rsidR="001628DF" w:rsidRPr="00CB7325" w:rsidRDefault="001628DF" w:rsidP="001628DF">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67D3DD1E" w14:textId="77777777" w:rsidR="001628DF" w:rsidRPr="00CB7325" w:rsidRDefault="001628DF" w:rsidP="00031C5A">
            <w:pPr>
              <w:autoSpaceDE w:val="0"/>
              <w:autoSpaceDN w:val="0"/>
              <w:adjustRightInd w:val="0"/>
              <w:spacing w:line="192" w:lineRule="auto"/>
              <w:jc w:val="center"/>
            </w:pPr>
            <w:r w:rsidRPr="00CB7325">
              <w:t>202</w:t>
            </w:r>
            <w:r w:rsidR="00031C5A">
              <w:t>2</w:t>
            </w:r>
          </w:p>
        </w:tc>
        <w:tc>
          <w:tcPr>
            <w:tcW w:w="2790" w:type="dxa"/>
            <w:gridSpan w:val="2"/>
            <w:tcBorders>
              <w:top w:val="single" w:sz="4" w:space="0" w:color="auto"/>
              <w:left w:val="single" w:sz="4" w:space="0" w:color="auto"/>
              <w:bottom w:val="single" w:sz="4" w:space="0" w:color="auto"/>
              <w:right w:val="single" w:sz="4" w:space="0" w:color="auto"/>
            </w:tcBorders>
          </w:tcPr>
          <w:p w14:paraId="45D6AEC6" w14:textId="77777777" w:rsidR="001628DF" w:rsidRPr="00CB7325" w:rsidRDefault="001628DF" w:rsidP="001628DF">
            <w:pPr>
              <w:autoSpaceDE w:val="0"/>
              <w:autoSpaceDN w:val="0"/>
              <w:adjustRightInd w:val="0"/>
              <w:spacing w:line="192" w:lineRule="auto"/>
              <w:jc w:val="center"/>
            </w:pPr>
            <w:r w:rsidRPr="00CB7325">
              <w:t>2</w:t>
            </w:r>
            <w:r w:rsidR="00031C5A">
              <w:t>023</w:t>
            </w:r>
          </w:p>
        </w:tc>
        <w:tc>
          <w:tcPr>
            <w:tcW w:w="2216" w:type="dxa"/>
            <w:tcBorders>
              <w:top w:val="single" w:sz="4" w:space="0" w:color="auto"/>
              <w:left w:val="single" w:sz="4" w:space="0" w:color="auto"/>
              <w:bottom w:val="single" w:sz="4" w:space="0" w:color="auto"/>
              <w:right w:val="single" w:sz="4" w:space="0" w:color="auto"/>
            </w:tcBorders>
          </w:tcPr>
          <w:p w14:paraId="57FBCAD4" w14:textId="77777777" w:rsidR="001628DF" w:rsidRPr="00CB7325" w:rsidRDefault="00031C5A" w:rsidP="001628DF">
            <w:pPr>
              <w:autoSpaceDE w:val="0"/>
              <w:autoSpaceDN w:val="0"/>
              <w:adjustRightInd w:val="0"/>
              <w:spacing w:line="192" w:lineRule="auto"/>
              <w:jc w:val="center"/>
            </w:pPr>
            <w:r>
              <w:t>2024</w:t>
            </w:r>
          </w:p>
        </w:tc>
      </w:tr>
      <w:tr w:rsidR="001628DF" w:rsidRPr="00CB7325" w14:paraId="7E040691"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4A5F8F93" w14:textId="77777777" w:rsidR="001628DF" w:rsidRPr="00CB7325" w:rsidRDefault="001628DF" w:rsidP="001628DF">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4F13C75A" w14:textId="77777777" w:rsidR="001628DF" w:rsidRPr="00CB7325" w:rsidRDefault="001628DF" w:rsidP="001628DF">
            <w:pPr>
              <w:autoSpaceDE w:val="0"/>
              <w:autoSpaceDN w:val="0"/>
              <w:adjustRightInd w:val="0"/>
              <w:jc w:val="center"/>
            </w:pPr>
            <w:r w:rsidRPr="00CB7325">
              <w:t>2</w:t>
            </w:r>
          </w:p>
        </w:tc>
        <w:tc>
          <w:tcPr>
            <w:tcW w:w="2367" w:type="dxa"/>
            <w:tcBorders>
              <w:top w:val="single" w:sz="4" w:space="0" w:color="auto"/>
              <w:left w:val="single" w:sz="4" w:space="0" w:color="auto"/>
              <w:bottom w:val="single" w:sz="4" w:space="0" w:color="auto"/>
              <w:right w:val="single" w:sz="4" w:space="0" w:color="auto"/>
            </w:tcBorders>
          </w:tcPr>
          <w:p w14:paraId="44D3B670" w14:textId="77777777" w:rsidR="001628DF" w:rsidRPr="00CB7325" w:rsidRDefault="001628DF" w:rsidP="001628DF">
            <w:pPr>
              <w:autoSpaceDE w:val="0"/>
              <w:autoSpaceDN w:val="0"/>
              <w:adjustRightInd w:val="0"/>
              <w:jc w:val="center"/>
            </w:pPr>
            <w:r w:rsidRPr="00CB7325">
              <w:t>3</w:t>
            </w:r>
          </w:p>
        </w:tc>
        <w:tc>
          <w:tcPr>
            <w:tcW w:w="2783" w:type="dxa"/>
            <w:tcBorders>
              <w:top w:val="single" w:sz="4" w:space="0" w:color="auto"/>
              <w:left w:val="single" w:sz="4" w:space="0" w:color="auto"/>
              <w:bottom w:val="single" w:sz="4" w:space="0" w:color="auto"/>
              <w:right w:val="single" w:sz="4" w:space="0" w:color="auto"/>
            </w:tcBorders>
          </w:tcPr>
          <w:p w14:paraId="090AD25D" w14:textId="77777777" w:rsidR="001628DF" w:rsidRPr="00CB7325" w:rsidRDefault="001628DF" w:rsidP="001628DF">
            <w:pPr>
              <w:autoSpaceDE w:val="0"/>
              <w:autoSpaceDN w:val="0"/>
              <w:adjustRightInd w:val="0"/>
              <w:jc w:val="center"/>
            </w:pPr>
            <w:r w:rsidRPr="00CB7325">
              <w:t>4</w:t>
            </w:r>
          </w:p>
        </w:tc>
        <w:tc>
          <w:tcPr>
            <w:tcW w:w="2790" w:type="dxa"/>
            <w:gridSpan w:val="2"/>
            <w:tcBorders>
              <w:top w:val="single" w:sz="4" w:space="0" w:color="auto"/>
              <w:left w:val="single" w:sz="4" w:space="0" w:color="auto"/>
              <w:bottom w:val="single" w:sz="4" w:space="0" w:color="auto"/>
              <w:right w:val="single" w:sz="4" w:space="0" w:color="auto"/>
            </w:tcBorders>
          </w:tcPr>
          <w:p w14:paraId="7F34EDEF" w14:textId="77777777" w:rsidR="001628DF" w:rsidRPr="00CB7325" w:rsidRDefault="001628DF" w:rsidP="001628DF">
            <w:pPr>
              <w:autoSpaceDE w:val="0"/>
              <w:autoSpaceDN w:val="0"/>
              <w:adjustRightInd w:val="0"/>
              <w:jc w:val="center"/>
            </w:pPr>
            <w:r w:rsidRPr="00CB7325">
              <w:t>5</w:t>
            </w:r>
          </w:p>
        </w:tc>
        <w:tc>
          <w:tcPr>
            <w:tcW w:w="2216" w:type="dxa"/>
            <w:tcBorders>
              <w:top w:val="single" w:sz="4" w:space="0" w:color="auto"/>
              <w:left w:val="single" w:sz="4" w:space="0" w:color="auto"/>
              <w:bottom w:val="single" w:sz="4" w:space="0" w:color="auto"/>
              <w:right w:val="single" w:sz="4" w:space="0" w:color="auto"/>
            </w:tcBorders>
          </w:tcPr>
          <w:p w14:paraId="2C98D3D9" w14:textId="77777777" w:rsidR="001628DF" w:rsidRPr="00CB7325" w:rsidRDefault="001628DF" w:rsidP="001628DF">
            <w:pPr>
              <w:autoSpaceDE w:val="0"/>
              <w:autoSpaceDN w:val="0"/>
              <w:adjustRightInd w:val="0"/>
              <w:jc w:val="center"/>
            </w:pPr>
            <w:r w:rsidRPr="00CB7325">
              <w:t>6</w:t>
            </w:r>
          </w:p>
        </w:tc>
      </w:tr>
      <w:tr w:rsidR="00031C5A" w:rsidRPr="00CB7325" w14:paraId="2A9F2D3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7B7CE79A" w14:textId="77777777" w:rsidR="00031C5A" w:rsidRPr="00CB7325" w:rsidRDefault="00031C5A" w:rsidP="00031C5A">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01CDF3C3" w14:textId="77777777" w:rsidR="00031C5A" w:rsidRPr="00CB7325" w:rsidRDefault="00031C5A" w:rsidP="00031C5A">
            <w:pPr>
              <w:autoSpaceDE w:val="0"/>
              <w:autoSpaceDN w:val="0"/>
              <w:adjustRightInd w:val="0"/>
            </w:pPr>
            <w:r w:rsidRPr="00CB7325">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550D3A35" w14:textId="77777777" w:rsidR="00031C5A" w:rsidRPr="00CB7325" w:rsidRDefault="00B065E5" w:rsidP="00031C5A">
            <w:pPr>
              <w:autoSpaceDE w:val="0"/>
              <w:autoSpaceDN w:val="0"/>
              <w:adjustRightInd w:val="0"/>
              <w:jc w:val="right"/>
            </w:pPr>
            <w:r>
              <w:t>3 350,00</w:t>
            </w:r>
          </w:p>
        </w:tc>
        <w:tc>
          <w:tcPr>
            <w:tcW w:w="2783" w:type="dxa"/>
            <w:tcBorders>
              <w:top w:val="single" w:sz="4" w:space="0" w:color="auto"/>
              <w:left w:val="single" w:sz="4" w:space="0" w:color="auto"/>
              <w:bottom w:val="single" w:sz="4" w:space="0" w:color="auto"/>
              <w:right w:val="single" w:sz="4" w:space="0" w:color="auto"/>
            </w:tcBorders>
          </w:tcPr>
          <w:p w14:paraId="777EF033" w14:textId="77777777" w:rsidR="00031C5A" w:rsidRPr="00CB7325" w:rsidRDefault="00B065E5" w:rsidP="00031C5A">
            <w:pPr>
              <w:autoSpaceDE w:val="0"/>
              <w:autoSpaceDN w:val="0"/>
              <w:adjustRightInd w:val="0"/>
              <w:jc w:val="right"/>
            </w:pPr>
            <w:r>
              <w:t>1 450,00</w:t>
            </w:r>
          </w:p>
        </w:tc>
        <w:tc>
          <w:tcPr>
            <w:tcW w:w="2790" w:type="dxa"/>
            <w:gridSpan w:val="2"/>
            <w:tcBorders>
              <w:top w:val="single" w:sz="4" w:space="0" w:color="auto"/>
              <w:left w:val="single" w:sz="4" w:space="0" w:color="auto"/>
              <w:bottom w:val="single" w:sz="4" w:space="0" w:color="auto"/>
              <w:right w:val="single" w:sz="4" w:space="0" w:color="auto"/>
            </w:tcBorders>
          </w:tcPr>
          <w:p w14:paraId="5BD1C96A" w14:textId="77777777" w:rsidR="00031C5A" w:rsidRPr="00CB7325" w:rsidRDefault="00B065E5" w:rsidP="00031C5A">
            <w:pPr>
              <w:autoSpaceDE w:val="0"/>
              <w:autoSpaceDN w:val="0"/>
              <w:adjustRightInd w:val="0"/>
              <w:jc w:val="right"/>
            </w:pPr>
            <w:r>
              <w:t>9</w:t>
            </w:r>
            <w:r w:rsidR="00031C5A" w:rsidRPr="00CB7325">
              <w:t>50,00</w:t>
            </w:r>
          </w:p>
        </w:tc>
        <w:tc>
          <w:tcPr>
            <w:tcW w:w="2216" w:type="dxa"/>
            <w:tcBorders>
              <w:top w:val="single" w:sz="4" w:space="0" w:color="auto"/>
              <w:left w:val="single" w:sz="4" w:space="0" w:color="auto"/>
              <w:bottom w:val="single" w:sz="4" w:space="0" w:color="auto"/>
              <w:right w:val="single" w:sz="4" w:space="0" w:color="auto"/>
            </w:tcBorders>
          </w:tcPr>
          <w:p w14:paraId="1A28CF23" w14:textId="77777777" w:rsidR="00031C5A" w:rsidRPr="00CB7325" w:rsidRDefault="00B065E5" w:rsidP="00031C5A">
            <w:pPr>
              <w:autoSpaceDE w:val="0"/>
              <w:autoSpaceDN w:val="0"/>
              <w:adjustRightInd w:val="0"/>
              <w:jc w:val="right"/>
            </w:pPr>
            <w:r>
              <w:t>9</w:t>
            </w:r>
            <w:r w:rsidR="00031C5A" w:rsidRPr="00CB7325">
              <w:t>50,00</w:t>
            </w:r>
          </w:p>
        </w:tc>
      </w:tr>
      <w:tr w:rsidR="001628DF" w:rsidRPr="00CB7325" w14:paraId="549FC341"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37962CA3" w14:textId="77777777" w:rsidR="001628DF" w:rsidRPr="00CB7325" w:rsidRDefault="001628DF" w:rsidP="001628DF">
            <w:pPr>
              <w:autoSpaceDE w:val="0"/>
              <w:autoSpaceDN w:val="0"/>
              <w:adjustRightInd w:val="0"/>
              <w:jc w:val="center"/>
            </w:pPr>
            <w:r w:rsidRPr="00CB7325">
              <w:t>2</w:t>
            </w:r>
          </w:p>
        </w:tc>
        <w:tc>
          <w:tcPr>
            <w:tcW w:w="13744" w:type="dxa"/>
            <w:gridSpan w:val="6"/>
            <w:tcBorders>
              <w:top w:val="single" w:sz="4" w:space="0" w:color="auto"/>
              <w:left w:val="single" w:sz="4" w:space="0" w:color="auto"/>
              <w:bottom w:val="single" w:sz="4" w:space="0" w:color="auto"/>
              <w:right w:val="single" w:sz="4" w:space="0" w:color="auto"/>
            </w:tcBorders>
          </w:tcPr>
          <w:p w14:paraId="173B2FA6" w14:textId="77777777" w:rsidR="001628DF" w:rsidRPr="00CB7325" w:rsidRDefault="001628DF" w:rsidP="001628DF">
            <w:pPr>
              <w:autoSpaceDE w:val="0"/>
              <w:autoSpaceDN w:val="0"/>
              <w:adjustRightInd w:val="0"/>
            </w:pPr>
            <w:r w:rsidRPr="00CB7325">
              <w:t>По источникам финансирования:</w:t>
            </w:r>
          </w:p>
        </w:tc>
      </w:tr>
      <w:tr w:rsidR="001628DF" w:rsidRPr="00CB7325" w14:paraId="550BAC7B"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10126730" w14:textId="77777777" w:rsidR="001628DF" w:rsidRPr="00CB7325" w:rsidRDefault="001628DF" w:rsidP="001628DF">
            <w:pPr>
              <w:autoSpaceDE w:val="0"/>
              <w:autoSpaceDN w:val="0"/>
              <w:adjustRightInd w:val="0"/>
              <w:jc w:val="center"/>
            </w:pPr>
            <w:r w:rsidRPr="00CB7325">
              <w:t>3</w:t>
            </w:r>
          </w:p>
        </w:tc>
        <w:tc>
          <w:tcPr>
            <w:tcW w:w="3588" w:type="dxa"/>
            <w:tcBorders>
              <w:top w:val="single" w:sz="4" w:space="0" w:color="auto"/>
              <w:left w:val="single" w:sz="4" w:space="0" w:color="auto"/>
              <w:bottom w:val="single" w:sz="4" w:space="0" w:color="auto"/>
              <w:right w:val="single" w:sz="4" w:space="0" w:color="auto"/>
            </w:tcBorders>
          </w:tcPr>
          <w:p w14:paraId="2D0D565C" w14:textId="77777777" w:rsidR="001628DF" w:rsidRPr="00CB7325" w:rsidRDefault="001628DF" w:rsidP="001628DF">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73B6CA8E" w14:textId="77777777" w:rsidR="001628DF" w:rsidRPr="00CB7325" w:rsidRDefault="00B065E5" w:rsidP="001628DF">
            <w:pPr>
              <w:autoSpaceDE w:val="0"/>
              <w:autoSpaceDN w:val="0"/>
              <w:adjustRightInd w:val="0"/>
              <w:jc w:val="right"/>
            </w:pPr>
            <w:r>
              <w:t>3 350,00</w:t>
            </w:r>
          </w:p>
        </w:tc>
        <w:tc>
          <w:tcPr>
            <w:tcW w:w="2783" w:type="dxa"/>
            <w:tcBorders>
              <w:top w:val="single" w:sz="4" w:space="0" w:color="auto"/>
              <w:left w:val="single" w:sz="4" w:space="0" w:color="auto"/>
              <w:bottom w:val="single" w:sz="4" w:space="0" w:color="auto"/>
              <w:right w:val="single" w:sz="4" w:space="0" w:color="auto"/>
            </w:tcBorders>
          </w:tcPr>
          <w:p w14:paraId="4685A033" w14:textId="77777777" w:rsidR="001628DF" w:rsidRPr="00CB7325" w:rsidRDefault="00B065E5" w:rsidP="001628DF">
            <w:pPr>
              <w:autoSpaceDE w:val="0"/>
              <w:autoSpaceDN w:val="0"/>
              <w:adjustRightInd w:val="0"/>
              <w:jc w:val="right"/>
            </w:pPr>
            <w:r>
              <w:t>1 450,0</w:t>
            </w:r>
            <w:r w:rsidR="001628DF" w:rsidRPr="00CB7325">
              <w:t>0</w:t>
            </w:r>
          </w:p>
        </w:tc>
        <w:tc>
          <w:tcPr>
            <w:tcW w:w="2790" w:type="dxa"/>
            <w:gridSpan w:val="2"/>
            <w:tcBorders>
              <w:top w:val="single" w:sz="4" w:space="0" w:color="auto"/>
              <w:left w:val="single" w:sz="4" w:space="0" w:color="auto"/>
              <w:bottom w:val="single" w:sz="4" w:space="0" w:color="auto"/>
              <w:right w:val="single" w:sz="4" w:space="0" w:color="auto"/>
            </w:tcBorders>
          </w:tcPr>
          <w:p w14:paraId="0F5F8CB0" w14:textId="77777777" w:rsidR="001628DF" w:rsidRPr="00CB7325" w:rsidRDefault="00B065E5" w:rsidP="001628DF">
            <w:pPr>
              <w:autoSpaceDE w:val="0"/>
              <w:autoSpaceDN w:val="0"/>
              <w:adjustRightInd w:val="0"/>
              <w:jc w:val="right"/>
            </w:pPr>
            <w:r>
              <w:t>950,00</w:t>
            </w:r>
          </w:p>
        </w:tc>
        <w:tc>
          <w:tcPr>
            <w:tcW w:w="2216" w:type="dxa"/>
            <w:tcBorders>
              <w:top w:val="single" w:sz="4" w:space="0" w:color="auto"/>
              <w:left w:val="single" w:sz="4" w:space="0" w:color="auto"/>
              <w:bottom w:val="single" w:sz="4" w:space="0" w:color="auto"/>
              <w:right w:val="single" w:sz="4" w:space="0" w:color="auto"/>
            </w:tcBorders>
          </w:tcPr>
          <w:p w14:paraId="5FA4EC57" w14:textId="77777777" w:rsidR="001628DF" w:rsidRPr="00CB7325" w:rsidRDefault="00B065E5" w:rsidP="001628DF">
            <w:pPr>
              <w:autoSpaceDE w:val="0"/>
              <w:autoSpaceDN w:val="0"/>
              <w:adjustRightInd w:val="0"/>
              <w:jc w:val="right"/>
            </w:pPr>
            <w:r>
              <w:t>950,00</w:t>
            </w:r>
          </w:p>
        </w:tc>
      </w:tr>
      <w:tr w:rsidR="00031C5A" w:rsidRPr="00CB7325" w14:paraId="69BFF860"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3BE4D395" w14:textId="77777777" w:rsidR="00031C5A" w:rsidRPr="00CB7325" w:rsidRDefault="00031C5A" w:rsidP="00031C5A">
            <w:pPr>
              <w:autoSpaceDE w:val="0"/>
              <w:autoSpaceDN w:val="0"/>
              <w:adjustRightInd w:val="0"/>
              <w:jc w:val="center"/>
            </w:pPr>
            <w:r w:rsidRPr="00CB7325">
              <w:t>4</w:t>
            </w:r>
          </w:p>
        </w:tc>
        <w:tc>
          <w:tcPr>
            <w:tcW w:w="3588" w:type="dxa"/>
            <w:tcBorders>
              <w:top w:val="single" w:sz="4" w:space="0" w:color="auto"/>
              <w:left w:val="single" w:sz="4" w:space="0" w:color="auto"/>
              <w:bottom w:val="single" w:sz="4" w:space="0" w:color="auto"/>
              <w:right w:val="single" w:sz="4" w:space="0" w:color="auto"/>
            </w:tcBorders>
          </w:tcPr>
          <w:p w14:paraId="5495E05B" w14:textId="77777777" w:rsidR="00031C5A" w:rsidRPr="00CB7325" w:rsidRDefault="00031C5A" w:rsidP="00031C5A">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14CCEC1C" w14:textId="77777777" w:rsidR="00031C5A" w:rsidRPr="00CB7325" w:rsidRDefault="00031C5A" w:rsidP="00031C5A">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48ABAFA" w14:textId="77777777" w:rsidR="00031C5A" w:rsidRPr="00CB7325" w:rsidRDefault="00031C5A" w:rsidP="00031C5A">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2933C344" w14:textId="77777777" w:rsidR="00031C5A" w:rsidRPr="00CB7325" w:rsidRDefault="00031C5A" w:rsidP="00031C5A">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41D6D541" w14:textId="77777777" w:rsidR="00031C5A" w:rsidRPr="00CB7325" w:rsidRDefault="00031C5A" w:rsidP="00031C5A">
            <w:pPr>
              <w:autoSpaceDE w:val="0"/>
              <w:autoSpaceDN w:val="0"/>
              <w:adjustRightInd w:val="0"/>
              <w:jc w:val="right"/>
            </w:pPr>
            <w:r w:rsidRPr="00CB7325">
              <w:t>0,00</w:t>
            </w:r>
          </w:p>
        </w:tc>
      </w:tr>
      <w:tr w:rsidR="001628DF" w:rsidRPr="00CB7325" w14:paraId="474BAE00"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04A86BF2" w14:textId="77777777" w:rsidR="001628DF" w:rsidRPr="00CB7325" w:rsidRDefault="001628DF" w:rsidP="001628DF">
            <w:pPr>
              <w:autoSpaceDE w:val="0"/>
              <w:autoSpaceDN w:val="0"/>
              <w:adjustRightInd w:val="0"/>
              <w:jc w:val="center"/>
            </w:pPr>
            <w:r w:rsidRPr="00CB7325">
              <w:t>5</w:t>
            </w:r>
          </w:p>
        </w:tc>
        <w:tc>
          <w:tcPr>
            <w:tcW w:w="3588" w:type="dxa"/>
            <w:tcBorders>
              <w:top w:val="single" w:sz="4" w:space="0" w:color="auto"/>
              <w:left w:val="single" w:sz="4" w:space="0" w:color="auto"/>
              <w:bottom w:val="single" w:sz="4" w:space="0" w:color="auto"/>
              <w:right w:val="single" w:sz="4" w:space="0" w:color="auto"/>
            </w:tcBorders>
          </w:tcPr>
          <w:p w14:paraId="4C41DA10" w14:textId="77777777" w:rsidR="001628DF" w:rsidRPr="00CB7325" w:rsidRDefault="001628DF" w:rsidP="001628DF">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155765AA"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4E3FA08" w14:textId="77777777" w:rsidR="001628DF" w:rsidRPr="00CB7325" w:rsidRDefault="001628DF" w:rsidP="001628DF">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48FBE57D" w14:textId="77777777" w:rsidR="001628DF" w:rsidRPr="00CB7325" w:rsidRDefault="001628DF" w:rsidP="001628DF">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029FCB6C" w14:textId="77777777" w:rsidR="001628DF" w:rsidRPr="00CB7325" w:rsidRDefault="001628DF" w:rsidP="001628DF">
            <w:pPr>
              <w:autoSpaceDE w:val="0"/>
              <w:autoSpaceDN w:val="0"/>
              <w:adjustRightInd w:val="0"/>
              <w:jc w:val="right"/>
            </w:pPr>
            <w:r w:rsidRPr="00CB7325">
              <w:t>0,00</w:t>
            </w:r>
          </w:p>
        </w:tc>
      </w:tr>
      <w:tr w:rsidR="001628DF" w:rsidRPr="00CB7325" w14:paraId="5BCDE84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3D5EFF95" w14:textId="77777777" w:rsidR="001628DF" w:rsidRPr="00CB7325" w:rsidRDefault="001628DF" w:rsidP="001628DF">
            <w:pPr>
              <w:autoSpaceDE w:val="0"/>
              <w:autoSpaceDN w:val="0"/>
              <w:adjustRightInd w:val="0"/>
              <w:jc w:val="center"/>
            </w:pPr>
            <w:r w:rsidRPr="00CB7325">
              <w:t>6</w:t>
            </w:r>
          </w:p>
        </w:tc>
        <w:tc>
          <w:tcPr>
            <w:tcW w:w="3588" w:type="dxa"/>
            <w:tcBorders>
              <w:top w:val="single" w:sz="4" w:space="0" w:color="auto"/>
              <w:left w:val="single" w:sz="4" w:space="0" w:color="auto"/>
              <w:bottom w:val="single" w:sz="4" w:space="0" w:color="auto"/>
              <w:right w:val="single" w:sz="4" w:space="0" w:color="auto"/>
            </w:tcBorders>
          </w:tcPr>
          <w:p w14:paraId="007FCFD9" w14:textId="77777777" w:rsidR="001628DF" w:rsidRPr="00CB7325" w:rsidRDefault="001628DF" w:rsidP="001628DF">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42556DB5"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625E833B" w14:textId="77777777" w:rsidR="001628DF" w:rsidRPr="00CB7325" w:rsidRDefault="001628DF" w:rsidP="001628DF">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5EDD68DD" w14:textId="77777777" w:rsidR="001628DF" w:rsidRPr="00CB7325" w:rsidRDefault="001628DF" w:rsidP="001628DF">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6F0CDED8" w14:textId="77777777" w:rsidR="001628DF" w:rsidRPr="00CB7325" w:rsidRDefault="001628DF" w:rsidP="001628DF">
            <w:pPr>
              <w:autoSpaceDE w:val="0"/>
              <w:autoSpaceDN w:val="0"/>
              <w:adjustRightInd w:val="0"/>
              <w:jc w:val="right"/>
            </w:pPr>
            <w:r w:rsidRPr="00CB7325">
              <w:t>0,00</w:t>
            </w:r>
          </w:p>
        </w:tc>
      </w:tr>
      <w:tr w:rsidR="001628DF" w:rsidRPr="00CB7325" w14:paraId="60D09F38"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05549D2D" w14:textId="77777777" w:rsidR="001628DF" w:rsidRPr="00CB7325" w:rsidRDefault="001628DF" w:rsidP="001628DF">
            <w:pPr>
              <w:autoSpaceDE w:val="0"/>
              <w:autoSpaceDN w:val="0"/>
              <w:adjustRightInd w:val="0"/>
              <w:jc w:val="center"/>
            </w:pPr>
            <w:r w:rsidRPr="00CB7325">
              <w:t>7</w:t>
            </w:r>
          </w:p>
        </w:tc>
        <w:tc>
          <w:tcPr>
            <w:tcW w:w="3588" w:type="dxa"/>
            <w:tcBorders>
              <w:top w:val="single" w:sz="4" w:space="0" w:color="auto"/>
              <w:left w:val="single" w:sz="4" w:space="0" w:color="auto"/>
              <w:bottom w:val="single" w:sz="4" w:space="0" w:color="auto"/>
              <w:right w:val="single" w:sz="4" w:space="0" w:color="auto"/>
            </w:tcBorders>
          </w:tcPr>
          <w:p w14:paraId="1A1E6F5D" w14:textId="77777777" w:rsidR="001628DF" w:rsidRPr="00CB7325" w:rsidRDefault="001628DF" w:rsidP="001628DF">
            <w:pPr>
              <w:pStyle w:val="ConsPlusCell"/>
              <w:rPr>
                <w:szCs w:val="28"/>
              </w:rPr>
            </w:pPr>
            <w:r w:rsidRPr="00CB7325">
              <w:t xml:space="preserve">Подпрограмма 1 </w:t>
            </w:r>
            <w:r w:rsidRPr="00CB7325">
              <w:rPr>
                <w:rFonts w:eastAsia="Times New Roman"/>
                <w:szCs w:val="28"/>
              </w:rPr>
              <w:t>«Развитие информационного общества»</w:t>
            </w:r>
          </w:p>
          <w:p w14:paraId="1CA2F61D" w14:textId="77777777" w:rsidR="001628DF" w:rsidRPr="00CB7325" w:rsidRDefault="001628DF" w:rsidP="001628DF">
            <w:pPr>
              <w:autoSpaceDE w:val="0"/>
              <w:autoSpaceDN w:val="0"/>
              <w:adjustRightInd w:val="0"/>
            </w:pPr>
            <w:r w:rsidRPr="00CB7325">
              <w:t>Всего</w:t>
            </w:r>
          </w:p>
        </w:tc>
        <w:tc>
          <w:tcPr>
            <w:tcW w:w="2367" w:type="dxa"/>
            <w:tcBorders>
              <w:top w:val="single" w:sz="4" w:space="0" w:color="auto"/>
              <w:left w:val="single" w:sz="4" w:space="0" w:color="auto"/>
              <w:bottom w:val="single" w:sz="4" w:space="0" w:color="auto"/>
              <w:right w:val="single" w:sz="4" w:space="0" w:color="auto"/>
            </w:tcBorders>
          </w:tcPr>
          <w:p w14:paraId="32C87A45" w14:textId="77777777" w:rsidR="001628DF" w:rsidRPr="00CB7325" w:rsidRDefault="00B065E5" w:rsidP="001628DF">
            <w:pPr>
              <w:jc w:val="right"/>
            </w:pPr>
            <w:r>
              <w:t>2 9</w:t>
            </w:r>
            <w:r w:rsidR="001628DF" w:rsidRPr="00CB7325">
              <w:t>00,00</w:t>
            </w:r>
          </w:p>
        </w:tc>
        <w:tc>
          <w:tcPr>
            <w:tcW w:w="2783" w:type="dxa"/>
            <w:tcBorders>
              <w:top w:val="single" w:sz="4" w:space="0" w:color="auto"/>
              <w:left w:val="single" w:sz="4" w:space="0" w:color="auto"/>
              <w:bottom w:val="single" w:sz="4" w:space="0" w:color="auto"/>
              <w:right w:val="single" w:sz="4" w:space="0" w:color="auto"/>
            </w:tcBorders>
          </w:tcPr>
          <w:p w14:paraId="50078AB3" w14:textId="77777777" w:rsidR="001628DF" w:rsidRPr="00CB7325" w:rsidRDefault="001628DF" w:rsidP="001628DF">
            <w:pPr>
              <w:jc w:val="right"/>
            </w:pPr>
            <w:r w:rsidRPr="00CB7325">
              <w:t>1 000,00</w:t>
            </w:r>
          </w:p>
        </w:tc>
        <w:tc>
          <w:tcPr>
            <w:tcW w:w="2790" w:type="dxa"/>
            <w:gridSpan w:val="2"/>
            <w:tcBorders>
              <w:top w:val="single" w:sz="4" w:space="0" w:color="auto"/>
              <w:left w:val="single" w:sz="4" w:space="0" w:color="auto"/>
              <w:bottom w:val="single" w:sz="4" w:space="0" w:color="auto"/>
              <w:right w:val="single" w:sz="4" w:space="0" w:color="auto"/>
            </w:tcBorders>
          </w:tcPr>
          <w:p w14:paraId="4C60C281" w14:textId="77777777" w:rsidR="001628DF" w:rsidRPr="00CB7325" w:rsidRDefault="001628DF" w:rsidP="00B065E5">
            <w:pPr>
              <w:jc w:val="right"/>
            </w:pPr>
            <w:r w:rsidRPr="00CB7325">
              <w:t> </w:t>
            </w:r>
            <w:r w:rsidR="00B065E5">
              <w:t>95</w:t>
            </w:r>
            <w:r w:rsidRPr="00CB7325">
              <w:t>0,00</w:t>
            </w:r>
          </w:p>
        </w:tc>
        <w:tc>
          <w:tcPr>
            <w:tcW w:w="2216" w:type="dxa"/>
            <w:tcBorders>
              <w:top w:val="single" w:sz="4" w:space="0" w:color="auto"/>
              <w:left w:val="single" w:sz="4" w:space="0" w:color="auto"/>
              <w:bottom w:val="single" w:sz="4" w:space="0" w:color="auto"/>
              <w:right w:val="single" w:sz="4" w:space="0" w:color="auto"/>
            </w:tcBorders>
          </w:tcPr>
          <w:p w14:paraId="3712A1A9" w14:textId="77777777" w:rsidR="001628DF" w:rsidRPr="00CB7325" w:rsidRDefault="00B065E5" w:rsidP="00B065E5">
            <w:pPr>
              <w:jc w:val="right"/>
            </w:pPr>
            <w:r>
              <w:t>95</w:t>
            </w:r>
            <w:r w:rsidR="001628DF" w:rsidRPr="00CB7325">
              <w:t>0,00</w:t>
            </w:r>
          </w:p>
        </w:tc>
      </w:tr>
      <w:tr w:rsidR="001628DF" w:rsidRPr="00CB7325" w14:paraId="79E160F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3E79047B" w14:textId="77777777" w:rsidR="001628DF" w:rsidRPr="00CB7325" w:rsidRDefault="001628DF" w:rsidP="001628DF">
            <w:pPr>
              <w:autoSpaceDE w:val="0"/>
              <w:autoSpaceDN w:val="0"/>
              <w:adjustRightInd w:val="0"/>
              <w:jc w:val="center"/>
            </w:pPr>
            <w:r w:rsidRPr="00CB7325">
              <w:t>8</w:t>
            </w:r>
          </w:p>
        </w:tc>
        <w:tc>
          <w:tcPr>
            <w:tcW w:w="13744" w:type="dxa"/>
            <w:gridSpan w:val="6"/>
            <w:tcBorders>
              <w:top w:val="single" w:sz="4" w:space="0" w:color="auto"/>
              <w:left w:val="single" w:sz="4" w:space="0" w:color="auto"/>
              <w:bottom w:val="single" w:sz="4" w:space="0" w:color="auto"/>
              <w:right w:val="single" w:sz="4" w:space="0" w:color="auto"/>
            </w:tcBorders>
          </w:tcPr>
          <w:p w14:paraId="43ADB40E" w14:textId="77777777" w:rsidR="001628DF" w:rsidRPr="00CB7325" w:rsidRDefault="001628DF" w:rsidP="001628DF">
            <w:pPr>
              <w:autoSpaceDE w:val="0"/>
              <w:autoSpaceDN w:val="0"/>
              <w:adjustRightInd w:val="0"/>
            </w:pPr>
            <w:r w:rsidRPr="00CB7325">
              <w:t>По источникам финансирования:</w:t>
            </w:r>
          </w:p>
        </w:tc>
      </w:tr>
      <w:tr w:rsidR="001628DF" w:rsidRPr="00CB7325" w14:paraId="18F3F58C"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5651C270" w14:textId="77777777" w:rsidR="001628DF" w:rsidRPr="00CB7325" w:rsidRDefault="001628DF" w:rsidP="001628DF">
            <w:pPr>
              <w:autoSpaceDE w:val="0"/>
              <w:autoSpaceDN w:val="0"/>
              <w:adjustRightInd w:val="0"/>
              <w:jc w:val="center"/>
            </w:pPr>
            <w:r w:rsidRPr="00CB7325">
              <w:t>9</w:t>
            </w:r>
          </w:p>
        </w:tc>
        <w:tc>
          <w:tcPr>
            <w:tcW w:w="3588" w:type="dxa"/>
            <w:tcBorders>
              <w:top w:val="single" w:sz="4" w:space="0" w:color="auto"/>
              <w:left w:val="single" w:sz="4" w:space="0" w:color="auto"/>
              <w:bottom w:val="single" w:sz="4" w:space="0" w:color="auto"/>
              <w:right w:val="single" w:sz="4" w:space="0" w:color="auto"/>
            </w:tcBorders>
          </w:tcPr>
          <w:p w14:paraId="199D334F" w14:textId="77777777" w:rsidR="001628DF" w:rsidRPr="00CB7325" w:rsidRDefault="001628DF" w:rsidP="001628DF">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3EC61166" w14:textId="77777777" w:rsidR="001628DF" w:rsidRPr="00CB7325" w:rsidRDefault="00B065E5" w:rsidP="00B065E5">
            <w:pPr>
              <w:autoSpaceDE w:val="0"/>
              <w:autoSpaceDN w:val="0"/>
              <w:adjustRightInd w:val="0"/>
              <w:jc w:val="right"/>
            </w:pPr>
            <w:r>
              <w:t>2</w:t>
            </w:r>
            <w:r w:rsidR="001628DF" w:rsidRPr="00CB7325">
              <w:t> </w:t>
            </w:r>
            <w:r>
              <w:t>9</w:t>
            </w:r>
            <w:r w:rsidR="001628DF" w:rsidRPr="00CB7325">
              <w:t>00,00</w:t>
            </w:r>
          </w:p>
        </w:tc>
        <w:tc>
          <w:tcPr>
            <w:tcW w:w="2783" w:type="dxa"/>
            <w:tcBorders>
              <w:top w:val="single" w:sz="4" w:space="0" w:color="auto"/>
              <w:left w:val="single" w:sz="4" w:space="0" w:color="auto"/>
              <w:bottom w:val="single" w:sz="4" w:space="0" w:color="auto"/>
              <w:right w:val="single" w:sz="4" w:space="0" w:color="auto"/>
            </w:tcBorders>
          </w:tcPr>
          <w:p w14:paraId="4F965CA2" w14:textId="77777777" w:rsidR="001628DF" w:rsidRPr="00CB7325" w:rsidRDefault="001628DF" w:rsidP="001628DF">
            <w:pPr>
              <w:autoSpaceDE w:val="0"/>
              <w:autoSpaceDN w:val="0"/>
              <w:adjustRightInd w:val="0"/>
              <w:jc w:val="right"/>
            </w:pPr>
            <w:r w:rsidRPr="00CB7325">
              <w:t>1 000,00</w:t>
            </w:r>
          </w:p>
        </w:tc>
        <w:tc>
          <w:tcPr>
            <w:tcW w:w="2790" w:type="dxa"/>
            <w:gridSpan w:val="2"/>
            <w:tcBorders>
              <w:top w:val="single" w:sz="4" w:space="0" w:color="auto"/>
              <w:left w:val="single" w:sz="4" w:space="0" w:color="auto"/>
              <w:bottom w:val="single" w:sz="4" w:space="0" w:color="auto"/>
              <w:right w:val="single" w:sz="4" w:space="0" w:color="auto"/>
            </w:tcBorders>
          </w:tcPr>
          <w:p w14:paraId="566C7FE0" w14:textId="77777777" w:rsidR="001628DF" w:rsidRPr="00CB7325" w:rsidRDefault="001628DF" w:rsidP="00B065E5">
            <w:pPr>
              <w:autoSpaceDE w:val="0"/>
              <w:autoSpaceDN w:val="0"/>
              <w:adjustRightInd w:val="0"/>
              <w:jc w:val="right"/>
            </w:pPr>
            <w:r w:rsidRPr="00CB7325">
              <w:t> </w:t>
            </w:r>
            <w:r w:rsidR="00B065E5">
              <w:t>95</w:t>
            </w:r>
            <w:r w:rsidRPr="00CB7325">
              <w:t>0,00</w:t>
            </w:r>
          </w:p>
        </w:tc>
        <w:tc>
          <w:tcPr>
            <w:tcW w:w="2216" w:type="dxa"/>
            <w:tcBorders>
              <w:top w:val="single" w:sz="4" w:space="0" w:color="auto"/>
              <w:left w:val="single" w:sz="4" w:space="0" w:color="auto"/>
              <w:bottom w:val="single" w:sz="4" w:space="0" w:color="auto"/>
              <w:right w:val="single" w:sz="4" w:space="0" w:color="auto"/>
            </w:tcBorders>
          </w:tcPr>
          <w:p w14:paraId="1B72AA17" w14:textId="77777777" w:rsidR="001628DF" w:rsidRPr="00CB7325" w:rsidRDefault="001628DF" w:rsidP="00B065E5">
            <w:pPr>
              <w:autoSpaceDE w:val="0"/>
              <w:autoSpaceDN w:val="0"/>
              <w:adjustRightInd w:val="0"/>
              <w:jc w:val="right"/>
            </w:pPr>
            <w:r w:rsidRPr="00CB7325">
              <w:t> </w:t>
            </w:r>
            <w:r w:rsidR="00B065E5">
              <w:t>95</w:t>
            </w:r>
            <w:r w:rsidRPr="00CB7325">
              <w:t>0,00</w:t>
            </w:r>
          </w:p>
        </w:tc>
      </w:tr>
      <w:tr w:rsidR="001628DF" w:rsidRPr="00CB7325" w14:paraId="5D7DDA15"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621FB062" w14:textId="77777777" w:rsidR="001628DF" w:rsidRPr="00CB7325" w:rsidRDefault="001628DF" w:rsidP="001628DF">
            <w:pPr>
              <w:autoSpaceDE w:val="0"/>
              <w:autoSpaceDN w:val="0"/>
              <w:adjustRightInd w:val="0"/>
              <w:jc w:val="center"/>
            </w:pPr>
            <w:r w:rsidRPr="00CB7325">
              <w:t>10</w:t>
            </w:r>
          </w:p>
        </w:tc>
        <w:tc>
          <w:tcPr>
            <w:tcW w:w="3588" w:type="dxa"/>
            <w:tcBorders>
              <w:top w:val="single" w:sz="4" w:space="0" w:color="auto"/>
              <w:left w:val="single" w:sz="4" w:space="0" w:color="auto"/>
              <w:bottom w:val="single" w:sz="4" w:space="0" w:color="auto"/>
              <w:right w:val="single" w:sz="4" w:space="0" w:color="auto"/>
            </w:tcBorders>
          </w:tcPr>
          <w:p w14:paraId="74BE861A" w14:textId="77777777" w:rsidR="001628DF" w:rsidRPr="00CB7325" w:rsidRDefault="001628DF" w:rsidP="001628DF">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4C2B7FDE"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BD53B32" w14:textId="77777777" w:rsidR="001628DF" w:rsidRPr="00CB7325" w:rsidRDefault="001628DF" w:rsidP="001628DF">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7E4CB4F1" w14:textId="77777777" w:rsidR="001628DF" w:rsidRPr="00CB7325" w:rsidRDefault="001628DF" w:rsidP="001628DF">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5FC68233" w14:textId="77777777" w:rsidR="001628DF" w:rsidRPr="00CB7325" w:rsidRDefault="001628DF" w:rsidP="001628DF">
            <w:pPr>
              <w:autoSpaceDE w:val="0"/>
              <w:autoSpaceDN w:val="0"/>
              <w:adjustRightInd w:val="0"/>
              <w:jc w:val="right"/>
            </w:pPr>
            <w:r w:rsidRPr="00CB7325">
              <w:t>0,00</w:t>
            </w:r>
          </w:p>
        </w:tc>
      </w:tr>
      <w:tr w:rsidR="001628DF" w:rsidRPr="00CB7325" w14:paraId="7FB34682"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402445A0" w14:textId="77777777" w:rsidR="001628DF" w:rsidRPr="00CB7325" w:rsidRDefault="001628DF" w:rsidP="001628DF">
            <w:pPr>
              <w:autoSpaceDE w:val="0"/>
              <w:autoSpaceDN w:val="0"/>
              <w:adjustRightInd w:val="0"/>
              <w:jc w:val="center"/>
            </w:pPr>
            <w:r w:rsidRPr="00CB7325">
              <w:t>11</w:t>
            </w:r>
          </w:p>
        </w:tc>
        <w:tc>
          <w:tcPr>
            <w:tcW w:w="3588" w:type="dxa"/>
            <w:tcBorders>
              <w:top w:val="single" w:sz="4" w:space="0" w:color="auto"/>
              <w:left w:val="single" w:sz="4" w:space="0" w:color="auto"/>
              <w:bottom w:val="single" w:sz="4" w:space="0" w:color="auto"/>
              <w:right w:val="single" w:sz="4" w:space="0" w:color="auto"/>
            </w:tcBorders>
          </w:tcPr>
          <w:p w14:paraId="4A8FD77A" w14:textId="77777777" w:rsidR="001628DF" w:rsidRPr="00CB7325" w:rsidRDefault="001628DF" w:rsidP="001628DF">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0B4A40AF"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AA0397D" w14:textId="77777777" w:rsidR="001628DF" w:rsidRPr="00CB7325" w:rsidRDefault="001628DF" w:rsidP="001628DF">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2FCA47ED" w14:textId="77777777" w:rsidR="001628DF" w:rsidRPr="00CB7325" w:rsidRDefault="001628DF" w:rsidP="001628DF">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7E362EED" w14:textId="77777777" w:rsidR="001628DF" w:rsidRPr="00CB7325" w:rsidRDefault="001628DF" w:rsidP="001628DF">
            <w:pPr>
              <w:autoSpaceDE w:val="0"/>
              <w:autoSpaceDN w:val="0"/>
              <w:adjustRightInd w:val="0"/>
              <w:jc w:val="right"/>
            </w:pPr>
            <w:r w:rsidRPr="00CB7325">
              <w:t>0,00</w:t>
            </w:r>
          </w:p>
        </w:tc>
      </w:tr>
      <w:tr w:rsidR="001628DF" w:rsidRPr="00CB7325" w14:paraId="15F3004C"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1BA4F8B7" w14:textId="77777777" w:rsidR="001628DF" w:rsidRPr="00CB7325" w:rsidRDefault="001628DF" w:rsidP="001628DF">
            <w:pPr>
              <w:autoSpaceDE w:val="0"/>
              <w:autoSpaceDN w:val="0"/>
              <w:adjustRightInd w:val="0"/>
              <w:jc w:val="center"/>
            </w:pPr>
            <w:r w:rsidRPr="00CB7325">
              <w:t>12</w:t>
            </w:r>
          </w:p>
        </w:tc>
        <w:tc>
          <w:tcPr>
            <w:tcW w:w="3588" w:type="dxa"/>
            <w:tcBorders>
              <w:top w:val="single" w:sz="4" w:space="0" w:color="auto"/>
              <w:left w:val="single" w:sz="4" w:space="0" w:color="auto"/>
              <w:bottom w:val="single" w:sz="4" w:space="0" w:color="auto"/>
              <w:right w:val="single" w:sz="4" w:space="0" w:color="auto"/>
            </w:tcBorders>
          </w:tcPr>
          <w:p w14:paraId="22E65854" w14:textId="77777777" w:rsidR="001628DF" w:rsidRPr="00CB7325" w:rsidRDefault="001628DF" w:rsidP="001628DF">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79D74BCE"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3840E01" w14:textId="77777777" w:rsidR="001628DF" w:rsidRPr="00CB7325" w:rsidRDefault="001628DF" w:rsidP="001628DF">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0C1A130F" w14:textId="77777777" w:rsidR="001628DF" w:rsidRPr="00CB7325" w:rsidRDefault="001628DF" w:rsidP="001628DF">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5F59DFFE" w14:textId="77777777" w:rsidR="001628DF" w:rsidRPr="00CB7325" w:rsidRDefault="001628DF" w:rsidP="001628DF">
            <w:pPr>
              <w:autoSpaceDE w:val="0"/>
              <w:autoSpaceDN w:val="0"/>
              <w:adjustRightInd w:val="0"/>
              <w:jc w:val="right"/>
            </w:pPr>
            <w:r w:rsidRPr="00CB7325">
              <w:t>0,00</w:t>
            </w:r>
          </w:p>
        </w:tc>
      </w:tr>
      <w:tr w:rsidR="001628DF" w:rsidRPr="00CB7325" w14:paraId="7CC345D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265F221A" w14:textId="77777777" w:rsidR="001628DF" w:rsidRPr="00CB7325" w:rsidRDefault="001628DF" w:rsidP="001628DF">
            <w:pPr>
              <w:autoSpaceDE w:val="0"/>
              <w:autoSpaceDN w:val="0"/>
              <w:adjustRightInd w:val="0"/>
              <w:jc w:val="center"/>
            </w:pPr>
            <w:r w:rsidRPr="00CB7325">
              <w:t>13</w:t>
            </w:r>
          </w:p>
        </w:tc>
        <w:tc>
          <w:tcPr>
            <w:tcW w:w="3588" w:type="dxa"/>
            <w:tcBorders>
              <w:top w:val="single" w:sz="4" w:space="0" w:color="auto"/>
              <w:left w:val="single" w:sz="4" w:space="0" w:color="auto"/>
              <w:bottom w:val="single" w:sz="4" w:space="0" w:color="auto"/>
              <w:right w:val="single" w:sz="4" w:space="0" w:color="auto"/>
            </w:tcBorders>
          </w:tcPr>
          <w:p w14:paraId="2AAC05A8" w14:textId="77777777" w:rsidR="001628DF" w:rsidRPr="00CB7325" w:rsidRDefault="001628DF" w:rsidP="001628DF">
            <w:r w:rsidRPr="00CB7325">
              <w:t xml:space="preserve">Подпрограмма 2 </w:t>
            </w:r>
          </w:p>
          <w:p w14:paraId="2461B914" w14:textId="77777777" w:rsidR="001628DF" w:rsidRPr="00CB7325" w:rsidRDefault="001628DF" w:rsidP="001628DF">
            <w:pPr>
              <w:rPr>
                <w:szCs w:val="28"/>
              </w:rPr>
            </w:pPr>
            <w:r w:rsidRPr="00CB7325">
              <w:rPr>
                <w:szCs w:val="28"/>
              </w:rPr>
              <w:t>«Развитие гражданского общества»</w:t>
            </w:r>
          </w:p>
          <w:p w14:paraId="5405ECD6" w14:textId="77777777" w:rsidR="001628DF" w:rsidRPr="00CB7325" w:rsidRDefault="001628DF" w:rsidP="001628DF">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025BACE8" w14:textId="77777777" w:rsidR="001628DF" w:rsidRPr="00CB7325" w:rsidRDefault="00B065E5" w:rsidP="001628DF">
            <w:pPr>
              <w:jc w:val="right"/>
            </w:pPr>
            <w:r>
              <w:t>20</w:t>
            </w:r>
            <w:r w:rsidR="001628DF" w:rsidRPr="00CB7325">
              <w:t>0,00</w:t>
            </w:r>
          </w:p>
        </w:tc>
        <w:tc>
          <w:tcPr>
            <w:tcW w:w="2783" w:type="dxa"/>
            <w:tcBorders>
              <w:top w:val="single" w:sz="4" w:space="0" w:color="auto"/>
              <w:left w:val="single" w:sz="4" w:space="0" w:color="auto"/>
              <w:bottom w:val="single" w:sz="4" w:space="0" w:color="auto"/>
              <w:right w:val="single" w:sz="4" w:space="0" w:color="auto"/>
            </w:tcBorders>
          </w:tcPr>
          <w:p w14:paraId="1204E79F" w14:textId="77777777" w:rsidR="001628DF" w:rsidRPr="00CB7325" w:rsidRDefault="00B065E5" w:rsidP="001628DF">
            <w:pPr>
              <w:jc w:val="right"/>
            </w:pPr>
            <w:r>
              <w:t>20</w:t>
            </w:r>
            <w:r w:rsidR="001628DF"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6136801A" w14:textId="77777777" w:rsidR="001628DF" w:rsidRPr="00CB7325" w:rsidRDefault="001628DF" w:rsidP="001628DF">
            <w:pPr>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02DD3EEA" w14:textId="77777777" w:rsidR="001628DF" w:rsidRPr="00CB7325" w:rsidRDefault="001628DF" w:rsidP="001628DF">
            <w:pPr>
              <w:jc w:val="right"/>
            </w:pPr>
            <w:r w:rsidRPr="00CB7325">
              <w:t>0,00</w:t>
            </w:r>
          </w:p>
        </w:tc>
      </w:tr>
      <w:tr w:rsidR="001628DF" w:rsidRPr="00CB7325" w14:paraId="435C7B9E"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6A5B10BD" w14:textId="77777777" w:rsidR="001628DF" w:rsidRPr="00CB7325" w:rsidRDefault="001628DF" w:rsidP="001628DF">
            <w:pPr>
              <w:autoSpaceDE w:val="0"/>
              <w:autoSpaceDN w:val="0"/>
              <w:adjustRightInd w:val="0"/>
              <w:jc w:val="center"/>
            </w:pPr>
            <w:r w:rsidRPr="00CB7325">
              <w:t>14</w:t>
            </w:r>
          </w:p>
        </w:tc>
        <w:tc>
          <w:tcPr>
            <w:tcW w:w="13744" w:type="dxa"/>
            <w:gridSpan w:val="6"/>
            <w:tcBorders>
              <w:top w:val="single" w:sz="4" w:space="0" w:color="auto"/>
              <w:left w:val="single" w:sz="4" w:space="0" w:color="auto"/>
              <w:bottom w:val="single" w:sz="4" w:space="0" w:color="auto"/>
              <w:right w:val="single" w:sz="4" w:space="0" w:color="auto"/>
            </w:tcBorders>
          </w:tcPr>
          <w:p w14:paraId="429E0617" w14:textId="77777777" w:rsidR="001628DF" w:rsidRPr="00CB7325" w:rsidRDefault="001628DF" w:rsidP="001628DF">
            <w:pPr>
              <w:autoSpaceDE w:val="0"/>
              <w:autoSpaceDN w:val="0"/>
              <w:adjustRightInd w:val="0"/>
            </w:pPr>
            <w:r w:rsidRPr="00CB7325">
              <w:t>По источникам финансирования:</w:t>
            </w:r>
          </w:p>
        </w:tc>
      </w:tr>
      <w:tr w:rsidR="001628DF" w:rsidRPr="00CB7325" w14:paraId="1765770D"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4DFF3F61" w14:textId="77777777" w:rsidR="001628DF" w:rsidRPr="00CB7325" w:rsidRDefault="001628DF" w:rsidP="001628DF">
            <w:pPr>
              <w:autoSpaceDE w:val="0"/>
              <w:autoSpaceDN w:val="0"/>
              <w:adjustRightInd w:val="0"/>
              <w:jc w:val="center"/>
            </w:pPr>
            <w:r w:rsidRPr="00CB7325">
              <w:t>15</w:t>
            </w:r>
          </w:p>
        </w:tc>
        <w:tc>
          <w:tcPr>
            <w:tcW w:w="3588" w:type="dxa"/>
            <w:tcBorders>
              <w:top w:val="single" w:sz="4" w:space="0" w:color="auto"/>
              <w:left w:val="single" w:sz="4" w:space="0" w:color="auto"/>
              <w:bottom w:val="single" w:sz="4" w:space="0" w:color="auto"/>
              <w:right w:val="single" w:sz="4" w:space="0" w:color="auto"/>
            </w:tcBorders>
          </w:tcPr>
          <w:p w14:paraId="542F440E" w14:textId="77777777" w:rsidR="001628DF" w:rsidRPr="00CB7325" w:rsidRDefault="001628DF" w:rsidP="001628DF">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3452A26E" w14:textId="77777777" w:rsidR="001628DF" w:rsidRPr="00CB7325" w:rsidRDefault="00B065E5" w:rsidP="00B065E5">
            <w:pPr>
              <w:jc w:val="right"/>
            </w:pPr>
            <w:r>
              <w:t>200</w:t>
            </w:r>
            <w:r w:rsidR="001628DF" w:rsidRPr="00CB7325">
              <w:t>,00</w:t>
            </w:r>
          </w:p>
        </w:tc>
        <w:tc>
          <w:tcPr>
            <w:tcW w:w="2783" w:type="dxa"/>
            <w:tcBorders>
              <w:top w:val="single" w:sz="4" w:space="0" w:color="auto"/>
              <w:left w:val="single" w:sz="4" w:space="0" w:color="auto"/>
              <w:bottom w:val="single" w:sz="4" w:space="0" w:color="auto"/>
              <w:right w:val="single" w:sz="4" w:space="0" w:color="auto"/>
            </w:tcBorders>
          </w:tcPr>
          <w:p w14:paraId="612E2B87" w14:textId="77777777" w:rsidR="001628DF" w:rsidRPr="00CB7325" w:rsidRDefault="00B065E5" w:rsidP="001628DF">
            <w:pPr>
              <w:jc w:val="right"/>
            </w:pPr>
            <w:r>
              <w:t>20</w:t>
            </w:r>
            <w:r w:rsidR="001628DF" w:rsidRPr="00CB7325">
              <w:t>0,00</w:t>
            </w:r>
          </w:p>
        </w:tc>
        <w:tc>
          <w:tcPr>
            <w:tcW w:w="2774" w:type="dxa"/>
            <w:tcBorders>
              <w:top w:val="single" w:sz="4" w:space="0" w:color="auto"/>
              <w:left w:val="single" w:sz="4" w:space="0" w:color="auto"/>
              <w:bottom w:val="single" w:sz="4" w:space="0" w:color="auto"/>
              <w:right w:val="single" w:sz="4" w:space="0" w:color="auto"/>
            </w:tcBorders>
          </w:tcPr>
          <w:p w14:paraId="4348C484" w14:textId="77777777" w:rsidR="001628DF" w:rsidRPr="00CB7325" w:rsidRDefault="001628DF" w:rsidP="001628DF">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59A7DA10" w14:textId="77777777" w:rsidR="001628DF" w:rsidRPr="00CB7325" w:rsidRDefault="001628DF" w:rsidP="001628DF">
            <w:pPr>
              <w:jc w:val="right"/>
            </w:pPr>
            <w:r w:rsidRPr="00CB7325">
              <w:t>0,00</w:t>
            </w:r>
          </w:p>
        </w:tc>
      </w:tr>
      <w:tr w:rsidR="001628DF" w:rsidRPr="00CB7325" w14:paraId="3084157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2A94DC08" w14:textId="77777777" w:rsidR="001628DF" w:rsidRPr="00CB7325" w:rsidRDefault="001628DF" w:rsidP="001628DF">
            <w:pPr>
              <w:autoSpaceDE w:val="0"/>
              <w:autoSpaceDN w:val="0"/>
              <w:adjustRightInd w:val="0"/>
              <w:jc w:val="center"/>
            </w:pPr>
            <w:r w:rsidRPr="00CB7325">
              <w:t>16</w:t>
            </w:r>
          </w:p>
        </w:tc>
        <w:tc>
          <w:tcPr>
            <w:tcW w:w="3588" w:type="dxa"/>
            <w:tcBorders>
              <w:top w:val="single" w:sz="4" w:space="0" w:color="auto"/>
              <w:left w:val="single" w:sz="4" w:space="0" w:color="auto"/>
              <w:bottom w:val="single" w:sz="4" w:space="0" w:color="auto"/>
              <w:right w:val="single" w:sz="4" w:space="0" w:color="auto"/>
            </w:tcBorders>
          </w:tcPr>
          <w:p w14:paraId="2BC9DC20" w14:textId="77777777" w:rsidR="001628DF" w:rsidRPr="00CB7325" w:rsidRDefault="001628DF" w:rsidP="001628DF">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7A0E7A75"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87CDB9C" w14:textId="77777777" w:rsidR="001628DF" w:rsidRPr="00CB7325" w:rsidRDefault="001628DF" w:rsidP="001628DF">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0901A1F4" w14:textId="77777777" w:rsidR="001628DF" w:rsidRPr="00CB7325" w:rsidRDefault="001628DF" w:rsidP="001628DF">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EAEBC8C" w14:textId="77777777" w:rsidR="001628DF" w:rsidRPr="00CB7325" w:rsidRDefault="001628DF" w:rsidP="001628DF">
            <w:pPr>
              <w:autoSpaceDE w:val="0"/>
              <w:autoSpaceDN w:val="0"/>
              <w:adjustRightInd w:val="0"/>
              <w:jc w:val="right"/>
            </w:pPr>
            <w:r w:rsidRPr="00CB7325">
              <w:t>0,00</w:t>
            </w:r>
          </w:p>
        </w:tc>
      </w:tr>
      <w:tr w:rsidR="001628DF" w:rsidRPr="00CB7325" w14:paraId="12753085"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56381819" w14:textId="77777777" w:rsidR="001628DF" w:rsidRPr="00CB7325" w:rsidRDefault="001628DF" w:rsidP="001628DF">
            <w:pPr>
              <w:autoSpaceDE w:val="0"/>
              <w:autoSpaceDN w:val="0"/>
              <w:adjustRightInd w:val="0"/>
              <w:jc w:val="center"/>
            </w:pPr>
            <w:r w:rsidRPr="00CB7325">
              <w:lastRenderedPageBreak/>
              <w:t>17</w:t>
            </w:r>
          </w:p>
        </w:tc>
        <w:tc>
          <w:tcPr>
            <w:tcW w:w="3588" w:type="dxa"/>
            <w:tcBorders>
              <w:top w:val="single" w:sz="4" w:space="0" w:color="auto"/>
              <w:left w:val="single" w:sz="4" w:space="0" w:color="auto"/>
              <w:bottom w:val="single" w:sz="4" w:space="0" w:color="auto"/>
              <w:right w:val="single" w:sz="4" w:space="0" w:color="auto"/>
            </w:tcBorders>
          </w:tcPr>
          <w:p w14:paraId="410154D1" w14:textId="77777777" w:rsidR="001628DF" w:rsidRPr="00CB7325" w:rsidRDefault="001628DF" w:rsidP="001628DF">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B1FB8AE"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AFCD47C" w14:textId="77777777" w:rsidR="001628DF" w:rsidRPr="00CB7325" w:rsidRDefault="001628DF" w:rsidP="001628DF">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10707AD5" w14:textId="77777777" w:rsidR="001628DF" w:rsidRPr="00CB7325" w:rsidRDefault="001628DF" w:rsidP="001628DF">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4624F26E" w14:textId="77777777" w:rsidR="001628DF" w:rsidRPr="00CB7325" w:rsidRDefault="001628DF" w:rsidP="001628DF">
            <w:pPr>
              <w:autoSpaceDE w:val="0"/>
              <w:autoSpaceDN w:val="0"/>
              <w:adjustRightInd w:val="0"/>
              <w:jc w:val="right"/>
            </w:pPr>
            <w:r w:rsidRPr="00CB7325">
              <w:t>0,00</w:t>
            </w:r>
          </w:p>
        </w:tc>
      </w:tr>
      <w:tr w:rsidR="001628DF" w:rsidRPr="00CB7325" w14:paraId="7740DFE8"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34D30787" w14:textId="77777777" w:rsidR="001628DF" w:rsidRPr="00CB7325" w:rsidRDefault="001628DF" w:rsidP="001628DF">
            <w:pPr>
              <w:autoSpaceDE w:val="0"/>
              <w:autoSpaceDN w:val="0"/>
              <w:adjustRightInd w:val="0"/>
              <w:jc w:val="center"/>
            </w:pPr>
            <w:r w:rsidRPr="00CB7325">
              <w:t>18</w:t>
            </w:r>
          </w:p>
        </w:tc>
        <w:tc>
          <w:tcPr>
            <w:tcW w:w="3588" w:type="dxa"/>
            <w:tcBorders>
              <w:top w:val="single" w:sz="4" w:space="0" w:color="auto"/>
              <w:left w:val="single" w:sz="4" w:space="0" w:color="auto"/>
              <w:bottom w:val="single" w:sz="4" w:space="0" w:color="auto"/>
              <w:right w:val="single" w:sz="4" w:space="0" w:color="auto"/>
            </w:tcBorders>
          </w:tcPr>
          <w:p w14:paraId="1ED49C23" w14:textId="77777777" w:rsidR="001628DF" w:rsidRPr="00CB7325" w:rsidRDefault="001628DF" w:rsidP="001628DF">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5D76B93D" w14:textId="77777777" w:rsidR="001628DF" w:rsidRPr="00CB7325" w:rsidRDefault="001628DF" w:rsidP="001628DF">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2EAD40CA" w14:textId="77777777" w:rsidR="001628DF" w:rsidRPr="00CB7325" w:rsidRDefault="001628DF" w:rsidP="001628DF">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479B40E0" w14:textId="77777777" w:rsidR="001628DF" w:rsidRPr="00CB7325" w:rsidRDefault="001628DF" w:rsidP="001628DF">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2A14B3C2" w14:textId="77777777" w:rsidR="001628DF" w:rsidRPr="00CB7325" w:rsidRDefault="001628DF" w:rsidP="001628DF">
            <w:pPr>
              <w:autoSpaceDE w:val="0"/>
              <w:autoSpaceDN w:val="0"/>
              <w:adjustRightInd w:val="0"/>
              <w:jc w:val="right"/>
            </w:pPr>
            <w:r w:rsidRPr="00CB7325">
              <w:t>0,00</w:t>
            </w:r>
          </w:p>
        </w:tc>
      </w:tr>
      <w:tr w:rsidR="00031C5A" w:rsidRPr="00CB7325" w14:paraId="46758B44"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0EDABD99" w14:textId="77777777" w:rsidR="00031C5A" w:rsidRPr="00CB7325" w:rsidRDefault="00031C5A" w:rsidP="00031C5A">
            <w:pPr>
              <w:autoSpaceDE w:val="0"/>
              <w:autoSpaceDN w:val="0"/>
              <w:adjustRightInd w:val="0"/>
              <w:jc w:val="center"/>
            </w:pPr>
            <w:r w:rsidRPr="00CB7325">
              <w:t>19</w:t>
            </w:r>
          </w:p>
        </w:tc>
        <w:tc>
          <w:tcPr>
            <w:tcW w:w="3588" w:type="dxa"/>
            <w:tcBorders>
              <w:top w:val="single" w:sz="4" w:space="0" w:color="auto"/>
              <w:left w:val="single" w:sz="4" w:space="0" w:color="auto"/>
              <w:bottom w:val="single" w:sz="4" w:space="0" w:color="auto"/>
              <w:right w:val="single" w:sz="4" w:space="0" w:color="auto"/>
            </w:tcBorders>
          </w:tcPr>
          <w:p w14:paraId="78A842DD" w14:textId="77777777" w:rsidR="00031C5A" w:rsidRPr="00CB7325" w:rsidRDefault="00031C5A" w:rsidP="00031C5A">
            <w:r w:rsidRPr="00CB7325">
              <w:t xml:space="preserve">Подпрограмма 3 </w:t>
            </w:r>
          </w:p>
          <w:p w14:paraId="6A19FF89" w14:textId="77777777" w:rsidR="00031C5A" w:rsidRPr="00CB7325" w:rsidRDefault="00031C5A" w:rsidP="00031C5A">
            <w:pPr>
              <w:rPr>
                <w:szCs w:val="28"/>
              </w:rPr>
            </w:pPr>
            <w:r w:rsidRPr="00CB7325">
              <w:rPr>
                <w:szCs w:val="28"/>
              </w:rPr>
              <w:t>«</w:t>
            </w:r>
            <w:r w:rsidRPr="00CB7325">
              <w:rPr>
                <w:rFonts w:eastAsia="SimSun"/>
                <w:kern w:val="2"/>
                <w:szCs w:val="28"/>
                <w:lang w:eastAsia="ar-SA"/>
              </w:rPr>
              <w:t>Поддержка социально ориентированных некоммерческих организаций города Минусинска</w:t>
            </w:r>
            <w:r w:rsidRPr="00CB7325">
              <w:rPr>
                <w:szCs w:val="28"/>
              </w:rPr>
              <w:t>»</w:t>
            </w:r>
          </w:p>
          <w:p w14:paraId="026D104D" w14:textId="77777777" w:rsidR="00031C5A" w:rsidRPr="00CB7325" w:rsidRDefault="00031C5A" w:rsidP="00031C5A">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2D17122C" w14:textId="77777777" w:rsidR="00031C5A" w:rsidRPr="00CB7325" w:rsidRDefault="00B065E5" w:rsidP="00031C5A">
            <w:pPr>
              <w:jc w:val="right"/>
            </w:pPr>
            <w:r>
              <w:t>2</w:t>
            </w:r>
            <w:r w:rsidR="00031C5A">
              <w:t>50,00</w:t>
            </w:r>
          </w:p>
        </w:tc>
        <w:tc>
          <w:tcPr>
            <w:tcW w:w="2783" w:type="dxa"/>
            <w:tcBorders>
              <w:top w:val="single" w:sz="4" w:space="0" w:color="auto"/>
              <w:left w:val="single" w:sz="4" w:space="0" w:color="auto"/>
              <w:bottom w:val="single" w:sz="4" w:space="0" w:color="auto"/>
              <w:right w:val="single" w:sz="4" w:space="0" w:color="auto"/>
            </w:tcBorders>
          </w:tcPr>
          <w:p w14:paraId="6920DE4D" w14:textId="77777777" w:rsidR="00031C5A" w:rsidRPr="00CB7325" w:rsidRDefault="00031C5A" w:rsidP="00031C5A">
            <w:pPr>
              <w:jc w:val="right"/>
            </w:pPr>
            <w:r w:rsidRPr="00CB7325">
              <w:t>250,00</w:t>
            </w:r>
          </w:p>
        </w:tc>
        <w:tc>
          <w:tcPr>
            <w:tcW w:w="2774" w:type="dxa"/>
            <w:tcBorders>
              <w:top w:val="single" w:sz="4" w:space="0" w:color="auto"/>
              <w:left w:val="single" w:sz="4" w:space="0" w:color="auto"/>
              <w:bottom w:val="single" w:sz="4" w:space="0" w:color="auto"/>
              <w:right w:val="single" w:sz="4" w:space="0" w:color="auto"/>
            </w:tcBorders>
          </w:tcPr>
          <w:p w14:paraId="2CFD2948" w14:textId="77777777" w:rsidR="00031C5A" w:rsidRPr="00CB7325" w:rsidRDefault="00031C5A" w:rsidP="00031C5A">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07258BEC" w14:textId="77777777" w:rsidR="00031C5A" w:rsidRPr="00CB7325" w:rsidRDefault="00031C5A" w:rsidP="00031C5A">
            <w:pPr>
              <w:jc w:val="right"/>
            </w:pPr>
            <w:r w:rsidRPr="00CB7325">
              <w:t>0,00</w:t>
            </w:r>
          </w:p>
        </w:tc>
      </w:tr>
      <w:tr w:rsidR="001628DF" w:rsidRPr="00CB7325" w14:paraId="19F88F46"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266C81D4" w14:textId="77777777" w:rsidR="001628DF" w:rsidRPr="00CB7325" w:rsidRDefault="001628DF" w:rsidP="001628DF">
            <w:pPr>
              <w:autoSpaceDE w:val="0"/>
              <w:autoSpaceDN w:val="0"/>
              <w:adjustRightInd w:val="0"/>
              <w:jc w:val="center"/>
            </w:pPr>
            <w:r w:rsidRPr="00CB7325">
              <w:t>20</w:t>
            </w:r>
          </w:p>
        </w:tc>
        <w:tc>
          <w:tcPr>
            <w:tcW w:w="13744" w:type="dxa"/>
            <w:gridSpan w:val="6"/>
            <w:tcBorders>
              <w:top w:val="single" w:sz="4" w:space="0" w:color="auto"/>
              <w:left w:val="single" w:sz="4" w:space="0" w:color="auto"/>
              <w:bottom w:val="single" w:sz="4" w:space="0" w:color="auto"/>
              <w:right w:val="single" w:sz="4" w:space="0" w:color="auto"/>
            </w:tcBorders>
          </w:tcPr>
          <w:p w14:paraId="2BBD587D" w14:textId="77777777" w:rsidR="001628DF" w:rsidRPr="00CB7325" w:rsidRDefault="001628DF" w:rsidP="001628DF">
            <w:r w:rsidRPr="00CB7325">
              <w:t>По источникам финансирования:</w:t>
            </w:r>
          </w:p>
        </w:tc>
      </w:tr>
      <w:tr w:rsidR="001628DF" w:rsidRPr="00CB7325" w14:paraId="7CDE10C7"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6F9D3E6D" w14:textId="77777777" w:rsidR="001628DF" w:rsidRPr="00CB7325" w:rsidRDefault="001628DF" w:rsidP="001628DF">
            <w:pPr>
              <w:autoSpaceDE w:val="0"/>
              <w:autoSpaceDN w:val="0"/>
              <w:adjustRightInd w:val="0"/>
              <w:jc w:val="center"/>
            </w:pPr>
            <w:r w:rsidRPr="00CB7325">
              <w:t>21</w:t>
            </w:r>
          </w:p>
        </w:tc>
        <w:tc>
          <w:tcPr>
            <w:tcW w:w="3588" w:type="dxa"/>
            <w:tcBorders>
              <w:top w:val="single" w:sz="4" w:space="0" w:color="auto"/>
              <w:left w:val="single" w:sz="4" w:space="0" w:color="auto"/>
              <w:bottom w:val="single" w:sz="4" w:space="0" w:color="auto"/>
              <w:right w:val="single" w:sz="4" w:space="0" w:color="auto"/>
            </w:tcBorders>
          </w:tcPr>
          <w:p w14:paraId="7E70DF2B" w14:textId="77777777" w:rsidR="001628DF" w:rsidRPr="00CB7325" w:rsidRDefault="001628DF" w:rsidP="001628DF">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4B2E7353" w14:textId="77777777" w:rsidR="001628DF" w:rsidRPr="00CB7325" w:rsidRDefault="00B065E5" w:rsidP="001628DF">
            <w:pPr>
              <w:jc w:val="right"/>
            </w:pPr>
            <w:r>
              <w:t>2</w:t>
            </w:r>
            <w:r w:rsidR="001628DF" w:rsidRPr="00CB7325">
              <w:t>50,00</w:t>
            </w:r>
          </w:p>
        </w:tc>
        <w:tc>
          <w:tcPr>
            <w:tcW w:w="2783" w:type="dxa"/>
            <w:tcBorders>
              <w:top w:val="single" w:sz="4" w:space="0" w:color="auto"/>
              <w:left w:val="single" w:sz="4" w:space="0" w:color="auto"/>
              <w:bottom w:val="single" w:sz="4" w:space="0" w:color="auto"/>
              <w:right w:val="single" w:sz="4" w:space="0" w:color="auto"/>
            </w:tcBorders>
          </w:tcPr>
          <w:p w14:paraId="500B16FC" w14:textId="77777777" w:rsidR="001628DF" w:rsidRPr="00CB7325" w:rsidRDefault="00B065E5" w:rsidP="001628DF">
            <w:pPr>
              <w:jc w:val="right"/>
            </w:pPr>
            <w:r>
              <w:t>25</w:t>
            </w:r>
            <w:r w:rsidR="001628DF" w:rsidRPr="00CB7325">
              <w:t>0,00</w:t>
            </w:r>
          </w:p>
        </w:tc>
        <w:tc>
          <w:tcPr>
            <w:tcW w:w="2774" w:type="dxa"/>
            <w:tcBorders>
              <w:top w:val="single" w:sz="4" w:space="0" w:color="auto"/>
              <w:left w:val="single" w:sz="4" w:space="0" w:color="auto"/>
              <w:bottom w:val="single" w:sz="4" w:space="0" w:color="auto"/>
              <w:right w:val="single" w:sz="4" w:space="0" w:color="auto"/>
            </w:tcBorders>
          </w:tcPr>
          <w:p w14:paraId="547DA799" w14:textId="77777777" w:rsidR="001628DF" w:rsidRPr="00CB7325" w:rsidRDefault="001628DF" w:rsidP="001628DF">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7393818E" w14:textId="77777777" w:rsidR="001628DF" w:rsidRPr="00CB7325" w:rsidRDefault="001628DF" w:rsidP="001628DF">
            <w:pPr>
              <w:jc w:val="right"/>
            </w:pPr>
            <w:r w:rsidRPr="00CB7325">
              <w:t>0,00</w:t>
            </w:r>
          </w:p>
        </w:tc>
      </w:tr>
      <w:tr w:rsidR="00031C5A" w:rsidRPr="00CB7325" w14:paraId="6A3147C8"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6E36AD95" w14:textId="77777777" w:rsidR="00031C5A" w:rsidRPr="00CB7325" w:rsidRDefault="00031C5A" w:rsidP="00031C5A">
            <w:pPr>
              <w:autoSpaceDE w:val="0"/>
              <w:autoSpaceDN w:val="0"/>
              <w:adjustRightInd w:val="0"/>
              <w:jc w:val="center"/>
            </w:pPr>
            <w:r w:rsidRPr="00CB7325">
              <w:t>22</w:t>
            </w:r>
          </w:p>
        </w:tc>
        <w:tc>
          <w:tcPr>
            <w:tcW w:w="3588" w:type="dxa"/>
            <w:tcBorders>
              <w:top w:val="single" w:sz="4" w:space="0" w:color="auto"/>
              <w:left w:val="single" w:sz="4" w:space="0" w:color="auto"/>
              <w:bottom w:val="single" w:sz="4" w:space="0" w:color="auto"/>
              <w:right w:val="single" w:sz="4" w:space="0" w:color="auto"/>
            </w:tcBorders>
          </w:tcPr>
          <w:p w14:paraId="42AE20BE" w14:textId="77777777" w:rsidR="00031C5A" w:rsidRPr="00CB7325" w:rsidRDefault="00031C5A" w:rsidP="00031C5A">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2D2AFD5B" w14:textId="77777777" w:rsidR="00031C5A" w:rsidRPr="00CB7325" w:rsidRDefault="00031C5A" w:rsidP="00031C5A">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654647D9" w14:textId="77777777" w:rsidR="00031C5A" w:rsidRPr="00CB7325" w:rsidRDefault="00031C5A" w:rsidP="00031C5A">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43F4E16" w14:textId="77777777" w:rsidR="00031C5A" w:rsidRPr="00CB7325" w:rsidRDefault="00031C5A" w:rsidP="00031C5A">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BA37E4E" w14:textId="77777777" w:rsidR="00031C5A" w:rsidRPr="00CB7325" w:rsidRDefault="00031C5A" w:rsidP="00031C5A">
            <w:pPr>
              <w:jc w:val="right"/>
            </w:pPr>
            <w:r w:rsidRPr="00CB7325">
              <w:t>0,00</w:t>
            </w:r>
          </w:p>
        </w:tc>
      </w:tr>
      <w:tr w:rsidR="001628DF" w:rsidRPr="00CB7325" w14:paraId="42FED414"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7F9BAE80" w14:textId="77777777" w:rsidR="001628DF" w:rsidRPr="00CB7325" w:rsidRDefault="001628DF" w:rsidP="001628DF">
            <w:pPr>
              <w:autoSpaceDE w:val="0"/>
              <w:autoSpaceDN w:val="0"/>
              <w:adjustRightInd w:val="0"/>
              <w:jc w:val="center"/>
            </w:pPr>
            <w:r w:rsidRPr="00CB7325">
              <w:t>23</w:t>
            </w:r>
          </w:p>
        </w:tc>
        <w:tc>
          <w:tcPr>
            <w:tcW w:w="3588" w:type="dxa"/>
            <w:tcBorders>
              <w:top w:val="single" w:sz="4" w:space="0" w:color="auto"/>
              <w:left w:val="single" w:sz="4" w:space="0" w:color="auto"/>
              <w:bottom w:val="single" w:sz="4" w:space="0" w:color="auto"/>
              <w:right w:val="single" w:sz="4" w:space="0" w:color="auto"/>
            </w:tcBorders>
          </w:tcPr>
          <w:p w14:paraId="12826574" w14:textId="77777777" w:rsidR="001628DF" w:rsidRPr="00CB7325" w:rsidRDefault="001628DF" w:rsidP="001628DF">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2F7ADDD8" w14:textId="77777777" w:rsidR="001628DF" w:rsidRPr="00CB7325" w:rsidRDefault="001628DF" w:rsidP="001628DF">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79D84FB" w14:textId="77777777" w:rsidR="001628DF" w:rsidRPr="00CB7325" w:rsidRDefault="001628DF" w:rsidP="001628DF">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11035F0A" w14:textId="77777777" w:rsidR="001628DF" w:rsidRPr="00CB7325" w:rsidRDefault="001628DF" w:rsidP="001628DF">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4961AB8B" w14:textId="77777777" w:rsidR="001628DF" w:rsidRPr="00CB7325" w:rsidRDefault="001628DF" w:rsidP="001628DF">
            <w:pPr>
              <w:jc w:val="right"/>
            </w:pPr>
            <w:r w:rsidRPr="00CB7325">
              <w:t>0,00</w:t>
            </w:r>
          </w:p>
        </w:tc>
      </w:tr>
      <w:tr w:rsidR="001628DF" w:rsidRPr="00CB7325" w14:paraId="4EB75A8A" w14:textId="77777777" w:rsidTr="001628DF">
        <w:trPr>
          <w:trHeight w:val="20"/>
        </w:trPr>
        <w:tc>
          <w:tcPr>
            <w:tcW w:w="1010" w:type="dxa"/>
            <w:tcBorders>
              <w:top w:val="single" w:sz="4" w:space="0" w:color="auto"/>
              <w:left w:val="single" w:sz="4" w:space="0" w:color="auto"/>
              <w:bottom w:val="single" w:sz="4" w:space="0" w:color="auto"/>
              <w:right w:val="single" w:sz="4" w:space="0" w:color="auto"/>
            </w:tcBorders>
          </w:tcPr>
          <w:p w14:paraId="451AE246" w14:textId="77777777" w:rsidR="001628DF" w:rsidRPr="00CB7325" w:rsidRDefault="001628DF" w:rsidP="001628DF">
            <w:pPr>
              <w:autoSpaceDE w:val="0"/>
              <w:autoSpaceDN w:val="0"/>
              <w:adjustRightInd w:val="0"/>
              <w:jc w:val="center"/>
            </w:pPr>
            <w:r w:rsidRPr="00CB7325">
              <w:t>24</w:t>
            </w:r>
          </w:p>
        </w:tc>
        <w:tc>
          <w:tcPr>
            <w:tcW w:w="3588" w:type="dxa"/>
            <w:tcBorders>
              <w:top w:val="single" w:sz="4" w:space="0" w:color="auto"/>
              <w:left w:val="single" w:sz="4" w:space="0" w:color="auto"/>
              <w:bottom w:val="single" w:sz="4" w:space="0" w:color="auto"/>
              <w:right w:val="single" w:sz="4" w:space="0" w:color="auto"/>
            </w:tcBorders>
          </w:tcPr>
          <w:p w14:paraId="33677D8F" w14:textId="77777777" w:rsidR="001628DF" w:rsidRPr="00CB7325" w:rsidRDefault="001628DF" w:rsidP="001628DF">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2448A088" w14:textId="77777777" w:rsidR="001628DF" w:rsidRPr="00CB7325" w:rsidRDefault="001628DF" w:rsidP="001628DF">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143431F" w14:textId="77777777" w:rsidR="001628DF" w:rsidRPr="00CB7325" w:rsidRDefault="001628DF" w:rsidP="001628DF">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C72BB33" w14:textId="77777777" w:rsidR="001628DF" w:rsidRPr="00CB7325" w:rsidRDefault="001628DF" w:rsidP="001628DF">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3884838C" w14:textId="77777777" w:rsidR="001628DF" w:rsidRPr="00CB7325" w:rsidRDefault="001628DF" w:rsidP="001628DF">
            <w:pPr>
              <w:jc w:val="right"/>
            </w:pPr>
            <w:r w:rsidRPr="00CB7325">
              <w:t>0,00</w:t>
            </w:r>
          </w:p>
        </w:tc>
      </w:tr>
    </w:tbl>
    <w:p w14:paraId="6B194150" w14:textId="77777777" w:rsidR="001628DF" w:rsidRPr="00CB7325" w:rsidRDefault="001628DF" w:rsidP="001628DF"/>
    <w:p w14:paraId="42EB8A75" w14:textId="77777777" w:rsidR="001628DF" w:rsidRPr="00CB7325" w:rsidRDefault="001628DF" w:rsidP="001628DF">
      <w:pPr>
        <w:pStyle w:val="a4"/>
        <w:jc w:val="both"/>
        <w:rPr>
          <w:rFonts w:ascii="Times New Roman" w:hAnsi="Times New Roman" w:cs="Times New Roman"/>
          <w:sz w:val="24"/>
          <w:szCs w:val="28"/>
          <w:lang w:bidi="ru-RU"/>
        </w:rPr>
      </w:pPr>
    </w:p>
    <w:p w14:paraId="5A679955" w14:textId="6B2C3518" w:rsidR="001628DF" w:rsidRPr="0033686F" w:rsidRDefault="00A91726" w:rsidP="001628DF">
      <w:pPr>
        <w:pStyle w:val="a4"/>
        <w:jc w:val="both"/>
        <w:rPr>
          <w:rFonts w:ascii="Times New Roman" w:hAnsi="Times New Roman" w:cs="Times New Roman"/>
          <w:sz w:val="24"/>
          <w:szCs w:val="28"/>
          <w:lang w:bidi="ru-RU"/>
        </w:rPr>
      </w:pPr>
      <w:r w:rsidRPr="00A91726">
        <w:rPr>
          <w:rFonts w:ascii="Times New Roman" w:hAnsi="Times New Roman" w:cs="Times New Roman"/>
          <w:sz w:val="24"/>
          <w:szCs w:val="28"/>
          <w:lang w:bidi="ru-RU"/>
        </w:rPr>
        <w:t>Заместитель Главы города по экономике, финансам – инвестиционный уполномоченный</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Pr>
          <w:rFonts w:ascii="Times New Roman" w:hAnsi="Times New Roman" w:cs="Times New Roman"/>
          <w:sz w:val="24"/>
          <w:szCs w:val="28"/>
          <w:lang w:bidi="ru-RU"/>
        </w:rPr>
        <w:t xml:space="preserve">        </w:t>
      </w:r>
      <w:r w:rsidR="00B85747" w:rsidRPr="00B85747">
        <w:rPr>
          <w:rFonts w:ascii="Times New Roman" w:hAnsi="Times New Roman" w:cs="Times New Roman"/>
          <w:sz w:val="24"/>
          <w:szCs w:val="28"/>
          <w:lang w:bidi="ru-RU"/>
        </w:rPr>
        <w:t>подпись</w:t>
      </w:r>
      <w:r>
        <w:rPr>
          <w:rFonts w:ascii="Times New Roman" w:hAnsi="Times New Roman" w:cs="Times New Roman"/>
          <w:sz w:val="24"/>
          <w:szCs w:val="28"/>
          <w:lang w:bidi="ru-RU"/>
        </w:rPr>
        <w:t xml:space="preserve">                                    </w:t>
      </w:r>
      <w:r w:rsidR="005046B2">
        <w:rPr>
          <w:rFonts w:ascii="Times New Roman" w:hAnsi="Times New Roman" w:cs="Times New Roman"/>
          <w:sz w:val="24"/>
          <w:szCs w:val="28"/>
          <w:lang w:bidi="ru-RU"/>
        </w:rPr>
        <w:t xml:space="preserve">Э.К. Веккессер </w:t>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r>
      <w:r w:rsidR="001628DF" w:rsidRPr="00CB7325">
        <w:rPr>
          <w:rFonts w:ascii="Times New Roman" w:hAnsi="Times New Roman" w:cs="Times New Roman"/>
          <w:sz w:val="24"/>
          <w:szCs w:val="28"/>
          <w:lang w:bidi="ru-RU"/>
        </w:rPr>
        <w:tab/>
        <w:t xml:space="preserve">                           </w:t>
      </w:r>
    </w:p>
    <w:p w14:paraId="53724425" w14:textId="77777777" w:rsidR="001628DF" w:rsidRPr="0033686F" w:rsidRDefault="001628DF" w:rsidP="001628DF">
      <w:pPr>
        <w:pStyle w:val="a4"/>
        <w:jc w:val="both"/>
      </w:pPr>
    </w:p>
    <w:p w14:paraId="61AD195B" w14:textId="77777777" w:rsidR="001628DF" w:rsidRDefault="001628DF" w:rsidP="001628DF">
      <w:pPr>
        <w:pStyle w:val="a4"/>
        <w:jc w:val="both"/>
      </w:pPr>
    </w:p>
    <w:p w14:paraId="48B290B3" w14:textId="77777777" w:rsidR="001628DF" w:rsidRDefault="001628DF" w:rsidP="001628DF">
      <w:pPr>
        <w:pStyle w:val="a4"/>
        <w:jc w:val="both"/>
      </w:pPr>
    </w:p>
    <w:p w14:paraId="0565F84D" w14:textId="77777777" w:rsidR="001628DF" w:rsidRDefault="001628DF" w:rsidP="001628DF">
      <w:pPr>
        <w:pStyle w:val="a4"/>
        <w:jc w:val="both"/>
      </w:pPr>
    </w:p>
    <w:p w14:paraId="33F34A36" w14:textId="77777777" w:rsidR="001628DF" w:rsidRPr="00A86D86" w:rsidRDefault="001628DF" w:rsidP="001628DF">
      <w:pPr>
        <w:pStyle w:val="a4"/>
        <w:jc w:val="both"/>
      </w:pPr>
    </w:p>
    <w:p w14:paraId="1772C1DA" w14:textId="77777777" w:rsidR="001628DF" w:rsidRDefault="001628DF" w:rsidP="001628DF"/>
    <w:p w14:paraId="28837F92" w14:textId="77777777" w:rsidR="001628DF" w:rsidRDefault="001628DF" w:rsidP="001628DF"/>
    <w:p w14:paraId="57C1C06E" w14:textId="77777777" w:rsidR="001628DF" w:rsidRDefault="001628DF" w:rsidP="001628DF"/>
    <w:p w14:paraId="3F00253C" w14:textId="77777777" w:rsidR="001628DF" w:rsidRDefault="001628DF"/>
    <w:sectPr w:rsidR="001628DF" w:rsidSect="001628DF">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DF"/>
    <w:rsid w:val="00031C5A"/>
    <w:rsid w:val="000E25F6"/>
    <w:rsid w:val="00125BA3"/>
    <w:rsid w:val="00130C7B"/>
    <w:rsid w:val="00134D63"/>
    <w:rsid w:val="001628DF"/>
    <w:rsid w:val="00165165"/>
    <w:rsid w:val="001B0A23"/>
    <w:rsid w:val="002459A0"/>
    <w:rsid w:val="00285EDE"/>
    <w:rsid w:val="002926DB"/>
    <w:rsid w:val="002B1CE9"/>
    <w:rsid w:val="002C2EB4"/>
    <w:rsid w:val="00324216"/>
    <w:rsid w:val="003A14E2"/>
    <w:rsid w:val="004B18BB"/>
    <w:rsid w:val="004B584E"/>
    <w:rsid w:val="005046B2"/>
    <w:rsid w:val="0052261B"/>
    <w:rsid w:val="00717BF7"/>
    <w:rsid w:val="008E6238"/>
    <w:rsid w:val="00995FB0"/>
    <w:rsid w:val="00A3055A"/>
    <w:rsid w:val="00A71635"/>
    <w:rsid w:val="00A91726"/>
    <w:rsid w:val="00A9294C"/>
    <w:rsid w:val="00AA2175"/>
    <w:rsid w:val="00B065E5"/>
    <w:rsid w:val="00B85747"/>
    <w:rsid w:val="00C84F0D"/>
    <w:rsid w:val="00D81EEC"/>
    <w:rsid w:val="00EA6569"/>
    <w:rsid w:val="00F13CB2"/>
    <w:rsid w:val="00F4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394E"/>
  <w15:docId w15:val="{76524D8F-1110-4208-A681-FC1957C0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1628DF"/>
    <w:rPr>
      <w:rFonts w:ascii="Calibri" w:eastAsia="Arial" w:hAnsi="Calibri"/>
      <w:lang w:eastAsia="ar-SA"/>
    </w:rPr>
  </w:style>
  <w:style w:type="paragraph" w:styleId="a4">
    <w:name w:val="No Spacing"/>
    <w:link w:val="a3"/>
    <w:uiPriority w:val="99"/>
    <w:qFormat/>
    <w:rsid w:val="001628DF"/>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1628DF"/>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1628DF"/>
    <w:rPr>
      <w:rFonts w:ascii="Calibri" w:eastAsia="Calibri" w:hAnsi="Calibri" w:cs="Times New Roman"/>
    </w:rPr>
  </w:style>
  <w:style w:type="paragraph" w:customStyle="1" w:styleId="ConsPlusNormal">
    <w:name w:val="ConsPlusNormal"/>
    <w:link w:val="ConsPlusNormal0"/>
    <w:rsid w:val="001628DF"/>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628DF"/>
    <w:rPr>
      <w:rFonts w:ascii="Arial" w:eastAsia="Calibri" w:hAnsi="Arial" w:cs="Arial"/>
      <w:sz w:val="20"/>
      <w:szCs w:val="20"/>
    </w:rPr>
  </w:style>
  <w:style w:type="paragraph" w:customStyle="1" w:styleId="ConsPlusNonformat">
    <w:name w:val="ConsPlusNonformat"/>
    <w:uiPriority w:val="99"/>
    <w:rsid w:val="00162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28D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1628DF"/>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1628DF"/>
    <w:rPr>
      <w:b/>
      <w:bCs/>
      <w:color w:val="26282F"/>
    </w:rPr>
  </w:style>
  <w:style w:type="paragraph" w:customStyle="1" w:styleId="conspluscell0">
    <w:name w:val="conspluscell"/>
    <w:basedOn w:val="a"/>
    <w:rsid w:val="001628DF"/>
    <w:pPr>
      <w:spacing w:before="100" w:beforeAutospacing="1" w:after="100" w:afterAutospacing="1"/>
    </w:pPr>
  </w:style>
  <w:style w:type="paragraph" w:customStyle="1" w:styleId="a9">
    <w:name w:val="Прижатый влево"/>
    <w:basedOn w:val="a"/>
    <w:next w:val="a"/>
    <w:uiPriority w:val="99"/>
    <w:rsid w:val="001628DF"/>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1628DF"/>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1628DF"/>
    <w:rPr>
      <w:rFonts w:ascii="Tahoma" w:eastAsia="Times New Roman" w:hAnsi="Tahoma" w:cs="Tahoma"/>
      <w:sz w:val="16"/>
      <w:szCs w:val="16"/>
      <w:lang w:eastAsia="ru-RU"/>
    </w:rPr>
  </w:style>
  <w:style w:type="paragraph" w:styleId="ac">
    <w:name w:val="Balloon Text"/>
    <w:basedOn w:val="a"/>
    <w:link w:val="ab"/>
    <w:uiPriority w:val="99"/>
    <w:semiHidden/>
    <w:unhideWhenUsed/>
    <w:rsid w:val="001628DF"/>
    <w:rPr>
      <w:rFonts w:ascii="Tahoma" w:hAnsi="Tahoma" w:cs="Tahoma"/>
      <w:sz w:val="16"/>
      <w:szCs w:val="16"/>
    </w:rPr>
  </w:style>
  <w:style w:type="character" w:customStyle="1" w:styleId="1">
    <w:name w:val="Текст выноски Знак1"/>
    <w:basedOn w:val="a0"/>
    <w:uiPriority w:val="99"/>
    <w:semiHidden/>
    <w:rsid w:val="001628DF"/>
    <w:rPr>
      <w:rFonts w:ascii="Segoe UI" w:eastAsia="Times New Roman" w:hAnsi="Segoe UI" w:cs="Segoe UI"/>
      <w:sz w:val="18"/>
      <w:szCs w:val="18"/>
      <w:lang w:eastAsia="ru-RU"/>
    </w:rPr>
  </w:style>
  <w:style w:type="paragraph" w:customStyle="1" w:styleId="10">
    <w:name w:val="Обычный1"/>
    <w:rsid w:val="001628DF"/>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1628DF"/>
    <w:pPr>
      <w:tabs>
        <w:tab w:val="center" w:pos="4677"/>
        <w:tab w:val="right" w:pos="9355"/>
      </w:tabs>
    </w:pPr>
  </w:style>
  <w:style w:type="character" w:customStyle="1" w:styleId="ae">
    <w:name w:val="Верхний колонтитул Знак"/>
    <w:basedOn w:val="a0"/>
    <w:link w:val="ad"/>
    <w:uiPriority w:val="99"/>
    <w:rsid w:val="001628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628DF"/>
    <w:pPr>
      <w:tabs>
        <w:tab w:val="center" w:pos="4677"/>
        <w:tab w:val="right" w:pos="9355"/>
      </w:tabs>
    </w:pPr>
  </w:style>
  <w:style w:type="character" w:customStyle="1" w:styleId="af0">
    <w:name w:val="Нижний колонтитул Знак"/>
    <w:basedOn w:val="a0"/>
    <w:link w:val="af"/>
    <w:uiPriority w:val="99"/>
    <w:rsid w:val="001628DF"/>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1628DF"/>
    <w:rPr>
      <w:sz w:val="16"/>
      <w:szCs w:val="16"/>
    </w:rPr>
  </w:style>
  <w:style w:type="paragraph" w:customStyle="1" w:styleId="ConsPlusTitle">
    <w:name w:val="ConsPlusTitle"/>
    <w:rsid w:val="001628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24</cp:revision>
  <dcterms:created xsi:type="dcterms:W3CDTF">2021-11-11T04:20:00Z</dcterms:created>
  <dcterms:modified xsi:type="dcterms:W3CDTF">2021-11-19T10:35:00Z</dcterms:modified>
</cp:coreProperties>
</file>