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716A" w14:textId="4940E8C8" w:rsidR="002902D0" w:rsidRPr="00065348" w:rsidRDefault="002902D0" w:rsidP="00BB7FA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89BF29A" w14:textId="4A4AA313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1B6AF19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486831EA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604FC40F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B7FAE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108B0277" w14:textId="6CE33DDE" w:rsidR="00265738" w:rsidRDefault="001F1A12" w:rsidP="0027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                                                                                                № АГ-1975-п</w:t>
      </w:r>
    </w:p>
    <w:p w14:paraId="17A3BBB9" w14:textId="77777777" w:rsidR="00265738" w:rsidRDefault="00265738" w:rsidP="001F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FBEB6" w14:textId="77777777" w:rsidR="00265738" w:rsidRPr="00265738" w:rsidRDefault="00265738" w:rsidP="0026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3D684F1C" w14:textId="06C6F329" w:rsidR="00265738" w:rsidRDefault="00265738" w:rsidP="0026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75B12" w14:textId="77777777" w:rsidR="00265738" w:rsidRPr="00265738" w:rsidRDefault="00265738" w:rsidP="0026573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13FDB5D5" w14:textId="52D108E8" w:rsidR="00265738" w:rsidRDefault="00265738" w:rsidP="00265738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 изменениями  от 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Pr="00265738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№ АГ- 830-п от  02.06.2020г, АГ-1211-п от 27.07.20г.,</w:t>
      </w:r>
      <w:r w:rsidR="00BF024C">
        <w:rPr>
          <w:rFonts w:ascii="Times New Roman" w:hAnsi="Times New Roman" w:cs="Times New Roman"/>
          <w:sz w:val="28"/>
          <w:szCs w:val="28"/>
        </w:rPr>
        <w:t xml:space="preserve"> </w:t>
      </w:r>
      <w:r w:rsidRPr="00265738">
        <w:rPr>
          <w:rFonts w:ascii="Times New Roman" w:hAnsi="Times New Roman" w:cs="Times New Roman"/>
          <w:sz w:val="28"/>
          <w:szCs w:val="28"/>
        </w:rPr>
        <w:t>от 25.08.2020 № АГ-1456-п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>, от 05.10.2020 № АГ-1817-п, от 25.10.2020 № АГ-2209-п, от 18.12.2020 № АГ-2390-п, от 30.12.2020 № АГ-2503-п, от 29.03.2021 № АГ-483-п</w:t>
      </w:r>
      <w:r w:rsidR="00BF024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F024C" w:rsidRPr="00BF024C">
        <w:rPr>
          <w:rFonts w:ascii="Times New Roman" w:hAnsi="Times New Roman" w:cs="Times New Roman"/>
          <w:sz w:val="28"/>
          <w:szCs w:val="28"/>
        </w:rPr>
        <w:t xml:space="preserve"> </w:t>
      </w:r>
      <w:r w:rsidR="00BF024C" w:rsidRPr="00BF024C">
        <w:rPr>
          <w:rFonts w:ascii="Times New Roman" w:hAnsi="Times New Roman" w:cs="Times New Roman"/>
          <w:sz w:val="28"/>
          <w:szCs w:val="28"/>
          <w:lang w:eastAsia="ar-SA"/>
        </w:rPr>
        <w:t>от 31.03.2021 №АГ-512, от 23.07.2021 №АГ-1289-п</w:t>
      </w:r>
      <w:r w:rsidR="007F30B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981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30B7">
        <w:rPr>
          <w:rFonts w:ascii="Times New Roman" w:hAnsi="Times New Roman" w:cs="Times New Roman"/>
          <w:sz w:val="28"/>
          <w:szCs w:val="28"/>
          <w:lang w:eastAsia="ar-SA"/>
        </w:rPr>
        <w:t>30.09.2021 №АГ-1753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52AD4D61" w14:textId="77777777" w:rsidR="00F31115" w:rsidRPr="00F93F0B" w:rsidRDefault="00F31115" w:rsidP="00F311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5D7E70D5" w14:textId="77777777" w:rsidR="00F31115" w:rsidRPr="00F93F0B" w:rsidRDefault="00F31115" w:rsidP="00F311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F0B">
        <w:rPr>
          <w:rFonts w:ascii="Times New Roman" w:hAnsi="Times New Roman" w:cs="Times New Roman"/>
          <w:sz w:val="28"/>
          <w:szCs w:val="28"/>
        </w:rPr>
        <w:t>в «Паспорт муниципальной программы»:</w:t>
      </w:r>
    </w:p>
    <w:p w14:paraId="56BB791D" w14:textId="77777777" w:rsidR="00F31115" w:rsidRPr="00F93F0B" w:rsidRDefault="00F31115" w:rsidP="00F3111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lastRenderedPageBreak/>
        <w:t xml:space="preserve">строку «Объемы бюджетных ассигнований муниципальной программы» </w:t>
      </w:r>
      <w:bookmarkStart w:id="0" w:name="_Hlk86742495"/>
      <w:r w:rsidRPr="00F93F0B">
        <w:rPr>
          <w:rFonts w:ascii="Times New Roman" w:hAnsi="Times New Roman" w:cs="Times New Roman"/>
          <w:sz w:val="28"/>
          <w:szCs w:val="28"/>
        </w:rPr>
        <w:t>изложить в редакции следующего содержания:</w:t>
      </w:r>
    </w:p>
    <w:bookmarkEnd w:id="0"/>
    <w:p w14:paraId="7122304A" w14:textId="77777777" w:rsidR="00F31115" w:rsidRPr="00F93F0B" w:rsidRDefault="00F31115" w:rsidP="00F31115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F45B2E" w:rsidRPr="00F45B2E" w14:paraId="6DFD9D48" w14:textId="77777777" w:rsidTr="00981F29">
        <w:trPr>
          <w:trHeight w:val="50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51B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62B5CB5C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0AE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бюджетных ассигнований на реализацию муниципальной программы составляет 537 517,34 тыс. рублей, в том числе:</w:t>
            </w:r>
          </w:p>
          <w:p w14:paraId="19208182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– 211 168,37 тыс. рублей в т.ч.;</w:t>
            </w:r>
          </w:p>
          <w:p w14:paraId="0F151A18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города– 19 279,45 тыс. рублей.</w:t>
            </w:r>
          </w:p>
          <w:p w14:paraId="3796B13C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162 676,63 тыс. рублей.</w:t>
            </w:r>
          </w:p>
          <w:p w14:paraId="2B1A0C36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29 212,29 тыс. рублей.</w:t>
            </w:r>
          </w:p>
          <w:p w14:paraId="21533D0D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270 186,74 тыс. рублей в т.ч.;</w:t>
            </w:r>
          </w:p>
          <w:p w14:paraId="1159CF80" w14:textId="693E94F1" w:rsidR="00F45B2E" w:rsidRPr="00F45B2E" w:rsidRDefault="00981F29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45B2E"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юджет города – 13 288,24 тыс. рублей.</w:t>
            </w:r>
          </w:p>
          <w:p w14:paraId="3D7A28AF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227 324,88 тыс. рублей.</w:t>
            </w:r>
          </w:p>
          <w:p w14:paraId="12778A7C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29 573,62 тыс. рублей.</w:t>
            </w:r>
          </w:p>
          <w:p w14:paraId="0F086069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 – 56 162,23 тыс. рублей в т.ч.;</w:t>
            </w:r>
          </w:p>
          <w:p w14:paraId="4F6759CF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13 379,03 тыс. рублей.</w:t>
            </w:r>
          </w:p>
          <w:p w14:paraId="4AED46D8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26 607,13 тыс. рублей.</w:t>
            </w:r>
          </w:p>
          <w:p w14:paraId="0BC3B4D9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16 176,07 тыс. рублей.</w:t>
            </w:r>
          </w:p>
        </w:tc>
      </w:tr>
    </w:tbl>
    <w:p w14:paraId="053B5398" w14:textId="6C389917" w:rsidR="00F31115" w:rsidRDefault="00F45B2E" w:rsidP="00F3111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»</w:t>
      </w:r>
    </w:p>
    <w:p w14:paraId="62FE9CA7" w14:textId="77777777" w:rsidR="0009104D" w:rsidRPr="0009104D" w:rsidRDefault="0009104D" w:rsidP="000910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«раздел 2. Перечень подпрограмм, краткое описание мероприятий подпрограммы» абзац 12 изложить в редакции следующего содержания: </w:t>
      </w:r>
    </w:p>
    <w:p w14:paraId="30A03630" w14:textId="67465846" w:rsidR="0009104D" w:rsidRPr="0009104D" w:rsidRDefault="0009104D" w:rsidP="000910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>«Полномочия собственника при вовлечении объектов муниципальной собственности в гражданско-правовой оборот, а также принятие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</w:t>
      </w:r>
      <w:r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муниципальную собственность объектов движимого/недвижимого имущества, заключаются в осуществлении оценки объектов движимого/недвижимого имущества, экономическое обоснование, с целью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движимого/недвижимого имущества, позволяет увеличить доходную часть бюджета города»</w:t>
      </w:r>
    </w:p>
    <w:p w14:paraId="0846FE08" w14:textId="43265539" w:rsidR="00451C7B" w:rsidRPr="00451C7B" w:rsidRDefault="00451C7B" w:rsidP="005323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C7B">
        <w:rPr>
          <w:rFonts w:ascii="Times New Roman" w:hAnsi="Times New Roman" w:cs="Times New Roman"/>
          <w:sz w:val="28"/>
          <w:szCs w:val="28"/>
          <w:lang w:eastAsia="ar-SA"/>
        </w:rPr>
        <w:t>в раздел 5 «</w:t>
      </w:r>
      <w:r w:rsidRPr="00451C7B"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451C7B"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486BCA93" w14:textId="309C289E" w:rsidR="003767FB" w:rsidRDefault="00451C7B" w:rsidP="005323ED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C7B">
        <w:rPr>
          <w:rFonts w:ascii="Times New Roman" w:hAnsi="Times New Roman" w:cs="Times New Roman"/>
          <w:sz w:val="28"/>
          <w:szCs w:val="28"/>
          <w:lang w:eastAsia="ar-SA"/>
        </w:rPr>
        <w:t xml:space="preserve">абзацы 1, 2,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4 </w:t>
      </w:r>
      <w:r w:rsidRPr="00451C7B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1246E9FC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70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программы осуществляется за счет средств бюджета города, краевого и федерального бюджета и</w:t>
      </w:r>
      <w:r w:rsidRPr="00E4247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981F29">
        <w:rPr>
          <w:rFonts w:ascii="Times New Roman" w:hAnsi="Times New Roman" w:cs="Times New Roman"/>
          <w:sz w:val="28"/>
          <w:szCs w:val="28"/>
        </w:rPr>
        <w:t>537 517,34 тыс. рублей, в том числе:</w:t>
      </w:r>
    </w:p>
    <w:p w14:paraId="458B33A0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2021 год – 211 168,37 тыс. рублей;</w:t>
      </w:r>
    </w:p>
    <w:p w14:paraId="08485B1E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2022 год – 270 186,74 тыс. рублей;</w:t>
      </w:r>
    </w:p>
    <w:p w14:paraId="5ADC4724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2023 год – 56 162,23 тыс. рублей;</w:t>
      </w:r>
    </w:p>
    <w:p w14:paraId="4FA22797" w14:textId="77777777" w:rsidR="00451C7B" w:rsidRPr="00981F29" w:rsidRDefault="00451C7B" w:rsidP="00451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499 152,71</w:t>
      </w:r>
      <w:r w:rsidRPr="00981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1F2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1AD59AD5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2021 год – 193 420,68 тыс. рублей;</w:t>
      </w:r>
    </w:p>
    <w:p w14:paraId="0FA1A217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2022 год – 259 878,27 тыс. рублей;</w:t>
      </w:r>
    </w:p>
    <w:p w14:paraId="46D4157C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2023 год – 45 853,76 тыс. рублей;</w:t>
      </w:r>
    </w:p>
    <w:p w14:paraId="5CC56BDB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«Развитие инфраструктуры муниципального образования город Минусинск» составляет – 6 620,60 тыс. рублей, в том числе:</w:t>
      </w:r>
    </w:p>
    <w:p w14:paraId="1CC7A453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2021 год – 6 620,60 тыс. рублей;</w:t>
      </w:r>
    </w:p>
    <w:p w14:paraId="31F7CFFB" w14:textId="77777777" w:rsidR="00451C7B" w:rsidRPr="00981F29" w:rsidRDefault="00451C7B" w:rsidP="00451C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2022 год – 00,0 тыс. рублей;</w:t>
      </w:r>
    </w:p>
    <w:p w14:paraId="781D5DA3" w14:textId="78CA8BBA" w:rsidR="00981F29" w:rsidRDefault="00451C7B" w:rsidP="000910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29">
        <w:rPr>
          <w:rFonts w:ascii="Times New Roman" w:hAnsi="Times New Roman" w:cs="Times New Roman"/>
          <w:sz w:val="28"/>
          <w:szCs w:val="28"/>
        </w:rPr>
        <w:t>2023 год – 00,0 тыс. рублей.</w:t>
      </w:r>
    </w:p>
    <w:p w14:paraId="6FC1673C" w14:textId="38CEFF1A" w:rsidR="00451C7B" w:rsidRDefault="00451C7B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«Эффективное управление муниципальным имуществом города Минусинска»: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8C1032B" w14:textId="77777777" w:rsidR="007F47A7" w:rsidRDefault="00451C7B" w:rsidP="007F47A7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1»</w:t>
      </w:r>
      <w:r w:rsidR="007F47A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3A6BC2C" w14:textId="75E4FFAE" w:rsidR="007F47A7" w:rsidRDefault="007F47A7" w:rsidP="007F47A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451C7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8 </w:t>
      </w:r>
      <w:r w:rsidR="00451C7B" w:rsidRPr="00451C7B">
        <w:rPr>
          <w:rFonts w:ascii="Times New Roman" w:hAnsi="Times New Roman" w:cs="Times New Roman"/>
          <w:bCs/>
          <w:sz w:val="28"/>
          <w:szCs w:val="28"/>
          <w:lang w:eastAsia="ar-SA"/>
        </w:rPr>
        <w:t>Объемы и источники финансирования подпрограммы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7F47A7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редакции следующего содержания</w:t>
      </w:r>
      <w:r w:rsidR="00436F7E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4D1F199D" w14:textId="7A1FDE79" w:rsidR="00451C7B" w:rsidRDefault="007F47A7" w:rsidP="007F47A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09"/>
      </w:tblGrid>
      <w:tr w:rsidR="00451C7B" w:rsidRPr="005613A4" w14:paraId="09CE034A" w14:textId="77777777" w:rsidTr="00981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D3B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6742379"/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bookmarkEnd w:id="1"/>
          <w:p w14:paraId="70D5C9BF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202" w14:textId="77777777" w:rsidR="00451C7B" w:rsidRPr="00981F29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587AA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981F29">
              <w:rPr>
                <w:rFonts w:ascii="Times New Roman" w:hAnsi="Times New Roman" w:cs="Times New Roman"/>
                <w:sz w:val="28"/>
                <w:szCs w:val="28"/>
              </w:rPr>
              <w:t>499 152,71 тыс. рублей, в том числе:</w:t>
            </w:r>
          </w:p>
          <w:p w14:paraId="085326AE" w14:textId="77777777" w:rsidR="00451C7B" w:rsidRPr="00981F29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193 420,68 тыс. рублей в т.ч.; </w:t>
            </w:r>
          </w:p>
          <w:p w14:paraId="78FF8D6A" w14:textId="77777777" w:rsidR="00451C7B" w:rsidRPr="00981F29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29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7 075,75 тыс. рублей. </w:t>
            </w:r>
          </w:p>
          <w:p w14:paraId="7EE12227" w14:textId="77777777" w:rsidR="00451C7B" w:rsidRPr="00981F29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29">
              <w:rPr>
                <w:rFonts w:ascii="Times New Roman" w:hAnsi="Times New Roman" w:cs="Times New Roman"/>
                <w:sz w:val="28"/>
                <w:szCs w:val="28"/>
              </w:rPr>
              <w:t>краевой бюджет – 157 132,63 тыс. рублей.</w:t>
            </w:r>
          </w:p>
          <w:p w14:paraId="1DE81BBF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F2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29 212,29 тыс. рублей.</w:t>
            </w:r>
          </w:p>
          <w:p w14:paraId="6C7D1F50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259 878,27 тыс. рублей в т.ч.; </w:t>
            </w:r>
          </w:p>
          <w:p w14:paraId="1727315B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2 979,77 тыс. рублей.</w:t>
            </w:r>
          </w:p>
          <w:p w14:paraId="559D3C1C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краевой бюджет – 227 324,88 тыс. рублей.</w:t>
            </w:r>
          </w:p>
          <w:p w14:paraId="0C17E607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29 573,62 тыс. рублей.</w:t>
            </w:r>
          </w:p>
          <w:p w14:paraId="0BE04495" w14:textId="77777777" w:rsidR="00451C7B" w:rsidRPr="00E42470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2023 год – 45 853,76 тыс. рублей в т.ч.;</w:t>
            </w:r>
          </w:p>
          <w:p w14:paraId="35B3B7C9" w14:textId="77777777" w:rsidR="00451C7B" w:rsidRPr="00E42470" w:rsidRDefault="00451C7B" w:rsidP="008C1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бюджет города – 3 070,56 тыс. рублей.</w:t>
            </w:r>
          </w:p>
          <w:p w14:paraId="4A9E6193" w14:textId="77777777" w:rsidR="00451C7B" w:rsidRPr="00E42470" w:rsidRDefault="00451C7B" w:rsidP="008C1A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краевой бюджет – 26 607,13 тыс. рублей.</w:t>
            </w:r>
          </w:p>
          <w:p w14:paraId="39123026" w14:textId="77777777" w:rsidR="00451C7B" w:rsidRPr="005613A4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16 176,07 тыс. рублей.</w:t>
            </w:r>
          </w:p>
        </w:tc>
      </w:tr>
    </w:tbl>
    <w:p w14:paraId="0517DCEE" w14:textId="08C9CF40" w:rsidR="00451C7B" w:rsidRDefault="007F47A7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»</w:t>
      </w:r>
    </w:p>
    <w:p w14:paraId="41208CB6" w14:textId="20B6E3D7" w:rsidR="00436F7E" w:rsidRDefault="00436F7E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_Hlk87532076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«паспорт </w:t>
      </w:r>
      <w:r w:rsidR="0009104D">
        <w:rPr>
          <w:rFonts w:ascii="Times New Roman" w:hAnsi="Times New Roman" w:cs="Times New Roman"/>
          <w:bCs/>
          <w:sz w:val="28"/>
          <w:szCs w:val="28"/>
          <w:lang w:eastAsia="ar-SA"/>
        </w:rPr>
        <w:t>Подпрограммы 1»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E95627D" w14:textId="544EBC1A" w:rsidR="00436F7E" w:rsidRDefault="00436F7E" w:rsidP="00436F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«раздел </w:t>
      </w:r>
      <w:r w:rsidRPr="00436F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абзац </w:t>
      </w:r>
      <w:r w:rsidR="0009104D">
        <w:rPr>
          <w:rFonts w:ascii="Times New Roman" w:hAnsi="Times New Roman" w:cs="Times New Roman"/>
          <w:bCs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следующего содержания: </w:t>
      </w:r>
    </w:p>
    <w:p w14:paraId="6AFCCFC0" w14:textId="792685A7" w:rsidR="00436F7E" w:rsidRDefault="00436F7E" w:rsidP="000910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Полномочия собственника при вовлечении объектов муниципальной собственности в гражданско-правовой оборот, а также принятие в муниципальную собственность объектов </w:t>
      </w:r>
      <w:bookmarkStart w:id="3" w:name="_Hlk87531534"/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>движимого/недвижимого имущества</w:t>
      </w:r>
      <w:bookmarkEnd w:id="3"/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заключаются в осуществлении оценки объектов движимого/недвижимого имущества, изготовлении справок об имении/неимении права собственности, </w:t>
      </w:r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экономическом обследовании, изготовлении технических паспортов на объекты недвижимости, обеспечении защиты имущественных интересов города Минусинска в судах общей юрисдикции и арбитражных судах. Проведение рыночной</w:t>
      </w:r>
      <w:r w:rsidR="000910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9104D" w:rsidRPr="0009104D">
        <w:rPr>
          <w:rFonts w:ascii="Times New Roman" w:hAnsi="Times New Roman" w:cs="Times New Roman"/>
          <w:bCs/>
          <w:sz w:val="28"/>
          <w:szCs w:val="28"/>
          <w:lang w:eastAsia="ar-SA"/>
        </w:rPr>
        <w:t>оценки стоимости арендной платы объектов движимого/недвижимого   имущества, позволяет увеличить доходную часть бюджета города.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bookmarkEnd w:id="2"/>
    <w:p w14:paraId="130DD8C3" w14:textId="199E3B37" w:rsidR="007F47A7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C3A87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«Эффективное управление муниципальным имуществом города Минусинска»: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541672A" w14:textId="77777777" w:rsidR="007F47A7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19F6D22" w14:textId="0BA1B77D" w:rsidR="00436F7E" w:rsidRDefault="007F47A7" w:rsidP="007F4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7</w:t>
      </w:r>
      <w:r w:rsidRPr="00EC3A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«Объемы и источники финансирования подпрограммы» изложить в редакции следующего содержания:</w:t>
      </w:r>
    </w:p>
    <w:p w14:paraId="191ED552" w14:textId="124D115A" w:rsidR="007F47A7" w:rsidRDefault="007F47A7" w:rsidP="007F4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9604" w:type="dxa"/>
        <w:tblInd w:w="2" w:type="dxa"/>
        <w:tblLook w:val="01E0" w:firstRow="1" w:lastRow="1" w:firstColumn="1" w:lastColumn="1" w:noHBand="0" w:noVBand="0"/>
      </w:tblPr>
      <w:tblGrid>
        <w:gridCol w:w="2715"/>
        <w:gridCol w:w="6889"/>
      </w:tblGrid>
      <w:tr w:rsidR="007F47A7" w:rsidRPr="007F47A7" w14:paraId="3EC22002" w14:textId="77777777" w:rsidTr="00981F29">
        <w:trPr>
          <w:trHeight w:val="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80C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06A" w14:textId="77777777" w:rsidR="007F47A7" w:rsidRPr="00981F29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общий объем бюджетных ассигнований на реализацию подпрограммы составляет 6 620,60 тыс. </w:t>
            </w:r>
            <w:r w:rsidRPr="00981F2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рублей, в том числе:</w:t>
            </w:r>
          </w:p>
          <w:p w14:paraId="4469B3FF" w14:textId="77777777" w:rsidR="007F47A7" w:rsidRPr="00981F29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1F2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2021 год – 6 620,60 тыс. рублей в т.ч.; </w:t>
            </w:r>
          </w:p>
          <w:p w14:paraId="262B0E09" w14:textId="77777777" w:rsidR="007F47A7" w:rsidRPr="00981F29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1F2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города – 1 076,60 тыс. рублей. </w:t>
            </w:r>
          </w:p>
          <w:p w14:paraId="5CC64549" w14:textId="77777777" w:rsidR="007F47A7" w:rsidRPr="00981F29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1F2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5 544,00 тыс. рублей.</w:t>
            </w:r>
          </w:p>
          <w:p w14:paraId="3D5CEF71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1F2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</w:t>
            </w: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14:paraId="315A8770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2022 год – 0,00 тыс. рублей в т.ч.; </w:t>
            </w:r>
          </w:p>
          <w:p w14:paraId="790A8ECE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 тыс. рублей.</w:t>
            </w:r>
          </w:p>
          <w:p w14:paraId="25155ABE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0,00 тыс. рублей.</w:t>
            </w:r>
          </w:p>
          <w:p w14:paraId="3F46DFB3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1D00A41B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2023 год – 0,00 тыс. рублей в т.ч.;</w:t>
            </w:r>
          </w:p>
          <w:p w14:paraId="3CA45DA0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0,00тыс. рублей.</w:t>
            </w:r>
          </w:p>
          <w:p w14:paraId="08A89759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46C2EB1A" w14:textId="77777777" w:rsidR="007F47A7" w:rsidRPr="007F47A7" w:rsidRDefault="007F47A7" w:rsidP="007F47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47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7CE15355" w14:textId="547D3016" w:rsidR="007F47A7" w:rsidRDefault="00981F29" w:rsidP="007F4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»</w:t>
      </w:r>
    </w:p>
    <w:p w14:paraId="1612B0F1" w14:textId="0D23E346" w:rsidR="007F47A7" w:rsidRPr="00353DB1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6а «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в редакции приложения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Pr="00353D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постановлению;</w:t>
      </w:r>
    </w:p>
    <w:p w14:paraId="661ACED0" w14:textId="117775D6" w:rsidR="007F47A7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136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0136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756F0AE0" w14:textId="6CE614D6" w:rsidR="00451C7B" w:rsidRPr="00265738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109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8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21095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5212C71" w14:textId="77777777" w:rsidR="00265738" w:rsidRPr="00265738" w:rsidRDefault="00265738" w:rsidP="002657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6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26573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265738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04B2A413" w14:textId="77777777" w:rsidR="00265738" w:rsidRPr="00265738" w:rsidRDefault="00265738" w:rsidP="00265738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65738">
        <w:rPr>
          <w:rFonts w:ascii="Times New Roman" w:hAnsi="Times New Roman" w:cs="Times New Roman"/>
          <w:spacing w:val="-15"/>
          <w:sz w:val="28"/>
          <w:szCs w:val="28"/>
        </w:rPr>
        <w:t>3.  Контроль за выполнением настоящего постановления оставляю за собой.</w:t>
      </w:r>
    </w:p>
    <w:p w14:paraId="544D2925" w14:textId="77777777" w:rsidR="00265738" w:rsidRPr="00265738" w:rsidRDefault="00265738" w:rsidP="0026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14:paraId="2D410F50" w14:textId="77777777" w:rsidR="0009104D" w:rsidRDefault="0009104D" w:rsidP="002657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B4566" w14:textId="77777777" w:rsidR="0009104D" w:rsidRDefault="0009104D" w:rsidP="002657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CE4D37" w14:textId="1107E3A2" w:rsidR="00265738" w:rsidRPr="00265738" w:rsidRDefault="00265738" w:rsidP="00265738">
      <w:pPr>
        <w:spacing w:after="0"/>
        <w:rPr>
          <w:rFonts w:ascii="Times New Roman" w:hAnsi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</w:t>
      </w:r>
      <w:r w:rsidR="001F1A12">
        <w:rPr>
          <w:rFonts w:ascii="Times New Roman" w:hAnsi="Times New Roman" w:cs="Times New Roman"/>
          <w:sz w:val="28"/>
          <w:szCs w:val="28"/>
        </w:rPr>
        <w:t xml:space="preserve"> </w:t>
      </w:r>
      <w:r w:rsidRPr="00265738">
        <w:rPr>
          <w:rFonts w:ascii="Times New Roman" w:hAnsi="Times New Roman" w:cs="Times New Roman"/>
          <w:sz w:val="28"/>
          <w:szCs w:val="28"/>
        </w:rPr>
        <w:t xml:space="preserve">     </w:t>
      </w:r>
      <w:r w:rsidR="001F1A12">
        <w:rPr>
          <w:rFonts w:ascii="Times New Roman" w:hAnsi="Times New Roman" w:cs="Times New Roman"/>
          <w:sz w:val="28"/>
          <w:szCs w:val="28"/>
        </w:rPr>
        <w:t xml:space="preserve">подпись    </w:t>
      </w:r>
      <w:r w:rsidRPr="00265738">
        <w:rPr>
          <w:rFonts w:ascii="Times New Roman" w:hAnsi="Times New Roman" w:cs="Times New Roman"/>
          <w:sz w:val="28"/>
          <w:szCs w:val="28"/>
        </w:rPr>
        <w:t xml:space="preserve">                               А.О. Первухин</w:t>
      </w:r>
    </w:p>
    <w:p w14:paraId="03EDCF5F" w14:textId="77777777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49E5C5" w14:textId="77777777" w:rsidR="001F1A12" w:rsidRPr="001F1A12" w:rsidRDefault="001F1A12" w:rsidP="001F1A12">
      <w:pPr>
        <w:rPr>
          <w:rFonts w:ascii="Times New Roman" w:hAnsi="Times New Roman" w:cs="Times New Roman"/>
          <w:sz w:val="28"/>
          <w:szCs w:val="28"/>
        </w:rPr>
      </w:pPr>
    </w:p>
    <w:p w14:paraId="5970F7C4" w14:textId="77777777" w:rsidR="001F1A12" w:rsidRPr="001F1A12" w:rsidRDefault="001F1A12" w:rsidP="001F1A12">
      <w:pPr>
        <w:rPr>
          <w:rFonts w:ascii="Times New Roman" w:hAnsi="Times New Roman" w:cs="Times New Roman"/>
          <w:sz w:val="28"/>
          <w:szCs w:val="28"/>
        </w:rPr>
      </w:pPr>
    </w:p>
    <w:p w14:paraId="2AC20F50" w14:textId="77777777" w:rsidR="001F1A12" w:rsidRPr="001F1A12" w:rsidRDefault="001F1A12" w:rsidP="001F1A12">
      <w:pPr>
        <w:rPr>
          <w:rFonts w:ascii="Times New Roman" w:hAnsi="Times New Roman" w:cs="Times New Roman"/>
          <w:sz w:val="28"/>
          <w:szCs w:val="28"/>
        </w:rPr>
      </w:pPr>
    </w:p>
    <w:p w14:paraId="267C0D5E" w14:textId="77777777" w:rsidR="001F1A12" w:rsidRPr="001F1A12" w:rsidRDefault="001F1A12" w:rsidP="001F1A12">
      <w:pPr>
        <w:rPr>
          <w:rFonts w:ascii="Times New Roman" w:hAnsi="Times New Roman" w:cs="Times New Roman"/>
          <w:sz w:val="28"/>
          <w:szCs w:val="28"/>
        </w:rPr>
      </w:pPr>
    </w:p>
    <w:p w14:paraId="6E8F7BF7" w14:textId="77777777" w:rsidR="001F1A12" w:rsidRPr="001F1A12" w:rsidRDefault="001F1A12" w:rsidP="001F1A12">
      <w:pPr>
        <w:rPr>
          <w:rFonts w:ascii="Times New Roman" w:hAnsi="Times New Roman" w:cs="Times New Roman"/>
          <w:sz w:val="28"/>
          <w:szCs w:val="28"/>
        </w:rPr>
      </w:pPr>
    </w:p>
    <w:p w14:paraId="637CD428" w14:textId="30F88F37" w:rsidR="001F1A12" w:rsidRPr="001F1A12" w:rsidRDefault="001F1A12" w:rsidP="001F1A12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  <w:sectPr w:rsidR="001F1A12" w:rsidRPr="001F1A12" w:rsidSect="00B76FB3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9B7F44" w14:textId="011D070A" w:rsidR="00F1323F" w:rsidRDefault="0083334D" w:rsidP="001F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CE1B0D2" w14:textId="057729BB" w:rsidR="00F1323F" w:rsidRPr="00F1323F" w:rsidRDefault="00F1323F" w:rsidP="00F1323F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32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 w:rsidR="00981F2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132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29495397" w14:textId="77777777" w:rsidR="00F1323F" w:rsidRPr="00F1323F" w:rsidRDefault="00F1323F" w:rsidP="00F13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87F86" w14:textId="77777777" w:rsidR="00F1323F" w:rsidRPr="00F1323F" w:rsidRDefault="00F1323F" w:rsidP="00F13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4" w:name="P893"/>
      <w:bookmarkEnd w:id="4"/>
    </w:p>
    <w:p w14:paraId="2FE1364F" w14:textId="77777777" w:rsidR="00F1323F" w:rsidRPr="00F1323F" w:rsidRDefault="00F1323F" w:rsidP="00F13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F1323F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6DED4DA3" w14:textId="77777777" w:rsidR="00F1323F" w:rsidRPr="00F1323F" w:rsidRDefault="00F1323F" w:rsidP="00F1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F1323F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3C8575B" w14:textId="77777777" w:rsidR="00F1323F" w:rsidRPr="00F1323F" w:rsidRDefault="00F1323F" w:rsidP="00F1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F1323F">
        <w:rPr>
          <w:rFonts w:ascii="Times New Roman" w:eastAsia="Calibri" w:hAnsi="Times New Roman" w:cs="Times New Roman"/>
          <w:bCs/>
          <w:lang w:eastAsia="en-US"/>
        </w:rPr>
        <w:t xml:space="preserve">  </w:t>
      </w:r>
    </w:p>
    <w:p w14:paraId="77CC22AF" w14:textId="77777777" w:rsidR="00F1323F" w:rsidRPr="00F1323F" w:rsidRDefault="00F1323F" w:rsidP="00F13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F1323F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06"/>
        <w:gridCol w:w="4430"/>
        <w:gridCol w:w="1871"/>
        <w:gridCol w:w="2019"/>
        <w:gridCol w:w="1874"/>
        <w:gridCol w:w="1871"/>
        <w:gridCol w:w="1833"/>
      </w:tblGrid>
      <w:tr w:rsidR="00F1323F" w:rsidRPr="00F1323F" w14:paraId="33DF79A0" w14:textId="77777777" w:rsidTr="004F1F19">
        <w:tc>
          <w:tcPr>
            <w:tcW w:w="209" w:type="pct"/>
            <w:vMerge w:val="restart"/>
          </w:tcPr>
          <w:p w14:paraId="6D5B919A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№</w:t>
            </w:r>
          </w:p>
          <w:p w14:paraId="6CEDAEDD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pct"/>
            <w:vMerge w:val="restart"/>
          </w:tcPr>
          <w:p w14:paraId="755A401B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Наименование</w:t>
            </w:r>
          </w:p>
          <w:p w14:paraId="225A3456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4" w:type="pct"/>
            <w:gridSpan w:val="5"/>
          </w:tcPr>
          <w:p w14:paraId="799689B3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Объем бюджетных инвестиций на 2021 год</w:t>
            </w:r>
          </w:p>
          <w:p w14:paraId="1F2D9CA7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3F" w:rsidRPr="00F1323F" w14:paraId="4C32A4EF" w14:textId="77777777" w:rsidTr="004F1F19">
        <w:tc>
          <w:tcPr>
            <w:tcW w:w="209" w:type="pct"/>
            <w:vMerge/>
          </w:tcPr>
          <w:p w14:paraId="1F49C97E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6CC39C7F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 w:val="restart"/>
          </w:tcPr>
          <w:p w14:paraId="2757970B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9" w:type="pct"/>
            <w:gridSpan w:val="4"/>
          </w:tcPr>
          <w:p w14:paraId="664A51D7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1323F" w:rsidRPr="00F1323F" w14:paraId="2505E61F" w14:textId="77777777" w:rsidTr="004F1F19">
        <w:tc>
          <w:tcPr>
            <w:tcW w:w="209" w:type="pct"/>
            <w:vMerge/>
          </w:tcPr>
          <w:p w14:paraId="4DEE3A04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47349973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14:paraId="47EF9D21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4E6BD859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бюджет города</w:t>
            </w:r>
          </w:p>
        </w:tc>
        <w:tc>
          <w:tcPr>
            <w:tcW w:w="646" w:type="pct"/>
          </w:tcPr>
          <w:p w14:paraId="1A57B49D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краевой бюджет</w:t>
            </w:r>
          </w:p>
        </w:tc>
        <w:tc>
          <w:tcPr>
            <w:tcW w:w="645" w:type="pct"/>
          </w:tcPr>
          <w:p w14:paraId="31B89C30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632" w:type="pct"/>
          </w:tcPr>
          <w:p w14:paraId="124CBD46" w14:textId="77777777" w:rsidR="00F1323F" w:rsidRPr="00F1323F" w:rsidRDefault="00F1323F" w:rsidP="00F1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</w:tr>
      <w:tr w:rsidR="00F004AF" w:rsidRPr="00F1323F" w14:paraId="0362E075" w14:textId="77777777" w:rsidTr="004F1F19">
        <w:tc>
          <w:tcPr>
            <w:tcW w:w="209" w:type="pct"/>
          </w:tcPr>
          <w:p w14:paraId="6E59F5DF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</w:tcPr>
          <w:p w14:paraId="0C3A5836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5" w:type="pct"/>
            <w:vAlign w:val="center"/>
          </w:tcPr>
          <w:p w14:paraId="3556CE2F" w14:textId="4459016C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38 949,72</w:t>
            </w:r>
          </w:p>
        </w:tc>
        <w:tc>
          <w:tcPr>
            <w:tcW w:w="696" w:type="pct"/>
            <w:vAlign w:val="center"/>
          </w:tcPr>
          <w:p w14:paraId="5E30AE40" w14:textId="2FBEDA06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0C99AA8A" w14:textId="4701EF5F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9 737,43</w:t>
            </w:r>
          </w:p>
        </w:tc>
        <w:tc>
          <w:tcPr>
            <w:tcW w:w="645" w:type="pct"/>
            <w:vAlign w:val="center"/>
          </w:tcPr>
          <w:p w14:paraId="7E302913" w14:textId="76FC4113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18A4BFE8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F004AF" w:rsidRPr="00F1323F" w14:paraId="625AB68E" w14:textId="77777777" w:rsidTr="001B070C">
        <w:tc>
          <w:tcPr>
            <w:tcW w:w="209" w:type="pct"/>
          </w:tcPr>
          <w:p w14:paraId="03498C53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14:paraId="3798F8E3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Администрация города Минусинска</w:t>
            </w:r>
          </w:p>
        </w:tc>
        <w:tc>
          <w:tcPr>
            <w:tcW w:w="645" w:type="pct"/>
            <w:vAlign w:val="center"/>
          </w:tcPr>
          <w:p w14:paraId="0290E0CE" w14:textId="6AB59E34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38 949,72</w:t>
            </w:r>
          </w:p>
        </w:tc>
        <w:tc>
          <w:tcPr>
            <w:tcW w:w="696" w:type="pct"/>
          </w:tcPr>
          <w:p w14:paraId="0B0CFC21" w14:textId="464777DA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0C3147CC" w14:textId="6D7CE4F0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9 737,43</w:t>
            </w:r>
          </w:p>
        </w:tc>
        <w:tc>
          <w:tcPr>
            <w:tcW w:w="645" w:type="pct"/>
            <w:vAlign w:val="center"/>
          </w:tcPr>
          <w:p w14:paraId="599C245B" w14:textId="0554CB49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562B9E0A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F004AF" w:rsidRPr="00F1323F" w14:paraId="3F8D7595" w14:textId="77777777" w:rsidTr="00F004AF">
        <w:trPr>
          <w:trHeight w:val="829"/>
        </w:trPr>
        <w:tc>
          <w:tcPr>
            <w:tcW w:w="209" w:type="pct"/>
          </w:tcPr>
          <w:p w14:paraId="4D1A4605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3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</w:tcPr>
          <w:p w14:paraId="03FCFEE5" w14:textId="77777777" w:rsidR="00F004AF" w:rsidRPr="00F1323F" w:rsidRDefault="00F004AF" w:rsidP="00F004AF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F1323F">
              <w:rPr>
                <w:rFonts w:ascii="Times New Roman" w:hAnsi="Times New Roman" w:cs="Times New Roman"/>
                <w:bCs/>
                <w:spacing w:val="-3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45" w:type="pct"/>
            <w:vAlign w:val="center"/>
          </w:tcPr>
          <w:p w14:paraId="1BCB38D6" w14:textId="56F357C3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pct"/>
            <w:vAlign w:val="center"/>
          </w:tcPr>
          <w:p w14:paraId="5E503292" w14:textId="743C02BC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45B0FA28" w14:textId="020FF27B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5" w:type="pct"/>
            <w:vAlign w:val="center"/>
          </w:tcPr>
          <w:p w14:paraId="3179B8AF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2" w:type="pct"/>
            <w:vAlign w:val="center"/>
          </w:tcPr>
          <w:p w14:paraId="25AED77C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F004AF" w:rsidRPr="00F1323F" w14:paraId="74F9C0F9" w14:textId="77777777" w:rsidTr="004F1F19">
        <w:trPr>
          <w:trHeight w:val="1016"/>
        </w:trPr>
        <w:tc>
          <w:tcPr>
            <w:tcW w:w="209" w:type="pct"/>
          </w:tcPr>
          <w:p w14:paraId="30E49E2F" w14:textId="77777777" w:rsidR="00F004AF" w:rsidRPr="00F1323F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32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7" w:type="pct"/>
          </w:tcPr>
          <w:p w14:paraId="4D954EBC" w14:textId="77777777" w:rsidR="00F004AF" w:rsidRPr="00F1323F" w:rsidRDefault="00F004AF" w:rsidP="00F004AF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F1323F">
              <w:rPr>
                <w:rFonts w:ascii="Times New Roman" w:hAnsi="Times New Roman" w:cs="Times New Roman"/>
                <w:bCs/>
                <w:spacing w:val="-3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45" w:type="pct"/>
            <w:vAlign w:val="center"/>
          </w:tcPr>
          <w:p w14:paraId="73FA5E15" w14:textId="7DE19CA8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38 949,72</w:t>
            </w:r>
          </w:p>
        </w:tc>
        <w:tc>
          <w:tcPr>
            <w:tcW w:w="696" w:type="pct"/>
            <w:vAlign w:val="center"/>
          </w:tcPr>
          <w:p w14:paraId="66F83906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5BB07C83" w14:textId="11137C4A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9 737,43</w:t>
            </w:r>
          </w:p>
        </w:tc>
        <w:tc>
          <w:tcPr>
            <w:tcW w:w="645" w:type="pct"/>
            <w:vAlign w:val="center"/>
          </w:tcPr>
          <w:p w14:paraId="1CA5858F" w14:textId="49D8B0EB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15017BDE" w14:textId="77777777" w:rsidR="00F004AF" w:rsidRPr="00981F29" w:rsidRDefault="00F004AF" w:rsidP="00F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C6CFBAE" w14:textId="77777777" w:rsidR="00F1323F" w:rsidRPr="00F1323F" w:rsidRDefault="00F1323F" w:rsidP="00F13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1323F" w:rsidRPr="00F1323F" w:rsidSect="006960D8">
          <w:headerReference w:type="default" r:id="rId9"/>
          <w:pgSz w:w="16840" w:h="11907" w:orient="landscape"/>
          <w:pgMar w:top="1134" w:right="1701" w:bottom="1134" w:left="851" w:header="0" w:footer="0" w:gutter="0"/>
          <w:cols w:space="720"/>
          <w:docGrid w:linePitch="299"/>
        </w:sectPr>
      </w:pPr>
      <w:r w:rsidRPr="00F1323F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</w:t>
      </w:r>
    </w:p>
    <w:p w14:paraId="58DCA4B4" w14:textId="77777777" w:rsidR="00F1323F" w:rsidRDefault="00F1323F" w:rsidP="00981F29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959"/>
      <w:bookmarkEnd w:id="5"/>
    </w:p>
    <w:p w14:paraId="75C4CA69" w14:textId="257B23CD" w:rsidR="007D5F5D" w:rsidRPr="0072335E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1F29">
        <w:rPr>
          <w:rFonts w:ascii="Times New Roman" w:hAnsi="Times New Roman" w:cs="Times New Roman"/>
          <w:sz w:val="24"/>
          <w:szCs w:val="24"/>
        </w:rPr>
        <w:t>2</w:t>
      </w:r>
      <w:r w:rsidRPr="0072335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19960D44" w14:textId="77777777" w:rsidR="007D5F5D" w:rsidRPr="0072335E" w:rsidRDefault="007D5F5D" w:rsidP="007D5F5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2C87AB91" w14:textId="77777777" w:rsidR="007D5F5D" w:rsidRPr="0072335E" w:rsidRDefault="007D5F5D" w:rsidP="007D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5E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6BCDA68D" w14:textId="77777777" w:rsidR="007D5F5D" w:rsidRPr="0018653E" w:rsidRDefault="007D5F5D" w:rsidP="007D5F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7"/>
        <w:gridCol w:w="2127"/>
        <w:gridCol w:w="2126"/>
        <w:gridCol w:w="825"/>
        <w:gridCol w:w="768"/>
        <w:gridCol w:w="1559"/>
        <w:gridCol w:w="681"/>
        <w:gridCol w:w="1266"/>
        <w:gridCol w:w="1276"/>
        <w:gridCol w:w="1275"/>
        <w:gridCol w:w="1347"/>
      </w:tblGrid>
      <w:tr w:rsidR="007D5F5D" w:rsidRPr="0018653E" w14:paraId="2109CA30" w14:textId="77777777" w:rsidTr="00C84CE3">
        <w:trPr>
          <w:trHeight w:val="43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6F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4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89F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D8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2F9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CCF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7D5F5D" w:rsidRPr="0018653E" w14:paraId="07DFA5C9" w14:textId="77777777" w:rsidTr="00C84CE3">
        <w:trPr>
          <w:trHeight w:val="840"/>
          <w:jc w:val="center"/>
        </w:trPr>
        <w:tc>
          <w:tcPr>
            <w:tcW w:w="687" w:type="dxa"/>
            <w:vMerge/>
            <w:vAlign w:val="center"/>
          </w:tcPr>
          <w:p w14:paraId="0F9E535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7F07B3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B3A67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056FD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DA001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5895D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982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B90F6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437EC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01A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3B6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14:paraId="74AF65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D5F5D" w:rsidRPr="0018653E" w14:paraId="14D70C9A" w14:textId="77777777" w:rsidTr="00C84CE3">
        <w:trPr>
          <w:trHeight w:val="174"/>
          <w:jc w:val="center"/>
        </w:trPr>
        <w:tc>
          <w:tcPr>
            <w:tcW w:w="687" w:type="dxa"/>
            <w:vAlign w:val="center"/>
          </w:tcPr>
          <w:p w14:paraId="29E7CF7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3D0F9C1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AE4FD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DCE65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2199D6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BB9069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F685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937B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F67EF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0FDC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3A7E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14:paraId="580D648B" w14:textId="77777777" w:rsidR="007D5F5D" w:rsidRPr="0018653E" w:rsidRDefault="007D5F5D" w:rsidP="00C84CE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5F5D" w:rsidRPr="00914628" w14:paraId="6E036298" w14:textId="77777777" w:rsidTr="00C84CE3">
        <w:trPr>
          <w:trHeight w:val="319"/>
          <w:jc w:val="center"/>
        </w:trPr>
        <w:tc>
          <w:tcPr>
            <w:tcW w:w="687" w:type="dxa"/>
            <w:vMerge w:val="restart"/>
            <w:vAlign w:val="center"/>
          </w:tcPr>
          <w:p w14:paraId="190B3D3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  <w:vAlign w:val="center"/>
          </w:tcPr>
          <w:p w14:paraId="5F378B6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70EC630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37A1127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94E14C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380F7C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F72E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6D8C6D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354FF5CD" w14:textId="1CE732BC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211 168,37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9583F3" w14:textId="314EF14E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270 186,74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F3F040" w14:textId="316446D4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56 162,23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32547B1A" w14:textId="4F0E76BD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537 517,34</w:t>
            </w:r>
          </w:p>
        </w:tc>
      </w:tr>
      <w:tr w:rsidR="007D5F5D" w:rsidRPr="0018653E" w14:paraId="463422FA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12EA4C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4180826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A174B2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AA4D8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85A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93E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50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806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91D5F" w14:textId="29BB7A31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161 365,85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E8A352" w14:textId="24B2DEA0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255 880,32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CE6A83" w14:textId="2060CC54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45 853,76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908D1" w14:textId="617D5633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463 099,93</w:t>
            </w:r>
          </w:p>
        </w:tc>
      </w:tr>
      <w:tr w:rsidR="007D5F5D" w:rsidRPr="00914628" w14:paraId="0C1B3C7C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592E9D9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6C61BD9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CB2579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D715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1F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DF8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21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F33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69A29" w14:textId="277D5465" w:rsidR="007D5F5D" w:rsidRPr="00981F29" w:rsidRDefault="00F4564B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11 127,10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55099C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E831D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8900E" w14:textId="42841D62" w:rsidR="00F4564B" w:rsidRPr="00981F29" w:rsidRDefault="00F4564B" w:rsidP="00F456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31 744,04</w:t>
            </w:r>
          </w:p>
        </w:tc>
      </w:tr>
      <w:tr w:rsidR="007D5F5D" w:rsidRPr="0018653E" w14:paraId="1ABA4723" w14:textId="77777777" w:rsidTr="00C84CE3">
        <w:trPr>
          <w:trHeight w:val="952"/>
          <w:jc w:val="center"/>
        </w:trPr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0BEC266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7D89BB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7EB3F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DD0A9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D0F8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9E7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164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3C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29F4EF" w14:textId="321AFC88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64992" w14:textId="3C8B7846" w:rsidR="007D5F5D" w:rsidRPr="00981F29" w:rsidRDefault="004F3FC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</w:t>
            </w:r>
            <w:r w:rsidR="00C74DED" w:rsidRPr="00981F29">
              <w:rPr>
                <w:rFonts w:ascii="Times New Roman" w:hAnsi="Times New Roman" w:cs="Times New Roman"/>
              </w:rPr>
              <w:t xml:space="preserve"> </w:t>
            </w:r>
            <w:r w:rsidRPr="00981F29">
              <w:rPr>
                <w:rFonts w:ascii="Times New Roman" w:hAnsi="Times New Roman" w:cs="Times New Roman"/>
              </w:rPr>
              <w:t>997,95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12A39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DB1C8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42 673,37</w:t>
            </w:r>
          </w:p>
        </w:tc>
      </w:tr>
      <w:tr w:rsidR="007D5F5D" w:rsidRPr="0018653E" w14:paraId="618100DA" w14:textId="77777777" w:rsidTr="00C84CE3">
        <w:trPr>
          <w:trHeight w:val="80"/>
          <w:jc w:val="center"/>
        </w:trPr>
        <w:tc>
          <w:tcPr>
            <w:tcW w:w="687" w:type="dxa"/>
            <w:vMerge/>
            <w:vAlign w:val="center"/>
          </w:tcPr>
          <w:p w14:paraId="7747B8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579DA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EC9CC7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B6E85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9FB770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F11BD8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FCAA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B2EBCA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07B41A" w14:textId="070CB2E5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4F8BA" w14:textId="21374063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16C2A7" w14:textId="553DA65E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5336344B" w14:textId="27690343" w:rsidR="007D5F5D" w:rsidRPr="00981F29" w:rsidRDefault="00841792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EFB2439" w14:textId="77777777" w:rsidTr="00C84CE3">
        <w:trPr>
          <w:trHeight w:val="703"/>
          <w:jc w:val="center"/>
        </w:trPr>
        <w:tc>
          <w:tcPr>
            <w:tcW w:w="687" w:type="dxa"/>
            <w:vMerge w:val="restart"/>
            <w:vAlign w:val="center"/>
          </w:tcPr>
          <w:p w14:paraId="2D0AA2B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vMerge w:val="restart"/>
            <w:vAlign w:val="center"/>
          </w:tcPr>
          <w:p w14:paraId="0C10C8B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7AF172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муниципального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126" w:type="dxa"/>
            <w:vAlign w:val="center"/>
          </w:tcPr>
          <w:p w14:paraId="1BC7ED1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FDEB02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1939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7934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C9A5B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BF5EE6" w14:textId="4E70E0E5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193 420,68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85839" w14:textId="55F582E3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259 878,27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D6529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52EC9A8" w14:textId="00011609" w:rsidR="008E39AB" w:rsidRPr="00981F29" w:rsidRDefault="00C74DED" w:rsidP="008E3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499 152,71</w:t>
            </w:r>
          </w:p>
        </w:tc>
      </w:tr>
      <w:tr w:rsidR="007D5F5D" w:rsidRPr="0018653E" w14:paraId="18303436" w14:textId="77777777" w:rsidTr="00C84CE3">
        <w:trPr>
          <w:trHeight w:val="700"/>
          <w:jc w:val="center"/>
        </w:trPr>
        <w:tc>
          <w:tcPr>
            <w:tcW w:w="687" w:type="dxa"/>
            <w:vMerge/>
            <w:vAlign w:val="center"/>
          </w:tcPr>
          <w:p w14:paraId="13A971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679F06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F0980D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A123A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2E2A70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2F533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87FD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B6DDF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2ED2B9" w14:textId="05F52528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154 745,26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6DFBE" w14:textId="3E893896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255 880,32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D26260" w14:textId="58ADF18F" w:rsidR="007D5F5D" w:rsidRPr="00981F29" w:rsidRDefault="00A735CE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114DB5D" w14:textId="6012FD60" w:rsidR="007D5F5D" w:rsidRPr="00981F29" w:rsidRDefault="00A735CE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456 479,34</w:t>
            </w:r>
          </w:p>
        </w:tc>
      </w:tr>
      <w:tr w:rsidR="007D5F5D" w:rsidRPr="0018653E" w14:paraId="2A6B81C2" w14:textId="77777777" w:rsidTr="00C84CE3">
        <w:trPr>
          <w:trHeight w:val="1151"/>
          <w:jc w:val="center"/>
        </w:trPr>
        <w:tc>
          <w:tcPr>
            <w:tcW w:w="687" w:type="dxa"/>
            <w:vMerge/>
            <w:vAlign w:val="center"/>
          </w:tcPr>
          <w:p w14:paraId="0C4FC2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AEB472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F14F05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54AA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81403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2DD3CE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5D0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BEE2B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0BBCE6" w14:textId="5273E66F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AB586" w14:textId="6EF18BDE" w:rsidR="007D5F5D" w:rsidRPr="00981F29" w:rsidRDefault="00C74DE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3 997,95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293CC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01CC2D7" w14:textId="77777777" w:rsidR="007D5F5D" w:rsidRPr="00981F29" w:rsidRDefault="007D5F5D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42 673,37</w:t>
            </w:r>
          </w:p>
        </w:tc>
      </w:tr>
      <w:tr w:rsidR="007D5F5D" w:rsidRPr="0018653E" w14:paraId="63C311EF" w14:textId="77777777" w:rsidTr="00C84CE3">
        <w:trPr>
          <w:trHeight w:val="1110"/>
          <w:jc w:val="center"/>
        </w:trPr>
        <w:tc>
          <w:tcPr>
            <w:tcW w:w="687" w:type="dxa"/>
            <w:vMerge/>
            <w:vAlign w:val="center"/>
          </w:tcPr>
          <w:p w14:paraId="795DA6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8BCD6C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F876BD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4062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6211AA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088E1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F501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5F0260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EF7958" w14:textId="1E537579" w:rsidR="007D5F5D" w:rsidRPr="00981F29" w:rsidRDefault="007669AA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ECB2E" w14:textId="64820898" w:rsidR="007D5F5D" w:rsidRPr="00981F29" w:rsidRDefault="007669AA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595FA" w14:textId="75045A02" w:rsidR="007D5F5D" w:rsidRPr="00981F29" w:rsidRDefault="007669AA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5A771BB" w14:textId="35EC6B89" w:rsidR="007D5F5D" w:rsidRPr="00981F29" w:rsidRDefault="007669AA" w:rsidP="00C84CE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3267ECFD" w14:textId="77777777" w:rsidTr="00C84CE3">
        <w:trPr>
          <w:trHeight w:val="137"/>
          <w:jc w:val="center"/>
        </w:trPr>
        <w:tc>
          <w:tcPr>
            <w:tcW w:w="687" w:type="dxa"/>
            <w:vAlign w:val="center"/>
          </w:tcPr>
          <w:p w14:paraId="4D93F97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7" w:type="dxa"/>
            <w:vAlign w:val="center"/>
          </w:tcPr>
          <w:p w14:paraId="40D5CC1B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6503F00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1C8D5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596831E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D4F5432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5DBD82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BF8AC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1BFAD28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62CD18" w14:textId="1B6F5B23" w:rsidR="007D5F5D" w:rsidRPr="00981F29" w:rsidRDefault="00F004AF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1 392,91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EB69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DDEE1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2F8C3F5F" w14:textId="363B762B" w:rsidR="007D5F5D" w:rsidRPr="00981F29" w:rsidRDefault="00F004AF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1 3</w:t>
            </w:r>
            <w:r w:rsidR="00914628" w:rsidRPr="00981F29">
              <w:rPr>
                <w:rFonts w:ascii="Times New Roman" w:hAnsi="Times New Roman" w:cs="Times New Roman"/>
              </w:rPr>
              <w:t>92,91</w:t>
            </w:r>
          </w:p>
        </w:tc>
      </w:tr>
      <w:tr w:rsidR="007D5F5D" w:rsidRPr="0018653E" w14:paraId="07767AF7" w14:textId="77777777" w:rsidTr="00C84CE3">
        <w:trPr>
          <w:trHeight w:val="13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7FB78B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552869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01B8E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F474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DFEC5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1F5A88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4FF37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E3C6963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EA3D22F" w14:textId="76BE9F1E" w:rsidR="007D5F5D" w:rsidRPr="00981F29" w:rsidRDefault="00A735CE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754,00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31908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43E72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7" w:type="dxa"/>
            <w:vAlign w:val="center"/>
          </w:tcPr>
          <w:p w14:paraId="57FC5C87" w14:textId="658202B8" w:rsidR="007D5F5D" w:rsidRPr="00981F29" w:rsidRDefault="00A735CE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1 154,00</w:t>
            </w:r>
          </w:p>
        </w:tc>
      </w:tr>
      <w:tr w:rsidR="00D16308" w:rsidRPr="0018653E" w14:paraId="681F92BD" w14:textId="77777777" w:rsidTr="00C84CE3">
        <w:trPr>
          <w:trHeight w:val="1301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675819FD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9E9EAF5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DE78FFF" w14:textId="77777777" w:rsidR="00D16308" w:rsidRPr="0018653E" w:rsidRDefault="00D16308" w:rsidP="00D1630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</w:t>
            </w:r>
            <w:r w:rsidRPr="001865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BFF0F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0C4989F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11FF21D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98212C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43D5845" w14:textId="77777777" w:rsidR="00D16308" w:rsidRPr="0018653E" w:rsidRDefault="00D16308" w:rsidP="00D163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0702D42" w14:textId="14DB8A1B" w:rsidR="00D16308" w:rsidRPr="00981F29" w:rsidRDefault="00D16308" w:rsidP="00D16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38 949,72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E1EA" w14:textId="5A12E4CF" w:rsidR="00D16308" w:rsidRPr="00981F29" w:rsidRDefault="00D16308" w:rsidP="00D16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BBCE8" w14:textId="44AE9364" w:rsidR="00D16308" w:rsidRPr="00981F29" w:rsidRDefault="00D16308" w:rsidP="00D16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6EAC8A1" w14:textId="12027281" w:rsidR="00D16308" w:rsidRPr="00981F29" w:rsidRDefault="00D16308" w:rsidP="00D16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103 385,92</w:t>
            </w:r>
          </w:p>
        </w:tc>
      </w:tr>
      <w:tr w:rsidR="007D5F5D" w:rsidRPr="0018653E" w14:paraId="1F7E5713" w14:textId="77777777" w:rsidTr="00C84CE3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E4D5D1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8F8FB9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2D7DD1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48A4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3DC903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F96025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E3EA4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AA0054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7F854CF" w14:textId="4BD10015" w:rsidR="007D5F5D" w:rsidRPr="00981F29" w:rsidRDefault="00D16308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38 949,72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A4A04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63380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028A3E" w14:textId="62194DEA" w:rsidR="007D5F5D" w:rsidRPr="00981F29" w:rsidRDefault="00D16308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103 385,92</w:t>
            </w:r>
          </w:p>
        </w:tc>
      </w:tr>
      <w:tr w:rsidR="007D5F5D" w:rsidRPr="0018653E" w14:paraId="474E5421" w14:textId="77777777" w:rsidTr="00C84CE3">
        <w:trPr>
          <w:trHeight w:val="110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CDF32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9AB724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4AF46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F675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F7B5BF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845F9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53C83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03403A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7DD1B2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28F4D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05DB5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437AF56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0B3CB8CB" w14:textId="77777777" w:rsidTr="00C84CE3">
        <w:trPr>
          <w:trHeight w:val="474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2FE405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EF6447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AD1EF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8990C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</w:tcPr>
          <w:p w14:paraId="6C83A1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14:paraId="10D372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AE1B40E" w14:textId="77777777" w:rsidR="007D5F5D" w:rsidRPr="00095E9F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9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5E9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14:paraId="5FC5329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B32727E" w14:textId="10ED88E6" w:rsidR="007D5F5D" w:rsidRPr="00981F29" w:rsidRDefault="00A735CE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F28FC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29 573,62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423E3" w14:textId="69D87CF6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16</w:t>
            </w:r>
            <w:r w:rsidR="00A735CE" w:rsidRPr="00981F29">
              <w:rPr>
                <w:rFonts w:ascii="Times New Roman" w:hAnsi="Times New Roman" w:cs="Times New Roman"/>
              </w:rPr>
              <w:t xml:space="preserve"> </w:t>
            </w:r>
            <w:r w:rsidRPr="00981F29">
              <w:rPr>
                <w:rFonts w:ascii="Times New Roman" w:hAnsi="Times New Roman" w:cs="Times New Roman"/>
              </w:rPr>
              <w:t>176,07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D19B39" w14:textId="3835F8C1" w:rsidR="008A65BA" w:rsidRPr="00981F29" w:rsidRDefault="00A735CE" w:rsidP="008A6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74 961,99</w:t>
            </w:r>
          </w:p>
        </w:tc>
      </w:tr>
      <w:tr w:rsidR="007D5F5D" w:rsidRPr="0018653E" w14:paraId="753ACA37" w14:textId="77777777" w:rsidTr="00C84CE3">
        <w:trPr>
          <w:trHeight w:val="53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38A0A7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1C0D6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E40B8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B1BD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14:paraId="3987492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noWrap/>
            <w:vAlign w:val="center"/>
          </w:tcPr>
          <w:p w14:paraId="160DBB9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7E2CE66" w14:textId="77777777" w:rsidR="007D5F5D" w:rsidRPr="00095E9F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noWrap/>
            <w:vAlign w:val="center"/>
          </w:tcPr>
          <w:p w14:paraId="4314F5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1BE0B0" w14:textId="1E41A1CF" w:rsidR="007D5F5D" w:rsidRPr="00981F29" w:rsidRDefault="00A735CE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9 737,43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76C98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12 079,38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5DE6F3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6 607,13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71C90D" w14:textId="7576CE62" w:rsidR="007D5F5D" w:rsidRPr="00981F29" w:rsidRDefault="00A735CE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28 423,94</w:t>
            </w:r>
          </w:p>
        </w:tc>
      </w:tr>
      <w:tr w:rsidR="007D5F5D" w:rsidRPr="0018653E" w14:paraId="020BDF6C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B6C9F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35DD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51F9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AC2F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B684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E01407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1252F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06C49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B0F1C1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2 652,16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760BC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2 758,24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871485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2 868,56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2AEE7C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8 278,96</w:t>
            </w:r>
          </w:p>
        </w:tc>
      </w:tr>
      <w:tr w:rsidR="007D5F5D" w:rsidRPr="0018653E" w14:paraId="0A6FD3FE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C86D39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B6FA81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90443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968F8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0D372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F0A09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0E985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F6A2F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9D6860B" w14:textId="2001B8F4" w:rsidR="007D5F5D" w:rsidRPr="00981F29" w:rsidRDefault="00D16308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1 976,91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12331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00EC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13CB6C" w14:textId="01AD0CA1" w:rsidR="00D16308" w:rsidRPr="00981F29" w:rsidRDefault="00D16308" w:rsidP="00D16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1 976,91</w:t>
            </w:r>
          </w:p>
        </w:tc>
      </w:tr>
      <w:tr w:rsidR="007D5F5D" w:rsidRPr="0018653E" w14:paraId="73A86BB5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F245E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1376F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B9CC3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C0EE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533B0B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0F5AA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15DAB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C755A3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134D8B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2AB9A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E388B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5C013D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100,00</w:t>
            </w:r>
          </w:p>
        </w:tc>
      </w:tr>
      <w:tr w:rsidR="007D5F5D" w:rsidRPr="0018653E" w14:paraId="0C601288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F38E3D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4893D9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0BBFB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мониторингу состояния объектов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59ED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16CCC5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E832B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EDB1A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C4400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7DA5FE2" w14:textId="7FFF26F5" w:rsidR="007D5F5D" w:rsidRPr="00981F29" w:rsidRDefault="00421919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150</w:t>
            </w:r>
            <w:r w:rsidR="007D5F5D" w:rsidRPr="00981F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D323F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9D9039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B2C5EE" w14:textId="67BCA038" w:rsidR="007D5F5D" w:rsidRPr="00981F29" w:rsidRDefault="00421919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15</w:t>
            </w:r>
            <w:r w:rsidR="007D5F5D"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630DCF6D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CB3A16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44D1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2136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388CF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2856D9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CB511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F2C19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F9765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D3E32E2" w14:textId="05C78F66" w:rsidR="007D5F5D" w:rsidRPr="00981F29" w:rsidRDefault="00F4564B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3004A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ED7D8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CB65D1" w14:textId="74F97265" w:rsidR="007D5F5D" w:rsidRPr="00981F29" w:rsidRDefault="00F4564B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150,00</w:t>
            </w:r>
          </w:p>
        </w:tc>
      </w:tr>
      <w:tr w:rsidR="007D5F5D" w:rsidRPr="0018653E" w14:paraId="7B21E659" w14:textId="77777777" w:rsidTr="00C84CE3">
        <w:trPr>
          <w:trHeight w:val="1082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3DB73E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4F9F63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67E75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2A70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96EC1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F61BC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93F31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AE083E0" w14:textId="77777777" w:rsidR="007D5F5D" w:rsidRPr="00AF0532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3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2302B21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3431D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29D3A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36B74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0D81E6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E8ED01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7D170E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E4F50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9906B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A2F63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CC791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4F455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4242BD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B1CB85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95194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1B97AB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2967374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0D113B36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E1339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029296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B50CB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5A3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B54CA2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EDB739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174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000248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0866D85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147 409,95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44150" w14:textId="01BF8EA3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215 267,03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EA642A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1191C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382 678,98</w:t>
            </w:r>
          </w:p>
        </w:tc>
      </w:tr>
      <w:tr w:rsidR="007D5F5D" w:rsidRPr="0018653E" w14:paraId="10013005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9192C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5CE33C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A6038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E1695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941E8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4630F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958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3DCF62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EDC7E01" w14:textId="101C9343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108 734,53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AB08D" w14:textId="37266E89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211 269,08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B3CFF0" w14:textId="2EC39042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03D054E" w14:textId="3CD15D53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340 005,61</w:t>
            </w:r>
          </w:p>
        </w:tc>
      </w:tr>
      <w:tr w:rsidR="007D5F5D" w:rsidRPr="0018653E" w14:paraId="7EFCA28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89BE9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05A1B2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D1B6B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5A44E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D11DF8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1BA26A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6A776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7308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00D7FE2" w14:textId="25097FFB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108 719,78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003B3" w14:textId="288A858F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211 247,55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ADAF2" w14:textId="07604DDE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3E457D" w14:textId="1993A6FB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339 967,33</w:t>
            </w:r>
          </w:p>
        </w:tc>
      </w:tr>
      <w:tr w:rsidR="007D5F5D" w:rsidRPr="0018653E" w14:paraId="1A039CE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CF2FD6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0EFA69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D6D0B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11B88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2DFCCF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C5BCC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E7CA7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15070C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603923B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DB8A7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1A2A1" w14:textId="4877D9F3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="007D5F5D" w:rsidRPr="00981F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78CAAA" w14:textId="4AE9CC0D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38,28</w:t>
            </w:r>
          </w:p>
        </w:tc>
      </w:tr>
      <w:tr w:rsidR="00A73D0E" w:rsidRPr="0018653E" w14:paraId="5D0AB47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7A5EAEF" w14:textId="77777777" w:rsidR="00A73D0E" w:rsidRPr="0018653E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3329715" w14:textId="77777777" w:rsidR="00A73D0E" w:rsidRPr="0018653E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6DAECAD" w14:textId="77777777" w:rsidR="00A73D0E" w:rsidRPr="0018653E" w:rsidRDefault="00A73D0E" w:rsidP="00A73D0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B67FD7" w14:textId="77777777" w:rsidR="00A73D0E" w:rsidRPr="00E42470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533087" w14:textId="77777777" w:rsidR="00A73D0E" w:rsidRPr="00E42470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5796137" w14:textId="77777777" w:rsidR="00A73D0E" w:rsidRPr="00E42470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936156" w14:textId="77777777" w:rsidR="00A73D0E" w:rsidRPr="00E42470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D09D85D" w14:textId="77777777" w:rsidR="00A73D0E" w:rsidRPr="00E42470" w:rsidRDefault="00A73D0E" w:rsidP="00A7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DBE437F" w14:textId="67937420" w:rsidR="00A73D0E" w:rsidRPr="00981F29" w:rsidRDefault="00A73D0E" w:rsidP="00A73D0E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4591" w14:textId="4D1BCD1F" w:rsidR="00A73D0E" w:rsidRPr="00981F29" w:rsidRDefault="00A73D0E" w:rsidP="00A73D0E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98AD7" w14:textId="0FDFB330" w:rsidR="00A73D0E" w:rsidRPr="00981F29" w:rsidRDefault="00A73D0E" w:rsidP="00A73D0E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78038AB" w14:textId="0ED00FE9" w:rsidR="00A73D0E" w:rsidRPr="00981F29" w:rsidRDefault="00A73D0E" w:rsidP="00A73D0E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</w:tr>
      <w:tr w:rsidR="007D5F5D" w:rsidRPr="0018653E" w14:paraId="74F85A4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EB90EF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C810C1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BA159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DB1B0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A86E8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EA3FC9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1F04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4F2F6B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7EEF6A3" w14:textId="71B16B34" w:rsidR="007D5F5D" w:rsidRPr="00981F29" w:rsidRDefault="00D16308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A73D0E" w:rsidRPr="00981F29">
              <w:rPr>
                <w:rFonts w:ascii="Times New Roman" w:hAnsi="Times New Roman" w:cs="Times New Roman"/>
                <w:sz w:val="18"/>
                <w:szCs w:val="18"/>
              </w:rPr>
              <w:t>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89B3D" w14:textId="32E6B979" w:rsidR="007D5F5D" w:rsidRPr="00981F29" w:rsidRDefault="00A73D0E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84CB3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0D34B30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42 673,37</w:t>
            </w:r>
          </w:p>
        </w:tc>
      </w:tr>
      <w:tr w:rsidR="00D16308" w:rsidRPr="0018653E" w14:paraId="1D309C7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6AD7BDC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875AE2A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A77C37" w14:textId="77777777" w:rsidR="00D16308" w:rsidRPr="0018653E" w:rsidRDefault="00D16308" w:rsidP="00D1630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5526AB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B93C0B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3416E9B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3CE67C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B62E309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BACAEC0" w14:textId="53C53876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8FDD4" w14:textId="27919B0E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E6E15" w14:textId="59DF3A36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01DAB7" w14:textId="35E91F63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16308" w:rsidRPr="0018653E" w14:paraId="65D4DA7B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CEE3533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97BCE6E" w14:textId="77777777" w:rsidR="00D16308" w:rsidRPr="0018653E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DAB10D3" w14:textId="77777777" w:rsidR="00D16308" w:rsidRPr="0018653E" w:rsidRDefault="00D16308" w:rsidP="00D1630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B157B3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7E6157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693559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08328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224579F" w14:textId="77777777" w:rsidR="00D16308" w:rsidRPr="00E42470" w:rsidRDefault="00D16308" w:rsidP="00D1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7422A2E" w14:textId="7C71A5CA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9021F" w14:textId="1C617309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3502E" w14:textId="0F3098A3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17C45B" w14:textId="2F19B79B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7CBE493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1CE919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CB490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6191469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0CE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A755DB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9A4A3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1F0F0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F91607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72E3035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C5AF0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9826E" w14:textId="6F7B876A" w:rsidR="00D16308" w:rsidRPr="00981F29" w:rsidRDefault="00D16308" w:rsidP="00D16308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E4D763F" w14:textId="31FF8F1C" w:rsidR="007D5F5D" w:rsidRPr="00981F29" w:rsidRDefault="00D16308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D5F5D" w:rsidRPr="00981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D5F5D" w:rsidRPr="0018653E" w14:paraId="4E566573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2B0CC131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235C3D6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AC98F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научно-проектной </w:t>
            </w:r>
            <w:r w:rsidRPr="00BB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63CC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F06D62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452FF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9165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4B52B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2B1E09E" w14:textId="064782FC" w:rsidR="007D5F5D" w:rsidRPr="00981F29" w:rsidRDefault="00712859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11050,59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303EF" w14:textId="06442AFB" w:rsidR="007D5F5D" w:rsidRPr="00981F29" w:rsidRDefault="00712859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11 696,94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BACF4D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F90E5" w14:textId="7DAE9201" w:rsidR="007D5F5D" w:rsidRPr="00981F29" w:rsidRDefault="005E3741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22 747,53</w:t>
            </w:r>
          </w:p>
        </w:tc>
      </w:tr>
      <w:tr w:rsidR="007D5F5D" w:rsidRPr="0018653E" w14:paraId="5B855FBC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37ED8D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450EDA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B9A85B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7CAD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A2A766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0E3F6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A39D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2CEAEE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E17F608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11 050,59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67A43" w14:textId="1A53456D" w:rsidR="007D5F5D" w:rsidRPr="00981F29" w:rsidRDefault="005E3741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7698,99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D0F4B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FD07780" w14:textId="441FBE46" w:rsidR="007D5F5D" w:rsidRPr="00981F29" w:rsidRDefault="005E3741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18 749,58</w:t>
            </w:r>
          </w:p>
        </w:tc>
      </w:tr>
      <w:tr w:rsidR="007D5F5D" w:rsidRPr="0018653E" w14:paraId="26B126D4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6B6A14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7556BB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134126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7229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B63E1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78C64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5B8E6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172C6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B48628C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11 048,05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98D46" w14:textId="03E7A4BE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7 698,99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D65EF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2C61D0" w14:textId="3984A75B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18 747,04</w:t>
            </w:r>
          </w:p>
        </w:tc>
      </w:tr>
      <w:tr w:rsidR="007D5F5D" w:rsidRPr="0018653E" w14:paraId="7EC447D2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52B6AA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DA882F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B5B51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F03D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824E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2114BA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90AC8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37680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9DF652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84F7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CB95E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80297B" w14:textId="28C7D2B4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</w:tr>
      <w:tr w:rsidR="00841792" w:rsidRPr="0018653E" w14:paraId="0C9716A1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B04321C" w14:textId="77777777" w:rsidR="00841792" w:rsidRPr="0018653E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B032885" w14:textId="77777777" w:rsidR="00841792" w:rsidRPr="0018653E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3367A0A" w14:textId="77777777" w:rsidR="00841792" w:rsidRPr="0018653E" w:rsidRDefault="00841792" w:rsidP="0084179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4B810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645FCE8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40183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BABF08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13F5179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525784F" w14:textId="4BD5562B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53102" w14:textId="7D40F812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6106B" w14:textId="77777777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0818F" w14:textId="77777777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841792" w:rsidRPr="0018653E" w14:paraId="141174A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B4BE380" w14:textId="77777777" w:rsidR="00841792" w:rsidRPr="0018653E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9636424" w14:textId="77777777" w:rsidR="00841792" w:rsidRPr="0018653E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058D3A" w14:textId="77777777" w:rsidR="00841792" w:rsidRPr="0018653E" w:rsidRDefault="00841792" w:rsidP="0084179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79CDF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C19F6B2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19E2C7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1DDD82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3C7AFC0" w14:textId="77777777" w:rsidR="00841792" w:rsidRPr="00E42470" w:rsidRDefault="00841792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EAE2554" w14:textId="04C87645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AD36B" w14:textId="1A8EF658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D89CA" w14:textId="77777777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CBBCA9" w14:textId="77777777" w:rsidR="00841792" w:rsidRPr="00981F29" w:rsidRDefault="00841792" w:rsidP="0084179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3 997,95</w:t>
            </w:r>
          </w:p>
        </w:tc>
      </w:tr>
      <w:tr w:rsidR="007D5F5D" w:rsidRPr="0018653E" w14:paraId="63DC7B7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CB56C5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70ACD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805D6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8C1B2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FB504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C42D5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0C6F0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0BE17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DD66DF9" w14:textId="32069F86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5C312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96CAC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AAC1DF" w14:textId="56B0A1A1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3681EDE0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C79CDA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7D2C9A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8E9A3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BE9F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0805D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7D46B5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277DF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193D8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45A7674" w14:textId="3B977770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F1722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A748C4" w14:textId="77777777" w:rsidR="007D5F5D" w:rsidRPr="00981F29" w:rsidRDefault="007D5F5D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F9F8A1A" w14:textId="1294D909" w:rsidR="007D5F5D" w:rsidRPr="00981F29" w:rsidRDefault="00841792" w:rsidP="00C84CE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54723EEB" w14:textId="77777777" w:rsidTr="00C84CE3">
        <w:trPr>
          <w:trHeight w:val="456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18F6977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5CDD1D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3F74C1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2EF04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0C509D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218725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E6AA7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226D95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76DF431" w14:textId="27E7F9C8" w:rsidR="007D5F5D" w:rsidRPr="00981F29" w:rsidRDefault="005E3741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136 359,36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DDE2F" w14:textId="0B6E56B1" w:rsidR="007D5F5D" w:rsidRPr="00981F29" w:rsidRDefault="005E3741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203 570,09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17782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D2862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359 931,45</w:t>
            </w:r>
          </w:p>
        </w:tc>
      </w:tr>
      <w:tr w:rsidR="007D5F5D" w:rsidRPr="0018653E" w14:paraId="6F6D0CA6" w14:textId="77777777" w:rsidTr="00C84CE3">
        <w:trPr>
          <w:trHeight w:val="4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DE49DA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680F92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CE3B6D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B5117" w14:textId="77777777" w:rsidR="007D5F5D" w:rsidRPr="0071285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374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C92D58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81613F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839C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09E563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5EA001" w14:textId="48C638E1" w:rsidR="005E3741" w:rsidRPr="00981F29" w:rsidRDefault="005E3741" w:rsidP="005E3741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97 683,94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CEB01" w14:textId="205580D6" w:rsidR="007D5F5D" w:rsidRPr="00981F29" w:rsidRDefault="005E3741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203 570,09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05862" w14:textId="6024156C" w:rsidR="007D5F5D" w:rsidRPr="00981F29" w:rsidRDefault="005E3741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78B8B54" w14:textId="58477B64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321 256,03</w:t>
            </w:r>
          </w:p>
        </w:tc>
      </w:tr>
      <w:tr w:rsidR="007D5F5D" w:rsidRPr="0018653E" w14:paraId="0ADB7810" w14:textId="77777777" w:rsidTr="00C84CE3">
        <w:trPr>
          <w:trHeight w:val="23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58B352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88365A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DF5F8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60B0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752E0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89AB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9444B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1CCF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45B36EB" w14:textId="79C0AC9E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97 671,73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6AF5D" w14:textId="55313CEA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203 548,56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23C09" w14:textId="0DDE5929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15D00E" w14:textId="0A3BE765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321 220,29</w:t>
            </w:r>
          </w:p>
        </w:tc>
      </w:tr>
      <w:tr w:rsidR="007D5F5D" w:rsidRPr="0018653E" w14:paraId="3423E7D3" w14:textId="77777777" w:rsidTr="00C84CE3">
        <w:trPr>
          <w:trHeight w:val="230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099C286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5C857C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DD84D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3D90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6E450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038AF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F81BF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356EAC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87A2977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58B28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8379B" w14:textId="34F749FE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349E005" w14:textId="5074B81B" w:rsidR="007D5F5D" w:rsidRPr="00981F29" w:rsidRDefault="004A27E9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35,74</w:t>
            </w:r>
          </w:p>
        </w:tc>
      </w:tr>
      <w:tr w:rsidR="007D5F5D" w:rsidRPr="0018653E" w14:paraId="49D969AA" w14:textId="77777777" w:rsidTr="00C84CE3">
        <w:trPr>
          <w:trHeight w:val="587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0815DF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DFF63F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AA49E1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106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II пол. XIX в»,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7B399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0238B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9D5FE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674345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3090CAD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83AA9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F623A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1D81639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14 235,78</w:t>
            </w:r>
          </w:p>
        </w:tc>
      </w:tr>
      <w:tr w:rsidR="007D5F5D" w:rsidRPr="0018653E" w14:paraId="31E2727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4B77A3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DD9946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F1F4B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403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518B49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FD5207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4BF2C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2ADFCA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7C1B71B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620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E4FA6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8326F3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14 223,57</w:t>
            </w:r>
          </w:p>
        </w:tc>
      </w:tr>
      <w:tr w:rsidR="007D5F5D" w:rsidRPr="0018653E" w14:paraId="02025388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74F24D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2460B0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20DB3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877DA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EBC52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F8764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DEC30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ECF52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184CA0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857A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6551D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30C1806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</w:tr>
      <w:tr w:rsidR="007D5F5D" w:rsidRPr="0018653E" w14:paraId="2192E05F" w14:textId="77777777" w:rsidTr="00C84CE3">
        <w:trPr>
          <w:trHeight w:val="591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E4B487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928200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62333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54A4E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47AB9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8E2F4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B94A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77E46E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2726C27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BC70B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13 630,17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FD7A7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 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00E661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19 471,68</w:t>
            </w:r>
          </w:p>
        </w:tc>
      </w:tr>
      <w:tr w:rsidR="007D5F5D" w:rsidRPr="0018653E" w14:paraId="11BBCABB" w14:textId="77777777" w:rsidTr="00C84CE3">
        <w:trPr>
          <w:trHeight w:val="25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1AB65AC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0C55B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65B3C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AE90B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9F38C6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F5D70D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BE5E1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2B7EF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7B31DA1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5 841,51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47709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13 608,64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D79466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264D7E9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19 450,15</w:t>
            </w:r>
          </w:p>
        </w:tc>
      </w:tr>
      <w:tr w:rsidR="007D5F5D" w:rsidRPr="0018653E" w14:paraId="0FB5D86D" w14:textId="77777777" w:rsidTr="00C84CE3">
        <w:trPr>
          <w:trHeight w:val="259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C5D2D8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DA8FD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712B0DB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179D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C0A85B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B8B09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5AAAE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35A4B6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A0BD488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55A11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BD3743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0,00 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FDCD32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</w:tr>
      <w:tr w:rsidR="007D5F5D" w:rsidRPr="0018653E" w14:paraId="462B51F6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E3C783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0DD56D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591CB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EA10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651A2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A85CD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ECA2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49DDB0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E9C4B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B5F8B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D158A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33011E4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7D5F5D" w:rsidRPr="0018653E" w14:paraId="0C662B6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6F4270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F8B12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53ED35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3E405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37292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3214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3FFB1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58FCC3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89B0CCF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17 084,69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75A6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39 864,29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52A45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71359BC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56 948,98</w:t>
            </w:r>
          </w:p>
        </w:tc>
      </w:tr>
      <w:tr w:rsidR="007D5F5D" w:rsidRPr="0018653E" w14:paraId="155A096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69C11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C62760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55CA2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37E54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</w:t>
            </w:r>
            <w:r w:rsidRPr="00E42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регионального значения «Дом жилой с флигелем и воротами»,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1646CE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B1A62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407C7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AF3A79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07114D7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92C96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03DFA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065E3C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7D5F5D" w:rsidRPr="0018653E" w14:paraId="3ACDB9F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27739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689F9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3CB79E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5D0AB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70813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1A156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B455B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48BE3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2B55BE7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8 457,17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3A1A8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19 733,40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D83D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A8D3AE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28 190 57</w:t>
            </w:r>
          </w:p>
        </w:tc>
      </w:tr>
      <w:tr w:rsidR="007D5F5D" w:rsidRPr="0018653E" w14:paraId="20ED9F3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164070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56E90A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DAF3859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1174D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«Здание, где в 1922 году размещалась редакция газеты «Власть труда» и был и работал писатель Ян (Янчевецкий) В.Г.»,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BC330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CFE3BA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42702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FD5216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E6FE7E1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F6CB1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9A6DB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A2F068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7D5F5D" w:rsidRPr="0018653E" w14:paraId="69F13099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703091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80324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1500B2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C863A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A430A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EC0E0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1F5D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7A0D26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B5AEF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18 974,78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4F306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44 274,49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EBEBBF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BFCB90" w14:textId="77777777" w:rsidR="007D5F5D" w:rsidRPr="00981F29" w:rsidRDefault="007D5F5D" w:rsidP="00C84CE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63 249,28</w:t>
            </w:r>
          </w:p>
        </w:tc>
      </w:tr>
      <w:tr w:rsidR="00CF6CBD" w:rsidRPr="0018653E" w14:paraId="31406BF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771FAF0F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58BB6EE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F59244" w14:textId="77777777" w:rsidR="00CF6CBD" w:rsidRPr="0018653E" w:rsidRDefault="00CF6CBD" w:rsidP="00CF6CB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F91153" w14:textId="3D63A184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C1A4FBB" w14:textId="6B7B68FD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87183B6" w14:textId="1EF3C295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6C198" w14:textId="3EED3539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ACDD450" w14:textId="2D1FAFF6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556D0B6" w14:textId="64DA2A76" w:rsidR="00CF6CBD" w:rsidRPr="00981F29" w:rsidRDefault="004D7710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33 090,01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1B32D" w14:textId="45A56CDB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86 067,74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3B61E" w14:textId="3DF46385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BE5E9C" w14:textId="6B7C0B13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146 858,74</w:t>
            </w:r>
          </w:p>
        </w:tc>
      </w:tr>
      <w:tr w:rsidR="00CF6CBD" w:rsidRPr="0018653E" w14:paraId="06FF03A8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92C46B1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A0BE41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BAFA82B" w14:textId="77777777" w:rsidR="00CF6CBD" w:rsidRPr="0018653E" w:rsidRDefault="00CF6CBD" w:rsidP="00CF6CB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D34A78" w14:textId="41E95B9C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0DCB710" w14:textId="2F227F57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E678FA4" w14:textId="029ABCEC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E7492" w14:textId="3EBCC75F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DCAF7C0" w14:textId="6B39501D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E8F847A" w14:textId="3301DFE1" w:rsidR="00CF6CBD" w:rsidRPr="00981F29" w:rsidRDefault="004D7710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33 090,01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9FC63" w14:textId="5768025E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86 067,74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B4210D" w14:textId="36C83703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64EDAE" w14:textId="46127C03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146 856,74</w:t>
            </w:r>
          </w:p>
        </w:tc>
      </w:tr>
      <w:tr w:rsidR="00CF6CBD" w:rsidRPr="0018653E" w14:paraId="45EA3E57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21AD6DA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AB144D5" w14:textId="77777777" w:rsidR="00CF6CBD" w:rsidRPr="0018653E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DAA7ED7" w14:textId="77777777" w:rsidR="00CF6CBD" w:rsidRPr="0018653E" w:rsidRDefault="00CF6CBD" w:rsidP="00CF6CB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D0C151" w14:textId="3E4510D8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39517A4" w14:textId="2AC7ED61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9B8D8E7" w14:textId="05CF41B0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65E617" w14:textId="221878AD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738E7D6" w14:textId="1FDA5806" w:rsidR="00CF6CBD" w:rsidRPr="00E42470" w:rsidRDefault="00CF6CBD" w:rsidP="00CF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D22AA4D" w14:textId="166F8EA0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C103C" w14:textId="50BF40F1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7937A" w14:textId="542B3135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1ACAD" w14:textId="180BA3B6" w:rsidR="00CF6CBD" w:rsidRPr="00981F29" w:rsidRDefault="00CF6CBD" w:rsidP="00CF6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7D5F5D" w:rsidRPr="0018653E" w14:paraId="5231827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64E23CE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646D27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04FEB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AB8F8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AD6BE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010880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3F66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C5DACD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0BD1DF6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31606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0ABBD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29370C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7D5F5D" w:rsidRPr="0018653E" w14:paraId="4B493F56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067683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162DB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FE5C67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FB810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7927D9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9E876E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26313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23A044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C241B3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552F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53A7F2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5EA768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38 675,42</w:t>
            </w:r>
          </w:p>
        </w:tc>
      </w:tr>
      <w:tr w:rsidR="007D5F5D" w:rsidRPr="0018653E" w14:paraId="21EC865F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40F9823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54C650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CBE5F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18E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 Казначейства», сер.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108259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974A4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087A2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B4207A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F2C45F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50CD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A7476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262C35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13 154,69</w:t>
            </w:r>
          </w:p>
        </w:tc>
      </w:tr>
      <w:tr w:rsidR="007D5F5D" w:rsidRPr="0018653E" w14:paraId="5AAA49DE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09EBB2F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23DB76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4B0AB34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A4AE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ХIХ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D0D2D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634785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F86D7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8CC80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1E34F53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6EA42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5CE4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374DA3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25 520,73</w:t>
            </w:r>
          </w:p>
        </w:tc>
      </w:tr>
      <w:tr w:rsidR="007D5F5D" w:rsidRPr="0018653E" w14:paraId="6661389A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1E0B9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54B1D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AF4A3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BF11D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сохранению объекта культурного наследия регионального значения «Дом, в </w:t>
            </w: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котором жил и умер в 1904 г. основатель минусинского краеведческого музея Мартьянов Николай Михайлович»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51D757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62F83A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DABDC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DAFCE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C955962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2FF56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A4E1A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572F65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30340DE2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AC5535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F1B4A4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FD9AE7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2C553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FCE6C9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287A2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E304D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43D30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A8CB93E" w14:textId="4DEBD7F6" w:rsidR="007D5F5D" w:rsidRPr="00981F29" w:rsidRDefault="00712859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B51DE" w14:textId="3EE41F02" w:rsidR="007D5F5D" w:rsidRPr="00981F29" w:rsidRDefault="00712859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70A365" w14:textId="64E73709" w:rsidR="007D5F5D" w:rsidRPr="00981F29" w:rsidRDefault="00712859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23902FB" w14:textId="59B6ACC9" w:rsidR="007D5F5D" w:rsidRPr="00981F29" w:rsidRDefault="00712859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3378199C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805618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17A79D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2A1F19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BF2E8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692C7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DAA96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A13FF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B1FAA04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8CA39A4" w14:textId="0070478B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2087E" w14:textId="234F0F0C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CA14A" w14:textId="50AB23BC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7D5F5D"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A2473B8" w14:textId="20ECC435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03D5DA1D" w14:textId="77777777" w:rsidTr="00C84CE3">
        <w:trPr>
          <w:trHeight w:val="285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217B3F4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1036625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66EF7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FD252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E875E9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A440E9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05A98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2D06BB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0C0ED92" w14:textId="002E74DA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6ECAF" w14:textId="3B392B0B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2A59A" w14:textId="05AA8972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3E7EF58" w14:textId="6A0FEE67" w:rsidR="007D5F5D" w:rsidRPr="00981F29" w:rsidRDefault="00CF6CB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5F5D" w:rsidRPr="0018653E" w14:paraId="628893B1" w14:textId="77777777" w:rsidTr="00C84CE3">
        <w:trPr>
          <w:trHeight w:val="28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3E1D47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44DDA5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BDFC58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6936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D1FC0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BDC2E7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EADA3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1C2D9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B28B687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24B9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609238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D62CFB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2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7D5F5D" w:rsidRPr="0018653E" w14:paraId="7CE6DC97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C96C68B" w14:textId="77777777" w:rsidR="007D5F5D" w:rsidRPr="00CC0AC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F4B82C9" w14:textId="77777777" w:rsidR="007D5F5D" w:rsidRPr="00CC0AC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E52D03" w14:textId="77777777" w:rsidR="007D5F5D" w:rsidRPr="00CC0AC9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C9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CBDA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305A423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76AA1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67B98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74537F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58133B0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88D73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75C8F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B67D05" w14:textId="77777777" w:rsidR="007D5F5D" w:rsidRPr="00981F29" w:rsidRDefault="007D5F5D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257B80" w:rsidRPr="0018653E" w14:paraId="33E001D2" w14:textId="77777777" w:rsidTr="00C84CE3">
        <w:trPr>
          <w:trHeight w:val="2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2F4B690" w14:textId="45FD4ECD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0C864F" w14:textId="5C982086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F29">
              <w:rPr>
                <w:rFonts w:ascii="Times New Roman" w:hAnsi="Times New Roman" w:cs="Times New Roman"/>
                <w:sz w:val="23"/>
                <w:szCs w:val="23"/>
              </w:rPr>
              <w:t>Мероприятие 1.10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894FEE" w14:textId="32DECE3C" w:rsidR="00257B80" w:rsidRPr="00981F29" w:rsidRDefault="00257B80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C1F05" w14:textId="277B54A4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FCF008C" w14:textId="43C62CBC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54CCC3" w14:textId="62E1A187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3FF668" w14:textId="4E081AA2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1010080850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BDCDC03" w14:textId="500C90B9" w:rsidR="00257B80" w:rsidRPr="00981F29" w:rsidRDefault="00257B80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2F11C9C" w14:textId="1908A8B2" w:rsidR="00257B80" w:rsidRPr="00981F29" w:rsidRDefault="00257B80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34504" w14:textId="796F9AF0" w:rsidR="00257B80" w:rsidRPr="00981F29" w:rsidRDefault="00257B80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B9B14" w14:textId="10133F53" w:rsidR="00257B80" w:rsidRPr="00981F29" w:rsidRDefault="00257B80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ED8F29C" w14:textId="05E258A8" w:rsidR="00257B80" w:rsidRPr="00981F29" w:rsidRDefault="00257B80" w:rsidP="00C84C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35,02</w:t>
            </w:r>
          </w:p>
        </w:tc>
      </w:tr>
      <w:tr w:rsidR="007D5F5D" w:rsidRPr="0018653E" w14:paraId="418C82D9" w14:textId="77777777" w:rsidTr="00C84CE3">
        <w:trPr>
          <w:trHeight w:val="1158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7A6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98A7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219E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8630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8A67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72AE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69E24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D8EF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262F0" w14:textId="6225FDDD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11 127,10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A566B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40C8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0084" w14:textId="2AA7907B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31 744,04</w:t>
            </w:r>
          </w:p>
        </w:tc>
      </w:tr>
      <w:tr w:rsidR="007D5F5D" w:rsidRPr="0018653E" w14:paraId="25CA2D1F" w14:textId="77777777" w:rsidTr="00C84CE3">
        <w:trPr>
          <w:trHeight w:val="2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FD5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AAE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50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84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D09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CB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B81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013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CDFC" w14:textId="4B7BD4AE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11 047,10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40F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9A6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6513" w14:textId="78E4A9EA" w:rsidR="007D5F5D" w:rsidRPr="00981F29" w:rsidRDefault="00F4564B" w:rsidP="00914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31 504,04</w:t>
            </w:r>
          </w:p>
        </w:tc>
      </w:tr>
      <w:tr w:rsidR="007D5F5D" w:rsidRPr="0018653E" w14:paraId="733B2893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BFF9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A44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769A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1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2F5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D01D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AD65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D2C1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38DE" w14:textId="493C0EFB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11 041,60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EC6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FA1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3F8" w14:textId="1A4D839A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31 498,54</w:t>
            </w:r>
          </w:p>
        </w:tc>
      </w:tr>
      <w:tr w:rsidR="007D5F5D" w:rsidRPr="0018653E" w14:paraId="5F068B15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742E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EE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87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14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507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AF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F2A6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AC15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A368" w14:textId="45923154" w:rsidR="007D5F5D" w:rsidRPr="00981F29" w:rsidRDefault="00F4564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10 161,80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9755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8DD1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612C" w14:textId="130DCFC6" w:rsidR="007D5F5D" w:rsidRPr="00981F29" w:rsidRDefault="007D5F5D" w:rsidP="00914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28</w:t>
            </w:r>
            <w:r w:rsidR="00F4564B" w:rsidRPr="00981F29">
              <w:rPr>
                <w:rFonts w:ascii="Times New Roman" w:hAnsi="Times New Roman" w:cs="Times New Roman"/>
              </w:rPr>
              <w:t> 975,42</w:t>
            </w:r>
          </w:p>
        </w:tc>
      </w:tr>
      <w:tr w:rsidR="007D5F5D" w:rsidRPr="0018653E" w14:paraId="479D3658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404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9B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0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30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7D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EB1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D9A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68E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3DD7" w14:textId="317FDD3A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09B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96F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9F9" w14:textId="06FFD5CE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2 390,52</w:t>
            </w:r>
          </w:p>
        </w:tc>
      </w:tr>
      <w:tr w:rsidR="007D5F5D" w:rsidRPr="0018653E" w14:paraId="1CD7115A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358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2DF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D49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79DE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268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934F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131D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270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82C1" w14:textId="6406D05B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E535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D37C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C7D" w14:textId="0490D4C5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107,60</w:t>
            </w:r>
          </w:p>
        </w:tc>
      </w:tr>
      <w:tr w:rsidR="007D5F5D" w:rsidRPr="0018653E" w14:paraId="6BF245D9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75D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57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C135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3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035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FEB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8DE1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AC9A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952C" w14:textId="355E3E1C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6AF7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3F20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DB5" w14:textId="6A4AB30D" w:rsidR="007D5F5D" w:rsidRPr="00981F29" w:rsidRDefault="008E39AB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30,50</w:t>
            </w:r>
          </w:p>
        </w:tc>
      </w:tr>
      <w:tr w:rsidR="007D5F5D" w:rsidRPr="0018653E" w14:paraId="6518EF07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1A7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CC3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5C8D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48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6E1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382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1805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485E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0FBBD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6757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AD1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EF8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6B4BF48E" w14:textId="77777777" w:rsidTr="00C84CE3">
        <w:trPr>
          <w:trHeight w:val="2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BEB5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D1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30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8E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D0E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B16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0DC9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95FC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C6B5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BF49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977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20B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7E810E5F" w14:textId="77777777" w:rsidTr="00C84CE3">
        <w:trPr>
          <w:trHeight w:val="32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D24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B19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18653E">
              <w:rPr>
                <w:rFonts w:ascii="Times New Roman" w:hAnsi="Times New Roman" w:cs="Times New Roman"/>
              </w:rPr>
              <w:t xml:space="preserve"> </w:t>
            </w:r>
          </w:p>
          <w:p w14:paraId="511762E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766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F1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610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B59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15BC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B4F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8377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434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ACAA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46E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4EF27B06" w14:textId="77777777" w:rsidTr="00C84CE3">
        <w:trPr>
          <w:trHeight w:val="2263"/>
          <w:jc w:val="center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15E7B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253DA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10378A6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DC50102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48C0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3CF4B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85A45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FF7C5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521F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9D236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22EF1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FBEC7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2AF688FF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7D5F5D" w:rsidRPr="0018653E" w14:paraId="7C14C764" w14:textId="77777777" w:rsidTr="00C84CE3">
        <w:trPr>
          <w:trHeight w:val="8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7666D98" w14:textId="77777777" w:rsidR="007D5F5D" w:rsidRPr="0018653E" w:rsidRDefault="007D5F5D" w:rsidP="00C8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8746F2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43B98CE1" w14:textId="77777777" w:rsidR="007D5F5D" w:rsidRPr="0018653E" w:rsidRDefault="007D5F5D" w:rsidP="00C8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</w:t>
            </w: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E5AD8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ECFF8C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87716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16ACDF" w14:textId="77777777" w:rsidR="007D5F5D" w:rsidRPr="0018653E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EF2DE2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412A4E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0A549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1CF23" w14:textId="77777777" w:rsidR="007D5F5D" w:rsidRPr="00981F29" w:rsidRDefault="007D5F5D" w:rsidP="00C8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47" w:type="dxa"/>
            <w:vAlign w:val="center"/>
          </w:tcPr>
          <w:p w14:paraId="180467F4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240,00</w:t>
            </w:r>
          </w:p>
        </w:tc>
      </w:tr>
      <w:tr w:rsidR="007D5F5D" w:rsidRPr="0018653E" w14:paraId="77D7FD5C" w14:textId="77777777" w:rsidTr="00C84CE3">
        <w:trPr>
          <w:trHeight w:val="13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43239AB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5DB362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B9589F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89BF8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14:paraId="398569DF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  <w:noWrap/>
            <w:vAlign w:val="center"/>
          </w:tcPr>
          <w:p w14:paraId="4E3B62F5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7502DC4" w14:textId="77777777" w:rsidR="007D5F5D" w:rsidRPr="00E42470" w:rsidRDefault="007D5F5D" w:rsidP="00C8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FFFFFF"/>
            <w:noWrap/>
            <w:vAlign w:val="center"/>
          </w:tcPr>
          <w:p w14:paraId="39F88D19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F49CA35" w14:textId="603138C2" w:rsidR="007D5F5D" w:rsidRPr="00981F29" w:rsidRDefault="00F35CDF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6 620,60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F09BB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5006F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106E7054" w14:textId="38423221" w:rsidR="007D5F5D" w:rsidRPr="00981F29" w:rsidRDefault="00F35CDF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6 620,60</w:t>
            </w:r>
          </w:p>
        </w:tc>
      </w:tr>
      <w:tr w:rsidR="0081210E" w:rsidRPr="0018653E" w14:paraId="479BE2EF" w14:textId="77777777" w:rsidTr="00C84CE3">
        <w:trPr>
          <w:trHeight w:val="794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41FB120" w14:textId="21B9BF6D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3EDAF875" w14:textId="620843DB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17A868E" w14:textId="5541A419" w:rsidR="0081210E" w:rsidRPr="0018653E" w:rsidRDefault="0081210E" w:rsidP="0081210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8DE90" w14:textId="2CDA8393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1CF0039" w14:textId="6ADFFAA9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48503D" w14:textId="70205ABF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3B2394" w14:textId="3548271F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9D0C26C" w14:textId="3D61117D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8BFAB62" w14:textId="4D486633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6 620,60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EBC12" w14:textId="09DEF28F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1E6D7" w14:textId="6E80E1DF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79A199F2" w14:textId="1839AAD9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6 620,60</w:t>
            </w:r>
          </w:p>
        </w:tc>
      </w:tr>
      <w:tr w:rsidR="0081210E" w:rsidRPr="0018653E" w14:paraId="0756BAA3" w14:textId="77777777" w:rsidTr="00C84CE3">
        <w:trPr>
          <w:trHeight w:val="476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425DB4C7" w14:textId="7777777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FED1AD9" w14:textId="7777777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62BC787" w14:textId="77777777" w:rsidR="0081210E" w:rsidRPr="0018653E" w:rsidRDefault="0081210E" w:rsidP="0081210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9277EF" w14:textId="52D7E1A0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0FE942" w14:textId="39A98F1A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74763A" w14:textId="127D8938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83C1B" w14:textId="7FEEF3B0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5691A8" w14:textId="76E68161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11E9634" w14:textId="4E1D97DE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5 544,00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4F6E5" w14:textId="2C5E0750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09D42" w14:textId="1B8A9D04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30DE6A9" w14:textId="04ABD35D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5 544,00</w:t>
            </w:r>
          </w:p>
        </w:tc>
      </w:tr>
      <w:tr w:rsidR="0081210E" w:rsidRPr="0018653E" w14:paraId="430D7B5B" w14:textId="77777777" w:rsidTr="00C84CE3">
        <w:trPr>
          <w:trHeight w:val="425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2542BF81" w14:textId="7777777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CB98BDD" w14:textId="7777777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5374226" w14:textId="77777777" w:rsidR="0081210E" w:rsidRPr="0018653E" w:rsidRDefault="0081210E" w:rsidP="0081210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F193BA" w14:textId="5C520ABE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5BD444E" w14:textId="1F0EB520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F21006" w14:textId="5230DA1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5D65B0" w14:textId="1D389772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E4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F12CA8F" w14:textId="46E1623A" w:rsidR="0081210E" w:rsidRPr="00E42470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EF19D92" w14:textId="4F27EC4F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6F123" w14:textId="4ED6B270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D925F" w14:textId="0FB356D1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6D752B5D" w14:textId="65670C22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202,02</w:t>
            </w:r>
          </w:p>
        </w:tc>
      </w:tr>
      <w:tr w:rsidR="0081210E" w:rsidRPr="0018653E" w14:paraId="1C747907" w14:textId="77777777" w:rsidTr="0081210E">
        <w:trPr>
          <w:trHeight w:val="351"/>
          <w:jc w:val="center"/>
        </w:trPr>
        <w:tc>
          <w:tcPr>
            <w:tcW w:w="687" w:type="dxa"/>
            <w:vMerge/>
            <w:shd w:val="clear" w:color="auto" w:fill="auto"/>
            <w:vAlign w:val="center"/>
          </w:tcPr>
          <w:p w14:paraId="5D031B40" w14:textId="77777777" w:rsidR="0081210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B39555E" w14:textId="77777777" w:rsidR="0081210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18CDF4D" w14:textId="77777777" w:rsidR="0081210E" w:rsidRPr="00821996" w:rsidRDefault="0081210E" w:rsidP="0081210E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5F52E1" w14:textId="77777777" w:rsidR="0081210E" w:rsidRPr="0018653E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7FB6DA2" w14:textId="32B07AB0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3A9CF45" w14:textId="375F77D9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8167BB" w14:textId="6485855D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1030080970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375265C" w14:textId="715A3033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04D5E75" w14:textId="6CABC690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874,58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D6979" w14:textId="67D2B528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41EEC" w14:textId="197CBADE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1A933567" w14:textId="1ADF72C3" w:rsidR="0081210E" w:rsidRPr="00981F29" w:rsidRDefault="0081210E" w:rsidP="0081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874,58</w:t>
            </w:r>
          </w:p>
        </w:tc>
      </w:tr>
      <w:tr w:rsidR="007D5F5D" w:rsidRPr="0018653E" w14:paraId="6215D207" w14:textId="77777777" w:rsidTr="00C84CE3">
        <w:trPr>
          <w:trHeight w:val="851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742338A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1C01B09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A0350" w14:textId="77777777" w:rsidR="007D5F5D" w:rsidRPr="0018653E" w:rsidRDefault="007D5F5D" w:rsidP="00C84CE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6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DBBC7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5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0D97F1D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2EE4064" w14:textId="77777777" w:rsidR="007D5F5D" w:rsidRPr="0018653E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2939C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1030080960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D99A402" w14:textId="77777777" w:rsidR="007D5F5D" w:rsidRPr="00E42470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A35ED72" w14:textId="3A78D1BA" w:rsidR="007D5F5D" w:rsidRPr="00981F29" w:rsidRDefault="00F35CDF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2E6AF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B8B13A" w14:textId="77777777" w:rsidR="007D5F5D" w:rsidRPr="00981F29" w:rsidRDefault="007D5F5D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3073B5E5" w14:textId="104ACB23" w:rsidR="007D5F5D" w:rsidRPr="00981F29" w:rsidRDefault="00F35CDF" w:rsidP="00C8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7A274D73" w14:textId="77777777" w:rsidR="007D5F5D" w:rsidRDefault="007D5F5D" w:rsidP="007D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33F18" w14:textId="1E3FB715" w:rsidR="007D5F5D" w:rsidRPr="0018653E" w:rsidRDefault="007D5F5D" w:rsidP="007D5F5D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</w:t>
      </w:r>
      <w:r w:rsidR="001F1A1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Е.Н. Грязева</w:t>
      </w:r>
      <w:r w:rsidRPr="0018653E">
        <w:rPr>
          <w:rFonts w:ascii="Times New Roman" w:hAnsi="Times New Roman" w:cs="Times New Roman"/>
        </w:rPr>
        <w:t xml:space="preserve">                   </w:t>
      </w:r>
    </w:p>
    <w:p w14:paraId="5328618C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F330BEE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45D7BA8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15DBFD6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4954C7C" w14:textId="77777777" w:rsidR="007D5F5D" w:rsidRDefault="007D5F5D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EBD6EA" w14:textId="77777777" w:rsidR="0044326E" w:rsidRDefault="0044326E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C514F5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A783A0D" w14:textId="77777777" w:rsidR="003D3332" w:rsidRDefault="003D3332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EC204CC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43EE172" w14:textId="77777777" w:rsidR="00A53DD4" w:rsidRDefault="00A53DD4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367A902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ACB784F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AD34C96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72DE0D3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616B953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23A7DD9" w14:textId="614CFFB4" w:rsidR="00763443" w:rsidRDefault="00EB420F" w:rsidP="0076344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63443">
        <w:rPr>
          <w:rFonts w:ascii="Times New Roman" w:hAnsi="Times New Roman" w:cs="Times New Roman"/>
          <w:sz w:val="28"/>
          <w:szCs w:val="28"/>
        </w:rPr>
        <w:t xml:space="preserve">    </w:t>
      </w:r>
      <w:r w:rsidRPr="007634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1F29">
        <w:rPr>
          <w:rFonts w:ascii="Times New Roman" w:hAnsi="Times New Roman" w:cs="Times New Roman"/>
          <w:sz w:val="24"/>
          <w:szCs w:val="24"/>
        </w:rPr>
        <w:t>3</w:t>
      </w:r>
      <w:r w:rsidRPr="0076344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7634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3443">
        <w:rPr>
          <w:rFonts w:ascii="Times New Roman" w:hAnsi="Times New Roman" w:cs="Times New Roman"/>
          <w:sz w:val="24"/>
          <w:szCs w:val="24"/>
        </w:rPr>
        <w:t xml:space="preserve">«Эффективное управление      муниципальным </w:t>
      </w:r>
    </w:p>
    <w:p w14:paraId="7E433A49" w14:textId="1523C40D" w:rsidR="00EB420F" w:rsidRPr="00763443" w:rsidRDefault="00763443" w:rsidP="00763443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B420F" w:rsidRPr="00763443">
        <w:rPr>
          <w:rFonts w:ascii="Times New Roman" w:hAnsi="Times New Roman" w:cs="Times New Roman"/>
          <w:sz w:val="24"/>
          <w:szCs w:val="24"/>
        </w:rPr>
        <w:t>имуществом города Минусинска»</w:t>
      </w:r>
    </w:p>
    <w:p w14:paraId="31747175" w14:textId="77777777" w:rsidR="00EB420F" w:rsidRDefault="00EB420F" w:rsidP="003C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B0255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4C252A5B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планируемых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объемов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программы</w:t>
      </w:r>
    </w:p>
    <w:p w14:paraId="48D6B6BB" w14:textId="77777777" w:rsidR="003C37F7" w:rsidRPr="003C37F7" w:rsidRDefault="003C37F7" w:rsidP="003C37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по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источникам</w:t>
      </w:r>
      <w:r w:rsidRPr="003C37F7">
        <w:rPr>
          <w:rFonts w:ascii="Times" w:hAnsi="Times"/>
          <w:sz w:val="28"/>
          <w:szCs w:val="28"/>
        </w:rPr>
        <w:t xml:space="preserve"> </w:t>
      </w:r>
      <w:r w:rsidRPr="003C37F7">
        <w:rPr>
          <w:rFonts w:ascii="Times New Roman" w:hAnsi="Times New Roman" w:cs="Times New Roman"/>
          <w:sz w:val="28"/>
          <w:szCs w:val="28"/>
        </w:rPr>
        <w:t>финансирования</w:t>
      </w:r>
    </w:p>
    <w:p w14:paraId="702CFD52" w14:textId="77777777" w:rsidR="003C37F7" w:rsidRPr="003C37F7" w:rsidRDefault="003C37F7" w:rsidP="003C37F7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3C37F7">
        <w:rPr>
          <w:rFonts w:ascii="Times New Roman" w:hAnsi="Times New Roman" w:cs="Times New Roman"/>
          <w:sz w:val="28"/>
          <w:szCs w:val="28"/>
        </w:rPr>
        <w:t>Тыс</w:t>
      </w:r>
      <w:r w:rsidRPr="003C37F7">
        <w:rPr>
          <w:rFonts w:ascii="Times" w:hAnsi="Times"/>
          <w:sz w:val="28"/>
          <w:szCs w:val="28"/>
        </w:rPr>
        <w:t xml:space="preserve">. </w:t>
      </w:r>
      <w:r w:rsidRPr="003C37F7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3C37F7" w:rsidRPr="003C37F7" w14:paraId="53251B22" w14:textId="77777777" w:rsidTr="00F4564B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276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FFE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F4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C37F7" w:rsidRPr="003C37F7" w14:paraId="25A4C33F" w14:textId="77777777" w:rsidTr="00C84CE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BD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FA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B1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B50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C37F7" w:rsidRPr="003C37F7" w14:paraId="420520B5" w14:textId="77777777" w:rsidTr="00C84CE3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0CB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B78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E9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67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C06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F3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C37F7" w:rsidRPr="003C37F7" w14:paraId="0409608D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66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4EFF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93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7A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D5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EA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7F7" w:rsidRPr="003C37F7" w14:paraId="76F96E1B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2A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0A5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414" w14:textId="2F6AFADF" w:rsidR="003C37F7" w:rsidRPr="00981F29" w:rsidRDefault="00352D3A" w:rsidP="00C0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537 517,34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E0CF" w14:textId="7E9E7E73" w:rsidR="003C37F7" w:rsidRPr="00981F29" w:rsidRDefault="00352D3A" w:rsidP="00C0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211 168,37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49E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270 186,74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F22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56 162,23</w:t>
            </w:r>
          </w:p>
        </w:tc>
      </w:tr>
      <w:tr w:rsidR="003C37F7" w:rsidRPr="003C37F7" w14:paraId="3BF9A58F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B1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666A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52D3A" w:rsidRPr="003C37F7" w14:paraId="5E904333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980" w14:textId="77777777" w:rsidR="00352D3A" w:rsidRPr="003C37F7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971" w14:textId="77777777" w:rsidR="00352D3A" w:rsidRPr="00E42470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3EE" w14:textId="70F4A717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45 946,72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DEC" w14:textId="2E0AC4DE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19 279,45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61D" w14:textId="2482C4DE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13 288,24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F80" w14:textId="3F0B9843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13 379,03</w:t>
            </w:r>
          </w:p>
        </w:tc>
      </w:tr>
      <w:tr w:rsidR="003C37F7" w:rsidRPr="003C37F7" w14:paraId="265A5FCA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58D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CE3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D210" w14:textId="7AA1B93A" w:rsidR="003C37F7" w:rsidRPr="00981F29" w:rsidRDefault="00352D3A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416 608,64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823C" w14:textId="2C5878F6" w:rsidR="003C37F7" w:rsidRPr="00981F29" w:rsidRDefault="00352D3A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162 676,63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A24" w14:textId="69060D64" w:rsidR="003C37F7" w:rsidRPr="00981F29" w:rsidRDefault="00352D3A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8D2" w14:textId="43F73A09" w:rsidR="003C37F7" w:rsidRPr="00981F29" w:rsidRDefault="00352D3A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352D3A" w:rsidRPr="003C37F7" w14:paraId="2C5584E0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781" w14:textId="77777777" w:rsidR="00352D3A" w:rsidRPr="003C37F7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28E0" w14:textId="77777777" w:rsidR="00352D3A" w:rsidRPr="00E42470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DA56" w14:textId="11A7DD45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74 961,98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0197" w14:textId="39953746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29 212,29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A82" w14:textId="4F39B587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018" w14:textId="2165F039" w:rsidR="00352D3A" w:rsidRPr="00981F29" w:rsidRDefault="00352D3A" w:rsidP="0035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16 176,07</w:t>
            </w:r>
          </w:p>
        </w:tc>
      </w:tr>
      <w:tr w:rsidR="003C37F7" w:rsidRPr="003C37F7" w14:paraId="49FB831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E76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D3F2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727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DA6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C1E8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1DD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BE30C9A" w14:textId="77777777" w:rsidTr="00C84CE3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4B0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40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1BD77DC8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356" w14:textId="07C67EF4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499 152,71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E22" w14:textId="7DA7B95B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193 420,68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131" w14:textId="042D4572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259 878,27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065" w14:textId="3B348F5C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45 853,76</w:t>
            </w:r>
          </w:p>
        </w:tc>
      </w:tr>
      <w:tr w:rsidR="003C37F7" w:rsidRPr="003C37F7" w14:paraId="705A9B14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37CD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94BB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3C37F7" w:rsidRPr="003C37F7" w14:paraId="309BE16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39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62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6B1" w14:textId="4C3902C2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13 126,08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A54" w14:textId="54405B9D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7 075,75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4A91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2 979,77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366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3 070,56</w:t>
            </w:r>
          </w:p>
        </w:tc>
      </w:tr>
      <w:tr w:rsidR="003C37F7" w:rsidRPr="003C37F7" w14:paraId="000292FB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3DB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ECC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B3B7" w14:textId="57FCFAA4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411 064,64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185" w14:textId="1304B3A8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157 132,63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A471" w14:textId="2CCF1E9E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6D1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3C37F7" w:rsidRPr="003C37F7" w14:paraId="6E651520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ED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B8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3C8" w14:textId="50780537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74 961,99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0CF" w14:textId="45698419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29 212,29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507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F9F5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3C37F7" w:rsidRPr="003C37F7" w14:paraId="689AEC0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6C2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D51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1EC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F18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F5E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888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323094A2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A6E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18B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258A8B8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9C61" w14:textId="27BAF97D" w:rsidR="003C37F7" w:rsidRPr="00981F29" w:rsidRDefault="00F4564B" w:rsidP="00C0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31 744,04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E40" w14:textId="345D895D" w:rsidR="003C37F7" w:rsidRPr="00981F29" w:rsidRDefault="00F4564B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11 127,10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55D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DB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3C37F7" w:rsidRPr="003C37F7" w14:paraId="4D4956DE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2D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AC1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F4564B" w:rsidRPr="003C37F7" w14:paraId="0C13FE08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ACD" w14:textId="77777777" w:rsidR="00F4564B" w:rsidRPr="003C37F7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0061" w14:textId="77777777" w:rsidR="00F4564B" w:rsidRPr="00E42470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522" w14:textId="79EF58BB" w:rsidR="00F4564B" w:rsidRPr="00981F29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31 744,04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8C5" w14:textId="263A93A3" w:rsidR="00F4564B" w:rsidRPr="00981F29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11 127,10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B39" w14:textId="77777777" w:rsidR="00F4564B" w:rsidRPr="00981F29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BDC" w14:textId="77777777" w:rsidR="00F4564B" w:rsidRPr="00E42470" w:rsidRDefault="00F4564B" w:rsidP="00F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3C37F7" w:rsidRPr="003C37F7" w14:paraId="3B2086C7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AD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450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CA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085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0F6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849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44902291" w14:textId="77777777" w:rsidTr="00C84CE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0EA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BE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B04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553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812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8F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3876883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AA7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1AE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C119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C177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C7D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5256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1A0C070D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711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9F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2A0A7449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B4A" w14:textId="77638B84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6 620,60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D9E" w14:textId="44761AA0" w:rsidR="003C37F7" w:rsidRPr="00981F29" w:rsidRDefault="006F7A61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6 620,60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A6D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43F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</w:rPr>
              <w:t>0,00</w:t>
            </w:r>
          </w:p>
        </w:tc>
      </w:tr>
      <w:tr w:rsidR="003C37F7" w:rsidRPr="003C37F7" w14:paraId="49862529" w14:textId="77777777" w:rsidTr="00981F29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01C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977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F7A61" w:rsidRPr="003C37F7" w14:paraId="5DD4952F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1F3" w14:textId="77777777" w:rsidR="006F7A61" w:rsidRPr="003C37F7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8C4" w14:textId="77777777" w:rsidR="006F7A61" w:rsidRPr="00E42470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79A" w14:textId="338BD342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4F7" w14:textId="36764DB2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F4A" w14:textId="77777777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F45" w14:textId="77777777" w:rsidR="006F7A61" w:rsidRPr="00E42470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A61" w:rsidRPr="003C37F7" w14:paraId="14CC94F8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1FA" w14:textId="77777777" w:rsidR="006F7A61" w:rsidRPr="003C37F7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EDC" w14:textId="77777777" w:rsidR="006F7A61" w:rsidRPr="00E42470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BFF" w14:textId="5D3833D9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9D0" w14:textId="626351CF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B26" w14:textId="77777777" w:rsidR="006F7A61" w:rsidRPr="00981F29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A93" w14:textId="77777777" w:rsidR="006F7A61" w:rsidRPr="00E42470" w:rsidRDefault="006F7A61" w:rsidP="006F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7B90ECB8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03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20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07A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FCD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041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CDA" w14:textId="77777777" w:rsidR="003C37F7" w:rsidRPr="00E42470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7F7" w:rsidRPr="003C37F7" w14:paraId="6AA27E35" w14:textId="77777777" w:rsidTr="00C84CE3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3C5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909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826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E65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473" w14:textId="77777777" w:rsidR="003C37F7" w:rsidRPr="00981F29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564" w14:textId="77777777" w:rsidR="003C37F7" w:rsidRPr="003C37F7" w:rsidRDefault="003C37F7" w:rsidP="003C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6D0B222" w14:textId="77777777" w:rsidR="003C37F7" w:rsidRPr="003C37F7" w:rsidRDefault="003C37F7" w:rsidP="003C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96F86" w14:textId="77777777" w:rsidR="003C37F7" w:rsidRDefault="003C37F7" w:rsidP="003C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201D1" w14:textId="5BA9D9D1" w:rsidR="003C37F7" w:rsidRPr="0018653E" w:rsidRDefault="003C37F7" w:rsidP="003C37F7">
      <w:pPr>
        <w:spacing w:after="0" w:line="240" w:lineRule="auto"/>
        <w:rPr>
          <w:rFonts w:ascii="Times New Roman" w:hAnsi="Times New Roman" w:cs="Times New Roman"/>
        </w:rPr>
      </w:pPr>
      <w:r w:rsidRPr="0018653E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</w:t>
      </w:r>
      <w:r w:rsidR="001F1A1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 Е.Н. Грязева</w:t>
      </w:r>
      <w:r w:rsidRPr="0018653E">
        <w:rPr>
          <w:rFonts w:ascii="Times New Roman" w:hAnsi="Times New Roman" w:cs="Times New Roman"/>
        </w:rPr>
        <w:t xml:space="preserve">                   </w:t>
      </w:r>
    </w:p>
    <w:p w14:paraId="058C95F5" w14:textId="77777777" w:rsidR="003C37F7" w:rsidRDefault="003C37F7" w:rsidP="003C37F7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F4EBE5C" w14:textId="77777777" w:rsidR="003C37F7" w:rsidRPr="003C37F7" w:rsidRDefault="003C37F7" w:rsidP="003C37F7"/>
    <w:p w14:paraId="50D0613E" w14:textId="77777777" w:rsidR="003C37F7" w:rsidRDefault="003C37F7" w:rsidP="00C7554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sectPr w:rsidR="003C37F7" w:rsidSect="00210C1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303" w14:textId="77777777" w:rsidR="005F637E" w:rsidRDefault="005F637E" w:rsidP="00097719">
      <w:pPr>
        <w:spacing w:after="0" w:line="240" w:lineRule="auto"/>
      </w:pPr>
      <w:r>
        <w:separator/>
      </w:r>
    </w:p>
  </w:endnote>
  <w:endnote w:type="continuationSeparator" w:id="0">
    <w:p w14:paraId="639432C9" w14:textId="77777777" w:rsidR="005F637E" w:rsidRDefault="005F637E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33C" w14:textId="77777777" w:rsidR="005F637E" w:rsidRDefault="005F637E" w:rsidP="00097719">
      <w:pPr>
        <w:spacing w:after="0" w:line="240" w:lineRule="auto"/>
      </w:pPr>
      <w:r>
        <w:separator/>
      </w:r>
    </w:p>
  </w:footnote>
  <w:footnote w:type="continuationSeparator" w:id="0">
    <w:p w14:paraId="7810D864" w14:textId="77777777" w:rsidR="005F637E" w:rsidRDefault="005F637E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71F5" w14:textId="14D7F412" w:rsidR="000654F2" w:rsidRDefault="000654F2">
    <w:pPr>
      <w:pStyle w:val="ae"/>
      <w:jc w:val="center"/>
    </w:pPr>
  </w:p>
  <w:p w14:paraId="6F189FB7" w14:textId="77777777" w:rsidR="000654F2" w:rsidRDefault="000654F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A0E" w14:textId="444FA11B" w:rsidR="000654F2" w:rsidRDefault="000654F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271">
      <w:rPr>
        <w:noProof/>
      </w:rPr>
      <w:t>4</w:t>
    </w:r>
    <w:r>
      <w:rPr>
        <w:noProof/>
      </w:rPr>
      <w:fldChar w:fldCharType="end"/>
    </w:r>
  </w:p>
  <w:p w14:paraId="4FA6D2AC" w14:textId="77777777" w:rsidR="000654F2" w:rsidRDefault="000654F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383"/>
    <w:rsid w:val="000256C4"/>
    <w:rsid w:val="00025D0C"/>
    <w:rsid w:val="0003197A"/>
    <w:rsid w:val="000331F1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54F2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104D"/>
    <w:rsid w:val="0009345B"/>
    <w:rsid w:val="0009355E"/>
    <w:rsid w:val="00094329"/>
    <w:rsid w:val="00094C56"/>
    <w:rsid w:val="00095D4B"/>
    <w:rsid w:val="00097159"/>
    <w:rsid w:val="00097719"/>
    <w:rsid w:val="00097C6D"/>
    <w:rsid w:val="000A1017"/>
    <w:rsid w:val="000A1E5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4154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5FD4"/>
    <w:rsid w:val="000C72C2"/>
    <w:rsid w:val="000C73B6"/>
    <w:rsid w:val="000D0732"/>
    <w:rsid w:val="000D15DC"/>
    <w:rsid w:val="000D5768"/>
    <w:rsid w:val="000D5F62"/>
    <w:rsid w:val="000D625A"/>
    <w:rsid w:val="000D7209"/>
    <w:rsid w:val="000E1F63"/>
    <w:rsid w:val="000E27BA"/>
    <w:rsid w:val="000E3573"/>
    <w:rsid w:val="000E5150"/>
    <w:rsid w:val="000E550C"/>
    <w:rsid w:val="000E6182"/>
    <w:rsid w:val="000E630D"/>
    <w:rsid w:val="000E66B4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80F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0CA4"/>
    <w:rsid w:val="00151A9A"/>
    <w:rsid w:val="00152791"/>
    <w:rsid w:val="001551DF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87B50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1A12"/>
    <w:rsid w:val="001F20A4"/>
    <w:rsid w:val="001F329D"/>
    <w:rsid w:val="001F3492"/>
    <w:rsid w:val="001F35F4"/>
    <w:rsid w:val="001F4287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6367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FC3"/>
    <w:rsid w:val="00257B80"/>
    <w:rsid w:val="002610CF"/>
    <w:rsid w:val="0026322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0FB1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2F7B23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5160"/>
    <w:rsid w:val="0034576F"/>
    <w:rsid w:val="00345813"/>
    <w:rsid w:val="00346556"/>
    <w:rsid w:val="00346A2C"/>
    <w:rsid w:val="00347B24"/>
    <w:rsid w:val="00347D9B"/>
    <w:rsid w:val="00350D14"/>
    <w:rsid w:val="00350D42"/>
    <w:rsid w:val="00351943"/>
    <w:rsid w:val="0035299E"/>
    <w:rsid w:val="00352D3A"/>
    <w:rsid w:val="0035377B"/>
    <w:rsid w:val="00356321"/>
    <w:rsid w:val="00357B7B"/>
    <w:rsid w:val="00363249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67FB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0AAC"/>
    <w:rsid w:val="00402519"/>
    <w:rsid w:val="004043A6"/>
    <w:rsid w:val="00404ECD"/>
    <w:rsid w:val="00407C08"/>
    <w:rsid w:val="004106A7"/>
    <w:rsid w:val="004110F8"/>
    <w:rsid w:val="00411B6D"/>
    <w:rsid w:val="00412F73"/>
    <w:rsid w:val="00413606"/>
    <w:rsid w:val="00414778"/>
    <w:rsid w:val="00414AF7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6F7E"/>
    <w:rsid w:val="0043750C"/>
    <w:rsid w:val="004404DD"/>
    <w:rsid w:val="00440903"/>
    <w:rsid w:val="00441FC1"/>
    <w:rsid w:val="0044256C"/>
    <w:rsid w:val="0044326E"/>
    <w:rsid w:val="00443FEA"/>
    <w:rsid w:val="0044485A"/>
    <w:rsid w:val="0044588C"/>
    <w:rsid w:val="00446124"/>
    <w:rsid w:val="0044770C"/>
    <w:rsid w:val="00450C15"/>
    <w:rsid w:val="00450F6C"/>
    <w:rsid w:val="004512C1"/>
    <w:rsid w:val="00451965"/>
    <w:rsid w:val="00451C7B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63DA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59C0"/>
    <w:rsid w:val="004962CC"/>
    <w:rsid w:val="00496E9D"/>
    <w:rsid w:val="00497619"/>
    <w:rsid w:val="004A27E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129C"/>
    <w:rsid w:val="004D24B8"/>
    <w:rsid w:val="004D2B9B"/>
    <w:rsid w:val="004D2F09"/>
    <w:rsid w:val="004D4146"/>
    <w:rsid w:val="004D47DB"/>
    <w:rsid w:val="004D4C11"/>
    <w:rsid w:val="004D5F0D"/>
    <w:rsid w:val="004D602B"/>
    <w:rsid w:val="004D6C69"/>
    <w:rsid w:val="004D7710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3FCD"/>
    <w:rsid w:val="004F40C8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23ED"/>
    <w:rsid w:val="00533D2D"/>
    <w:rsid w:val="00536489"/>
    <w:rsid w:val="0053710C"/>
    <w:rsid w:val="00540363"/>
    <w:rsid w:val="00540649"/>
    <w:rsid w:val="00540829"/>
    <w:rsid w:val="00541438"/>
    <w:rsid w:val="00543281"/>
    <w:rsid w:val="00544108"/>
    <w:rsid w:val="005443DE"/>
    <w:rsid w:val="00544565"/>
    <w:rsid w:val="00544F4D"/>
    <w:rsid w:val="00545356"/>
    <w:rsid w:val="00546CF1"/>
    <w:rsid w:val="00547BD0"/>
    <w:rsid w:val="00551379"/>
    <w:rsid w:val="005528A0"/>
    <w:rsid w:val="005536AE"/>
    <w:rsid w:val="005553A6"/>
    <w:rsid w:val="005555E5"/>
    <w:rsid w:val="00555835"/>
    <w:rsid w:val="0055684B"/>
    <w:rsid w:val="005613A4"/>
    <w:rsid w:val="005613A7"/>
    <w:rsid w:val="005636D9"/>
    <w:rsid w:val="00565190"/>
    <w:rsid w:val="005651BD"/>
    <w:rsid w:val="00565D49"/>
    <w:rsid w:val="0056621F"/>
    <w:rsid w:val="00566DAB"/>
    <w:rsid w:val="00567E18"/>
    <w:rsid w:val="00567F69"/>
    <w:rsid w:val="00570A66"/>
    <w:rsid w:val="00572EDB"/>
    <w:rsid w:val="005749D3"/>
    <w:rsid w:val="00575000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0AED"/>
    <w:rsid w:val="005C171F"/>
    <w:rsid w:val="005C298B"/>
    <w:rsid w:val="005C3606"/>
    <w:rsid w:val="005C4E9E"/>
    <w:rsid w:val="005C4F76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3EE"/>
    <w:rsid w:val="005D6B2B"/>
    <w:rsid w:val="005D760B"/>
    <w:rsid w:val="005D7A1C"/>
    <w:rsid w:val="005D7D59"/>
    <w:rsid w:val="005D7D80"/>
    <w:rsid w:val="005E0EFB"/>
    <w:rsid w:val="005E27F5"/>
    <w:rsid w:val="005E2975"/>
    <w:rsid w:val="005E3741"/>
    <w:rsid w:val="005E452B"/>
    <w:rsid w:val="005E47F4"/>
    <w:rsid w:val="005E760E"/>
    <w:rsid w:val="005F19AC"/>
    <w:rsid w:val="005F2763"/>
    <w:rsid w:val="005F3DEB"/>
    <w:rsid w:val="005F3EFC"/>
    <w:rsid w:val="005F637E"/>
    <w:rsid w:val="005F6BDE"/>
    <w:rsid w:val="00600D5B"/>
    <w:rsid w:val="0060227D"/>
    <w:rsid w:val="00602CFA"/>
    <w:rsid w:val="00603243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8D4"/>
    <w:rsid w:val="00696A48"/>
    <w:rsid w:val="00696AA0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663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D4B"/>
    <w:rsid w:val="006F5015"/>
    <w:rsid w:val="006F53B2"/>
    <w:rsid w:val="006F6447"/>
    <w:rsid w:val="006F6BFD"/>
    <w:rsid w:val="006F7A61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859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35E"/>
    <w:rsid w:val="007238A9"/>
    <w:rsid w:val="007249E2"/>
    <w:rsid w:val="00724D7E"/>
    <w:rsid w:val="0072598A"/>
    <w:rsid w:val="007306B2"/>
    <w:rsid w:val="00730835"/>
    <w:rsid w:val="0073124C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5D54"/>
    <w:rsid w:val="00756825"/>
    <w:rsid w:val="007602C1"/>
    <w:rsid w:val="007607F5"/>
    <w:rsid w:val="007613D9"/>
    <w:rsid w:val="007613E5"/>
    <w:rsid w:val="00763443"/>
    <w:rsid w:val="007643C0"/>
    <w:rsid w:val="007669AA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475E"/>
    <w:rsid w:val="007D598C"/>
    <w:rsid w:val="007D5BF5"/>
    <w:rsid w:val="007D5F5D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0B7"/>
    <w:rsid w:val="007F3CA5"/>
    <w:rsid w:val="007F47A7"/>
    <w:rsid w:val="007F72BD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4AE"/>
    <w:rsid w:val="0081210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334D"/>
    <w:rsid w:val="0083406B"/>
    <w:rsid w:val="0083449E"/>
    <w:rsid w:val="00834D3E"/>
    <w:rsid w:val="008366A0"/>
    <w:rsid w:val="00836F73"/>
    <w:rsid w:val="0083742E"/>
    <w:rsid w:val="00840053"/>
    <w:rsid w:val="00840D9F"/>
    <w:rsid w:val="00841792"/>
    <w:rsid w:val="00843831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36F"/>
    <w:rsid w:val="008558FF"/>
    <w:rsid w:val="00856BA3"/>
    <w:rsid w:val="0086117C"/>
    <w:rsid w:val="00861E16"/>
    <w:rsid w:val="00861EF3"/>
    <w:rsid w:val="00864BFD"/>
    <w:rsid w:val="0086618A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5BA"/>
    <w:rsid w:val="008A66FE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D21B3"/>
    <w:rsid w:val="008D2F35"/>
    <w:rsid w:val="008D386B"/>
    <w:rsid w:val="008D3AF9"/>
    <w:rsid w:val="008D4A34"/>
    <w:rsid w:val="008D55C1"/>
    <w:rsid w:val="008D5F9E"/>
    <w:rsid w:val="008D64AB"/>
    <w:rsid w:val="008E11F3"/>
    <w:rsid w:val="008E2799"/>
    <w:rsid w:val="008E2892"/>
    <w:rsid w:val="008E2FE0"/>
    <w:rsid w:val="008E30BB"/>
    <w:rsid w:val="008E39A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CDD"/>
    <w:rsid w:val="008F6EE5"/>
    <w:rsid w:val="008F724B"/>
    <w:rsid w:val="008F734E"/>
    <w:rsid w:val="008F74EA"/>
    <w:rsid w:val="00900A21"/>
    <w:rsid w:val="00900D27"/>
    <w:rsid w:val="00900D7A"/>
    <w:rsid w:val="009013D3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6437"/>
    <w:rsid w:val="00917529"/>
    <w:rsid w:val="00917A5B"/>
    <w:rsid w:val="00920464"/>
    <w:rsid w:val="00920F54"/>
    <w:rsid w:val="009212D0"/>
    <w:rsid w:val="0092292F"/>
    <w:rsid w:val="00922DC6"/>
    <w:rsid w:val="009262D3"/>
    <w:rsid w:val="00926A06"/>
    <w:rsid w:val="0092726C"/>
    <w:rsid w:val="00927705"/>
    <w:rsid w:val="00930CDD"/>
    <w:rsid w:val="00932499"/>
    <w:rsid w:val="00932596"/>
    <w:rsid w:val="009340B2"/>
    <w:rsid w:val="00934BD7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2F3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1F29"/>
    <w:rsid w:val="0098325C"/>
    <w:rsid w:val="00987DED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20FC"/>
    <w:rsid w:val="009C3E04"/>
    <w:rsid w:val="009C3F5F"/>
    <w:rsid w:val="009C563B"/>
    <w:rsid w:val="009C7524"/>
    <w:rsid w:val="009C7620"/>
    <w:rsid w:val="009C7775"/>
    <w:rsid w:val="009D00F5"/>
    <w:rsid w:val="009D044E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271"/>
    <w:rsid w:val="009E78B6"/>
    <w:rsid w:val="009F145E"/>
    <w:rsid w:val="009F2B27"/>
    <w:rsid w:val="009F2DFC"/>
    <w:rsid w:val="009F3722"/>
    <w:rsid w:val="009F44B6"/>
    <w:rsid w:val="009F4559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3DB"/>
    <w:rsid w:val="00A22A16"/>
    <w:rsid w:val="00A22AE0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B55"/>
    <w:rsid w:val="00A402B5"/>
    <w:rsid w:val="00A40D0A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5CE"/>
    <w:rsid w:val="00A73CCF"/>
    <w:rsid w:val="00A73D0E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1CED"/>
    <w:rsid w:val="00AB2837"/>
    <w:rsid w:val="00AB285B"/>
    <w:rsid w:val="00AB3B64"/>
    <w:rsid w:val="00AB5BB7"/>
    <w:rsid w:val="00AC03A6"/>
    <w:rsid w:val="00AC166C"/>
    <w:rsid w:val="00AC1CFE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226"/>
    <w:rsid w:val="00B44CAD"/>
    <w:rsid w:val="00B45943"/>
    <w:rsid w:val="00B47CA8"/>
    <w:rsid w:val="00B50D17"/>
    <w:rsid w:val="00B51442"/>
    <w:rsid w:val="00B51BBF"/>
    <w:rsid w:val="00B52A2B"/>
    <w:rsid w:val="00B52EF6"/>
    <w:rsid w:val="00B53974"/>
    <w:rsid w:val="00B568DC"/>
    <w:rsid w:val="00B63077"/>
    <w:rsid w:val="00B6459C"/>
    <w:rsid w:val="00B664A1"/>
    <w:rsid w:val="00B70C81"/>
    <w:rsid w:val="00B71040"/>
    <w:rsid w:val="00B71FC8"/>
    <w:rsid w:val="00B727F1"/>
    <w:rsid w:val="00B73C04"/>
    <w:rsid w:val="00B74709"/>
    <w:rsid w:val="00B74D83"/>
    <w:rsid w:val="00B76FB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1A9F"/>
    <w:rsid w:val="00BB2646"/>
    <w:rsid w:val="00BB315F"/>
    <w:rsid w:val="00BB3C15"/>
    <w:rsid w:val="00BB4A56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991"/>
    <w:rsid w:val="00BD32E2"/>
    <w:rsid w:val="00BD4FE0"/>
    <w:rsid w:val="00BD66DB"/>
    <w:rsid w:val="00BD7954"/>
    <w:rsid w:val="00BE03DF"/>
    <w:rsid w:val="00BE15F5"/>
    <w:rsid w:val="00BE1C3F"/>
    <w:rsid w:val="00BE34B4"/>
    <w:rsid w:val="00BF024C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5DA"/>
    <w:rsid w:val="00C055FD"/>
    <w:rsid w:val="00C062BB"/>
    <w:rsid w:val="00C0641C"/>
    <w:rsid w:val="00C10B42"/>
    <w:rsid w:val="00C11083"/>
    <w:rsid w:val="00C12449"/>
    <w:rsid w:val="00C13B49"/>
    <w:rsid w:val="00C15C9D"/>
    <w:rsid w:val="00C16641"/>
    <w:rsid w:val="00C2234C"/>
    <w:rsid w:val="00C22F68"/>
    <w:rsid w:val="00C24FFE"/>
    <w:rsid w:val="00C25883"/>
    <w:rsid w:val="00C26876"/>
    <w:rsid w:val="00C3108D"/>
    <w:rsid w:val="00C32426"/>
    <w:rsid w:val="00C326A8"/>
    <w:rsid w:val="00C35851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56BA9"/>
    <w:rsid w:val="00C602C9"/>
    <w:rsid w:val="00C61553"/>
    <w:rsid w:val="00C62AA8"/>
    <w:rsid w:val="00C62C7D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4DED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90C8A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5E9A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C68EC"/>
    <w:rsid w:val="00CD02F1"/>
    <w:rsid w:val="00CD0AFD"/>
    <w:rsid w:val="00CD1C13"/>
    <w:rsid w:val="00CD2361"/>
    <w:rsid w:val="00CD2D12"/>
    <w:rsid w:val="00CD5F9F"/>
    <w:rsid w:val="00CD6663"/>
    <w:rsid w:val="00CD6DDE"/>
    <w:rsid w:val="00CD6E6C"/>
    <w:rsid w:val="00CD7697"/>
    <w:rsid w:val="00CE018D"/>
    <w:rsid w:val="00CE2C15"/>
    <w:rsid w:val="00CE3080"/>
    <w:rsid w:val="00CE3E63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6CBD"/>
    <w:rsid w:val="00CF7B6B"/>
    <w:rsid w:val="00D00E02"/>
    <w:rsid w:val="00D027BF"/>
    <w:rsid w:val="00D04744"/>
    <w:rsid w:val="00D04AFE"/>
    <w:rsid w:val="00D0655D"/>
    <w:rsid w:val="00D06D3C"/>
    <w:rsid w:val="00D07646"/>
    <w:rsid w:val="00D114AF"/>
    <w:rsid w:val="00D11DE6"/>
    <w:rsid w:val="00D1214E"/>
    <w:rsid w:val="00D12564"/>
    <w:rsid w:val="00D13C1F"/>
    <w:rsid w:val="00D13E1B"/>
    <w:rsid w:val="00D14470"/>
    <w:rsid w:val="00D14878"/>
    <w:rsid w:val="00D1630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21AC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DD6"/>
    <w:rsid w:val="00D729C4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1F74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096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0F7"/>
    <w:rsid w:val="00DF6F02"/>
    <w:rsid w:val="00DF79CE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2CAB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2470"/>
    <w:rsid w:val="00E443AB"/>
    <w:rsid w:val="00E473FB"/>
    <w:rsid w:val="00E56085"/>
    <w:rsid w:val="00E57963"/>
    <w:rsid w:val="00E61B84"/>
    <w:rsid w:val="00E64923"/>
    <w:rsid w:val="00E65DC8"/>
    <w:rsid w:val="00E66B11"/>
    <w:rsid w:val="00E66FE0"/>
    <w:rsid w:val="00E7038C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420F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1B0"/>
    <w:rsid w:val="00EF037E"/>
    <w:rsid w:val="00EF1547"/>
    <w:rsid w:val="00EF3272"/>
    <w:rsid w:val="00EF56EE"/>
    <w:rsid w:val="00EF7A80"/>
    <w:rsid w:val="00F004AF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A7"/>
    <w:rsid w:val="00F12A6F"/>
    <w:rsid w:val="00F12FBA"/>
    <w:rsid w:val="00F1323F"/>
    <w:rsid w:val="00F14A63"/>
    <w:rsid w:val="00F15725"/>
    <w:rsid w:val="00F15BD7"/>
    <w:rsid w:val="00F15CC6"/>
    <w:rsid w:val="00F160A3"/>
    <w:rsid w:val="00F210A9"/>
    <w:rsid w:val="00F2157A"/>
    <w:rsid w:val="00F2198B"/>
    <w:rsid w:val="00F21BD9"/>
    <w:rsid w:val="00F23628"/>
    <w:rsid w:val="00F2460C"/>
    <w:rsid w:val="00F277CB"/>
    <w:rsid w:val="00F31115"/>
    <w:rsid w:val="00F314DD"/>
    <w:rsid w:val="00F31E27"/>
    <w:rsid w:val="00F32A62"/>
    <w:rsid w:val="00F33147"/>
    <w:rsid w:val="00F346AA"/>
    <w:rsid w:val="00F35768"/>
    <w:rsid w:val="00F35788"/>
    <w:rsid w:val="00F35C7B"/>
    <w:rsid w:val="00F35CDF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10"/>
    <w:rsid w:val="00F454AD"/>
    <w:rsid w:val="00F4564B"/>
    <w:rsid w:val="00F45B2E"/>
    <w:rsid w:val="00F4752D"/>
    <w:rsid w:val="00F50871"/>
    <w:rsid w:val="00F54B49"/>
    <w:rsid w:val="00F55835"/>
    <w:rsid w:val="00F56866"/>
    <w:rsid w:val="00F621EB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2237"/>
    <w:rsid w:val="00F93456"/>
    <w:rsid w:val="00F93A6D"/>
    <w:rsid w:val="00F93B7C"/>
    <w:rsid w:val="00F96155"/>
    <w:rsid w:val="00F964EE"/>
    <w:rsid w:val="00F96F5E"/>
    <w:rsid w:val="00FA092B"/>
    <w:rsid w:val="00FA0EB8"/>
    <w:rsid w:val="00FA2232"/>
    <w:rsid w:val="00FA3E3B"/>
    <w:rsid w:val="00FA41AE"/>
    <w:rsid w:val="00FA5C73"/>
    <w:rsid w:val="00FA6201"/>
    <w:rsid w:val="00FA704D"/>
    <w:rsid w:val="00FA780A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306A"/>
    <w:rsid w:val="00FC3457"/>
    <w:rsid w:val="00FC3AB4"/>
    <w:rsid w:val="00FC5D18"/>
    <w:rsid w:val="00FC6467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821AC4E9-D1E7-4F59-A4FC-0FE5ABF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C296-2845-43BA-AB63-9BDA143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18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59</cp:revision>
  <cp:lastPrinted>2021-11-11T07:17:00Z</cp:lastPrinted>
  <dcterms:created xsi:type="dcterms:W3CDTF">2021-03-31T06:57:00Z</dcterms:created>
  <dcterms:modified xsi:type="dcterms:W3CDTF">2021-11-15T02:49:00Z</dcterms:modified>
</cp:coreProperties>
</file>