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C9BD" w14:textId="77777777" w:rsidR="00430844" w:rsidRDefault="00430844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5212D8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</w:p>
    <w:p w14:paraId="357A09CA" w14:textId="77777777" w:rsidR="00FB5F7C" w:rsidRPr="00FB5F7C" w:rsidRDefault="00FB5F7C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5F7C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 w:rsidR="00C32B90">
        <w:rPr>
          <w:rFonts w:ascii="Times New Roman" w:hAnsi="Times New Roman" w:cs="Times New Roman"/>
          <w:b w:val="0"/>
          <w:sz w:val="28"/>
          <w:szCs w:val="28"/>
        </w:rPr>
        <w:t>й</w:t>
      </w:r>
      <w:r w:rsidRPr="00FB5F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2B90">
        <w:rPr>
          <w:rFonts w:ascii="Times New Roman" w:hAnsi="Times New Roman" w:cs="Times New Roman"/>
          <w:b w:val="0"/>
          <w:sz w:val="28"/>
          <w:szCs w:val="28"/>
        </w:rPr>
        <w:t>субъектам малого</w:t>
      </w:r>
      <w:r w:rsidR="004308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2B90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</w:t>
      </w:r>
      <w:r w:rsidRPr="00FB5F7C">
        <w:rPr>
          <w:rFonts w:ascii="Times New Roman" w:hAnsi="Times New Roman" w:cs="Times New Roman"/>
          <w:b w:val="0"/>
          <w:sz w:val="28"/>
          <w:szCs w:val="28"/>
        </w:rPr>
        <w:t xml:space="preserve"> на реализацию инвестиционных проектов в приоритетных отраслях</w:t>
      </w:r>
    </w:p>
    <w:p w14:paraId="25D651B7" w14:textId="77777777" w:rsidR="00FB5F7C" w:rsidRPr="00FB5F7C" w:rsidRDefault="00FB5F7C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2A09B053" w14:textId="77777777" w:rsidR="00FB5F7C" w:rsidRPr="00FB5F7C" w:rsidRDefault="00FB5F7C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5F7C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50BE27A2" w14:textId="77777777" w:rsidR="00FB5F7C" w:rsidRPr="00FB5F7C" w:rsidRDefault="00FB5F7C" w:rsidP="00FB5F7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2A0356A2" w14:textId="77777777" w:rsidR="00C32B90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субсидий субъектам малого и </w:t>
      </w:r>
      <w:r w:rsidRPr="00C32B90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="00C32B90" w:rsidRPr="00C32B90">
        <w:rPr>
          <w:rFonts w:ascii="Times New Roman" w:hAnsi="Times New Roman" w:cs="Times New Roman"/>
          <w:sz w:val="28"/>
          <w:szCs w:val="28"/>
        </w:rPr>
        <w:t xml:space="preserve"> на реализацию инвестиционных проектов в приоритетных отраслях </w:t>
      </w:r>
      <w:r w:rsidRPr="00C32B90">
        <w:rPr>
          <w:rFonts w:ascii="Times New Roman" w:hAnsi="Times New Roman" w:cs="Times New Roman"/>
          <w:sz w:val="28"/>
          <w:szCs w:val="28"/>
        </w:rPr>
        <w:t>(далее</w:t>
      </w:r>
      <w:r w:rsidR="00BA1447">
        <w:rPr>
          <w:rFonts w:ascii="Times New Roman" w:hAnsi="Times New Roman" w:cs="Times New Roman"/>
          <w:sz w:val="28"/>
          <w:szCs w:val="28"/>
        </w:rPr>
        <w:t xml:space="preserve"> -</w:t>
      </w:r>
      <w:r w:rsidR="00C32B90">
        <w:rPr>
          <w:rFonts w:ascii="Times New Roman" w:hAnsi="Times New Roman" w:cs="Times New Roman"/>
          <w:sz w:val="28"/>
          <w:szCs w:val="28"/>
        </w:rPr>
        <w:t xml:space="preserve"> </w:t>
      </w:r>
      <w:r w:rsidRPr="00C32B90">
        <w:rPr>
          <w:rFonts w:ascii="Times New Roman" w:hAnsi="Times New Roman" w:cs="Times New Roman"/>
          <w:sz w:val="28"/>
          <w:szCs w:val="28"/>
        </w:rPr>
        <w:t>Порядок)</w:t>
      </w:r>
      <w:r w:rsidR="00C32B90">
        <w:rPr>
          <w:rFonts w:ascii="Times New Roman" w:hAnsi="Times New Roman" w:cs="Times New Roman"/>
          <w:sz w:val="28"/>
          <w:szCs w:val="28"/>
        </w:rPr>
        <w:t xml:space="preserve"> определяет целевое назначение, условия и порядок предоставления субсидий, требования к</w:t>
      </w:r>
      <w:r w:rsidR="00BA1447">
        <w:rPr>
          <w:rFonts w:ascii="Times New Roman" w:hAnsi="Times New Roman" w:cs="Times New Roman"/>
          <w:sz w:val="28"/>
          <w:szCs w:val="28"/>
        </w:rPr>
        <w:t xml:space="preserve"> предоставляемой отчетности, </w:t>
      </w:r>
      <w:r w:rsidR="00BA1447" w:rsidRPr="00BA1447">
        <w:rPr>
          <w:rFonts w:ascii="Times New Roman" w:hAnsi="Times New Roman" w:cs="Times New Roman"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субсидии и ответственность за их нарушение</w:t>
      </w:r>
      <w:r w:rsidR="00BA1447">
        <w:rPr>
          <w:rFonts w:ascii="Times New Roman" w:hAnsi="Times New Roman" w:cs="Times New Roman"/>
          <w:sz w:val="28"/>
          <w:szCs w:val="28"/>
        </w:rPr>
        <w:t>.</w:t>
      </w:r>
    </w:p>
    <w:p w14:paraId="5D1F4417" w14:textId="77777777"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14:paraId="13840BE3" w14:textId="77777777"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="00BA1447">
        <w:rPr>
          <w:rFonts w:ascii="Times New Roman" w:hAnsi="Times New Roman" w:cs="Times New Roman"/>
          <w:sz w:val="28"/>
          <w:szCs w:val="28"/>
        </w:rPr>
        <w:t xml:space="preserve"> -</w:t>
      </w:r>
      <w:r w:rsidRPr="00FB5F7C">
        <w:rPr>
          <w:rFonts w:ascii="Times New Roman" w:hAnsi="Times New Roman" w:cs="Times New Roman"/>
          <w:sz w:val="28"/>
          <w:szCs w:val="28"/>
        </w:rPr>
        <w:t xml:space="preserve"> </w:t>
      </w:r>
      <w:r w:rsidR="00BA1447" w:rsidRPr="00BA1447">
        <w:rPr>
          <w:rFonts w:ascii="Times New Roman" w:hAnsi="Times New Roman" w:cs="Times New Roman"/>
          <w:sz w:val="28"/>
          <w:szCs w:val="28"/>
        </w:rPr>
        <w:t>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</w:t>
      </w:r>
      <w:r w:rsidRPr="00FB5F7C">
        <w:rPr>
          <w:rFonts w:ascii="Times New Roman" w:hAnsi="Times New Roman" w:cs="Times New Roman"/>
          <w:sz w:val="28"/>
          <w:szCs w:val="28"/>
        </w:rPr>
        <w:t>;</w:t>
      </w:r>
    </w:p>
    <w:p w14:paraId="4BC8BBA9" w14:textId="77777777"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BA1447">
        <w:rPr>
          <w:rFonts w:ascii="Times New Roman" w:hAnsi="Times New Roman" w:cs="Times New Roman"/>
          <w:sz w:val="28"/>
          <w:szCs w:val="28"/>
        </w:rPr>
        <w:t>-</w:t>
      </w:r>
      <w:r w:rsidRPr="00FB5F7C">
        <w:rPr>
          <w:rFonts w:ascii="Times New Roman" w:hAnsi="Times New Roman" w:cs="Times New Roman"/>
          <w:sz w:val="28"/>
          <w:szCs w:val="28"/>
        </w:rPr>
        <w:t xml:space="preserve"> субъект малого или среднего предпринимательства, обратившийся с заявлением о предоставлении субсидии;</w:t>
      </w:r>
    </w:p>
    <w:p w14:paraId="6ED42513" w14:textId="77777777" w:rsid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BA1447">
        <w:rPr>
          <w:rFonts w:ascii="Times New Roman" w:hAnsi="Times New Roman" w:cs="Times New Roman"/>
          <w:sz w:val="28"/>
          <w:szCs w:val="28"/>
        </w:rPr>
        <w:t>-</w:t>
      </w:r>
      <w:r w:rsidRPr="00FB5F7C">
        <w:rPr>
          <w:rFonts w:ascii="Times New Roman" w:hAnsi="Times New Roman" w:cs="Times New Roman"/>
          <w:sz w:val="28"/>
          <w:szCs w:val="28"/>
        </w:rPr>
        <w:t xml:space="preserve"> заявитель, в отношении которого принято решение о предоставлении субсидии и с которым заключено соглашение о предоставлении субсидии;</w:t>
      </w:r>
    </w:p>
    <w:p w14:paraId="5B9F2C35" w14:textId="77777777" w:rsidR="00E66D65" w:rsidRPr="00AC4C48" w:rsidRDefault="00E66D65" w:rsidP="00E66D6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44F">
        <w:rPr>
          <w:rFonts w:ascii="Times New Roman" w:hAnsi="Times New Roman"/>
          <w:color w:val="000000"/>
          <w:sz w:val="28"/>
          <w:szCs w:val="28"/>
        </w:rPr>
        <w:t>инвестиционный проект (далее - проект) - комплексный план мероприятий, включающий проектирование, строительство, приобретение технологий и оборудования, подготовку кадров, направленных на создание нового или модернизацию действующего производства товаров (работ, услуг) с целью получения экономической выгоды;</w:t>
      </w:r>
    </w:p>
    <w:p w14:paraId="046FD316" w14:textId="77777777" w:rsidR="00E66D65" w:rsidRPr="00AC4C48" w:rsidRDefault="00E66D65" w:rsidP="00E66D6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C48">
        <w:rPr>
          <w:rFonts w:ascii="Times New Roman" w:hAnsi="Times New Roman"/>
          <w:color w:val="000000" w:themeColor="text1"/>
          <w:sz w:val="28"/>
          <w:szCs w:val="28"/>
        </w:rPr>
        <w:t>период реализации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AC4C48">
        <w:rPr>
          <w:rFonts w:ascii="Times New Roman" w:hAnsi="Times New Roman"/>
          <w:color w:val="000000" w:themeColor="text1"/>
          <w:sz w:val="28"/>
          <w:szCs w:val="28"/>
        </w:rPr>
        <w:t xml:space="preserve"> отрезок времени, в течение которого осуществляются предусмотренные проектом действия и обеспечивается получение предусмотренных проектом результатов;</w:t>
      </w:r>
    </w:p>
    <w:p w14:paraId="5101A0B3" w14:textId="77777777" w:rsidR="00E66D65" w:rsidRDefault="00E66D65" w:rsidP="00E66D6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C48">
        <w:rPr>
          <w:rFonts w:ascii="Times New Roman" w:hAnsi="Times New Roman"/>
          <w:color w:val="000000" w:themeColor="text1"/>
          <w:sz w:val="28"/>
          <w:szCs w:val="28"/>
        </w:rPr>
        <w:t>полная стоимость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AC4C48">
        <w:rPr>
          <w:rFonts w:ascii="Times New Roman" w:hAnsi="Times New Roman"/>
          <w:color w:val="000000" w:themeColor="text1"/>
          <w:sz w:val="28"/>
          <w:szCs w:val="28"/>
        </w:rPr>
        <w:t xml:space="preserve">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</w:p>
    <w:p w14:paraId="467EC539" w14:textId="77777777" w:rsid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строительство</w:t>
      </w:r>
      <w:r w:rsidR="00BA1447">
        <w:rPr>
          <w:rFonts w:ascii="Times New Roman" w:hAnsi="Times New Roman" w:cs="Times New Roman"/>
          <w:sz w:val="28"/>
          <w:szCs w:val="28"/>
        </w:rPr>
        <w:t xml:space="preserve"> -</w:t>
      </w:r>
      <w:r w:rsidRPr="00FB5F7C">
        <w:rPr>
          <w:rFonts w:ascii="Times New Roman" w:hAnsi="Times New Roman" w:cs="Times New Roman"/>
          <w:sz w:val="28"/>
          <w:szCs w:val="28"/>
        </w:rPr>
        <w:t xml:space="preserve"> создание зданий, строений, сооружений (в том числе на месте сносимых объектов капитального строительства);</w:t>
      </w:r>
    </w:p>
    <w:p w14:paraId="0860FF84" w14:textId="77777777" w:rsidR="00CD08B2" w:rsidRPr="00FB5F7C" w:rsidRDefault="00CD08B2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бизнес-план проекта - </w:t>
      </w:r>
      <w:r w:rsidRPr="00CD08B2">
        <w:rPr>
          <w:rFonts w:ascii="Times New Roman" w:hAnsi="Times New Roman" w:cs="Times New Roman"/>
          <w:sz w:val="28"/>
          <w:szCs w:val="28"/>
        </w:rPr>
        <w:t>документ, содержащий комплекс технико-экономических расчетов, а также описание практических действий и мероприятий для реализации предполагаемого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371C56" w14:textId="77777777"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</w:t>
      </w:r>
      <w:r w:rsidRPr="00FB5F7C">
        <w:rPr>
          <w:rFonts w:ascii="Times New Roman" w:hAnsi="Times New Roman" w:cs="Times New Roman"/>
          <w:sz w:val="28"/>
          <w:szCs w:val="28"/>
        </w:rPr>
        <w:lastRenderedPageBreak/>
        <w:t>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14:paraId="3946B741" w14:textId="77777777"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модернизация производства - процесс обновления, замены устаревших мощностей на современные, разработка и ввод в строй более эффективного оборудования, участвующего в процессе производства;</w:t>
      </w:r>
    </w:p>
    <w:p w14:paraId="68F1124D" w14:textId="77777777"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производственные здания, строения, сооружения - здания, строения, сооружения, предназначенные для организации производственных процессов или обслуживающих операций с размещением постоянных или временных рабочих мест;</w:t>
      </w:r>
    </w:p>
    <w:p w14:paraId="0357FE13" w14:textId="77777777" w:rsidR="001F4B0B" w:rsidRDefault="00FA617D" w:rsidP="001F4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17D">
        <w:rPr>
          <w:rFonts w:ascii="Times New Roman" w:hAnsi="Times New Roman" w:cs="Times New Roman"/>
          <w:sz w:val="28"/>
          <w:szCs w:val="28"/>
        </w:rPr>
        <w:t>оборудование – новые, не бывшие в эксплуатации: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судов), относящиеся к первой - десятой амортизационным группам, согласно требованиям Налогового кодекса Российской Федерации</w:t>
      </w:r>
      <w:r w:rsidR="001F4B0B" w:rsidRPr="001F4B0B">
        <w:rPr>
          <w:rFonts w:ascii="Times New Roman" w:hAnsi="Times New Roman" w:cs="Times New Roman"/>
          <w:sz w:val="28"/>
          <w:szCs w:val="28"/>
        </w:rPr>
        <w:t>;</w:t>
      </w:r>
    </w:p>
    <w:p w14:paraId="61BADA2B" w14:textId="77777777" w:rsidR="00183FC9" w:rsidRPr="00AC4C48" w:rsidRDefault="00183FC9" w:rsidP="001F4B0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C48">
        <w:rPr>
          <w:rFonts w:ascii="Times New Roman" w:hAnsi="Times New Roman"/>
          <w:color w:val="000000" w:themeColor="text1"/>
          <w:sz w:val="28"/>
          <w:szCs w:val="28"/>
        </w:rPr>
        <w:t xml:space="preserve">прикладное программное обеспечение </w:t>
      </w:r>
      <w:r w:rsidRPr="008A1A55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C48">
        <w:rPr>
          <w:rFonts w:ascii="Times New Roman" w:hAnsi="Times New Roman"/>
          <w:color w:val="000000" w:themeColor="text1"/>
          <w:sz w:val="28"/>
          <w:szCs w:val="28"/>
        </w:rPr>
        <w:t>программное обеспечение, являющееся частью системы управления для безопасной и эффект</w:t>
      </w:r>
      <w:r w:rsidR="009F6136">
        <w:rPr>
          <w:rFonts w:ascii="Times New Roman" w:hAnsi="Times New Roman"/>
          <w:color w:val="000000" w:themeColor="text1"/>
          <w:sz w:val="28"/>
          <w:szCs w:val="28"/>
        </w:rPr>
        <w:t>ивной эксплуатации оборудования;</w:t>
      </w:r>
    </w:p>
    <w:p w14:paraId="58509776" w14:textId="77777777"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первый взнос (аванс) - первый лизинговый платеж в соответствии с заключенным договором лизинга оборудования;</w:t>
      </w:r>
    </w:p>
    <w:p w14:paraId="26CF5CAA" w14:textId="77777777" w:rsid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лизинговые платежи - общая сумма платежей по договору лизинга оборудования за весь срок действия договора лизинга оборудования, в которую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</w:t>
      </w:r>
      <w:r w:rsidR="00A979AF">
        <w:rPr>
          <w:rFonts w:ascii="Times New Roman" w:hAnsi="Times New Roman" w:cs="Times New Roman"/>
          <w:sz w:val="28"/>
          <w:szCs w:val="28"/>
        </w:rPr>
        <w:t>мет лизинга к лизингополучателю.</w:t>
      </w:r>
    </w:p>
    <w:p w14:paraId="7C22B494" w14:textId="77777777" w:rsidR="00183FC9" w:rsidRDefault="00183FC9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85D0D" w:rsidRPr="00B85D0D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B85D0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B85D0D" w:rsidRPr="00B85D0D">
        <w:rPr>
          <w:rFonts w:ascii="Times New Roman" w:hAnsi="Times New Roman" w:cs="Times New Roman"/>
          <w:sz w:val="28"/>
          <w:szCs w:val="28"/>
        </w:rPr>
        <w:t>, уполномоченным на предоставление субсиди</w:t>
      </w:r>
      <w:r w:rsidR="00B85D0D">
        <w:rPr>
          <w:rFonts w:ascii="Times New Roman" w:hAnsi="Times New Roman" w:cs="Times New Roman"/>
          <w:sz w:val="28"/>
          <w:szCs w:val="28"/>
        </w:rPr>
        <w:t>и и</w:t>
      </w:r>
      <w:r w:rsidR="00B85D0D" w:rsidRPr="00B85D0D">
        <w:rPr>
          <w:rFonts w:ascii="Times New Roman" w:hAnsi="Times New Roman" w:cs="Times New Roman"/>
          <w:sz w:val="28"/>
          <w:szCs w:val="28"/>
        </w:rPr>
        <w:t xml:space="preserve">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год, является </w:t>
      </w:r>
      <w:r w:rsidRPr="00183F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E61B9">
        <w:rPr>
          <w:rFonts w:ascii="Times New Roman" w:hAnsi="Times New Roman" w:cs="Times New Roman"/>
          <w:sz w:val="28"/>
          <w:szCs w:val="28"/>
        </w:rPr>
        <w:t>города Минусинска</w:t>
      </w:r>
      <w:r w:rsidR="00662349">
        <w:rPr>
          <w:rFonts w:ascii="Times New Roman" w:hAnsi="Times New Roman" w:cs="Times New Roman"/>
          <w:sz w:val="28"/>
          <w:szCs w:val="28"/>
        </w:rPr>
        <w:t xml:space="preserve"> (далее – Главный распорядитель бюджетных средств)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769543" w14:textId="77777777" w:rsidR="00183FC9" w:rsidRDefault="00B85D0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Pr="00B85D0D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5D0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5D0D">
        <w:rPr>
          <w:rFonts w:ascii="Times New Roman" w:hAnsi="Times New Roman" w:cs="Times New Roman"/>
          <w:sz w:val="28"/>
          <w:szCs w:val="28"/>
        </w:rPr>
        <w:t>тся в пределах бюджетных ассигнований, предусмотренных на указанные цели в</w:t>
      </w:r>
      <w:r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F47594">
        <w:rPr>
          <w:rFonts w:ascii="Times New Roman" w:hAnsi="Times New Roman" w:cs="Times New Roman"/>
          <w:sz w:val="28"/>
          <w:szCs w:val="28"/>
        </w:rPr>
        <w:t>город</w:t>
      </w:r>
      <w:r w:rsidR="000C2E6C">
        <w:rPr>
          <w:rFonts w:ascii="Times New Roman" w:hAnsi="Times New Roman" w:cs="Times New Roman"/>
          <w:sz w:val="28"/>
          <w:szCs w:val="28"/>
        </w:rPr>
        <w:t>а</w:t>
      </w:r>
      <w:r w:rsidR="00F47594">
        <w:rPr>
          <w:rFonts w:ascii="Times New Roman" w:hAnsi="Times New Roman" w:cs="Times New Roman"/>
          <w:sz w:val="28"/>
          <w:szCs w:val="28"/>
        </w:rPr>
        <w:t xml:space="preserve"> Минусинск</w:t>
      </w:r>
      <w:r w:rsidR="000C2E6C">
        <w:rPr>
          <w:rFonts w:ascii="Times New Roman" w:hAnsi="Times New Roman" w:cs="Times New Roman"/>
          <w:sz w:val="28"/>
          <w:szCs w:val="28"/>
        </w:rPr>
        <w:t>а</w:t>
      </w:r>
      <w:r w:rsidRPr="00B85D0D">
        <w:rPr>
          <w:rFonts w:ascii="Times New Roman" w:hAnsi="Times New Roman" w:cs="Times New Roman"/>
          <w:sz w:val="28"/>
          <w:szCs w:val="28"/>
        </w:rPr>
        <w:t xml:space="preserve"> на соответствующий </w:t>
      </w:r>
      <w:r w:rsidRPr="00A979AF">
        <w:rPr>
          <w:rFonts w:ascii="Times New Roman" w:hAnsi="Times New Roman" w:cs="Times New Roman"/>
          <w:sz w:val="28"/>
          <w:szCs w:val="28"/>
        </w:rPr>
        <w:t xml:space="preserve">финансовый год и плановый период, и лимитов </w:t>
      </w:r>
      <w:r w:rsidRPr="00B85D0D">
        <w:rPr>
          <w:rFonts w:ascii="Times New Roman" w:hAnsi="Times New Roman" w:cs="Times New Roman"/>
          <w:sz w:val="28"/>
          <w:szCs w:val="28"/>
        </w:rPr>
        <w:t xml:space="preserve">бюджетных обязательств, утвержденных в установленном порядке </w:t>
      </w:r>
      <w:r w:rsidR="00662349">
        <w:rPr>
          <w:rFonts w:ascii="Times New Roman" w:hAnsi="Times New Roman" w:cs="Times New Roman"/>
          <w:sz w:val="28"/>
          <w:szCs w:val="28"/>
        </w:rPr>
        <w:t>Г</w:t>
      </w:r>
      <w:r w:rsidRPr="00B85D0D">
        <w:rPr>
          <w:rFonts w:ascii="Times New Roman" w:hAnsi="Times New Roman" w:cs="Times New Roman"/>
          <w:sz w:val="28"/>
          <w:szCs w:val="28"/>
        </w:rPr>
        <w:t>лавному распорядителю</w:t>
      </w:r>
      <w:r w:rsidR="00662349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Pr="00B85D0D">
        <w:rPr>
          <w:rFonts w:ascii="Times New Roman" w:hAnsi="Times New Roman" w:cs="Times New Roman"/>
          <w:sz w:val="28"/>
          <w:szCs w:val="28"/>
        </w:rPr>
        <w:t>средств.</w:t>
      </w:r>
    </w:p>
    <w:p w14:paraId="12492327" w14:textId="77777777" w:rsidR="00EB130F" w:rsidRDefault="00EB130F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0F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B130F">
        <w:rPr>
          <w:rFonts w:ascii="Times New Roman" w:hAnsi="Times New Roman" w:cs="Times New Roman"/>
          <w:sz w:val="28"/>
          <w:szCs w:val="28"/>
        </w:rPr>
        <w:t xml:space="preserve">. Сведения о субсидиях размещаются на едином портале бюджетной системы Российской Федерации (далее - единый портал) в информационно-телекоммуникационной сети Интернет при формировании проекта решения о </w:t>
      </w:r>
      <w:r w:rsidR="00C36DA0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EB130F">
        <w:rPr>
          <w:rFonts w:ascii="Times New Roman" w:hAnsi="Times New Roman" w:cs="Times New Roman"/>
          <w:sz w:val="28"/>
          <w:szCs w:val="28"/>
        </w:rPr>
        <w:t>бюджете</w:t>
      </w:r>
      <w:r w:rsidR="00C36DA0">
        <w:rPr>
          <w:rFonts w:ascii="Times New Roman" w:hAnsi="Times New Roman" w:cs="Times New Roman"/>
          <w:sz w:val="28"/>
          <w:szCs w:val="28"/>
        </w:rPr>
        <w:t xml:space="preserve"> </w:t>
      </w:r>
      <w:r w:rsidR="00C36DA0" w:rsidRPr="00C36DA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C36DA0">
        <w:rPr>
          <w:rFonts w:ascii="Times New Roman" w:hAnsi="Times New Roman" w:cs="Times New Roman"/>
          <w:sz w:val="28"/>
          <w:szCs w:val="28"/>
        </w:rPr>
        <w:t xml:space="preserve"> </w:t>
      </w:r>
      <w:r w:rsidRPr="00EB130F">
        <w:rPr>
          <w:rFonts w:ascii="Times New Roman" w:hAnsi="Times New Roman" w:cs="Times New Roman"/>
          <w:sz w:val="28"/>
          <w:szCs w:val="28"/>
        </w:rPr>
        <w:t>(проекта решения о внесении изменений в решение о</w:t>
      </w:r>
      <w:r w:rsidR="00C36DA0">
        <w:rPr>
          <w:rFonts w:ascii="Times New Roman" w:hAnsi="Times New Roman" w:cs="Times New Roman"/>
          <w:sz w:val="28"/>
          <w:szCs w:val="28"/>
        </w:rPr>
        <w:t xml:space="preserve"> местном</w:t>
      </w:r>
      <w:r w:rsidRPr="00EB130F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C36DA0" w:rsidRPr="00C36DA0">
        <w:t xml:space="preserve"> </w:t>
      </w:r>
      <w:r w:rsidR="00C36DA0" w:rsidRPr="00C36DA0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  <w:r w:rsidRPr="00EB130F">
        <w:rPr>
          <w:rFonts w:ascii="Times New Roman" w:hAnsi="Times New Roman" w:cs="Times New Roman"/>
          <w:sz w:val="28"/>
          <w:szCs w:val="28"/>
        </w:rPr>
        <w:t>).</w:t>
      </w:r>
    </w:p>
    <w:p w14:paraId="1AD653A8" w14:textId="77777777" w:rsidR="008962E7" w:rsidRPr="00C2748A" w:rsidRDefault="00C045E2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859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D859A2">
        <w:rPr>
          <w:rFonts w:ascii="Times New Roman" w:hAnsi="Times New Roman"/>
          <w:sz w:val="28"/>
          <w:szCs w:val="28"/>
        </w:rPr>
        <w:t xml:space="preserve">. </w:t>
      </w:r>
      <w:r w:rsidR="00F50146">
        <w:rPr>
          <w:rFonts w:ascii="Times New Roman" w:hAnsi="Times New Roman"/>
          <w:sz w:val="28"/>
          <w:szCs w:val="28"/>
        </w:rPr>
        <w:t>Субсидия предоставляется в целях возмещения затрат</w:t>
      </w:r>
      <w:r w:rsidR="008962E7">
        <w:rPr>
          <w:rFonts w:ascii="Times New Roman" w:hAnsi="Times New Roman"/>
          <w:sz w:val="28"/>
          <w:szCs w:val="28"/>
        </w:rPr>
        <w:t xml:space="preserve"> на реализацию проектов</w:t>
      </w:r>
      <w:r w:rsidR="00F50146">
        <w:rPr>
          <w:rFonts w:ascii="Times New Roman" w:hAnsi="Times New Roman"/>
          <w:sz w:val="28"/>
          <w:szCs w:val="28"/>
        </w:rPr>
        <w:t xml:space="preserve">, связанных </w:t>
      </w:r>
      <w:r w:rsidR="008962E7">
        <w:rPr>
          <w:rFonts w:ascii="Times New Roman" w:hAnsi="Times New Roman"/>
          <w:sz w:val="28"/>
          <w:szCs w:val="28"/>
        </w:rPr>
        <w:t xml:space="preserve">с созданием новых или развитием (модернизацией) </w:t>
      </w:r>
      <w:r w:rsidR="008962E7" w:rsidRPr="00C2748A">
        <w:rPr>
          <w:rFonts w:ascii="Times New Roman" w:hAnsi="Times New Roman"/>
          <w:color w:val="000000" w:themeColor="text1"/>
          <w:sz w:val="28"/>
          <w:szCs w:val="28"/>
        </w:rPr>
        <w:t>действующих мощностей по производству продукции (выполнению работ, оказанию услуг)</w:t>
      </w:r>
      <w:r w:rsidR="008962E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A497B">
        <w:rPr>
          <w:rFonts w:ascii="Times New Roman" w:hAnsi="Times New Roman"/>
          <w:color w:val="000000" w:themeColor="text1"/>
          <w:sz w:val="28"/>
          <w:szCs w:val="28"/>
        </w:rPr>
        <w:t xml:space="preserve"> понесенных в течении двух календарных лет, предшествующих году подачи и в году подачи в период до даты подачи в Администрацию города Минусинска заявления о предоставлении субсидии,</w:t>
      </w:r>
      <w:r w:rsidR="008962E7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числе:</w:t>
      </w:r>
    </w:p>
    <w:p w14:paraId="2B540842" w14:textId="77777777" w:rsidR="008962E7" w:rsidRPr="00C2748A" w:rsidRDefault="00694085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на </w:t>
      </w:r>
      <w:r w:rsidR="008962E7" w:rsidRPr="00C2748A">
        <w:rPr>
          <w:rFonts w:ascii="Times New Roman" w:hAnsi="Times New Roman"/>
          <w:color w:val="000000" w:themeColor="text1"/>
          <w:sz w:val="28"/>
          <w:szCs w:val="28"/>
        </w:rPr>
        <w:t>строительство, реконструкци</w:t>
      </w:r>
      <w:r w:rsidR="009D210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8962E7" w:rsidRPr="00C2748A">
        <w:rPr>
          <w:rFonts w:ascii="Times New Roman" w:hAnsi="Times New Roman"/>
          <w:color w:val="000000" w:themeColor="text1"/>
          <w:sz w:val="28"/>
          <w:szCs w:val="28"/>
        </w:rPr>
        <w:t xml:space="preserve"> (техническое перевооружение), капитальный ремонт объектов капитального строительства, включая затраты на подключение к инженерной инфраструктуре;</w:t>
      </w:r>
    </w:p>
    <w:p w14:paraId="51CD969B" w14:textId="77777777" w:rsidR="008962E7" w:rsidRDefault="00694085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на </w:t>
      </w:r>
      <w:r w:rsidR="008962E7" w:rsidRPr="00EC0F6E">
        <w:rPr>
          <w:rFonts w:ascii="Times New Roman" w:hAnsi="Times New Roman"/>
          <w:color w:val="000000" w:themeColor="text1"/>
          <w:sz w:val="28"/>
          <w:szCs w:val="28"/>
        </w:rPr>
        <w:t>приобретение оборудования, включая его монтаж и пусконаладочные работы;</w:t>
      </w:r>
    </w:p>
    <w:p w14:paraId="57178EDA" w14:textId="77777777" w:rsidR="008962E7" w:rsidRPr="00C2748A" w:rsidRDefault="00694085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на </w:t>
      </w:r>
      <w:r w:rsidR="008962E7" w:rsidRPr="00C2748A">
        <w:rPr>
          <w:rFonts w:ascii="Times New Roman" w:hAnsi="Times New Roman"/>
          <w:color w:val="000000" w:themeColor="text1"/>
          <w:sz w:val="28"/>
          <w:szCs w:val="28"/>
        </w:rPr>
        <w:t>разработк</w:t>
      </w:r>
      <w:r w:rsidR="00555BE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8962E7" w:rsidRPr="00C2748A">
        <w:rPr>
          <w:rFonts w:ascii="Times New Roman" w:hAnsi="Times New Roman"/>
          <w:color w:val="000000" w:themeColor="text1"/>
          <w:sz w:val="28"/>
          <w:szCs w:val="28"/>
        </w:rPr>
        <w:t xml:space="preserve"> и (или) приобретение прикладного программного обеспечения;</w:t>
      </w:r>
    </w:p>
    <w:p w14:paraId="3DD0132B" w14:textId="77777777" w:rsidR="008962E7" w:rsidRPr="00C2748A" w:rsidRDefault="00555BEF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962E7" w:rsidRPr="00C2748A">
        <w:rPr>
          <w:rFonts w:ascii="Times New Roman" w:hAnsi="Times New Roman"/>
          <w:color w:val="000000" w:themeColor="text1"/>
          <w:sz w:val="28"/>
          <w:szCs w:val="28"/>
        </w:rPr>
        <w:t>лицензирование деятельности, сертификацию (декларирование) продукции (продовольственног</w:t>
      </w:r>
      <w:r w:rsidR="00E665BD">
        <w:rPr>
          <w:rFonts w:ascii="Times New Roman" w:hAnsi="Times New Roman"/>
          <w:color w:val="000000" w:themeColor="text1"/>
          <w:sz w:val="28"/>
          <w:szCs w:val="28"/>
        </w:rPr>
        <w:t>о сырья, товаров, работ, услуг)</w:t>
      </w:r>
      <w:r w:rsidR="008962E7" w:rsidRPr="00C2748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27C2785" w14:textId="77777777" w:rsidR="008962E7" w:rsidRPr="00C2748A" w:rsidRDefault="00555BEF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962E7" w:rsidRPr="00C2748A">
        <w:rPr>
          <w:rFonts w:ascii="Times New Roman" w:hAnsi="Times New Roman"/>
          <w:color w:val="000000" w:themeColor="text1"/>
          <w:sz w:val="28"/>
          <w:szCs w:val="28"/>
        </w:rPr>
        <w:t>компенсаци</w:t>
      </w:r>
      <w:r w:rsidR="009D210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8962E7" w:rsidRPr="00C2748A">
        <w:rPr>
          <w:rFonts w:ascii="Times New Roman" w:hAnsi="Times New Roman"/>
          <w:color w:val="000000" w:themeColor="text1"/>
          <w:sz w:val="28"/>
          <w:szCs w:val="28"/>
        </w:rPr>
        <w:t xml:space="preserve"> части затрат, связанных с оплатой первоначального (авансового) лизингового взноса </w:t>
      </w:r>
      <w:r w:rsidR="008962E7" w:rsidRPr="00BD644F">
        <w:rPr>
          <w:rFonts w:ascii="Times New Roman" w:hAnsi="Times New Roman"/>
          <w:sz w:val="28"/>
          <w:szCs w:val="28"/>
        </w:rPr>
        <w:t xml:space="preserve">и (или) очередных </w:t>
      </w:r>
      <w:r w:rsidR="008962E7" w:rsidRPr="00C2748A">
        <w:rPr>
          <w:rFonts w:ascii="Times New Roman" w:hAnsi="Times New Roman"/>
          <w:color w:val="000000" w:themeColor="text1"/>
          <w:sz w:val="28"/>
          <w:szCs w:val="28"/>
        </w:rPr>
        <w:t>лизинговых платежей по заключенным договорам лизинга (сублизинга) оборудования;</w:t>
      </w:r>
    </w:p>
    <w:p w14:paraId="2004FD6C" w14:textId="77777777" w:rsidR="008962E7" w:rsidRPr="00C2748A" w:rsidRDefault="00555BEF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962E7" w:rsidRPr="00C2748A">
        <w:rPr>
          <w:rFonts w:ascii="Times New Roman" w:hAnsi="Times New Roman"/>
          <w:color w:val="000000" w:themeColor="text1"/>
          <w:sz w:val="28"/>
          <w:szCs w:val="28"/>
        </w:rPr>
        <w:t>возмещение части затрат на уплату процентов по кредитам на приобретение оборудования.</w:t>
      </w:r>
    </w:p>
    <w:p w14:paraId="7A7AE57B" w14:textId="77777777" w:rsidR="00E665BD" w:rsidRPr="00817CF6" w:rsidRDefault="00C045E2" w:rsidP="00E66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8962E7">
        <w:rPr>
          <w:rFonts w:ascii="Times New Roman" w:hAnsi="Times New Roman"/>
          <w:sz w:val="28"/>
          <w:szCs w:val="28"/>
        </w:rPr>
        <w:t>Субсидии предоставля</w:t>
      </w:r>
      <w:r w:rsidR="00BC267E">
        <w:rPr>
          <w:rFonts w:ascii="Times New Roman" w:hAnsi="Times New Roman"/>
          <w:sz w:val="28"/>
          <w:szCs w:val="28"/>
        </w:rPr>
        <w:t>ю</w:t>
      </w:r>
      <w:r w:rsidR="008962E7">
        <w:rPr>
          <w:rFonts w:ascii="Times New Roman" w:hAnsi="Times New Roman"/>
          <w:sz w:val="28"/>
          <w:szCs w:val="28"/>
        </w:rPr>
        <w:t>тся на основ</w:t>
      </w:r>
      <w:r w:rsidR="00E665BD">
        <w:rPr>
          <w:rFonts w:ascii="Times New Roman" w:hAnsi="Times New Roman"/>
          <w:sz w:val="28"/>
          <w:szCs w:val="28"/>
        </w:rPr>
        <w:t>е конкурса</w:t>
      </w:r>
      <w:r w:rsidR="008962E7">
        <w:rPr>
          <w:rFonts w:ascii="Times New Roman" w:hAnsi="Times New Roman"/>
          <w:sz w:val="28"/>
          <w:szCs w:val="28"/>
        </w:rPr>
        <w:t xml:space="preserve"> по отбору проектов (далее - Конкурс)</w:t>
      </w:r>
      <w:r w:rsidR="00E665BD">
        <w:rPr>
          <w:rFonts w:ascii="Times New Roman" w:hAnsi="Times New Roman"/>
          <w:sz w:val="28"/>
          <w:szCs w:val="28"/>
        </w:rPr>
        <w:t xml:space="preserve">, который проводится </w:t>
      </w:r>
      <w:r w:rsidR="00E665BD" w:rsidRPr="00E665BD">
        <w:rPr>
          <w:rFonts w:ascii="Times New Roman" w:hAnsi="Times New Roman"/>
          <w:color w:val="000000"/>
          <w:sz w:val="28"/>
          <w:szCs w:val="28"/>
        </w:rPr>
        <w:t xml:space="preserve">при определении получателя поддержки, исходя </w:t>
      </w:r>
      <w:r w:rsidR="00E665BD" w:rsidRPr="00817CF6">
        <w:rPr>
          <w:rFonts w:ascii="Times New Roman" w:hAnsi="Times New Roman"/>
          <w:sz w:val="28"/>
          <w:szCs w:val="28"/>
        </w:rPr>
        <w:t>из соответствия приоритетным направлениям социально-экономического развития муниципального образования</w:t>
      </w:r>
      <w:r w:rsidR="000C2E6C">
        <w:rPr>
          <w:rFonts w:ascii="Times New Roman" w:hAnsi="Times New Roman"/>
          <w:sz w:val="28"/>
          <w:szCs w:val="28"/>
        </w:rPr>
        <w:t xml:space="preserve"> город Минусинск</w:t>
      </w:r>
      <w:r w:rsidR="00E665BD" w:rsidRPr="00817CF6">
        <w:rPr>
          <w:rFonts w:ascii="Times New Roman" w:hAnsi="Times New Roman"/>
          <w:sz w:val="28"/>
          <w:szCs w:val="28"/>
        </w:rPr>
        <w:t xml:space="preserve"> и </w:t>
      </w:r>
      <w:r w:rsidR="00EA7762" w:rsidRPr="00817CF6">
        <w:rPr>
          <w:rFonts w:ascii="Times New Roman" w:hAnsi="Times New Roman"/>
          <w:sz w:val="28"/>
          <w:szCs w:val="28"/>
        </w:rPr>
        <w:t xml:space="preserve">вклада от реализации проекта в социально-экономическое развитие муниципального образования в соответствии с критериями, установленными пунктом 2.10 </w:t>
      </w:r>
      <w:r w:rsidR="00817CF6">
        <w:rPr>
          <w:rFonts w:ascii="Times New Roman" w:hAnsi="Times New Roman"/>
          <w:sz w:val="28"/>
          <w:szCs w:val="28"/>
        </w:rPr>
        <w:t xml:space="preserve">настоящего </w:t>
      </w:r>
      <w:r w:rsidR="00EA7762" w:rsidRPr="00817CF6">
        <w:rPr>
          <w:rFonts w:ascii="Times New Roman" w:hAnsi="Times New Roman"/>
          <w:sz w:val="28"/>
          <w:szCs w:val="28"/>
        </w:rPr>
        <w:t>Порядка</w:t>
      </w:r>
      <w:r w:rsidR="00E665BD" w:rsidRPr="00817CF6">
        <w:rPr>
          <w:rFonts w:ascii="Times New Roman" w:hAnsi="Times New Roman"/>
          <w:sz w:val="28"/>
          <w:szCs w:val="28"/>
        </w:rPr>
        <w:t>.</w:t>
      </w:r>
    </w:p>
    <w:p w14:paraId="57C2AA4D" w14:textId="77777777" w:rsidR="00C045E2" w:rsidRDefault="008962E7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C045E2">
        <w:rPr>
          <w:rFonts w:ascii="Times New Roman" w:hAnsi="Times New Roman" w:cs="Times New Roman"/>
          <w:sz w:val="28"/>
          <w:szCs w:val="28"/>
        </w:rPr>
        <w:t>Категории получателей субсидии</w:t>
      </w:r>
      <w:r w:rsidR="00FD7E67">
        <w:rPr>
          <w:rFonts w:ascii="Times New Roman" w:hAnsi="Times New Roman" w:cs="Times New Roman"/>
          <w:sz w:val="28"/>
          <w:szCs w:val="28"/>
        </w:rPr>
        <w:t xml:space="preserve">, являющиеся участниками </w:t>
      </w:r>
      <w:r w:rsidR="00817CF6">
        <w:rPr>
          <w:rFonts w:ascii="Times New Roman" w:hAnsi="Times New Roman" w:cs="Times New Roman"/>
          <w:sz w:val="28"/>
          <w:szCs w:val="28"/>
        </w:rPr>
        <w:t>Конкурса</w:t>
      </w:r>
      <w:r w:rsidR="00FD7E67">
        <w:rPr>
          <w:rFonts w:ascii="Times New Roman" w:hAnsi="Times New Roman" w:cs="Times New Roman"/>
          <w:sz w:val="28"/>
          <w:szCs w:val="28"/>
        </w:rPr>
        <w:t>,</w:t>
      </w:r>
      <w:r w:rsidR="00C045E2">
        <w:rPr>
          <w:rFonts w:ascii="Times New Roman" w:hAnsi="Times New Roman" w:cs="Times New Roman"/>
          <w:sz w:val="28"/>
          <w:szCs w:val="28"/>
        </w:rPr>
        <w:t xml:space="preserve"> – субъекты малого и среднего предпринимательства.</w:t>
      </w:r>
    </w:p>
    <w:p w14:paraId="620C274F" w14:textId="77777777" w:rsidR="00E36C36" w:rsidRPr="00E36C36" w:rsidRDefault="00E36C36" w:rsidP="00E36C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E36C36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EE1FAF">
        <w:rPr>
          <w:rFonts w:ascii="Times New Roman" w:hAnsi="Times New Roman" w:cs="Times New Roman"/>
          <w:sz w:val="28"/>
          <w:szCs w:val="28"/>
        </w:rPr>
        <w:t xml:space="preserve">сбора заявок по </w:t>
      </w:r>
      <w:r>
        <w:rPr>
          <w:rFonts w:ascii="Times New Roman" w:hAnsi="Times New Roman" w:cs="Times New Roman"/>
          <w:sz w:val="28"/>
          <w:szCs w:val="28"/>
        </w:rPr>
        <w:t>отбор</w:t>
      </w:r>
      <w:r w:rsidR="00EE1FA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EE1FAF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Pr="00E36C36">
        <w:rPr>
          <w:rFonts w:ascii="Times New Roman" w:hAnsi="Times New Roman" w:cs="Times New Roman"/>
          <w:sz w:val="28"/>
          <w:szCs w:val="28"/>
        </w:rPr>
        <w:t xml:space="preserve"> на предоставление субсидии субъектам малого и среднего предпринимательства является отдел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36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 муниципального управления</w:t>
      </w:r>
      <w:r w:rsidRPr="00E36C36">
        <w:rPr>
          <w:rFonts w:ascii="Times New Roman" w:hAnsi="Times New Roman" w:cs="Times New Roman"/>
          <w:sz w:val="28"/>
          <w:szCs w:val="28"/>
        </w:rPr>
        <w:t xml:space="preserve"> – проектный офис администрации города Минусинска (далее – </w:t>
      </w:r>
      <w:r w:rsidR="00FD660A"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</w:rPr>
        <w:t>рганизатор</w:t>
      </w:r>
      <w:r w:rsidRPr="00E36C36">
        <w:rPr>
          <w:rFonts w:ascii="Times New Roman" w:hAnsi="Times New Roman" w:cs="Times New Roman"/>
          <w:sz w:val="28"/>
          <w:szCs w:val="28"/>
        </w:rPr>
        <w:t>).</w:t>
      </w:r>
    </w:p>
    <w:p w14:paraId="074CEBA7" w14:textId="77777777" w:rsidR="00E36C36" w:rsidRPr="00E36C36" w:rsidRDefault="00E36C36" w:rsidP="00E36C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E36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E36C36">
        <w:rPr>
          <w:rFonts w:ascii="Times New Roman" w:hAnsi="Times New Roman" w:cs="Times New Roman"/>
          <w:sz w:val="28"/>
          <w:szCs w:val="28"/>
        </w:rPr>
        <w:t xml:space="preserve"> размещает информацию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EE1FAF">
        <w:rPr>
          <w:rFonts w:ascii="Times New Roman" w:hAnsi="Times New Roman" w:cs="Times New Roman"/>
          <w:sz w:val="28"/>
          <w:szCs w:val="28"/>
        </w:rPr>
        <w:t xml:space="preserve">сбора заявок по </w:t>
      </w:r>
      <w:r>
        <w:rPr>
          <w:rFonts w:ascii="Times New Roman" w:hAnsi="Times New Roman" w:cs="Times New Roman"/>
          <w:sz w:val="28"/>
          <w:szCs w:val="28"/>
        </w:rPr>
        <w:t>отбор</w:t>
      </w:r>
      <w:r w:rsidR="00EE1FAF">
        <w:rPr>
          <w:rFonts w:ascii="Times New Roman" w:hAnsi="Times New Roman" w:cs="Times New Roman"/>
          <w:sz w:val="28"/>
          <w:szCs w:val="28"/>
        </w:rPr>
        <w:t>у</w:t>
      </w:r>
      <w:r w:rsidRPr="00E36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E36C36">
        <w:rPr>
          <w:rFonts w:ascii="Times New Roman" w:hAnsi="Times New Roman" w:cs="Times New Roman"/>
          <w:sz w:val="28"/>
          <w:szCs w:val="28"/>
        </w:rPr>
        <w:t xml:space="preserve">на сайте муниципального образования город Минусинск в информационно-телекоммуникационной сети Интернет по адресу www.minusinsk.info, а также в средствах массовой </w:t>
      </w:r>
      <w:r w:rsidRPr="00E36C36">
        <w:rPr>
          <w:rFonts w:ascii="Times New Roman" w:hAnsi="Times New Roman" w:cs="Times New Roman"/>
          <w:sz w:val="28"/>
          <w:szCs w:val="28"/>
        </w:rPr>
        <w:lastRenderedPageBreak/>
        <w:t>информации.</w:t>
      </w:r>
    </w:p>
    <w:p w14:paraId="2CF91300" w14:textId="77777777" w:rsidR="00E36C36" w:rsidRPr="00E36C36" w:rsidRDefault="00E36C36" w:rsidP="00E36C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36">
        <w:rPr>
          <w:rFonts w:ascii="Times New Roman" w:hAnsi="Times New Roman" w:cs="Times New Roman"/>
          <w:sz w:val="28"/>
          <w:szCs w:val="28"/>
        </w:rPr>
        <w:t xml:space="preserve">Информация о проведении </w:t>
      </w:r>
      <w:r w:rsidR="00EE1FAF">
        <w:rPr>
          <w:rFonts w:ascii="Times New Roman" w:hAnsi="Times New Roman" w:cs="Times New Roman"/>
          <w:sz w:val="28"/>
          <w:szCs w:val="28"/>
        </w:rPr>
        <w:t>отбора</w:t>
      </w:r>
      <w:r w:rsidRPr="00E36C36">
        <w:rPr>
          <w:rFonts w:ascii="Times New Roman" w:hAnsi="Times New Roman" w:cs="Times New Roman"/>
          <w:sz w:val="28"/>
          <w:szCs w:val="28"/>
        </w:rPr>
        <w:t xml:space="preserve"> включает в себя сроки и место представления заявителями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2.4.</w:t>
      </w:r>
      <w:r w:rsidRPr="00E36C36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мероприятия муниципальной программы «Социально – экономическая поддержка интересов населения города Минусинска», по которым планируется предоставление субсидий.</w:t>
      </w:r>
    </w:p>
    <w:p w14:paraId="6A5ABCB7" w14:textId="77777777" w:rsidR="00E36C36" w:rsidRDefault="00E36C36" w:rsidP="00E36C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36">
        <w:rPr>
          <w:rFonts w:ascii="Times New Roman" w:hAnsi="Times New Roman" w:cs="Times New Roman"/>
          <w:sz w:val="28"/>
          <w:szCs w:val="28"/>
        </w:rPr>
        <w:t xml:space="preserve">Срок приема документов для участия в конкурсе составляет не менее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6C36">
        <w:rPr>
          <w:rFonts w:ascii="Times New Roman" w:hAnsi="Times New Roman" w:cs="Times New Roman"/>
          <w:sz w:val="28"/>
          <w:szCs w:val="28"/>
        </w:rPr>
        <w:t xml:space="preserve"> рабочих дней со дня размещения информации о проведении отбора.</w:t>
      </w:r>
    </w:p>
    <w:p w14:paraId="3606B0E4" w14:textId="77777777" w:rsidR="00143F60" w:rsidRDefault="00143F60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BCF0B2" w14:textId="77777777" w:rsidR="00FB5F7C" w:rsidRPr="000A47DF" w:rsidRDefault="000A47DF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A47D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0A47DF">
        <w:rPr>
          <w:rFonts w:ascii="Times New Roman" w:hAnsi="Times New Roman" w:cs="Times New Roman"/>
          <w:b w:val="0"/>
          <w:sz w:val="28"/>
          <w:szCs w:val="28"/>
        </w:rPr>
        <w:t>словия и порядок предоставления субсидий</w:t>
      </w:r>
    </w:p>
    <w:p w14:paraId="206ABCA6" w14:textId="77777777"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D3F9EE" w14:textId="77777777" w:rsidR="00FB5F7C" w:rsidRPr="000A47DF" w:rsidRDefault="000A47DF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Заявител</w:t>
      </w:r>
      <w:r w:rsidR="009E79C1">
        <w:rPr>
          <w:rFonts w:ascii="Times New Roman" w:hAnsi="Times New Roman" w:cs="Times New Roman"/>
          <w:sz w:val="28"/>
          <w:szCs w:val="28"/>
        </w:rPr>
        <w:t>и</w:t>
      </w:r>
      <w:r w:rsidRPr="000A47DF">
        <w:rPr>
          <w:rFonts w:ascii="Times New Roman" w:hAnsi="Times New Roman" w:cs="Times New Roman"/>
          <w:sz w:val="28"/>
          <w:szCs w:val="28"/>
        </w:rPr>
        <w:t xml:space="preserve"> на </w:t>
      </w:r>
      <w:r w:rsidRPr="00400FBA">
        <w:rPr>
          <w:rFonts w:ascii="Times New Roman" w:hAnsi="Times New Roman" w:cs="Times New Roman"/>
          <w:sz w:val="28"/>
          <w:szCs w:val="28"/>
        </w:rPr>
        <w:t xml:space="preserve">первое число месяца подачи заявки, указанной в пункте </w:t>
      </w:r>
      <w:r w:rsidR="001154C5" w:rsidRPr="00400FBA">
        <w:rPr>
          <w:rFonts w:ascii="Times New Roman" w:hAnsi="Times New Roman" w:cs="Times New Roman"/>
          <w:sz w:val="28"/>
          <w:szCs w:val="28"/>
        </w:rPr>
        <w:t>2.4.</w:t>
      </w:r>
      <w:r w:rsidRPr="00400FBA">
        <w:rPr>
          <w:rFonts w:ascii="Times New Roman" w:hAnsi="Times New Roman" w:cs="Times New Roman"/>
          <w:sz w:val="28"/>
          <w:szCs w:val="28"/>
        </w:rPr>
        <w:t xml:space="preserve"> </w:t>
      </w:r>
      <w:r w:rsidR="00400FB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00FBA">
        <w:rPr>
          <w:rFonts w:ascii="Times New Roman" w:hAnsi="Times New Roman" w:cs="Times New Roman"/>
          <w:sz w:val="28"/>
          <w:szCs w:val="28"/>
        </w:rPr>
        <w:t>Порядка, дол</w:t>
      </w:r>
      <w:r w:rsidRPr="001154C5">
        <w:rPr>
          <w:rFonts w:ascii="Times New Roman" w:hAnsi="Times New Roman" w:cs="Times New Roman"/>
          <w:sz w:val="28"/>
          <w:szCs w:val="28"/>
        </w:rPr>
        <w:t>жн</w:t>
      </w:r>
      <w:r w:rsidR="009E79C1" w:rsidRPr="001154C5">
        <w:rPr>
          <w:rFonts w:ascii="Times New Roman" w:hAnsi="Times New Roman" w:cs="Times New Roman"/>
          <w:sz w:val="28"/>
          <w:szCs w:val="28"/>
        </w:rPr>
        <w:t>ы</w:t>
      </w:r>
      <w:r w:rsidRPr="001154C5">
        <w:rPr>
          <w:rFonts w:ascii="Times New Roman" w:hAnsi="Times New Roman" w:cs="Times New Roman"/>
          <w:sz w:val="28"/>
          <w:szCs w:val="28"/>
        </w:rPr>
        <w:t xml:space="preserve"> с</w:t>
      </w:r>
      <w:r w:rsidRPr="000A47DF">
        <w:rPr>
          <w:rFonts w:ascii="Times New Roman" w:hAnsi="Times New Roman" w:cs="Times New Roman"/>
          <w:sz w:val="28"/>
          <w:szCs w:val="28"/>
        </w:rPr>
        <w:t>оответствовать следующим требованиям:</w:t>
      </w:r>
    </w:p>
    <w:p w14:paraId="14280032" w14:textId="77777777" w:rsidR="00FD7E67" w:rsidRDefault="009923BC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E67" w:rsidRPr="00FD7E67">
        <w:rPr>
          <w:rFonts w:ascii="Times New Roman" w:hAnsi="Times New Roman" w:cs="Times New Roman"/>
          <w:sz w:val="28"/>
          <w:szCs w:val="28"/>
        </w:rPr>
        <w:t>отсутств</w:t>
      </w:r>
      <w:r w:rsidR="00FD7E67">
        <w:rPr>
          <w:rFonts w:ascii="Times New Roman" w:hAnsi="Times New Roman" w:cs="Times New Roman"/>
          <w:sz w:val="28"/>
          <w:szCs w:val="28"/>
        </w:rPr>
        <w:t>ие</w:t>
      </w:r>
      <w:r w:rsidR="00FD7E67" w:rsidRPr="00FD7E67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 w:rsidR="00FD7E67">
        <w:rPr>
          <w:rFonts w:ascii="Times New Roman" w:hAnsi="Times New Roman" w:cs="Times New Roman"/>
          <w:sz w:val="28"/>
          <w:szCs w:val="28"/>
        </w:rPr>
        <w:t>ой</w:t>
      </w:r>
      <w:r w:rsidR="00FD7E67" w:rsidRPr="00FD7E67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FD7E67">
        <w:rPr>
          <w:rFonts w:ascii="Times New Roman" w:hAnsi="Times New Roman" w:cs="Times New Roman"/>
          <w:sz w:val="28"/>
          <w:szCs w:val="28"/>
        </w:rPr>
        <w:t>и</w:t>
      </w:r>
      <w:r w:rsidR="00FD7E67" w:rsidRPr="00FD7E67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FD7E67">
        <w:rPr>
          <w:rFonts w:ascii="Times New Roman" w:hAnsi="Times New Roman" w:cs="Times New Roman"/>
          <w:sz w:val="28"/>
          <w:szCs w:val="28"/>
        </w:rPr>
        <w:t>;</w:t>
      </w:r>
    </w:p>
    <w:p w14:paraId="5D9C44BF" w14:textId="77777777" w:rsidR="000A47DF" w:rsidRPr="000A47DF" w:rsidRDefault="009923BC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7DF" w:rsidRPr="000A47DF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в бюджет</w:t>
      </w:r>
      <w:r w:rsidR="00FB6166">
        <w:rPr>
          <w:rFonts w:ascii="Times New Roman" w:hAnsi="Times New Roman" w:cs="Times New Roman"/>
          <w:sz w:val="28"/>
          <w:szCs w:val="28"/>
        </w:rPr>
        <w:t xml:space="preserve"> города Минусинска</w:t>
      </w:r>
      <w:r w:rsidR="000A47DF" w:rsidRPr="000A47DF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="007C0B0A">
        <w:rPr>
          <w:rFonts w:ascii="Times New Roman" w:hAnsi="Times New Roman" w:cs="Times New Roman"/>
          <w:sz w:val="28"/>
          <w:szCs w:val="28"/>
        </w:rPr>
        <w:t>бюджетом города Минусинска</w:t>
      </w:r>
      <w:r w:rsidR="000A47DF" w:rsidRPr="000A47DF">
        <w:rPr>
          <w:rFonts w:ascii="Times New Roman" w:hAnsi="Times New Roman" w:cs="Times New Roman"/>
          <w:sz w:val="28"/>
          <w:szCs w:val="28"/>
        </w:rPr>
        <w:t>;</w:t>
      </w:r>
    </w:p>
    <w:p w14:paraId="4F063145" w14:textId="77777777" w:rsidR="00FD7E67" w:rsidRDefault="009923B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E67" w:rsidRPr="00FD7E67">
        <w:rPr>
          <w:rFonts w:ascii="Times New Roman" w:hAnsi="Times New Roman" w:cs="Times New Roman"/>
          <w:sz w:val="28"/>
          <w:szCs w:val="28"/>
        </w:rPr>
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</w:t>
      </w:r>
      <w:r w:rsidR="009E79C1">
        <w:rPr>
          <w:rFonts w:ascii="Times New Roman" w:hAnsi="Times New Roman" w:cs="Times New Roman"/>
          <w:sz w:val="28"/>
          <w:szCs w:val="28"/>
        </w:rPr>
        <w:t>;</w:t>
      </w:r>
    </w:p>
    <w:p w14:paraId="3B9D14C2" w14:textId="77777777" w:rsidR="00FD7E67" w:rsidRDefault="009923B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E67" w:rsidRPr="00FD7E67">
        <w:rPr>
          <w:rFonts w:ascii="Times New Roman" w:hAnsi="Times New Roman" w:cs="Times New Roman"/>
          <w:sz w:val="28"/>
          <w:szCs w:val="28"/>
        </w:rPr>
        <w:t>не долж</w:t>
      </w:r>
      <w:r w:rsidR="009E79C1">
        <w:rPr>
          <w:rFonts w:ascii="Times New Roman" w:hAnsi="Times New Roman" w:cs="Times New Roman"/>
          <w:sz w:val="28"/>
          <w:szCs w:val="28"/>
        </w:rPr>
        <w:t>ны</w:t>
      </w:r>
      <w:r w:rsidR="00FD7E67" w:rsidRPr="00FD7E67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</w:t>
      </w:r>
      <w:r w:rsidR="00FD7E67">
        <w:rPr>
          <w:rFonts w:ascii="Times New Roman" w:hAnsi="Times New Roman" w:cs="Times New Roman"/>
          <w:sz w:val="28"/>
          <w:szCs w:val="28"/>
        </w:rPr>
        <w:t>ом</w:t>
      </w:r>
      <w:r w:rsidR="00FD7E67" w:rsidRPr="00FD7E67">
        <w:rPr>
          <w:rFonts w:ascii="Times New Roman" w:hAnsi="Times New Roman" w:cs="Times New Roman"/>
          <w:sz w:val="28"/>
          <w:szCs w:val="28"/>
        </w:rPr>
        <w:t>, а также российским юридическим лиц</w:t>
      </w:r>
      <w:r w:rsidR="00FD7E67">
        <w:rPr>
          <w:rFonts w:ascii="Times New Roman" w:hAnsi="Times New Roman" w:cs="Times New Roman"/>
          <w:sz w:val="28"/>
          <w:szCs w:val="28"/>
        </w:rPr>
        <w:t>ом</w:t>
      </w:r>
      <w:r w:rsidR="00FD7E67" w:rsidRPr="00FD7E67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 w:rsidR="00FD7E67">
        <w:rPr>
          <w:rFonts w:ascii="Times New Roman" w:hAnsi="Times New Roman" w:cs="Times New Roman"/>
          <w:sz w:val="28"/>
          <w:szCs w:val="28"/>
        </w:rPr>
        <w:t xml:space="preserve">ого </w:t>
      </w:r>
      <w:r w:rsidR="00FD7E67" w:rsidRPr="00FD7E67">
        <w:rPr>
          <w:rFonts w:ascii="Times New Roman" w:hAnsi="Times New Roman" w:cs="Times New Roman"/>
          <w:sz w:val="28"/>
          <w:szCs w:val="28"/>
        </w:rPr>
        <w:t>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4323783" w14:textId="77777777" w:rsidR="00FD7E67" w:rsidRDefault="009923BC" w:rsidP="00FD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E67" w:rsidRPr="000A47DF">
        <w:rPr>
          <w:rFonts w:ascii="Times New Roman" w:hAnsi="Times New Roman" w:cs="Times New Roman"/>
          <w:sz w:val="28"/>
          <w:szCs w:val="28"/>
        </w:rPr>
        <w:t>не долж</w:t>
      </w:r>
      <w:r w:rsidR="009E79C1">
        <w:rPr>
          <w:rFonts w:ascii="Times New Roman" w:hAnsi="Times New Roman" w:cs="Times New Roman"/>
          <w:sz w:val="28"/>
          <w:szCs w:val="28"/>
        </w:rPr>
        <w:t>ны</w:t>
      </w:r>
      <w:r w:rsidR="00FD7E67" w:rsidRPr="000A47DF">
        <w:rPr>
          <w:rFonts w:ascii="Times New Roman" w:hAnsi="Times New Roman" w:cs="Times New Roman"/>
          <w:sz w:val="28"/>
          <w:szCs w:val="28"/>
        </w:rPr>
        <w:t xml:space="preserve"> получать средства из бюджета</w:t>
      </w:r>
      <w:r w:rsidR="00A1774F">
        <w:rPr>
          <w:rFonts w:ascii="Times New Roman" w:hAnsi="Times New Roman" w:cs="Times New Roman"/>
          <w:sz w:val="28"/>
          <w:szCs w:val="28"/>
        </w:rPr>
        <w:t xml:space="preserve"> города Минусинска</w:t>
      </w:r>
      <w:r w:rsidR="00FD7E67" w:rsidRPr="000A47DF">
        <w:rPr>
          <w:rFonts w:ascii="Times New Roman" w:hAnsi="Times New Roman" w:cs="Times New Roman"/>
          <w:sz w:val="28"/>
          <w:szCs w:val="28"/>
        </w:rPr>
        <w:t xml:space="preserve"> на основании иных </w:t>
      </w:r>
      <w:r w:rsidR="009E79C1">
        <w:rPr>
          <w:rFonts w:ascii="Times New Roman" w:hAnsi="Times New Roman" w:cs="Times New Roman"/>
          <w:sz w:val="28"/>
          <w:szCs w:val="28"/>
        </w:rPr>
        <w:t>муниципальных</w:t>
      </w:r>
      <w:r w:rsidR="00FD7E67" w:rsidRPr="000A47DF">
        <w:rPr>
          <w:rFonts w:ascii="Times New Roman" w:hAnsi="Times New Roman" w:cs="Times New Roman"/>
          <w:sz w:val="28"/>
          <w:szCs w:val="28"/>
        </w:rPr>
        <w:t xml:space="preserve"> правовых актов на цели, указанные в пункте </w:t>
      </w:r>
      <w:r w:rsidR="00FD7E67" w:rsidRPr="00A1774F">
        <w:rPr>
          <w:rFonts w:ascii="Times New Roman" w:hAnsi="Times New Roman" w:cs="Times New Roman"/>
          <w:sz w:val="28"/>
          <w:szCs w:val="28"/>
        </w:rPr>
        <w:t>1.</w:t>
      </w:r>
      <w:r w:rsidR="009E79C1" w:rsidRPr="00A1774F">
        <w:rPr>
          <w:rFonts w:ascii="Times New Roman" w:hAnsi="Times New Roman" w:cs="Times New Roman"/>
          <w:sz w:val="28"/>
          <w:szCs w:val="28"/>
        </w:rPr>
        <w:t>6</w:t>
      </w:r>
      <w:r w:rsidR="00FD7E67" w:rsidRPr="00A1774F">
        <w:rPr>
          <w:rFonts w:ascii="Times New Roman" w:hAnsi="Times New Roman" w:cs="Times New Roman"/>
          <w:sz w:val="28"/>
          <w:szCs w:val="28"/>
        </w:rPr>
        <w:t xml:space="preserve"> </w:t>
      </w:r>
      <w:r w:rsidR="00A1774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D7E67" w:rsidRPr="00A1774F">
        <w:rPr>
          <w:rFonts w:ascii="Times New Roman" w:hAnsi="Times New Roman" w:cs="Times New Roman"/>
          <w:sz w:val="28"/>
          <w:szCs w:val="28"/>
        </w:rPr>
        <w:t>П</w:t>
      </w:r>
      <w:r w:rsidR="00FD7E67" w:rsidRPr="000A47DF">
        <w:rPr>
          <w:rFonts w:ascii="Times New Roman" w:hAnsi="Times New Roman" w:cs="Times New Roman"/>
          <w:sz w:val="28"/>
          <w:szCs w:val="28"/>
        </w:rPr>
        <w:t>орядка;</w:t>
      </w:r>
    </w:p>
    <w:p w14:paraId="658858AE" w14:textId="77777777" w:rsidR="000A47DF" w:rsidRPr="00DC388C" w:rsidRDefault="009923B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4180F" w:rsidRPr="00DC388C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</w:t>
      </w:r>
      <w:r w:rsidR="009D1067" w:rsidRPr="00DC388C">
        <w:rPr>
          <w:rFonts w:ascii="Times New Roman" w:hAnsi="Times New Roman" w:cs="Times New Roman"/>
          <w:sz w:val="28"/>
          <w:szCs w:val="28"/>
        </w:rPr>
        <w:t>;</w:t>
      </w:r>
    </w:p>
    <w:p w14:paraId="3ABEFEFA" w14:textId="77777777" w:rsidR="0094180F" w:rsidRDefault="00834371" w:rsidP="00941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180F" w:rsidRPr="0094180F">
        <w:rPr>
          <w:rFonts w:ascii="Times New Roman" w:hAnsi="Times New Roman" w:cs="Times New Roman"/>
          <w:sz w:val="28"/>
          <w:szCs w:val="28"/>
        </w:rPr>
        <w:t>осуществл</w:t>
      </w:r>
      <w:r w:rsidR="0094180F">
        <w:rPr>
          <w:rFonts w:ascii="Times New Roman" w:hAnsi="Times New Roman" w:cs="Times New Roman"/>
          <w:sz w:val="28"/>
          <w:szCs w:val="28"/>
        </w:rPr>
        <w:t>ение</w:t>
      </w:r>
      <w:r w:rsidR="0094180F" w:rsidRPr="0094180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94180F">
        <w:rPr>
          <w:rFonts w:ascii="Times New Roman" w:hAnsi="Times New Roman" w:cs="Times New Roman"/>
          <w:sz w:val="28"/>
          <w:szCs w:val="28"/>
        </w:rPr>
        <w:t>и</w:t>
      </w:r>
      <w:r w:rsidR="0094180F" w:rsidRPr="0094180F">
        <w:rPr>
          <w:rFonts w:ascii="Times New Roman" w:hAnsi="Times New Roman" w:cs="Times New Roman"/>
          <w:sz w:val="28"/>
          <w:szCs w:val="28"/>
        </w:rPr>
        <w:t xml:space="preserve"> в сфере производства товаров (работ, услуг), за исключением видов деятельности, включенных в разделы А (за исключением классов 02, 03), B, D, E, </w:t>
      </w:r>
      <w:r w:rsidR="0094180F" w:rsidRPr="00834371">
        <w:rPr>
          <w:rFonts w:ascii="Times New Roman" w:hAnsi="Times New Roman" w:cs="Times New Roman"/>
          <w:sz w:val="28"/>
          <w:szCs w:val="28"/>
        </w:rPr>
        <w:t>G</w:t>
      </w:r>
      <w:r w:rsidR="0094180F" w:rsidRPr="0094180F">
        <w:rPr>
          <w:rFonts w:ascii="Times New Roman" w:hAnsi="Times New Roman" w:cs="Times New Roman"/>
          <w:sz w:val="28"/>
          <w:szCs w:val="28"/>
        </w:rPr>
        <w:t>, K, L, M, N, O, S, T, U Общероссийского классификатора видов экономической деятельности ОК 029-2014, утвержденного Приказом Рос</w:t>
      </w:r>
      <w:r w:rsidR="0033677D">
        <w:rPr>
          <w:rFonts w:ascii="Times New Roman" w:hAnsi="Times New Roman" w:cs="Times New Roman"/>
          <w:sz w:val="28"/>
          <w:szCs w:val="28"/>
        </w:rPr>
        <w:t>стандарта от 31.01.2014 № 14-ст;</w:t>
      </w:r>
    </w:p>
    <w:p w14:paraId="4C4888A6" w14:textId="77777777" w:rsidR="0033677D" w:rsidRDefault="00834371" w:rsidP="00941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677D" w:rsidRPr="00557DE8">
        <w:rPr>
          <w:rFonts w:ascii="Times New Roman" w:hAnsi="Times New Roman" w:cs="Times New Roman"/>
          <w:sz w:val="28"/>
          <w:szCs w:val="28"/>
        </w:rPr>
        <w:t xml:space="preserve">затраты совершены в </w:t>
      </w:r>
      <w:r w:rsidR="0004638E" w:rsidRPr="00557DE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3677D" w:rsidRPr="00557DE8">
        <w:rPr>
          <w:rFonts w:ascii="Times New Roman" w:hAnsi="Times New Roman" w:cs="Times New Roman"/>
          <w:sz w:val="28"/>
          <w:szCs w:val="28"/>
        </w:rPr>
        <w:t>двух</w:t>
      </w:r>
      <w:r w:rsidR="00E017D3" w:rsidRPr="00557DE8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33677D" w:rsidRPr="00557DE8">
        <w:rPr>
          <w:rFonts w:ascii="Times New Roman" w:hAnsi="Times New Roman" w:cs="Times New Roman"/>
          <w:sz w:val="28"/>
          <w:szCs w:val="28"/>
        </w:rPr>
        <w:t>лет, предшествующих году подачи</w:t>
      </w:r>
      <w:r w:rsidR="00B754EE" w:rsidRPr="00557DE8">
        <w:rPr>
          <w:rFonts w:ascii="Times New Roman" w:hAnsi="Times New Roman" w:cs="Times New Roman"/>
          <w:sz w:val="28"/>
          <w:szCs w:val="28"/>
        </w:rPr>
        <w:t xml:space="preserve"> и </w:t>
      </w:r>
      <w:r w:rsidR="0004638E" w:rsidRPr="00557DE8">
        <w:rPr>
          <w:rFonts w:ascii="Times New Roman" w:hAnsi="Times New Roman" w:cs="Times New Roman"/>
          <w:sz w:val="28"/>
          <w:szCs w:val="28"/>
        </w:rPr>
        <w:t xml:space="preserve">в год подачи в период </w:t>
      </w:r>
      <w:r w:rsidR="00E017D3" w:rsidRPr="00557DE8">
        <w:rPr>
          <w:rFonts w:ascii="Times New Roman" w:hAnsi="Times New Roman" w:cs="Times New Roman"/>
          <w:sz w:val="28"/>
          <w:szCs w:val="28"/>
        </w:rPr>
        <w:t xml:space="preserve">до даты подачи </w:t>
      </w:r>
      <w:r w:rsidR="0033677D" w:rsidRPr="00557DE8">
        <w:rPr>
          <w:rFonts w:ascii="Times New Roman" w:hAnsi="Times New Roman" w:cs="Times New Roman"/>
          <w:sz w:val="28"/>
          <w:szCs w:val="28"/>
        </w:rPr>
        <w:t xml:space="preserve">в </w:t>
      </w:r>
      <w:r w:rsidR="00557DE8" w:rsidRPr="00557DE8">
        <w:rPr>
          <w:rFonts w:ascii="Times New Roman" w:hAnsi="Times New Roman" w:cs="Times New Roman"/>
          <w:sz w:val="28"/>
          <w:szCs w:val="28"/>
        </w:rPr>
        <w:t>Администрацию города Минусинска</w:t>
      </w:r>
      <w:r w:rsidR="0033677D" w:rsidRPr="00557DE8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E017D3" w:rsidRPr="00557DE8">
        <w:rPr>
          <w:rFonts w:ascii="Times New Roman" w:hAnsi="Times New Roman" w:cs="Times New Roman"/>
          <w:sz w:val="28"/>
          <w:szCs w:val="28"/>
        </w:rPr>
        <w:t xml:space="preserve"> </w:t>
      </w:r>
      <w:r w:rsidR="0033677D" w:rsidRPr="00557DE8">
        <w:rPr>
          <w:rFonts w:ascii="Times New Roman" w:hAnsi="Times New Roman" w:cs="Times New Roman"/>
          <w:sz w:val="28"/>
          <w:szCs w:val="28"/>
        </w:rPr>
        <w:t>о предоставлении субсидии в связи</w:t>
      </w:r>
      <w:r w:rsidR="009E2C4E" w:rsidRPr="00557DE8">
        <w:rPr>
          <w:rFonts w:ascii="Times New Roman" w:hAnsi="Times New Roman" w:cs="Times New Roman"/>
          <w:sz w:val="28"/>
          <w:szCs w:val="28"/>
        </w:rPr>
        <w:t xml:space="preserve"> </w:t>
      </w:r>
      <w:r w:rsidR="0033677D" w:rsidRPr="00557DE8">
        <w:rPr>
          <w:rFonts w:ascii="Times New Roman" w:hAnsi="Times New Roman" w:cs="Times New Roman"/>
          <w:sz w:val="28"/>
          <w:szCs w:val="28"/>
        </w:rPr>
        <w:t>с реализацией проекта.</w:t>
      </w:r>
    </w:p>
    <w:p w14:paraId="15AF1B41" w14:textId="77777777" w:rsidR="0033677D" w:rsidRPr="0033677D" w:rsidRDefault="0094180F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3677D" w:rsidRPr="0033677D">
        <w:rPr>
          <w:rFonts w:ascii="Times New Roman" w:hAnsi="Times New Roman" w:cs="Times New Roman"/>
          <w:sz w:val="28"/>
          <w:szCs w:val="28"/>
        </w:rPr>
        <w:t xml:space="preserve">Поддержка не может оказываться в отношении </w:t>
      </w:r>
      <w:r w:rsidR="00FA2DFF">
        <w:rPr>
          <w:rFonts w:ascii="Times New Roman" w:hAnsi="Times New Roman" w:cs="Times New Roman"/>
          <w:sz w:val="28"/>
          <w:szCs w:val="28"/>
        </w:rPr>
        <w:t>заявителей</w:t>
      </w:r>
      <w:r w:rsidR="0033677D" w:rsidRPr="0033677D">
        <w:rPr>
          <w:rFonts w:ascii="Times New Roman" w:hAnsi="Times New Roman" w:cs="Times New Roman"/>
          <w:sz w:val="28"/>
          <w:szCs w:val="28"/>
        </w:rPr>
        <w:t>:</w:t>
      </w:r>
    </w:p>
    <w:p w14:paraId="79B54302" w14:textId="77777777" w:rsidR="0033677D" w:rsidRP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39D89EFC" w14:textId="77777777" w:rsidR="0033677D" w:rsidRP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14:paraId="4657FBBE" w14:textId="77777777" w:rsidR="0033677D" w:rsidRP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осуществляющих предпринимательскую деятельность в сфере игорного бизнеса;</w:t>
      </w:r>
    </w:p>
    <w:p w14:paraId="38618BD4" w14:textId="77777777" w:rsid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3E1BC3" w14:textId="77777777" w:rsid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осуществляющи</w:t>
      </w:r>
      <w:r w:rsidR="00FA2DFF">
        <w:rPr>
          <w:rFonts w:ascii="Times New Roman" w:hAnsi="Times New Roman" w:cs="Times New Roman"/>
          <w:sz w:val="28"/>
          <w:szCs w:val="28"/>
        </w:rPr>
        <w:t>х</w:t>
      </w:r>
      <w:r w:rsidRPr="0033677D">
        <w:rPr>
          <w:rFonts w:ascii="Times New Roman" w:hAnsi="Times New Roman" w:cs="Times New Roman"/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33677D">
        <w:rPr>
          <w:rFonts w:ascii="Times New Roman" w:hAnsi="Times New Roman" w:cs="Times New Roman"/>
          <w:sz w:val="28"/>
          <w:szCs w:val="28"/>
        </w:rPr>
        <w:t>за исключением общераспр</w:t>
      </w:r>
      <w:r w:rsidR="005676AC">
        <w:rPr>
          <w:rFonts w:ascii="Times New Roman" w:hAnsi="Times New Roman" w:cs="Times New Roman"/>
          <w:sz w:val="28"/>
          <w:szCs w:val="28"/>
        </w:rPr>
        <w:t>остраненных полезных ископаемых;</w:t>
      </w:r>
    </w:p>
    <w:p w14:paraId="16BBAFDB" w14:textId="77777777" w:rsidR="0033677D" w:rsidRP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не включенны</w:t>
      </w:r>
      <w:r w:rsidR="00FA2DFF">
        <w:rPr>
          <w:rFonts w:ascii="Times New Roman" w:hAnsi="Times New Roman" w:cs="Times New Roman"/>
          <w:sz w:val="28"/>
          <w:szCs w:val="28"/>
        </w:rPr>
        <w:t>х</w:t>
      </w:r>
      <w:r w:rsidRPr="0033677D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</w:t>
      </w:r>
      <w:r w:rsidR="005676AC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14:paraId="395617E3" w14:textId="77777777" w:rsidR="009861FA" w:rsidRPr="009861FA" w:rsidRDefault="00FA2DFF" w:rsidP="00986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D18">
        <w:rPr>
          <w:rFonts w:ascii="Times New Roman" w:hAnsi="Times New Roman" w:cs="Times New Roman"/>
          <w:sz w:val="28"/>
          <w:szCs w:val="28"/>
        </w:rPr>
        <w:t xml:space="preserve">2.3. </w:t>
      </w:r>
      <w:r w:rsidR="00F26F51">
        <w:rPr>
          <w:rFonts w:ascii="Times New Roman" w:hAnsi="Times New Roman" w:cs="Times New Roman"/>
          <w:sz w:val="28"/>
          <w:szCs w:val="28"/>
        </w:rPr>
        <w:t xml:space="preserve">По итогам проведения конкурса Агентством развития малого и среднего предпринимательства Красноярского края по </w:t>
      </w:r>
      <w:r w:rsidR="00F26F51" w:rsidRPr="00FD660A">
        <w:rPr>
          <w:rFonts w:ascii="Times New Roman" w:hAnsi="Times New Roman" w:cs="Times New Roman"/>
          <w:sz w:val="28"/>
          <w:szCs w:val="28"/>
        </w:rPr>
        <w:t>предоставлению</w:t>
      </w:r>
      <w:r w:rsidR="00F26F51">
        <w:rPr>
          <w:rFonts w:ascii="Times New Roman" w:hAnsi="Times New Roman" w:cs="Times New Roman"/>
          <w:sz w:val="28"/>
          <w:szCs w:val="28"/>
        </w:rPr>
        <w:t xml:space="preserve"> и распределению</w:t>
      </w:r>
      <w:r w:rsidR="00F26F51" w:rsidRPr="00FD660A">
        <w:rPr>
          <w:rFonts w:ascii="Times New Roman" w:hAnsi="Times New Roman" w:cs="Times New Roman"/>
          <w:sz w:val="28"/>
          <w:szCs w:val="28"/>
        </w:rPr>
        <w:t xml:space="preserve"> средств субсидии бюджету муниципального образования город Минусинск</w:t>
      </w:r>
      <w:r w:rsidR="00F26F51">
        <w:rPr>
          <w:rFonts w:ascii="Times New Roman" w:hAnsi="Times New Roman" w:cs="Times New Roman"/>
          <w:sz w:val="28"/>
          <w:szCs w:val="28"/>
        </w:rPr>
        <w:t xml:space="preserve">, </w:t>
      </w:r>
      <w:r w:rsidR="0088157F" w:rsidRPr="009B6D18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размещает</w:t>
      </w:r>
      <w:r w:rsidR="0088157F" w:rsidRPr="009B6D18">
        <w:t xml:space="preserve"> </w:t>
      </w:r>
      <w:r w:rsidR="008C130D" w:rsidRPr="009B6D18">
        <w:rPr>
          <w:rFonts w:ascii="Times New Roman" w:hAnsi="Times New Roman" w:cs="Times New Roman"/>
          <w:sz w:val="28"/>
          <w:szCs w:val="28"/>
        </w:rPr>
        <w:t>информацию</w:t>
      </w:r>
      <w:r w:rsidR="0088157F" w:rsidRPr="009B6D18">
        <w:rPr>
          <w:rFonts w:ascii="Times New Roman" w:hAnsi="Times New Roman" w:cs="Times New Roman"/>
          <w:sz w:val="28"/>
          <w:szCs w:val="28"/>
        </w:rPr>
        <w:t xml:space="preserve"> о проведении Конкурса</w:t>
      </w:r>
      <w:r w:rsidR="009861FA" w:rsidRPr="009B6D18">
        <w:rPr>
          <w:rFonts w:ascii="Times New Roman" w:hAnsi="Times New Roman" w:cs="Times New Roman"/>
          <w:sz w:val="28"/>
          <w:szCs w:val="28"/>
        </w:rPr>
        <w:t xml:space="preserve"> </w:t>
      </w:r>
      <w:r w:rsidR="00DC0997">
        <w:rPr>
          <w:rFonts w:ascii="Times New Roman" w:hAnsi="Times New Roman" w:cs="Times New Roman"/>
          <w:sz w:val="28"/>
          <w:szCs w:val="28"/>
        </w:rPr>
        <w:t xml:space="preserve">на участие в распределении субсидий </w:t>
      </w:r>
      <w:r w:rsidR="009861FA" w:rsidRPr="009B6D1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34371" w:rsidRPr="009B6D18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="009861FA" w:rsidRPr="009B6D18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9861FA" w:rsidRPr="009861FA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9861FA">
        <w:rPr>
          <w:rFonts w:ascii="Times New Roman" w:hAnsi="Times New Roman" w:cs="Times New Roman"/>
          <w:sz w:val="28"/>
          <w:szCs w:val="28"/>
        </w:rPr>
        <w:t>«</w:t>
      </w:r>
      <w:r w:rsidR="009861FA" w:rsidRPr="009861FA">
        <w:rPr>
          <w:rFonts w:ascii="Times New Roman" w:hAnsi="Times New Roman" w:cs="Times New Roman"/>
          <w:sz w:val="28"/>
          <w:szCs w:val="28"/>
        </w:rPr>
        <w:t>Интернет</w:t>
      </w:r>
      <w:r w:rsidR="009861FA">
        <w:rPr>
          <w:rFonts w:ascii="Times New Roman" w:hAnsi="Times New Roman" w:cs="Times New Roman"/>
          <w:sz w:val="28"/>
          <w:szCs w:val="28"/>
        </w:rPr>
        <w:t>»</w:t>
      </w:r>
      <w:r w:rsidR="00F26F51">
        <w:rPr>
          <w:rFonts w:ascii="Times New Roman" w:hAnsi="Times New Roman" w:cs="Times New Roman"/>
          <w:sz w:val="28"/>
          <w:szCs w:val="28"/>
        </w:rPr>
        <w:t>.</w:t>
      </w:r>
    </w:p>
    <w:p w14:paraId="36DF2333" w14:textId="77777777" w:rsidR="00911904" w:rsidRPr="00911904" w:rsidRDefault="00F26F51" w:rsidP="00911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F51">
        <w:rPr>
          <w:rFonts w:ascii="Times New Roman" w:hAnsi="Times New Roman" w:cs="Times New Roman"/>
          <w:sz w:val="28"/>
          <w:szCs w:val="28"/>
        </w:rPr>
        <w:t>Информация о проведении Конкурс</w:t>
      </w:r>
      <w:r w:rsidR="00DC0997">
        <w:rPr>
          <w:rFonts w:ascii="Times New Roman" w:hAnsi="Times New Roman" w:cs="Times New Roman"/>
          <w:sz w:val="28"/>
          <w:szCs w:val="28"/>
        </w:rPr>
        <w:t>а</w:t>
      </w:r>
      <w:r w:rsidRPr="00F26F51">
        <w:rPr>
          <w:rFonts w:ascii="Times New Roman" w:hAnsi="Times New Roman" w:cs="Times New Roman"/>
          <w:sz w:val="28"/>
          <w:szCs w:val="28"/>
        </w:rPr>
        <w:t xml:space="preserve"> включает в себя сроки и место представления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2.4. настоящего</w:t>
      </w:r>
      <w:r w:rsidRPr="00F26F51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1904" w:rsidRPr="00911904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главного распорядителя бюджетных средств;</w:t>
      </w:r>
    </w:p>
    <w:p w14:paraId="29563D29" w14:textId="77777777" w:rsidR="00911904" w:rsidRPr="00911904" w:rsidRDefault="00911904" w:rsidP="00911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904">
        <w:rPr>
          <w:rFonts w:ascii="Times New Roman" w:hAnsi="Times New Roman" w:cs="Times New Roman"/>
          <w:sz w:val="28"/>
          <w:szCs w:val="28"/>
        </w:rPr>
        <w:t xml:space="preserve">доменного имени и (или) указателей страниц системы «Электронный бюджет» или иного сайта в информационно-телекоммуникационной сети </w:t>
      </w:r>
      <w:r w:rsidRPr="00911904">
        <w:rPr>
          <w:rFonts w:ascii="Times New Roman" w:hAnsi="Times New Roman" w:cs="Times New Roman"/>
          <w:sz w:val="28"/>
          <w:szCs w:val="28"/>
        </w:rPr>
        <w:lastRenderedPageBreak/>
        <w:t>«Интернет», на котором обеспечивается проведение отбора;</w:t>
      </w:r>
    </w:p>
    <w:p w14:paraId="6C751B5E" w14:textId="77777777" w:rsidR="00911904" w:rsidRPr="00911904" w:rsidRDefault="00911904" w:rsidP="00911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904">
        <w:rPr>
          <w:rFonts w:ascii="Times New Roman" w:hAnsi="Times New Roman" w:cs="Times New Roman"/>
          <w:sz w:val="28"/>
          <w:szCs w:val="28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14:paraId="63A7DE4E" w14:textId="77777777" w:rsidR="00911904" w:rsidRPr="00911904" w:rsidRDefault="00911904" w:rsidP="00911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904">
        <w:rPr>
          <w:rFonts w:ascii="Times New Roman" w:hAnsi="Times New Roman" w:cs="Times New Roman"/>
          <w:sz w:val="28"/>
          <w:szCs w:val="28"/>
        </w:rPr>
        <w:t>порядка подачи предложений (заявок) участниками отбора</w:t>
      </w:r>
    </w:p>
    <w:p w14:paraId="3A084B99" w14:textId="77777777" w:rsidR="00911904" w:rsidRPr="00911904" w:rsidRDefault="00911904" w:rsidP="00911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904">
        <w:rPr>
          <w:rFonts w:ascii="Times New Roman" w:hAnsi="Times New Roman" w:cs="Times New Roman"/>
          <w:sz w:val="28"/>
          <w:szCs w:val="28"/>
        </w:rPr>
        <w:t>и требований, предъявляемых к форме и содержанию предложений (заявок), подаваемых участниками отбора;</w:t>
      </w:r>
    </w:p>
    <w:p w14:paraId="6B4910AF" w14:textId="77777777" w:rsidR="00911904" w:rsidRPr="00911904" w:rsidRDefault="00911904" w:rsidP="00911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904">
        <w:rPr>
          <w:rFonts w:ascii="Times New Roman" w:hAnsi="Times New Roman" w:cs="Times New Roman"/>
          <w:sz w:val="28"/>
          <w:szCs w:val="28"/>
        </w:rPr>
        <w:t>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14:paraId="6D11FD30" w14:textId="77777777" w:rsidR="00911904" w:rsidRPr="00911904" w:rsidRDefault="00911904" w:rsidP="00911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904">
        <w:rPr>
          <w:rFonts w:ascii="Times New Roman" w:hAnsi="Times New Roman" w:cs="Times New Roman"/>
          <w:sz w:val="28"/>
          <w:szCs w:val="28"/>
        </w:rPr>
        <w:t>правил рассмотрения и оценки предложений (заявок) участников отбора;</w:t>
      </w:r>
    </w:p>
    <w:p w14:paraId="662AFEC4" w14:textId="77777777" w:rsidR="00911904" w:rsidRDefault="00911904" w:rsidP="00911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904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14:paraId="1A7C8770" w14:textId="77777777" w:rsidR="00911904" w:rsidRDefault="00911904" w:rsidP="00911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904">
        <w:rPr>
          <w:rFonts w:ascii="Times New Roman" w:hAnsi="Times New Roman" w:cs="Times New Roman"/>
          <w:sz w:val="28"/>
          <w:szCs w:val="28"/>
        </w:rPr>
        <w:t>Срок приема документов для участия в Конкурс</w:t>
      </w:r>
      <w:r w:rsidR="00DC0997">
        <w:rPr>
          <w:rFonts w:ascii="Times New Roman" w:hAnsi="Times New Roman" w:cs="Times New Roman"/>
          <w:sz w:val="28"/>
          <w:szCs w:val="28"/>
        </w:rPr>
        <w:t>е</w:t>
      </w:r>
      <w:r w:rsidRPr="00911904">
        <w:rPr>
          <w:rFonts w:ascii="Times New Roman" w:hAnsi="Times New Roman" w:cs="Times New Roman"/>
          <w:sz w:val="28"/>
          <w:szCs w:val="28"/>
        </w:rPr>
        <w:t xml:space="preserve"> составляет 30 календарных дней со дня размещения информации о проведении Конкурса.</w:t>
      </w:r>
    </w:p>
    <w:p w14:paraId="36648C2F" w14:textId="77777777" w:rsidR="0088157F" w:rsidRDefault="008C130D" w:rsidP="00911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8C130D">
        <w:rPr>
          <w:rFonts w:ascii="Times New Roman" w:hAnsi="Times New Roman" w:cs="Times New Roman"/>
          <w:sz w:val="28"/>
          <w:szCs w:val="28"/>
        </w:rPr>
        <w:t xml:space="preserve">В целях получения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заявитель, в сроки, указанные в информации о проведении Конкурса, </w:t>
      </w:r>
      <w:r w:rsidRPr="008C130D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Pr="008C130D">
        <w:rPr>
          <w:rFonts w:ascii="Times New Roman" w:hAnsi="Times New Roman" w:cs="Times New Roman"/>
          <w:sz w:val="28"/>
          <w:szCs w:val="28"/>
        </w:rPr>
        <w:t xml:space="preserve"> на бумажном носителе нарочным или посредством почтовой связи по адресу: </w:t>
      </w:r>
      <w:r w:rsidR="00DE13C6">
        <w:rPr>
          <w:rFonts w:ascii="Times New Roman" w:hAnsi="Times New Roman" w:cs="Times New Roman"/>
          <w:sz w:val="28"/>
          <w:szCs w:val="28"/>
        </w:rPr>
        <w:t>662600, Красноярский край, г. Минусинск, ул. Гоголя, 68</w:t>
      </w:r>
      <w:r w:rsidRPr="008C130D">
        <w:rPr>
          <w:rFonts w:ascii="Times New Roman" w:hAnsi="Times New Roman" w:cs="Times New Roman"/>
          <w:sz w:val="28"/>
          <w:szCs w:val="28"/>
        </w:rPr>
        <w:t xml:space="preserve">, или в форме электронных документов (электронного пакета документов), подписанных усиленной квалифицированной электронной подписью, по адресу электронной почты </w:t>
      </w:r>
      <w:r w:rsidR="00DE13C6" w:rsidRPr="00DE13C6">
        <w:rPr>
          <w:rFonts w:ascii="Times New Roman" w:hAnsi="Times New Roman" w:cs="Times New Roman"/>
          <w:sz w:val="28"/>
          <w:szCs w:val="28"/>
        </w:rPr>
        <w:t>invest@admn.kristel.ru</w:t>
      </w:r>
      <w:r w:rsidRPr="008C130D">
        <w:rPr>
          <w:rFonts w:ascii="Times New Roman" w:hAnsi="Times New Roman" w:cs="Times New Roman"/>
          <w:sz w:val="28"/>
          <w:szCs w:val="28"/>
        </w:rPr>
        <w:t>, или нарочным на электронном носителе по указанному адресу заяв</w:t>
      </w:r>
      <w:r w:rsidR="00555BEF">
        <w:rPr>
          <w:rFonts w:ascii="Times New Roman" w:hAnsi="Times New Roman" w:cs="Times New Roman"/>
          <w:sz w:val="28"/>
          <w:szCs w:val="28"/>
        </w:rPr>
        <w:t>ление</w:t>
      </w:r>
      <w:r w:rsidRPr="008C130D">
        <w:rPr>
          <w:rFonts w:ascii="Times New Roman" w:hAnsi="Times New Roman" w:cs="Times New Roman"/>
          <w:sz w:val="28"/>
          <w:szCs w:val="28"/>
        </w:rPr>
        <w:t>, содержащ</w:t>
      </w:r>
      <w:r w:rsidR="00555BEF">
        <w:rPr>
          <w:rFonts w:ascii="Times New Roman" w:hAnsi="Times New Roman" w:cs="Times New Roman"/>
          <w:sz w:val="28"/>
          <w:szCs w:val="28"/>
        </w:rPr>
        <w:t>ее</w:t>
      </w:r>
      <w:r w:rsidRPr="008C130D">
        <w:rPr>
          <w:rFonts w:ascii="Times New Roman" w:hAnsi="Times New Roman" w:cs="Times New Roman"/>
          <w:sz w:val="28"/>
          <w:szCs w:val="28"/>
        </w:rPr>
        <w:t xml:space="preserve"> следующие документы (далее - заявка):</w:t>
      </w:r>
    </w:p>
    <w:p w14:paraId="4A62BF44" w14:textId="77777777" w:rsidR="00FB5F7C" w:rsidRPr="006C5B2E" w:rsidRDefault="00C019C1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7"/>
      <w:bookmarkEnd w:id="0"/>
      <w:r w:rsidRPr="006C5B2E">
        <w:rPr>
          <w:rFonts w:ascii="Times New Roman" w:hAnsi="Times New Roman" w:cs="Times New Roman"/>
          <w:sz w:val="28"/>
          <w:szCs w:val="28"/>
        </w:rPr>
        <w:t>-</w:t>
      </w:r>
      <w:r w:rsidR="00FB5F7C" w:rsidRPr="006C5B2E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1" w:history="1">
        <w:r w:rsidR="008C130D" w:rsidRPr="006C5B2E">
          <w:rPr>
            <w:rFonts w:ascii="Times New Roman" w:hAnsi="Times New Roman" w:cs="Times New Roman"/>
            <w:sz w:val="28"/>
            <w:szCs w:val="28"/>
          </w:rPr>
          <w:t>заяв</w:t>
        </w:r>
      </w:hyperlink>
      <w:r w:rsidR="006C5B2E">
        <w:rPr>
          <w:rFonts w:ascii="Times New Roman" w:hAnsi="Times New Roman" w:cs="Times New Roman"/>
          <w:sz w:val="28"/>
          <w:szCs w:val="28"/>
        </w:rPr>
        <w:t>ление</w:t>
      </w:r>
      <w:r w:rsidR="00FB5F7C" w:rsidRPr="006C5B2E">
        <w:rPr>
          <w:rFonts w:ascii="Times New Roman" w:hAnsi="Times New Roman" w:cs="Times New Roman"/>
          <w:sz w:val="28"/>
          <w:szCs w:val="28"/>
        </w:rPr>
        <w:t xml:space="preserve"> </w:t>
      </w:r>
      <w:r w:rsidR="006C5B2E">
        <w:rPr>
          <w:rFonts w:ascii="Times New Roman" w:hAnsi="Times New Roman" w:cs="Times New Roman"/>
          <w:sz w:val="28"/>
          <w:szCs w:val="28"/>
        </w:rPr>
        <w:t>о</w:t>
      </w:r>
      <w:r w:rsidR="00FB5F7C" w:rsidRPr="006C5B2E">
        <w:rPr>
          <w:rFonts w:ascii="Times New Roman" w:hAnsi="Times New Roman" w:cs="Times New Roman"/>
          <w:sz w:val="28"/>
          <w:szCs w:val="28"/>
        </w:rPr>
        <w:t xml:space="preserve"> предоставление субсидии по установленной форме</w:t>
      </w:r>
      <w:r w:rsidR="000E0142" w:rsidRPr="006C5B2E">
        <w:rPr>
          <w:rFonts w:ascii="Times New Roman" w:hAnsi="Times New Roman" w:cs="Times New Roman"/>
          <w:sz w:val="28"/>
          <w:szCs w:val="28"/>
        </w:rPr>
        <w:t>,</w:t>
      </w:r>
      <w:r w:rsidR="00FB5F7C" w:rsidRPr="006C5B2E">
        <w:rPr>
          <w:rFonts w:ascii="Times New Roman" w:hAnsi="Times New Roman" w:cs="Times New Roman"/>
          <w:sz w:val="28"/>
          <w:szCs w:val="28"/>
        </w:rPr>
        <w:t xml:space="preserve"> </w:t>
      </w:r>
      <w:r w:rsidR="000E0142" w:rsidRPr="006C5B2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FB5F7C" w:rsidRPr="006C5B2E">
        <w:rPr>
          <w:rFonts w:ascii="Times New Roman" w:hAnsi="Times New Roman" w:cs="Times New Roman"/>
          <w:sz w:val="28"/>
          <w:szCs w:val="28"/>
        </w:rPr>
        <w:t xml:space="preserve"> </w:t>
      </w:r>
      <w:r w:rsidR="008C130D" w:rsidRPr="006C5B2E">
        <w:rPr>
          <w:rFonts w:ascii="Times New Roman" w:hAnsi="Times New Roman" w:cs="Times New Roman"/>
          <w:sz w:val="28"/>
          <w:szCs w:val="28"/>
        </w:rPr>
        <w:t>№</w:t>
      </w:r>
      <w:r w:rsidR="00FB5F7C" w:rsidRPr="006C5B2E">
        <w:rPr>
          <w:rFonts w:ascii="Times New Roman" w:hAnsi="Times New Roman" w:cs="Times New Roman"/>
          <w:sz w:val="28"/>
          <w:szCs w:val="28"/>
        </w:rPr>
        <w:t xml:space="preserve"> </w:t>
      </w:r>
      <w:r w:rsidR="000D1EBA" w:rsidRPr="006C5B2E">
        <w:rPr>
          <w:rFonts w:ascii="Times New Roman" w:hAnsi="Times New Roman" w:cs="Times New Roman"/>
          <w:sz w:val="28"/>
          <w:szCs w:val="28"/>
        </w:rPr>
        <w:t>1</w:t>
      </w:r>
      <w:r w:rsidR="00FB5F7C" w:rsidRPr="006C5B2E">
        <w:rPr>
          <w:rFonts w:ascii="Times New Roman" w:hAnsi="Times New Roman" w:cs="Times New Roman"/>
          <w:sz w:val="28"/>
          <w:szCs w:val="28"/>
        </w:rPr>
        <w:t xml:space="preserve"> к </w:t>
      </w:r>
      <w:r w:rsidR="000E0142" w:rsidRPr="006C5B2E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FB5F7C" w:rsidRPr="006C5B2E">
        <w:rPr>
          <w:rFonts w:ascii="Times New Roman" w:hAnsi="Times New Roman" w:cs="Times New Roman"/>
          <w:sz w:val="28"/>
          <w:szCs w:val="28"/>
        </w:rPr>
        <w:t>Порядку</w:t>
      </w:r>
      <w:r w:rsidR="008C130D" w:rsidRPr="006C5B2E">
        <w:rPr>
          <w:rFonts w:ascii="Times New Roman" w:hAnsi="Times New Roman" w:cs="Times New Roman"/>
          <w:sz w:val="28"/>
          <w:szCs w:val="28"/>
        </w:rPr>
        <w:t>;</w:t>
      </w:r>
    </w:p>
    <w:p w14:paraId="49506586" w14:textId="77777777" w:rsidR="00FB5F7C" w:rsidRDefault="00C019C1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5F7C" w:rsidRPr="000873DF">
        <w:rPr>
          <w:rFonts w:ascii="Times New Roman" w:hAnsi="Times New Roman" w:cs="Times New Roman"/>
          <w:sz w:val="28"/>
          <w:szCs w:val="28"/>
        </w:rPr>
        <w:t xml:space="preserve"> </w:t>
      </w:r>
      <w:r w:rsidR="008C130D" w:rsidRPr="000873DF">
        <w:rPr>
          <w:rFonts w:ascii="Times New Roman" w:hAnsi="Times New Roman" w:cs="Times New Roman"/>
          <w:sz w:val="28"/>
          <w:szCs w:val="28"/>
        </w:rPr>
        <w:t>бизнес-план проекта</w:t>
      </w:r>
      <w:r w:rsidR="000E0142">
        <w:rPr>
          <w:rFonts w:ascii="Times New Roman" w:hAnsi="Times New Roman" w:cs="Times New Roman"/>
          <w:sz w:val="28"/>
          <w:szCs w:val="28"/>
        </w:rPr>
        <w:t>,</w:t>
      </w:r>
      <w:r w:rsidR="00FB5F7C" w:rsidRPr="000873DF">
        <w:rPr>
          <w:rFonts w:ascii="Times New Roman" w:hAnsi="Times New Roman" w:cs="Times New Roman"/>
          <w:sz w:val="28"/>
          <w:szCs w:val="28"/>
        </w:rPr>
        <w:t xml:space="preserve"> </w:t>
      </w:r>
      <w:r w:rsidR="000E014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30D" w:rsidRPr="000873DF">
        <w:rPr>
          <w:rFonts w:ascii="Times New Roman" w:hAnsi="Times New Roman" w:cs="Times New Roman"/>
          <w:sz w:val="28"/>
          <w:szCs w:val="28"/>
        </w:rPr>
        <w:t>№</w:t>
      </w:r>
      <w:r w:rsidR="00FB5F7C" w:rsidRPr="000873DF">
        <w:rPr>
          <w:rFonts w:ascii="Times New Roman" w:hAnsi="Times New Roman" w:cs="Times New Roman"/>
          <w:sz w:val="28"/>
          <w:szCs w:val="28"/>
        </w:rPr>
        <w:t xml:space="preserve"> </w:t>
      </w:r>
      <w:r w:rsidR="00B83A12">
        <w:rPr>
          <w:rFonts w:ascii="Times New Roman" w:hAnsi="Times New Roman" w:cs="Times New Roman"/>
          <w:sz w:val="28"/>
          <w:szCs w:val="28"/>
        </w:rPr>
        <w:t xml:space="preserve">2 </w:t>
      </w:r>
      <w:r w:rsidR="00FB5F7C" w:rsidRPr="000873DF">
        <w:rPr>
          <w:rFonts w:ascii="Times New Roman" w:hAnsi="Times New Roman" w:cs="Times New Roman"/>
          <w:sz w:val="28"/>
          <w:szCs w:val="28"/>
        </w:rPr>
        <w:t xml:space="preserve">к </w:t>
      </w:r>
      <w:r w:rsidR="00B83A1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FB5F7C" w:rsidRPr="000873DF">
        <w:rPr>
          <w:rFonts w:ascii="Times New Roman" w:hAnsi="Times New Roman" w:cs="Times New Roman"/>
          <w:sz w:val="28"/>
          <w:szCs w:val="28"/>
        </w:rPr>
        <w:t>Поря</w:t>
      </w:r>
      <w:r w:rsidR="008C130D" w:rsidRPr="000873DF">
        <w:rPr>
          <w:rFonts w:ascii="Times New Roman" w:hAnsi="Times New Roman" w:cs="Times New Roman"/>
          <w:sz w:val="28"/>
          <w:szCs w:val="28"/>
        </w:rPr>
        <w:t>дку;</w:t>
      </w:r>
    </w:p>
    <w:p w14:paraId="2C53AD02" w14:textId="77777777" w:rsidR="00B83A12" w:rsidRDefault="00B83A12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12">
        <w:rPr>
          <w:rFonts w:ascii="Times New Roman" w:hAnsi="Times New Roman" w:cs="Times New Roman"/>
          <w:sz w:val="28"/>
          <w:szCs w:val="28"/>
        </w:rPr>
        <w:t>-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120EBB6" w14:textId="77777777" w:rsidR="000873DF" w:rsidRPr="00B83A12" w:rsidRDefault="00037C8B" w:rsidP="00087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12">
        <w:rPr>
          <w:rFonts w:ascii="Times New Roman" w:hAnsi="Times New Roman" w:cs="Times New Roman"/>
          <w:sz w:val="28"/>
          <w:szCs w:val="28"/>
        </w:rPr>
        <w:t xml:space="preserve">- </w:t>
      </w:r>
      <w:r w:rsidR="000873DF" w:rsidRPr="00B83A12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Получателя, а также копию паспорта или иного документа, удостоверяющего личность представителя Получателя;</w:t>
      </w:r>
    </w:p>
    <w:p w14:paraId="06FF719F" w14:textId="77777777" w:rsidR="00FB5F7C" w:rsidRPr="00B83A12" w:rsidRDefault="00037C8B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12">
        <w:rPr>
          <w:rFonts w:ascii="Times New Roman" w:hAnsi="Times New Roman" w:cs="Times New Roman"/>
          <w:sz w:val="28"/>
          <w:szCs w:val="28"/>
        </w:rPr>
        <w:t xml:space="preserve">- </w:t>
      </w:r>
      <w:r w:rsidR="008C130D" w:rsidRPr="00B83A12">
        <w:rPr>
          <w:rFonts w:ascii="Times New Roman" w:hAnsi="Times New Roman" w:cs="Times New Roman"/>
          <w:sz w:val="28"/>
          <w:szCs w:val="28"/>
        </w:rPr>
        <w:t>к</w:t>
      </w:r>
      <w:r w:rsidR="00FB5F7C" w:rsidRPr="00B83A12">
        <w:rPr>
          <w:rFonts w:ascii="Times New Roman" w:hAnsi="Times New Roman" w:cs="Times New Roman"/>
          <w:sz w:val="28"/>
          <w:szCs w:val="28"/>
        </w:rPr>
        <w:t>опии договоров на приобретение оборудования, кредитных договоров</w:t>
      </w:r>
      <w:r w:rsidR="000873DF" w:rsidRPr="00B83A12">
        <w:rPr>
          <w:rFonts w:ascii="Times New Roman" w:hAnsi="Times New Roman" w:cs="Times New Roman"/>
          <w:sz w:val="28"/>
          <w:szCs w:val="28"/>
        </w:rPr>
        <w:t>;</w:t>
      </w:r>
    </w:p>
    <w:p w14:paraId="10B6A5B3" w14:textId="77777777" w:rsidR="00FB5F7C" w:rsidRPr="00B83A12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12">
        <w:rPr>
          <w:rFonts w:ascii="Times New Roman" w:hAnsi="Times New Roman" w:cs="Times New Roman"/>
          <w:sz w:val="28"/>
          <w:szCs w:val="28"/>
        </w:rPr>
        <w:t>-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</w:p>
    <w:p w14:paraId="49FF7BB3" w14:textId="77777777" w:rsidR="00FB5F7C" w:rsidRPr="00B83A12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12">
        <w:rPr>
          <w:rFonts w:ascii="Times New Roman" w:hAnsi="Times New Roman" w:cs="Times New Roman"/>
          <w:sz w:val="28"/>
          <w:szCs w:val="28"/>
        </w:rPr>
        <w:t>- товарных (товарно-транспортных) накладных;</w:t>
      </w:r>
    </w:p>
    <w:p w14:paraId="69395A4A" w14:textId="77777777" w:rsidR="00FB5F7C" w:rsidRPr="00B83A12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12">
        <w:rPr>
          <w:rFonts w:ascii="Times New Roman" w:hAnsi="Times New Roman" w:cs="Times New Roman"/>
          <w:sz w:val="28"/>
          <w:szCs w:val="28"/>
        </w:rPr>
        <w:t>- актов о приеме-передаче объектов основных средств;</w:t>
      </w:r>
    </w:p>
    <w:p w14:paraId="5849C809" w14:textId="77777777" w:rsidR="00FB5F7C" w:rsidRPr="00B83A12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12">
        <w:rPr>
          <w:rFonts w:ascii="Times New Roman" w:hAnsi="Times New Roman" w:cs="Times New Roman"/>
          <w:sz w:val="28"/>
          <w:szCs w:val="28"/>
        </w:rPr>
        <w:t>- актов приема-передачи выполненных работ (оказанных услуг);</w:t>
      </w:r>
    </w:p>
    <w:p w14:paraId="218BE47A" w14:textId="77777777" w:rsidR="00FB5F7C" w:rsidRPr="00B83A12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1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873DF" w:rsidRPr="00B83A12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B83A12">
        <w:rPr>
          <w:rFonts w:ascii="Times New Roman" w:hAnsi="Times New Roman" w:cs="Times New Roman"/>
          <w:sz w:val="28"/>
          <w:szCs w:val="28"/>
        </w:rPr>
        <w:t>платежных поручений;</w:t>
      </w:r>
    </w:p>
    <w:p w14:paraId="0EC8E2AE" w14:textId="77777777" w:rsidR="00FB5F7C" w:rsidRPr="00B83A12" w:rsidRDefault="00037C8B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12">
        <w:rPr>
          <w:rFonts w:ascii="Times New Roman" w:hAnsi="Times New Roman" w:cs="Times New Roman"/>
          <w:sz w:val="28"/>
          <w:szCs w:val="28"/>
        </w:rPr>
        <w:t xml:space="preserve">- </w:t>
      </w:r>
      <w:r w:rsidR="00894A79" w:rsidRPr="00B83A12">
        <w:rPr>
          <w:rFonts w:ascii="Times New Roman" w:hAnsi="Times New Roman" w:cs="Times New Roman"/>
          <w:sz w:val="28"/>
          <w:szCs w:val="28"/>
        </w:rPr>
        <w:t>к</w:t>
      </w:r>
      <w:r w:rsidR="00FB5F7C" w:rsidRPr="00B83A12">
        <w:rPr>
          <w:rFonts w:ascii="Times New Roman" w:hAnsi="Times New Roman" w:cs="Times New Roman"/>
          <w:sz w:val="28"/>
          <w:szCs w:val="28"/>
        </w:rPr>
        <w:t>опии технических паспортов (паспортов), технической документации на приобретенн</w:t>
      </w:r>
      <w:r w:rsidR="000873DF" w:rsidRPr="00B83A12">
        <w:rPr>
          <w:rFonts w:ascii="Times New Roman" w:hAnsi="Times New Roman" w:cs="Times New Roman"/>
          <w:sz w:val="28"/>
          <w:szCs w:val="28"/>
        </w:rPr>
        <w:t>ое</w:t>
      </w:r>
      <w:r w:rsidR="00FB5F7C" w:rsidRPr="00B83A12">
        <w:rPr>
          <w:rFonts w:ascii="Times New Roman" w:hAnsi="Times New Roman" w:cs="Times New Roman"/>
          <w:sz w:val="28"/>
          <w:szCs w:val="28"/>
        </w:rPr>
        <w:t xml:space="preserve"> </w:t>
      </w:r>
      <w:r w:rsidR="000873DF" w:rsidRPr="00B83A12">
        <w:rPr>
          <w:rFonts w:ascii="Times New Roman" w:hAnsi="Times New Roman" w:cs="Times New Roman"/>
          <w:sz w:val="28"/>
          <w:szCs w:val="28"/>
        </w:rPr>
        <w:t>оборудование;</w:t>
      </w:r>
    </w:p>
    <w:p w14:paraId="4BACF631" w14:textId="77777777" w:rsidR="00FB5F7C" w:rsidRPr="00B83A12" w:rsidRDefault="00037C8B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12">
        <w:rPr>
          <w:rFonts w:ascii="Times New Roman" w:hAnsi="Times New Roman" w:cs="Times New Roman"/>
          <w:sz w:val="28"/>
          <w:szCs w:val="28"/>
        </w:rPr>
        <w:t xml:space="preserve">- </w:t>
      </w:r>
      <w:r w:rsidR="00894A79" w:rsidRPr="00B83A12">
        <w:rPr>
          <w:rFonts w:ascii="Times New Roman" w:hAnsi="Times New Roman" w:cs="Times New Roman"/>
          <w:sz w:val="28"/>
          <w:szCs w:val="28"/>
        </w:rPr>
        <w:t>к</w:t>
      </w:r>
      <w:r w:rsidR="00FB5F7C" w:rsidRPr="00B83A12">
        <w:rPr>
          <w:rFonts w:ascii="Times New Roman" w:hAnsi="Times New Roman" w:cs="Times New Roman"/>
          <w:sz w:val="28"/>
          <w:szCs w:val="28"/>
        </w:rPr>
        <w:t>опии документов, подтверждающих постановку на баланс приобретенного оборудовани</w:t>
      </w:r>
      <w:r w:rsidR="000873DF" w:rsidRPr="00B83A12">
        <w:rPr>
          <w:rFonts w:ascii="Times New Roman" w:hAnsi="Times New Roman" w:cs="Times New Roman"/>
          <w:sz w:val="28"/>
          <w:szCs w:val="28"/>
        </w:rPr>
        <w:t>я;</w:t>
      </w:r>
    </w:p>
    <w:p w14:paraId="456D8C7E" w14:textId="77777777" w:rsidR="00FB5F7C" w:rsidRPr="00B83A12" w:rsidRDefault="00037C8B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12">
        <w:rPr>
          <w:rFonts w:ascii="Times New Roman" w:hAnsi="Times New Roman" w:cs="Times New Roman"/>
          <w:sz w:val="28"/>
          <w:szCs w:val="28"/>
        </w:rPr>
        <w:t xml:space="preserve">- </w:t>
      </w:r>
      <w:r w:rsidR="00894A79" w:rsidRPr="00B83A12">
        <w:rPr>
          <w:rFonts w:ascii="Times New Roman" w:hAnsi="Times New Roman" w:cs="Times New Roman"/>
          <w:sz w:val="28"/>
          <w:szCs w:val="28"/>
        </w:rPr>
        <w:t>к</w:t>
      </w:r>
      <w:r w:rsidR="00FB5F7C" w:rsidRPr="00B83A12">
        <w:rPr>
          <w:rFonts w:ascii="Times New Roman" w:hAnsi="Times New Roman" w:cs="Times New Roman"/>
          <w:sz w:val="28"/>
          <w:szCs w:val="28"/>
        </w:rPr>
        <w:t>опии договоров лизинга оборудования с графиком погашения лизинга и уплаты процентов по нему, с приложением договора</w:t>
      </w:r>
      <w:r w:rsidR="000873DF" w:rsidRPr="00B83A12">
        <w:rPr>
          <w:rFonts w:ascii="Times New Roman" w:hAnsi="Times New Roman" w:cs="Times New Roman"/>
          <w:sz w:val="28"/>
          <w:szCs w:val="28"/>
        </w:rPr>
        <w:t xml:space="preserve"> купли-продажи предмета лизинга;</w:t>
      </w:r>
    </w:p>
    <w:p w14:paraId="16B39DAF" w14:textId="77777777" w:rsidR="00FB5F7C" w:rsidRPr="00B83A12" w:rsidRDefault="00037C8B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12">
        <w:rPr>
          <w:rFonts w:ascii="Times New Roman" w:hAnsi="Times New Roman" w:cs="Times New Roman"/>
          <w:sz w:val="28"/>
          <w:szCs w:val="28"/>
        </w:rPr>
        <w:t xml:space="preserve">- </w:t>
      </w:r>
      <w:r w:rsidR="00894A79" w:rsidRPr="00B83A12">
        <w:rPr>
          <w:rFonts w:ascii="Times New Roman" w:hAnsi="Times New Roman" w:cs="Times New Roman"/>
          <w:sz w:val="28"/>
          <w:szCs w:val="28"/>
        </w:rPr>
        <w:t>к</w:t>
      </w:r>
      <w:r w:rsidR="00FB5F7C" w:rsidRPr="00B83A12">
        <w:rPr>
          <w:rFonts w:ascii="Times New Roman" w:hAnsi="Times New Roman" w:cs="Times New Roman"/>
          <w:sz w:val="28"/>
          <w:szCs w:val="28"/>
        </w:rPr>
        <w:t>опии документов, подтверждающих передачу предмета лизинга во временное владение и пользование, либо указыва</w:t>
      </w:r>
      <w:r w:rsidR="000873DF" w:rsidRPr="00B83A12">
        <w:rPr>
          <w:rFonts w:ascii="Times New Roman" w:hAnsi="Times New Roman" w:cs="Times New Roman"/>
          <w:sz w:val="28"/>
          <w:szCs w:val="28"/>
        </w:rPr>
        <w:t>ющих сроки его будущей поставки;</w:t>
      </w:r>
    </w:p>
    <w:p w14:paraId="03B5093C" w14:textId="77777777" w:rsidR="00FB5F7C" w:rsidRPr="00B83A12" w:rsidRDefault="00037C8B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12">
        <w:rPr>
          <w:rFonts w:ascii="Times New Roman" w:hAnsi="Times New Roman" w:cs="Times New Roman"/>
          <w:sz w:val="28"/>
          <w:szCs w:val="28"/>
        </w:rPr>
        <w:t xml:space="preserve">- </w:t>
      </w:r>
      <w:r w:rsidR="00894A79" w:rsidRPr="00B83A12">
        <w:rPr>
          <w:rFonts w:ascii="Times New Roman" w:hAnsi="Times New Roman" w:cs="Times New Roman"/>
          <w:sz w:val="28"/>
          <w:szCs w:val="28"/>
        </w:rPr>
        <w:t>к</w:t>
      </w:r>
      <w:r w:rsidR="00FB5F7C" w:rsidRPr="00B83A12">
        <w:rPr>
          <w:rFonts w:ascii="Times New Roman" w:hAnsi="Times New Roman" w:cs="Times New Roman"/>
          <w:sz w:val="28"/>
          <w:szCs w:val="28"/>
        </w:rPr>
        <w:t xml:space="preserve">опии технических паспортов (паспортов), технической </w:t>
      </w:r>
      <w:r w:rsidR="000873DF" w:rsidRPr="00B83A12">
        <w:rPr>
          <w:rFonts w:ascii="Times New Roman" w:hAnsi="Times New Roman" w:cs="Times New Roman"/>
          <w:sz w:val="28"/>
          <w:szCs w:val="28"/>
        </w:rPr>
        <w:t>документации на предмет лизинга;</w:t>
      </w:r>
    </w:p>
    <w:p w14:paraId="53300149" w14:textId="77777777" w:rsidR="00FB5F7C" w:rsidRDefault="00037C8B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12">
        <w:rPr>
          <w:rFonts w:ascii="Times New Roman" w:hAnsi="Times New Roman" w:cs="Times New Roman"/>
          <w:sz w:val="28"/>
          <w:szCs w:val="28"/>
        </w:rPr>
        <w:t xml:space="preserve">- </w:t>
      </w:r>
      <w:r w:rsidR="00894A79" w:rsidRPr="00B83A12">
        <w:rPr>
          <w:rFonts w:ascii="Times New Roman" w:hAnsi="Times New Roman" w:cs="Times New Roman"/>
          <w:sz w:val="28"/>
          <w:szCs w:val="28"/>
        </w:rPr>
        <w:t>к</w:t>
      </w:r>
      <w:r w:rsidR="00FB5F7C" w:rsidRPr="00B83A12">
        <w:rPr>
          <w:rFonts w:ascii="Times New Roman" w:hAnsi="Times New Roman" w:cs="Times New Roman"/>
          <w:sz w:val="28"/>
          <w:szCs w:val="28"/>
        </w:rPr>
        <w:t>опии платежных документов, подтверждающих оплату первого взноса (аванса) в сроки, предусмотренные договорами лизинга оборудования</w:t>
      </w:r>
      <w:r w:rsidR="000873DF" w:rsidRPr="00B83A12">
        <w:rPr>
          <w:rFonts w:ascii="Times New Roman" w:hAnsi="Times New Roman" w:cs="Times New Roman"/>
          <w:sz w:val="28"/>
          <w:szCs w:val="28"/>
        </w:rPr>
        <w:t>.</w:t>
      </w:r>
    </w:p>
    <w:p w14:paraId="73AE3A16" w14:textId="77777777" w:rsidR="002977EC" w:rsidRPr="002977EC" w:rsidRDefault="002977EC" w:rsidP="00297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EC">
        <w:rPr>
          <w:rFonts w:ascii="Times New Roman" w:hAnsi="Times New Roman" w:cs="Times New Roman"/>
          <w:sz w:val="28"/>
          <w:szCs w:val="28"/>
        </w:rPr>
        <w:t>Заявители вправе предоставить следующие документы:</w:t>
      </w:r>
    </w:p>
    <w:p w14:paraId="7DF765C2" w14:textId="77777777" w:rsidR="002977EC" w:rsidRDefault="002977EC" w:rsidP="00297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EC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года;</w:t>
      </w:r>
    </w:p>
    <w:p w14:paraId="1707C8C7" w14:textId="77777777" w:rsidR="002977EC" w:rsidRDefault="002977EC" w:rsidP="00297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 по страховым взносам (форма КНД 1151111)</w:t>
      </w:r>
      <w:r w:rsidRPr="002977EC">
        <w:rPr>
          <w:rFonts w:ascii="Times New Roman" w:hAnsi="Times New Roman" w:cs="Times New Roman"/>
          <w:sz w:val="28"/>
          <w:szCs w:val="28"/>
        </w:rPr>
        <w:t xml:space="preserve"> за отчетный период, предшествующий году подачи заявки. </w:t>
      </w:r>
    </w:p>
    <w:p w14:paraId="20AE332A" w14:textId="77777777" w:rsidR="002977EC" w:rsidRPr="002977EC" w:rsidRDefault="002977EC" w:rsidP="00297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977EC">
        <w:rPr>
          <w:rFonts w:ascii="Times New Roman" w:hAnsi="Times New Roman" w:cs="Times New Roman"/>
          <w:sz w:val="28"/>
          <w:szCs w:val="28"/>
        </w:rPr>
        <w:t>ля получателей, применявших в отчетном периоде специальные режимы налогообложения - копию налоговой декларации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EDA6ED" w14:textId="77777777"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2.</w:t>
      </w:r>
      <w:r w:rsidR="00894A79">
        <w:rPr>
          <w:rFonts w:ascii="Times New Roman" w:hAnsi="Times New Roman" w:cs="Times New Roman"/>
          <w:sz w:val="28"/>
          <w:szCs w:val="28"/>
        </w:rPr>
        <w:t>5.</w:t>
      </w:r>
      <w:r w:rsidRPr="00FB5F7C">
        <w:rPr>
          <w:rFonts w:ascii="Times New Roman" w:hAnsi="Times New Roman" w:cs="Times New Roman"/>
          <w:sz w:val="28"/>
          <w:szCs w:val="28"/>
        </w:rPr>
        <w:t xml:space="preserve"> </w:t>
      </w:r>
      <w:r w:rsidR="00894A79">
        <w:rPr>
          <w:rFonts w:ascii="Times New Roman" w:hAnsi="Times New Roman" w:cs="Times New Roman"/>
          <w:sz w:val="28"/>
          <w:szCs w:val="28"/>
        </w:rPr>
        <w:t>Копии</w:t>
      </w:r>
      <w:r w:rsidRPr="00FB5F7C">
        <w:rPr>
          <w:rFonts w:ascii="Times New Roman" w:hAnsi="Times New Roman" w:cs="Times New Roman"/>
          <w:sz w:val="28"/>
          <w:szCs w:val="28"/>
        </w:rPr>
        <w:t xml:space="preserve"> представляемых заявителем документов, должны быть прошнурованы, пронумерованы опечатаны с указанием количества листов, подписаны и заверены печатью заявителя (при наличии).</w:t>
      </w:r>
    </w:p>
    <w:p w14:paraId="1929B5AE" w14:textId="77777777"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представляемых сведений и документов для получения субсидии в соответствии</w:t>
      </w:r>
      <w:r w:rsidR="005E2E01">
        <w:rPr>
          <w:rFonts w:ascii="Times New Roman" w:hAnsi="Times New Roman" w:cs="Times New Roman"/>
          <w:sz w:val="28"/>
          <w:szCs w:val="28"/>
        </w:rPr>
        <w:t xml:space="preserve"> </w:t>
      </w:r>
      <w:r w:rsidRPr="00FB5F7C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14:paraId="702B970B" w14:textId="77777777" w:rsidR="00FB5F7C" w:rsidRPr="00894A79" w:rsidRDefault="00894A79" w:rsidP="00894A79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94A79">
        <w:rPr>
          <w:rFonts w:ascii="Times New Roman" w:hAnsi="Times New Roman" w:cs="Times New Roman"/>
          <w:b w:val="0"/>
          <w:sz w:val="28"/>
          <w:szCs w:val="28"/>
        </w:rPr>
        <w:t xml:space="preserve">2.6. 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>Заяв</w:t>
      </w:r>
      <w:r>
        <w:rPr>
          <w:rFonts w:ascii="Times New Roman" w:hAnsi="Times New Roman" w:cs="Times New Roman"/>
          <w:b w:val="0"/>
          <w:sz w:val="28"/>
          <w:szCs w:val="28"/>
        </w:rPr>
        <w:t>ка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 xml:space="preserve"> регистрируется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8D278F">
        <w:rPr>
          <w:rFonts w:ascii="Times New Roman" w:hAnsi="Times New Roman" w:cs="Times New Roman"/>
          <w:b w:val="0"/>
          <w:sz w:val="28"/>
          <w:szCs w:val="28"/>
        </w:rPr>
        <w:t xml:space="preserve">лавным распорядителем бюджетных средств 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 xml:space="preserve">в течение одного рабочего дня с момента приема документов.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 необходимости 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 xml:space="preserve">заявителю </w:t>
      </w:r>
      <w:r w:rsidRPr="00894A79">
        <w:rPr>
          <w:rFonts w:ascii="Times New Roman" w:hAnsi="Times New Roman" w:cs="Times New Roman"/>
          <w:b w:val="0"/>
          <w:sz w:val="28"/>
          <w:szCs w:val="28"/>
        </w:rPr>
        <w:t>выдает</w:t>
      </w:r>
      <w:r>
        <w:rPr>
          <w:rFonts w:ascii="Times New Roman" w:hAnsi="Times New Roman" w:cs="Times New Roman"/>
          <w:b w:val="0"/>
          <w:sz w:val="28"/>
          <w:szCs w:val="28"/>
        </w:rPr>
        <w:t>ся</w:t>
      </w:r>
      <w:r w:rsidRPr="00894A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>расписк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 xml:space="preserve"> о получении документов.</w:t>
      </w:r>
    </w:p>
    <w:p w14:paraId="534E8219" w14:textId="77777777" w:rsidR="00FB5F7C" w:rsidRPr="00555BEF" w:rsidRDefault="00FB5F7C" w:rsidP="009B6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F">
        <w:rPr>
          <w:rFonts w:ascii="Times New Roman" w:hAnsi="Times New Roman" w:cs="Times New Roman"/>
          <w:sz w:val="28"/>
          <w:szCs w:val="28"/>
        </w:rPr>
        <w:t>2.</w:t>
      </w:r>
      <w:r w:rsidR="00894A79" w:rsidRPr="00555BEF">
        <w:rPr>
          <w:rFonts w:ascii="Times New Roman" w:hAnsi="Times New Roman" w:cs="Times New Roman"/>
          <w:sz w:val="28"/>
          <w:szCs w:val="28"/>
        </w:rPr>
        <w:t>7</w:t>
      </w:r>
      <w:r w:rsidRPr="00555BEF">
        <w:rPr>
          <w:rFonts w:ascii="Times New Roman" w:hAnsi="Times New Roman" w:cs="Times New Roman"/>
          <w:sz w:val="28"/>
          <w:szCs w:val="28"/>
        </w:rPr>
        <w:t xml:space="preserve">. </w:t>
      </w:r>
      <w:r w:rsidR="008D278F" w:rsidRPr="00555BEF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555BE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E34261" w:rsidRPr="00555BEF">
        <w:rPr>
          <w:rFonts w:ascii="Times New Roman" w:hAnsi="Times New Roman" w:cs="Times New Roman"/>
          <w:sz w:val="28"/>
          <w:szCs w:val="28"/>
        </w:rPr>
        <w:t>1</w:t>
      </w:r>
      <w:r w:rsidR="001E2C6C" w:rsidRPr="00555BEF">
        <w:rPr>
          <w:rFonts w:ascii="Times New Roman" w:hAnsi="Times New Roman" w:cs="Times New Roman"/>
          <w:sz w:val="28"/>
          <w:szCs w:val="28"/>
        </w:rPr>
        <w:t>5</w:t>
      </w:r>
      <w:r w:rsidR="00E34261" w:rsidRPr="00555BEF">
        <w:rPr>
          <w:rFonts w:ascii="Times New Roman" w:hAnsi="Times New Roman" w:cs="Times New Roman"/>
          <w:sz w:val="28"/>
          <w:szCs w:val="28"/>
        </w:rPr>
        <w:t xml:space="preserve"> </w:t>
      </w:r>
      <w:r w:rsidR="001E2C6C" w:rsidRPr="00555BEF">
        <w:rPr>
          <w:rFonts w:ascii="Times New Roman" w:hAnsi="Times New Roman" w:cs="Times New Roman"/>
          <w:sz w:val="28"/>
          <w:szCs w:val="28"/>
        </w:rPr>
        <w:t>рабочих</w:t>
      </w:r>
      <w:r w:rsidR="00E34261" w:rsidRPr="00555BEF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555BEF">
        <w:rPr>
          <w:rFonts w:ascii="Times New Roman" w:hAnsi="Times New Roman" w:cs="Times New Roman"/>
          <w:sz w:val="28"/>
          <w:szCs w:val="28"/>
        </w:rPr>
        <w:t xml:space="preserve"> со дня регистрации заяв</w:t>
      </w:r>
      <w:r w:rsidR="00894A79" w:rsidRPr="00555BEF">
        <w:rPr>
          <w:rFonts w:ascii="Times New Roman" w:hAnsi="Times New Roman" w:cs="Times New Roman"/>
          <w:sz w:val="28"/>
          <w:szCs w:val="28"/>
        </w:rPr>
        <w:t>ки</w:t>
      </w:r>
      <w:r w:rsidRPr="00555BEF">
        <w:rPr>
          <w:rFonts w:ascii="Times New Roman" w:hAnsi="Times New Roman" w:cs="Times New Roman"/>
          <w:sz w:val="28"/>
          <w:szCs w:val="28"/>
        </w:rPr>
        <w:t xml:space="preserve"> рассматривает поступившие документы и </w:t>
      </w:r>
      <w:r w:rsidR="009B6D18">
        <w:rPr>
          <w:rFonts w:ascii="Times New Roman" w:hAnsi="Times New Roman" w:cs="Times New Roman"/>
          <w:sz w:val="28"/>
          <w:szCs w:val="28"/>
        </w:rPr>
        <w:t>готовит заключение</w:t>
      </w:r>
      <w:r w:rsidRPr="009B6D18">
        <w:rPr>
          <w:rFonts w:ascii="Times New Roman" w:hAnsi="Times New Roman" w:cs="Times New Roman"/>
          <w:sz w:val="28"/>
          <w:szCs w:val="28"/>
        </w:rPr>
        <w:t xml:space="preserve"> на предмет соответствия</w:t>
      </w:r>
      <w:r w:rsidR="000E2478" w:rsidRPr="009B6D18">
        <w:rPr>
          <w:rFonts w:ascii="Times New Roman" w:hAnsi="Times New Roman" w:cs="Times New Roman"/>
          <w:sz w:val="28"/>
          <w:szCs w:val="28"/>
        </w:rPr>
        <w:t xml:space="preserve"> или не соответствия</w:t>
      </w:r>
      <w:r w:rsidRPr="009B6D18">
        <w:rPr>
          <w:rFonts w:ascii="Times New Roman" w:hAnsi="Times New Roman" w:cs="Times New Roman"/>
          <w:sz w:val="28"/>
          <w:szCs w:val="28"/>
        </w:rPr>
        <w:t xml:space="preserve"> заяв</w:t>
      </w:r>
      <w:r w:rsidRPr="00555BEF">
        <w:rPr>
          <w:rFonts w:ascii="Times New Roman" w:hAnsi="Times New Roman" w:cs="Times New Roman"/>
          <w:sz w:val="28"/>
          <w:szCs w:val="28"/>
        </w:rPr>
        <w:t>ителя и предоставленных им документов требованиям настоящего Порядка.</w:t>
      </w:r>
    </w:p>
    <w:p w14:paraId="05E1D1BA" w14:textId="77777777" w:rsidR="00B42063" w:rsidRPr="00555BEF" w:rsidRDefault="00B42063" w:rsidP="00B42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F">
        <w:rPr>
          <w:rFonts w:ascii="Times New Roman" w:hAnsi="Times New Roman" w:cs="Times New Roman"/>
          <w:sz w:val="28"/>
          <w:szCs w:val="28"/>
        </w:rPr>
        <w:t xml:space="preserve">2.8. Главный распорядитель бюджетных средств в течение </w:t>
      </w:r>
      <w:r w:rsidR="00091831" w:rsidRPr="00555BEF">
        <w:rPr>
          <w:rFonts w:ascii="Times New Roman" w:hAnsi="Times New Roman" w:cs="Times New Roman"/>
          <w:sz w:val="28"/>
          <w:szCs w:val="28"/>
        </w:rPr>
        <w:t>10</w:t>
      </w:r>
      <w:r w:rsidR="001E2C6C" w:rsidRPr="00555BEF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555BEF">
        <w:rPr>
          <w:rFonts w:ascii="Times New Roman" w:hAnsi="Times New Roman" w:cs="Times New Roman"/>
          <w:sz w:val="28"/>
          <w:szCs w:val="28"/>
        </w:rPr>
        <w:t xml:space="preserve"> со дня рассмотрения заявки </w:t>
      </w:r>
      <w:r w:rsidR="00091831" w:rsidRPr="00555BEF">
        <w:rPr>
          <w:rFonts w:ascii="Times New Roman" w:hAnsi="Times New Roman" w:cs="Times New Roman"/>
          <w:sz w:val="28"/>
          <w:szCs w:val="28"/>
        </w:rPr>
        <w:t xml:space="preserve">проводит заседание рабочей группы, на которой рассматриваются подготовленные </w:t>
      </w:r>
      <w:r w:rsidR="00E125E0" w:rsidRPr="00555BEF">
        <w:rPr>
          <w:rFonts w:ascii="Times New Roman" w:hAnsi="Times New Roman" w:cs="Times New Roman"/>
          <w:sz w:val="28"/>
          <w:szCs w:val="28"/>
        </w:rPr>
        <w:t>заключения</w:t>
      </w:r>
      <w:r w:rsidR="00091831" w:rsidRPr="00555BEF">
        <w:rPr>
          <w:rFonts w:ascii="Times New Roman" w:hAnsi="Times New Roman" w:cs="Times New Roman"/>
          <w:sz w:val="28"/>
          <w:szCs w:val="28"/>
        </w:rPr>
        <w:t xml:space="preserve"> и принимается </w:t>
      </w:r>
      <w:r w:rsidRPr="00555BEF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субсидии или об отказе в предоставлении субсидии в форме </w:t>
      </w:r>
      <w:r w:rsidR="00091831" w:rsidRPr="00555BEF">
        <w:rPr>
          <w:rFonts w:ascii="Times New Roman" w:hAnsi="Times New Roman" w:cs="Times New Roman"/>
          <w:sz w:val="28"/>
          <w:szCs w:val="28"/>
        </w:rPr>
        <w:t>протокола</w:t>
      </w:r>
      <w:r w:rsidRPr="00555BEF">
        <w:rPr>
          <w:rFonts w:ascii="Times New Roman" w:hAnsi="Times New Roman" w:cs="Times New Roman"/>
          <w:sz w:val="28"/>
          <w:szCs w:val="28"/>
        </w:rPr>
        <w:t xml:space="preserve"> и в письменной</w:t>
      </w:r>
      <w:r w:rsidR="001E2C6C" w:rsidRPr="00555BEF">
        <w:rPr>
          <w:rFonts w:ascii="Times New Roman" w:hAnsi="Times New Roman" w:cs="Times New Roman"/>
          <w:sz w:val="28"/>
          <w:szCs w:val="28"/>
        </w:rPr>
        <w:t>, либо устной</w:t>
      </w:r>
      <w:r w:rsidRPr="00555BEF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E125E0" w:rsidRPr="00555BEF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555BEF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в течени</w:t>
      </w:r>
      <w:r w:rsidR="00E125E0" w:rsidRPr="00555BEF">
        <w:rPr>
          <w:rFonts w:ascii="Times New Roman" w:hAnsi="Times New Roman" w:cs="Times New Roman"/>
          <w:sz w:val="28"/>
          <w:szCs w:val="28"/>
        </w:rPr>
        <w:t>е</w:t>
      </w:r>
      <w:r w:rsidRPr="00555BEF">
        <w:rPr>
          <w:rFonts w:ascii="Times New Roman" w:hAnsi="Times New Roman" w:cs="Times New Roman"/>
          <w:sz w:val="28"/>
          <w:szCs w:val="28"/>
        </w:rPr>
        <w:t xml:space="preserve"> </w:t>
      </w:r>
      <w:r w:rsidR="00091831" w:rsidRPr="00555BEF">
        <w:rPr>
          <w:rFonts w:ascii="Times New Roman" w:hAnsi="Times New Roman" w:cs="Times New Roman"/>
          <w:sz w:val="28"/>
          <w:szCs w:val="28"/>
        </w:rPr>
        <w:t>2 рабочих дней</w:t>
      </w:r>
      <w:r w:rsidR="00E125E0" w:rsidRPr="00555BEF">
        <w:rPr>
          <w:rFonts w:ascii="Times New Roman" w:hAnsi="Times New Roman" w:cs="Times New Roman"/>
          <w:sz w:val="28"/>
          <w:szCs w:val="28"/>
        </w:rPr>
        <w:t xml:space="preserve"> </w:t>
      </w:r>
      <w:r w:rsidRPr="00555BEF">
        <w:rPr>
          <w:rFonts w:ascii="Times New Roman" w:hAnsi="Times New Roman" w:cs="Times New Roman"/>
          <w:sz w:val="28"/>
          <w:szCs w:val="28"/>
        </w:rPr>
        <w:t>со дня принятия указанного решения.</w:t>
      </w:r>
    </w:p>
    <w:p w14:paraId="43377B7A" w14:textId="77777777" w:rsidR="00E125E0" w:rsidRDefault="00E125E0" w:rsidP="00B42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Главный распорядитель бюджетных средств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течение 5 рабочих дней готовит </w:t>
      </w:r>
      <w:r w:rsidR="00C40BD5">
        <w:rPr>
          <w:rFonts w:ascii="Times New Roman" w:hAnsi="Times New Roman" w:cs="Times New Roman"/>
          <w:sz w:val="28"/>
          <w:szCs w:val="28"/>
        </w:rPr>
        <w:t xml:space="preserve">и утверждает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907A4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907A4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2837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88C5EC" w14:textId="77777777" w:rsidR="00B42063" w:rsidRPr="00CE185A" w:rsidRDefault="00B42063" w:rsidP="00B42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E185A">
        <w:rPr>
          <w:rFonts w:ascii="Times New Roman" w:hAnsi="Times New Roman" w:cs="Times New Roman"/>
          <w:sz w:val="28"/>
          <w:szCs w:val="28"/>
        </w:rPr>
        <w:t>. Решение об отказе в предоставлении субсидии принимается по следующим основаниям:</w:t>
      </w:r>
    </w:p>
    <w:p w14:paraId="141DB6F8" w14:textId="77777777" w:rsidR="00B42063" w:rsidRPr="002570B0" w:rsidRDefault="00B42063" w:rsidP="00B42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CE185A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r w:rsidRPr="002570B0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2570B0">
        <w:rPr>
          <w:rFonts w:ascii="Times New Roman" w:hAnsi="Times New Roman" w:cs="Times New Roman"/>
          <w:sz w:val="28"/>
          <w:szCs w:val="28"/>
        </w:rPr>
        <w:t>2.1 настоящего П</w:t>
      </w:r>
      <w:r w:rsidRPr="002570B0">
        <w:rPr>
          <w:rFonts w:ascii="Times New Roman" w:hAnsi="Times New Roman" w:cs="Times New Roman"/>
          <w:sz w:val="28"/>
          <w:szCs w:val="28"/>
        </w:rPr>
        <w:t>орядка;</w:t>
      </w:r>
    </w:p>
    <w:p w14:paraId="5300FF77" w14:textId="77777777" w:rsidR="00B42063" w:rsidRPr="00CE185A" w:rsidRDefault="00B42063" w:rsidP="00B42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CE185A">
        <w:rPr>
          <w:rFonts w:ascii="Times New Roman" w:hAnsi="Times New Roman" w:cs="Times New Roman"/>
          <w:sz w:val="28"/>
          <w:szCs w:val="28"/>
        </w:rPr>
        <w:t xml:space="preserve"> документов (в случае, если требование о представлении документов предусмотрено правовым актом) требованиям к заявкам участников отбора, установленным в объявлении о проведении отбора;</w:t>
      </w:r>
    </w:p>
    <w:p w14:paraId="68555AFC" w14:textId="77777777" w:rsidR="00B42063" w:rsidRPr="00CE185A" w:rsidRDefault="00B42063" w:rsidP="00B42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CE185A">
        <w:rPr>
          <w:rFonts w:ascii="Times New Roman" w:hAnsi="Times New Roman" w:cs="Times New Roman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</w:p>
    <w:p w14:paraId="2D905ED3" w14:textId="77777777" w:rsidR="00B42063" w:rsidRPr="00CE185A" w:rsidRDefault="00B42063" w:rsidP="00B42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>подача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CE1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CE185A">
        <w:rPr>
          <w:rFonts w:ascii="Times New Roman" w:hAnsi="Times New Roman" w:cs="Times New Roman"/>
          <w:sz w:val="28"/>
          <w:szCs w:val="28"/>
        </w:rPr>
        <w:t xml:space="preserve"> после даты и (или) времени, определенных для подачи заявок;</w:t>
      </w:r>
    </w:p>
    <w:p w14:paraId="16928000" w14:textId="77777777" w:rsidR="00B42063" w:rsidRPr="003B50D6" w:rsidRDefault="00B42063" w:rsidP="00B42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6">
        <w:rPr>
          <w:rFonts w:ascii="Times New Roman" w:hAnsi="Times New Roman" w:cs="Times New Roman"/>
          <w:sz w:val="28"/>
          <w:szCs w:val="28"/>
        </w:rPr>
        <w:t>иные основания для отклонения заявки</w:t>
      </w:r>
      <w:r w:rsidR="003B50D6" w:rsidRPr="003B50D6">
        <w:rPr>
          <w:rFonts w:ascii="Times New Roman" w:hAnsi="Times New Roman" w:cs="Times New Roman"/>
          <w:sz w:val="28"/>
          <w:szCs w:val="28"/>
        </w:rPr>
        <w:t xml:space="preserve"> </w:t>
      </w:r>
      <w:r w:rsidRPr="003B50D6">
        <w:rPr>
          <w:rFonts w:ascii="Times New Roman" w:hAnsi="Times New Roman" w:cs="Times New Roman"/>
          <w:sz w:val="28"/>
          <w:szCs w:val="28"/>
        </w:rPr>
        <w:t>участника отбора (при необходимости).</w:t>
      </w:r>
    </w:p>
    <w:p w14:paraId="0D452E16" w14:textId="77777777" w:rsidR="007501C3" w:rsidRPr="003B50D6" w:rsidRDefault="005D31CB" w:rsidP="00750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6">
        <w:rPr>
          <w:rFonts w:ascii="Times New Roman" w:hAnsi="Times New Roman" w:cs="Times New Roman"/>
          <w:sz w:val="28"/>
          <w:szCs w:val="28"/>
        </w:rPr>
        <w:t>2.</w:t>
      </w:r>
      <w:r w:rsidR="00B42063" w:rsidRPr="003B50D6">
        <w:rPr>
          <w:rFonts w:ascii="Times New Roman" w:hAnsi="Times New Roman" w:cs="Times New Roman"/>
          <w:sz w:val="28"/>
          <w:szCs w:val="28"/>
        </w:rPr>
        <w:t>10</w:t>
      </w:r>
      <w:r w:rsidRPr="003B50D6">
        <w:rPr>
          <w:rFonts w:ascii="Times New Roman" w:hAnsi="Times New Roman" w:cs="Times New Roman"/>
          <w:sz w:val="28"/>
          <w:szCs w:val="28"/>
        </w:rPr>
        <w:t xml:space="preserve">. </w:t>
      </w:r>
      <w:r w:rsidR="007501C3" w:rsidRPr="003B50D6">
        <w:rPr>
          <w:rFonts w:ascii="Times New Roman" w:hAnsi="Times New Roman" w:cs="Times New Roman"/>
          <w:sz w:val="28"/>
          <w:szCs w:val="28"/>
        </w:rPr>
        <w:t>О</w:t>
      </w:r>
      <w:r w:rsidRPr="003B50D6">
        <w:rPr>
          <w:rFonts w:ascii="Times New Roman" w:hAnsi="Times New Roman" w:cs="Times New Roman"/>
          <w:sz w:val="28"/>
          <w:szCs w:val="28"/>
        </w:rPr>
        <w:t>ценка проект</w:t>
      </w:r>
      <w:r w:rsidR="008A1F64" w:rsidRPr="003B50D6">
        <w:rPr>
          <w:rFonts w:ascii="Times New Roman" w:hAnsi="Times New Roman" w:cs="Times New Roman"/>
          <w:sz w:val="28"/>
          <w:szCs w:val="28"/>
        </w:rPr>
        <w:t>ов</w:t>
      </w:r>
      <w:r w:rsidRPr="003B50D6">
        <w:rPr>
          <w:rFonts w:ascii="Times New Roman" w:hAnsi="Times New Roman" w:cs="Times New Roman"/>
          <w:sz w:val="28"/>
          <w:szCs w:val="28"/>
        </w:rPr>
        <w:t xml:space="preserve"> </w:t>
      </w:r>
      <w:r w:rsidR="007501C3" w:rsidRPr="003B50D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3B50D6">
        <w:rPr>
          <w:rFonts w:ascii="Times New Roman" w:hAnsi="Times New Roman" w:cs="Times New Roman"/>
          <w:sz w:val="28"/>
          <w:szCs w:val="28"/>
        </w:rPr>
        <w:t>с использованием следующих критериев:</w:t>
      </w:r>
      <w:r w:rsidR="007501C3" w:rsidRPr="003B50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05AA4E" w14:textId="77777777" w:rsidR="005D31CB" w:rsidRPr="003B50D6" w:rsidRDefault="007501C3" w:rsidP="005D3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6">
        <w:rPr>
          <w:rFonts w:ascii="Times New Roman" w:hAnsi="Times New Roman" w:cs="Times New Roman"/>
          <w:sz w:val="28"/>
          <w:szCs w:val="28"/>
        </w:rPr>
        <w:t xml:space="preserve">а) соответствие проекта приоритетным направлениям социально-экономического развития муниципального образования </w:t>
      </w:r>
      <w:r w:rsidR="003B50D6">
        <w:rPr>
          <w:rFonts w:ascii="Times New Roman" w:hAnsi="Times New Roman" w:cs="Times New Roman"/>
          <w:sz w:val="28"/>
          <w:szCs w:val="28"/>
        </w:rPr>
        <w:t>город Минусинск</w:t>
      </w:r>
      <w:r w:rsidRPr="003B50D6">
        <w:rPr>
          <w:rFonts w:ascii="Times New Roman" w:hAnsi="Times New Roman" w:cs="Times New Roman"/>
          <w:sz w:val="28"/>
          <w:szCs w:val="28"/>
        </w:rPr>
        <w:t>:</w:t>
      </w:r>
    </w:p>
    <w:p w14:paraId="1E63418A" w14:textId="77777777" w:rsidR="007501C3" w:rsidRPr="003B50D6" w:rsidRDefault="007501C3" w:rsidP="005D3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6">
        <w:rPr>
          <w:rFonts w:ascii="Times New Roman" w:hAnsi="Times New Roman" w:cs="Times New Roman"/>
          <w:sz w:val="28"/>
          <w:szCs w:val="28"/>
        </w:rPr>
        <w:t>соответствует – 10 баллов;</w:t>
      </w:r>
    </w:p>
    <w:p w14:paraId="60D5FE62" w14:textId="77777777" w:rsidR="007501C3" w:rsidRPr="00623EF0" w:rsidRDefault="007501C3" w:rsidP="005D3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6">
        <w:rPr>
          <w:rFonts w:ascii="Times New Roman" w:hAnsi="Times New Roman" w:cs="Times New Roman"/>
          <w:sz w:val="28"/>
          <w:szCs w:val="28"/>
        </w:rPr>
        <w:t>не соответствует – 0 баллов;</w:t>
      </w:r>
    </w:p>
    <w:p w14:paraId="0C8CD8BC" w14:textId="77777777" w:rsidR="005D31CB" w:rsidRPr="00555BEF" w:rsidRDefault="00AB6754" w:rsidP="005D3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F">
        <w:rPr>
          <w:rFonts w:ascii="Times New Roman" w:hAnsi="Times New Roman" w:cs="Times New Roman"/>
          <w:sz w:val="28"/>
          <w:szCs w:val="28"/>
        </w:rPr>
        <w:t>б</w:t>
      </w:r>
      <w:r w:rsidR="005D31CB" w:rsidRPr="00555BEF">
        <w:rPr>
          <w:rFonts w:ascii="Times New Roman" w:hAnsi="Times New Roman" w:cs="Times New Roman"/>
          <w:sz w:val="28"/>
          <w:szCs w:val="28"/>
        </w:rPr>
        <w:t xml:space="preserve">) соотношение объема инвестиций, привлекаемых в результате реализации проекта, предполагаемого к предоставлению поддержки (за исключением субсидий, привлекаемых из бюджетов всех уровней) и объема заявленной суммы субсидии: </w:t>
      </w:r>
    </w:p>
    <w:p w14:paraId="126363B0" w14:textId="77777777" w:rsidR="005D31CB" w:rsidRPr="00555BEF" w:rsidRDefault="005D31CB" w:rsidP="005D3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F">
        <w:rPr>
          <w:rFonts w:ascii="Times New Roman" w:hAnsi="Times New Roman" w:cs="Times New Roman"/>
          <w:sz w:val="28"/>
          <w:szCs w:val="28"/>
        </w:rPr>
        <w:t xml:space="preserve">более 6,0 </w:t>
      </w:r>
      <w:r w:rsidR="00C571AC" w:rsidRPr="00555BEF">
        <w:rPr>
          <w:rFonts w:ascii="Times New Roman" w:hAnsi="Times New Roman" w:cs="Times New Roman"/>
          <w:sz w:val="28"/>
          <w:szCs w:val="28"/>
        </w:rPr>
        <w:t>-</w:t>
      </w:r>
      <w:r w:rsidRPr="00555BEF">
        <w:rPr>
          <w:rFonts w:ascii="Times New Roman" w:hAnsi="Times New Roman" w:cs="Times New Roman"/>
          <w:sz w:val="28"/>
          <w:szCs w:val="28"/>
        </w:rPr>
        <w:t xml:space="preserve"> 5 баллов;</w:t>
      </w:r>
    </w:p>
    <w:p w14:paraId="09F4240B" w14:textId="77777777" w:rsidR="005D31CB" w:rsidRPr="00555BEF" w:rsidRDefault="005D31CB" w:rsidP="005D3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F">
        <w:rPr>
          <w:rFonts w:ascii="Times New Roman" w:hAnsi="Times New Roman" w:cs="Times New Roman"/>
          <w:sz w:val="28"/>
          <w:szCs w:val="28"/>
        </w:rPr>
        <w:t xml:space="preserve">от 4,5 до 5,9 </w:t>
      </w:r>
      <w:r w:rsidR="00C571AC" w:rsidRPr="00555BEF">
        <w:rPr>
          <w:rFonts w:ascii="Times New Roman" w:hAnsi="Times New Roman" w:cs="Times New Roman"/>
          <w:sz w:val="28"/>
          <w:szCs w:val="28"/>
        </w:rPr>
        <w:t>-</w:t>
      </w:r>
      <w:r w:rsidRPr="00555BEF">
        <w:rPr>
          <w:rFonts w:ascii="Times New Roman" w:hAnsi="Times New Roman" w:cs="Times New Roman"/>
          <w:sz w:val="28"/>
          <w:szCs w:val="28"/>
        </w:rPr>
        <w:t xml:space="preserve"> 4 балла;</w:t>
      </w:r>
    </w:p>
    <w:p w14:paraId="761769F2" w14:textId="77777777" w:rsidR="005D31CB" w:rsidRPr="00555BEF" w:rsidRDefault="005D31CB" w:rsidP="005D3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F">
        <w:rPr>
          <w:rFonts w:ascii="Times New Roman" w:hAnsi="Times New Roman" w:cs="Times New Roman"/>
          <w:sz w:val="28"/>
          <w:szCs w:val="28"/>
        </w:rPr>
        <w:t xml:space="preserve">от 3,0 до 4,49 </w:t>
      </w:r>
      <w:r w:rsidR="00C571AC" w:rsidRPr="00555BEF">
        <w:rPr>
          <w:rFonts w:ascii="Times New Roman" w:hAnsi="Times New Roman" w:cs="Times New Roman"/>
          <w:sz w:val="28"/>
          <w:szCs w:val="28"/>
        </w:rPr>
        <w:t>-</w:t>
      </w:r>
      <w:r w:rsidRPr="00555BEF">
        <w:rPr>
          <w:rFonts w:ascii="Times New Roman" w:hAnsi="Times New Roman" w:cs="Times New Roman"/>
          <w:sz w:val="28"/>
          <w:szCs w:val="28"/>
        </w:rPr>
        <w:t xml:space="preserve"> 3 балла;</w:t>
      </w:r>
    </w:p>
    <w:p w14:paraId="7B4872B4" w14:textId="77777777" w:rsidR="005D31CB" w:rsidRPr="00555BEF" w:rsidRDefault="005D31CB" w:rsidP="005D3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F">
        <w:rPr>
          <w:rFonts w:ascii="Times New Roman" w:hAnsi="Times New Roman" w:cs="Times New Roman"/>
          <w:sz w:val="28"/>
          <w:szCs w:val="28"/>
        </w:rPr>
        <w:t xml:space="preserve">от 2,0 до 2,9 </w:t>
      </w:r>
      <w:r w:rsidR="00C571AC" w:rsidRPr="00555BEF">
        <w:rPr>
          <w:rFonts w:ascii="Times New Roman" w:hAnsi="Times New Roman" w:cs="Times New Roman"/>
          <w:sz w:val="28"/>
          <w:szCs w:val="28"/>
        </w:rPr>
        <w:t>-</w:t>
      </w:r>
      <w:r w:rsidRPr="00555BEF">
        <w:rPr>
          <w:rFonts w:ascii="Times New Roman" w:hAnsi="Times New Roman" w:cs="Times New Roman"/>
          <w:sz w:val="28"/>
          <w:szCs w:val="28"/>
        </w:rPr>
        <w:t xml:space="preserve"> 2 балла;</w:t>
      </w:r>
    </w:p>
    <w:p w14:paraId="25656518" w14:textId="77777777" w:rsidR="005D31CB" w:rsidRPr="00555BEF" w:rsidRDefault="005D31CB" w:rsidP="005D3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F">
        <w:rPr>
          <w:rFonts w:ascii="Times New Roman" w:hAnsi="Times New Roman" w:cs="Times New Roman"/>
          <w:sz w:val="28"/>
          <w:szCs w:val="28"/>
        </w:rPr>
        <w:t xml:space="preserve">от 1,0 до 1,9 </w:t>
      </w:r>
      <w:r w:rsidR="00C571AC" w:rsidRPr="00555BEF">
        <w:rPr>
          <w:rFonts w:ascii="Times New Roman" w:hAnsi="Times New Roman" w:cs="Times New Roman"/>
          <w:sz w:val="28"/>
          <w:szCs w:val="28"/>
        </w:rPr>
        <w:t>-</w:t>
      </w:r>
      <w:r w:rsidRPr="00555BEF">
        <w:rPr>
          <w:rFonts w:ascii="Times New Roman" w:hAnsi="Times New Roman" w:cs="Times New Roman"/>
          <w:sz w:val="28"/>
          <w:szCs w:val="28"/>
        </w:rPr>
        <w:t xml:space="preserve"> 1 балл;</w:t>
      </w:r>
    </w:p>
    <w:p w14:paraId="3DE40D61" w14:textId="77777777" w:rsidR="005D31CB" w:rsidRPr="00555BEF" w:rsidRDefault="005D31CB" w:rsidP="005D3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F">
        <w:rPr>
          <w:rFonts w:ascii="Times New Roman" w:hAnsi="Times New Roman" w:cs="Times New Roman"/>
          <w:sz w:val="28"/>
          <w:szCs w:val="28"/>
        </w:rPr>
        <w:t>менее 1</w:t>
      </w:r>
      <w:r w:rsidR="00C571AC" w:rsidRPr="00555BEF">
        <w:rPr>
          <w:rFonts w:ascii="Times New Roman" w:hAnsi="Times New Roman" w:cs="Times New Roman"/>
          <w:sz w:val="28"/>
          <w:szCs w:val="28"/>
        </w:rPr>
        <w:t xml:space="preserve"> -</w:t>
      </w:r>
      <w:r w:rsidRPr="00555BEF">
        <w:rPr>
          <w:rFonts w:ascii="Times New Roman" w:hAnsi="Times New Roman" w:cs="Times New Roman"/>
          <w:sz w:val="28"/>
          <w:szCs w:val="28"/>
        </w:rPr>
        <w:t xml:space="preserve"> 0 баллов;</w:t>
      </w:r>
    </w:p>
    <w:p w14:paraId="70E21CE6" w14:textId="77777777" w:rsidR="00B42063" w:rsidRDefault="00AB6754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="00B42063" w:rsidRPr="00AC4C4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</w:t>
      </w:r>
      <w:r w:rsid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14:paraId="2D7B9B84" w14:textId="77777777"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субъектов малого и среднего предпринимательства с численностью работников свыше 15 человек:</w:t>
      </w:r>
    </w:p>
    <w:p w14:paraId="7A09E972" w14:textId="77777777"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более чем на 50% - 5 баллов;</w:t>
      </w:r>
    </w:p>
    <w:p w14:paraId="694DBA17" w14:textId="77777777"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более чем на 20%, но не более 50% - 4 балла;</w:t>
      </w:r>
    </w:p>
    <w:p w14:paraId="65E8F1F9" w14:textId="77777777"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более чем на 10%, но не более 20% - 3 балла;</w:t>
      </w:r>
    </w:p>
    <w:p w14:paraId="3497D3B2" w14:textId="77777777"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более чем на 5%, но не более 10% - 2 балла;</w:t>
      </w:r>
    </w:p>
    <w:p w14:paraId="3FA11F44" w14:textId="77777777"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 более чем на 5% - 1 балл;</w:t>
      </w:r>
    </w:p>
    <w:p w14:paraId="2339581C" w14:textId="77777777"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прирост отсутствует - 0 баллов;</w:t>
      </w:r>
    </w:p>
    <w:p w14:paraId="69F5ECEE" w14:textId="77777777"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субъектов малого и среднего предпринимательства с численностью работников до 15 человек (включительно):</w:t>
      </w:r>
    </w:p>
    <w:p w14:paraId="1A8F6099" w14:textId="77777777"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более чем на 80% - 5 баллов;</w:t>
      </w:r>
    </w:p>
    <w:p w14:paraId="097983E9" w14:textId="77777777"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более чем на 60%, но не более 80% - 4 балла;</w:t>
      </w:r>
    </w:p>
    <w:p w14:paraId="15C62936" w14:textId="77777777"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более чем на 40%, но не более 60% - 3 балла;</w:t>
      </w:r>
    </w:p>
    <w:p w14:paraId="6E27AC7E" w14:textId="77777777"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более чем на 20%, но не более 40% - 2 балла;</w:t>
      </w:r>
    </w:p>
    <w:p w14:paraId="0311609A" w14:textId="77777777"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 более чем на 20% - 1 балл;</w:t>
      </w:r>
    </w:p>
    <w:p w14:paraId="4CB3AD1D" w14:textId="77777777" w:rsid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прирост отсутствует - 0 баллов.</w:t>
      </w:r>
    </w:p>
    <w:p w14:paraId="24052215" w14:textId="77777777" w:rsidR="002772C8" w:rsidRPr="0001534B" w:rsidRDefault="0001534B" w:rsidP="00015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4B">
        <w:rPr>
          <w:rFonts w:ascii="Times New Roman" w:hAnsi="Times New Roman" w:cs="Times New Roman"/>
          <w:sz w:val="28"/>
          <w:szCs w:val="28"/>
        </w:rPr>
        <w:t>По каждому проекту выставляются баллы по установленным критериям. Проекты ранжируются по убыванию количества полученных баллов.</w:t>
      </w:r>
    </w:p>
    <w:p w14:paraId="73F9435C" w14:textId="77777777" w:rsidR="006448E9" w:rsidRPr="00623EF0" w:rsidRDefault="006448E9" w:rsidP="00644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C2">
        <w:rPr>
          <w:rFonts w:ascii="Times New Roman" w:hAnsi="Times New Roman" w:cs="Times New Roman"/>
          <w:sz w:val="28"/>
          <w:szCs w:val="28"/>
        </w:rPr>
        <w:t xml:space="preserve">При равенстве рангов, полученных проектами </w:t>
      </w:r>
      <w:r w:rsidR="00AA6FC2" w:rsidRPr="00AA6FC2">
        <w:rPr>
          <w:rFonts w:ascii="Times New Roman" w:hAnsi="Times New Roman" w:cs="Times New Roman"/>
          <w:sz w:val="28"/>
          <w:szCs w:val="28"/>
        </w:rPr>
        <w:t>более высокий ранг,</w:t>
      </w:r>
      <w:r w:rsidRPr="00AA6FC2">
        <w:rPr>
          <w:rFonts w:ascii="Times New Roman" w:hAnsi="Times New Roman" w:cs="Times New Roman"/>
          <w:sz w:val="28"/>
          <w:szCs w:val="28"/>
        </w:rPr>
        <w:t xml:space="preserve"> присваивается проекту, у которого выше соотношение объема инвестиций, привлекаемых в результате реализации проекта (за исключением субсидий, привлекаемых из бюджетов всех уровней) и объема заявленной суммы субсидии.</w:t>
      </w:r>
    </w:p>
    <w:p w14:paraId="3C9A286B" w14:textId="77777777" w:rsidR="00CE185A" w:rsidRDefault="00CE185A" w:rsidP="00644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718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185A"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42063" w:rsidRPr="009B6D18">
        <w:rPr>
          <w:rFonts w:ascii="Times New Roman" w:hAnsi="Times New Roman" w:cs="Times New Roman"/>
          <w:sz w:val="28"/>
          <w:szCs w:val="28"/>
        </w:rPr>
        <w:t xml:space="preserve">до </w:t>
      </w:r>
      <w:r w:rsidRPr="009B6D18">
        <w:rPr>
          <w:rFonts w:ascii="Times New Roman" w:hAnsi="Times New Roman" w:cs="Times New Roman"/>
          <w:sz w:val="28"/>
          <w:szCs w:val="28"/>
        </w:rPr>
        <w:t xml:space="preserve">50 процентов </w:t>
      </w:r>
      <w:r w:rsidRPr="00CE185A">
        <w:rPr>
          <w:rFonts w:ascii="Times New Roman" w:hAnsi="Times New Roman" w:cs="Times New Roman"/>
          <w:sz w:val="28"/>
          <w:szCs w:val="28"/>
        </w:rPr>
        <w:t>произведенных затрат, но не менее 300 тыс. рублей и не более 15,0 млн рублей одному получателю</w:t>
      </w:r>
      <w:r>
        <w:rPr>
          <w:rFonts w:ascii="Times New Roman" w:hAnsi="Times New Roman" w:cs="Times New Roman"/>
          <w:sz w:val="28"/>
          <w:szCs w:val="28"/>
        </w:rPr>
        <w:t xml:space="preserve"> поддержки, реализующему проект.</w:t>
      </w:r>
    </w:p>
    <w:p w14:paraId="010D5E6D" w14:textId="77777777" w:rsidR="00550A2E" w:rsidRPr="00283738" w:rsidRDefault="00051F79" w:rsidP="00021E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3738">
        <w:rPr>
          <w:rFonts w:ascii="Times New Roman" w:hAnsi="Times New Roman"/>
          <w:sz w:val="28"/>
          <w:szCs w:val="28"/>
        </w:rPr>
        <w:t>Расчет (распределение) субсидии осуществляется</w:t>
      </w:r>
      <w:r w:rsidR="00550A2E" w:rsidRPr="00283738">
        <w:rPr>
          <w:rFonts w:ascii="Times New Roman" w:hAnsi="Times New Roman"/>
          <w:sz w:val="28"/>
          <w:szCs w:val="28"/>
        </w:rPr>
        <w:t xml:space="preserve"> Главны</w:t>
      </w:r>
      <w:r w:rsidR="002B7AEE" w:rsidRPr="00283738">
        <w:rPr>
          <w:rFonts w:ascii="Times New Roman" w:hAnsi="Times New Roman"/>
          <w:sz w:val="28"/>
          <w:szCs w:val="28"/>
        </w:rPr>
        <w:t>м</w:t>
      </w:r>
      <w:r w:rsidR="00550A2E" w:rsidRPr="00283738">
        <w:rPr>
          <w:rFonts w:ascii="Times New Roman" w:hAnsi="Times New Roman"/>
          <w:sz w:val="28"/>
          <w:szCs w:val="28"/>
        </w:rPr>
        <w:t xml:space="preserve"> распорядител</w:t>
      </w:r>
      <w:r w:rsidR="002B7AEE" w:rsidRPr="00283738">
        <w:rPr>
          <w:rFonts w:ascii="Times New Roman" w:hAnsi="Times New Roman"/>
          <w:sz w:val="28"/>
          <w:szCs w:val="28"/>
        </w:rPr>
        <w:t>ем</w:t>
      </w:r>
      <w:r w:rsidR="00550A2E" w:rsidRPr="00283738">
        <w:rPr>
          <w:rFonts w:ascii="Times New Roman" w:hAnsi="Times New Roman"/>
          <w:sz w:val="28"/>
          <w:szCs w:val="28"/>
        </w:rPr>
        <w:t xml:space="preserve"> бюджетных средств.</w:t>
      </w:r>
    </w:p>
    <w:p w14:paraId="78EC2EFF" w14:textId="77777777" w:rsidR="009652A8" w:rsidRDefault="00CE185A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AEE">
        <w:rPr>
          <w:rFonts w:ascii="Times New Roman" w:hAnsi="Times New Roman" w:cs="Times New Roman"/>
          <w:sz w:val="28"/>
          <w:szCs w:val="28"/>
        </w:rPr>
        <w:t>2.1</w:t>
      </w:r>
      <w:r w:rsidR="0017181E" w:rsidRPr="002B7AEE">
        <w:rPr>
          <w:rFonts w:ascii="Times New Roman" w:hAnsi="Times New Roman" w:cs="Times New Roman"/>
          <w:sz w:val="28"/>
          <w:szCs w:val="28"/>
        </w:rPr>
        <w:t>2</w:t>
      </w:r>
      <w:r w:rsidRPr="002B7AEE">
        <w:rPr>
          <w:rFonts w:ascii="Times New Roman" w:hAnsi="Times New Roman" w:cs="Times New Roman"/>
          <w:sz w:val="28"/>
          <w:szCs w:val="28"/>
        </w:rPr>
        <w:t xml:space="preserve">. </w:t>
      </w:r>
      <w:r w:rsidR="00021E7E" w:rsidRPr="002B7AEE">
        <w:rPr>
          <w:rFonts w:ascii="Times New Roman" w:hAnsi="Times New Roman" w:cs="Times New Roman"/>
          <w:sz w:val="28"/>
          <w:szCs w:val="28"/>
        </w:rPr>
        <w:t>Субсидия предоставляется при</w:t>
      </w:r>
      <w:r w:rsidR="00021E7E" w:rsidRPr="00021E7E">
        <w:rPr>
          <w:rFonts w:ascii="Times New Roman" w:hAnsi="Times New Roman" w:cs="Times New Roman"/>
          <w:sz w:val="28"/>
          <w:szCs w:val="28"/>
        </w:rPr>
        <w:t xml:space="preserve"> соблюдении услови</w:t>
      </w:r>
      <w:r w:rsidR="009652A8">
        <w:rPr>
          <w:rFonts w:ascii="Times New Roman" w:hAnsi="Times New Roman" w:cs="Times New Roman"/>
          <w:sz w:val="28"/>
          <w:szCs w:val="28"/>
        </w:rPr>
        <w:t>й:</w:t>
      </w:r>
    </w:p>
    <w:p w14:paraId="17D3DDB5" w14:textId="77777777" w:rsidR="00021E7E" w:rsidRPr="00021E7E" w:rsidRDefault="009652A8" w:rsidP="0028373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1E7E" w:rsidRPr="00021E7E">
        <w:rPr>
          <w:rFonts w:ascii="Times New Roman" w:hAnsi="Times New Roman" w:cs="Times New Roman"/>
          <w:sz w:val="28"/>
          <w:szCs w:val="28"/>
        </w:rPr>
        <w:t xml:space="preserve"> о заключении соглашения между </w:t>
      </w:r>
      <w:r w:rsidR="00396DB8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="002B7AEE">
        <w:rPr>
          <w:rFonts w:ascii="Times New Roman" w:hAnsi="Times New Roman" w:cs="Times New Roman"/>
          <w:sz w:val="28"/>
          <w:szCs w:val="28"/>
        </w:rPr>
        <w:t xml:space="preserve"> </w:t>
      </w:r>
      <w:r w:rsidR="00021E7E">
        <w:rPr>
          <w:rFonts w:ascii="Times New Roman" w:hAnsi="Times New Roman" w:cs="Times New Roman"/>
          <w:sz w:val="28"/>
          <w:szCs w:val="28"/>
        </w:rPr>
        <w:t>и по</w:t>
      </w:r>
      <w:r w:rsidR="00021E7E" w:rsidRPr="00021E7E">
        <w:rPr>
          <w:rFonts w:ascii="Times New Roman" w:hAnsi="Times New Roman" w:cs="Times New Roman"/>
          <w:sz w:val="28"/>
          <w:szCs w:val="28"/>
        </w:rPr>
        <w:t>лучателем</w:t>
      </w:r>
      <w:r w:rsidR="00021E7E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021E7E" w:rsidRPr="00021E7E">
        <w:rPr>
          <w:rFonts w:ascii="Times New Roman" w:hAnsi="Times New Roman" w:cs="Times New Roman"/>
          <w:sz w:val="28"/>
          <w:szCs w:val="28"/>
        </w:rPr>
        <w:t xml:space="preserve"> (далее - соглашение).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E7E" w:rsidRPr="00021E7E">
        <w:rPr>
          <w:rFonts w:ascii="Times New Roman" w:hAnsi="Times New Roman" w:cs="Times New Roman"/>
          <w:sz w:val="28"/>
          <w:szCs w:val="28"/>
        </w:rPr>
        <w:t>Соглашение заключается в соответствии с типовой формой</w:t>
      </w:r>
      <w:r w:rsidR="0099125D">
        <w:rPr>
          <w:rFonts w:ascii="Times New Roman" w:hAnsi="Times New Roman" w:cs="Times New Roman"/>
          <w:sz w:val="28"/>
          <w:szCs w:val="28"/>
        </w:rPr>
        <w:t>,</w:t>
      </w:r>
      <w:r w:rsidR="00021E7E" w:rsidRPr="00021E7E">
        <w:rPr>
          <w:rFonts w:ascii="Times New Roman" w:hAnsi="Times New Roman" w:cs="Times New Roman"/>
          <w:sz w:val="28"/>
          <w:szCs w:val="28"/>
        </w:rPr>
        <w:t xml:space="preserve"> </w:t>
      </w:r>
      <w:r w:rsidR="0099125D" w:rsidRPr="0099125D">
        <w:rPr>
          <w:rFonts w:ascii="Times New Roman" w:hAnsi="Times New Roman" w:cs="Times New Roman"/>
          <w:sz w:val="28"/>
          <w:szCs w:val="28"/>
        </w:rPr>
        <w:t>утвержденной приказом финансового управления администрации города Минусинска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1E7E" w:rsidRPr="00021E7E">
        <w:rPr>
          <w:rFonts w:ascii="Times New Roman" w:hAnsi="Times New Roman" w:cs="Times New Roman"/>
          <w:sz w:val="28"/>
          <w:szCs w:val="28"/>
        </w:rPr>
        <w:t xml:space="preserve">Соглашение заключается в течение </w:t>
      </w:r>
      <w:r w:rsidR="00955189">
        <w:rPr>
          <w:rFonts w:ascii="Times New Roman" w:hAnsi="Times New Roman" w:cs="Times New Roman"/>
          <w:sz w:val="28"/>
          <w:szCs w:val="28"/>
        </w:rPr>
        <w:t>5 рабочих дней</w:t>
      </w:r>
      <w:r w:rsidR="00021E7E" w:rsidRPr="00021E7E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7907A4">
        <w:rPr>
          <w:rFonts w:ascii="Times New Roman" w:hAnsi="Times New Roman" w:cs="Times New Roman"/>
          <w:sz w:val="28"/>
          <w:szCs w:val="28"/>
        </w:rPr>
        <w:t>утверждения</w:t>
      </w:r>
      <w:r w:rsidR="00021E7E" w:rsidRPr="00021E7E">
        <w:rPr>
          <w:rFonts w:ascii="Times New Roman" w:hAnsi="Times New Roman" w:cs="Times New Roman"/>
          <w:sz w:val="28"/>
          <w:szCs w:val="28"/>
        </w:rPr>
        <w:t xml:space="preserve"> </w:t>
      </w:r>
      <w:r w:rsidR="00B2570B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="007907A4">
        <w:rPr>
          <w:rFonts w:ascii="Times New Roman" w:hAnsi="Times New Roman" w:cs="Times New Roman"/>
          <w:sz w:val="28"/>
          <w:szCs w:val="28"/>
        </w:rPr>
        <w:t>постановления</w:t>
      </w:r>
      <w:r w:rsidR="00021E7E" w:rsidRPr="00021E7E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021E7E" w:rsidRPr="00283738">
        <w:rPr>
          <w:rFonts w:ascii="Times New Roman" w:hAnsi="Times New Roman" w:cs="Times New Roman"/>
          <w:sz w:val="28"/>
          <w:szCs w:val="28"/>
        </w:rPr>
        <w:t xml:space="preserve"> получателю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1E7E" w:rsidRPr="002837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ED2B84" w14:textId="77777777" w:rsidR="009652A8" w:rsidRDefault="00021E7E" w:rsidP="009652A8">
      <w:pPr>
        <w:pStyle w:val="ConsPlusNormal"/>
        <w:ind w:firstLine="709"/>
        <w:jc w:val="both"/>
      </w:pPr>
      <w:r w:rsidRPr="00283738">
        <w:rPr>
          <w:rFonts w:ascii="Times New Roman" w:hAnsi="Times New Roman" w:cs="Times New Roman"/>
          <w:sz w:val="28"/>
          <w:szCs w:val="28"/>
        </w:rPr>
        <w:t>В случае если соглашение не подписано получателем в срок, указанный в пункт</w:t>
      </w:r>
      <w:r w:rsidR="00B2570B" w:rsidRPr="00283738">
        <w:rPr>
          <w:rFonts w:ascii="Times New Roman" w:hAnsi="Times New Roman" w:cs="Times New Roman"/>
          <w:sz w:val="28"/>
          <w:szCs w:val="28"/>
        </w:rPr>
        <w:t>е</w:t>
      </w:r>
      <w:r w:rsidRPr="00283738">
        <w:rPr>
          <w:rFonts w:ascii="Times New Roman" w:hAnsi="Times New Roman" w:cs="Times New Roman"/>
          <w:sz w:val="28"/>
          <w:szCs w:val="28"/>
        </w:rPr>
        <w:t xml:space="preserve"> </w:t>
      </w:r>
      <w:r w:rsidR="00283738" w:rsidRPr="00283738">
        <w:rPr>
          <w:rFonts w:ascii="Times New Roman" w:hAnsi="Times New Roman" w:cs="Times New Roman"/>
          <w:sz w:val="28"/>
          <w:szCs w:val="28"/>
        </w:rPr>
        <w:t>2.12</w:t>
      </w:r>
      <w:r w:rsidRPr="00283738">
        <w:rPr>
          <w:rFonts w:ascii="Times New Roman" w:hAnsi="Times New Roman" w:cs="Times New Roman"/>
          <w:sz w:val="28"/>
          <w:szCs w:val="28"/>
        </w:rPr>
        <w:t xml:space="preserve"> получатель считается уклонившимся от получения субсидии, соглашение с получателем </w:t>
      </w:r>
      <w:r w:rsidR="00283738" w:rsidRPr="00283738">
        <w:rPr>
          <w:rFonts w:ascii="Times New Roman" w:hAnsi="Times New Roman" w:cs="Times New Roman"/>
          <w:sz w:val="28"/>
          <w:szCs w:val="28"/>
        </w:rPr>
        <w:t>не заключается,</w:t>
      </w:r>
      <w:r w:rsidRPr="00283738">
        <w:rPr>
          <w:rFonts w:ascii="Times New Roman" w:hAnsi="Times New Roman" w:cs="Times New Roman"/>
          <w:sz w:val="28"/>
          <w:szCs w:val="28"/>
        </w:rPr>
        <w:t xml:space="preserve"> и субсидия указанному получателю не предоставляется.</w:t>
      </w:r>
      <w:r w:rsidR="009652A8" w:rsidRPr="009652A8">
        <w:t xml:space="preserve"> </w:t>
      </w:r>
    </w:p>
    <w:p w14:paraId="66AB3AB9" w14:textId="77777777" w:rsidR="00CE185A" w:rsidRPr="00283738" w:rsidRDefault="009652A8" w:rsidP="00965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652A8">
        <w:rPr>
          <w:rFonts w:ascii="Times New Roman" w:hAnsi="Times New Roman" w:cs="Times New Roman"/>
          <w:sz w:val="28"/>
          <w:szCs w:val="28"/>
        </w:rPr>
        <w:t>убъект малого и среднего предпринимательства обязуется сохранить численность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субсидии. При этом в течение 12 месяцев после получения поддержки на конец одного или нескольких отчетных месяцев численность среднесписочная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поддержки. Субъект малого и среднего предпринимательства обязуется не прекращать деятельность в течение двух лет после получения поддержки.</w:t>
      </w:r>
    </w:p>
    <w:p w14:paraId="51F8A7E4" w14:textId="77777777" w:rsidR="00F95232" w:rsidRPr="00F95232" w:rsidRDefault="00F95232" w:rsidP="00F95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718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5232"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результата предоставления субсидии, являются:</w:t>
      </w:r>
    </w:p>
    <w:p w14:paraId="4B4DCA1E" w14:textId="77777777" w:rsidR="00ED509A" w:rsidRPr="005325BC" w:rsidRDefault="00ED509A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BC">
        <w:rPr>
          <w:rFonts w:ascii="Times New Roman" w:hAnsi="Times New Roman" w:cs="Times New Roman"/>
          <w:sz w:val="28"/>
          <w:szCs w:val="28"/>
        </w:rPr>
        <w:t>- количество</w:t>
      </w:r>
      <w:r w:rsidRPr="005325BC">
        <w:t xml:space="preserve"> </w:t>
      </w:r>
      <w:r w:rsidRPr="005325BC">
        <w:rPr>
          <w:rFonts w:ascii="Times New Roman" w:hAnsi="Times New Roman" w:cs="Times New Roman"/>
          <w:sz w:val="28"/>
          <w:szCs w:val="28"/>
        </w:rPr>
        <w:t>созданных и (или) сохраненных рабочих мест;</w:t>
      </w:r>
    </w:p>
    <w:p w14:paraId="024FB725" w14:textId="77777777" w:rsidR="00ED509A" w:rsidRPr="005325BC" w:rsidRDefault="00ED509A" w:rsidP="005325BC">
      <w:pPr>
        <w:pStyle w:val="ConsPlusNormal"/>
        <w:tabs>
          <w:tab w:val="left" w:pos="70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BC">
        <w:rPr>
          <w:rFonts w:ascii="Times New Roman" w:hAnsi="Times New Roman" w:cs="Times New Roman"/>
          <w:sz w:val="28"/>
          <w:szCs w:val="28"/>
        </w:rPr>
        <w:t>- объем привлеченных инвестиций</w:t>
      </w:r>
      <w:r w:rsidR="005325BC" w:rsidRPr="005325BC">
        <w:rPr>
          <w:rFonts w:ascii="Times New Roman" w:hAnsi="Times New Roman" w:cs="Times New Roman"/>
          <w:sz w:val="28"/>
          <w:szCs w:val="28"/>
        </w:rPr>
        <w:t xml:space="preserve"> субъектами малого и среднего предпринимательства.</w:t>
      </w:r>
    </w:p>
    <w:p w14:paraId="4731BC8A" w14:textId="77777777" w:rsidR="00F95232" w:rsidRDefault="005325BC" w:rsidP="00F95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Указанные</w:t>
      </w:r>
      <w:r w:rsidR="00F95232" w:rsidRPr="00F95232">
        <w:rPr>
          <w:rFonts w:ascii="Times New Roman" w:hAnsi="Times New Roman" w:cs="Times New Roman"/>
          <w:sz w:val="28"/>
          <w:szCs w:val="28"/>
        </w:rPr>
        <w:t xml:space="preserve"> значения результатов предоставления субсидии и показателей, необходимых для достижения результатов предоставления субсидии, устанавливаются </w:t>
      </w:r>
      <w:r w:rsidR="00B2570B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232" w:rsidRPr="00F95232">
        <w:rPr>
          <w:rFonts w:ascii="Times New Roman" w:hAnsi="Times New Roman" w:cs="Times New Roman"/>
          <w:sz w:val="28"/>
          <w:szCs w:val="28"/>
        </w:rPr>
        <w:t>в соглашении.</w:t>
      </w:r>
    </w:p>
    <w:p w14:paraId="5A1AD985" w14:textId="77777777" w:rsidR="00F95232" w:rsidRPr="00F95232" w:rsidRDefault="00F95232" w:rsidP="00F95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718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570B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F95232">
        <w:rPr>
          <w:rFonts w:ascii="Times New Roman" w:hAnsi="Times New Roman" w:cs="Times New Roman"/>
          <w:sz w:val="28"/>
          <w:szCs w:val="28"/>
        </w:rPr>
        <w:t xml:space="preserve"> перечисляет субсидию на расчетный или корреспондентский счет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5232">
        <w:rPr>
          <w:rFonts w:ascii="Times New Roman" w:hAnsi="Times New Roman" w:cs="Times New Roman"/>
          <w:sz w:val="28"/>
          <w:szCs w:val="28"/>
        </w:rPr>
        <w:t xml:space="preserve">олучателя, указанный в соглашении и открытый ему в учреждении Центрального банка Российской Федерации или кредитной организации, в течение </w:t>
      </w:r>
      <w:r w:rsidR="009652A8">
        <w:rPr>
          <w:rFonts w:ascii="Times New Roman" w:hAnsi="Times New Roman" w:cs="Times New Roman"/>
          <w:sz w:val="28"/>
          <w:szCs w:val="28"/>
        </w:rPr>
        <w:t>10</w:t>
      </w:r>
      <w:r w:rsidR="005325BC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F95232">
        <w:rPr>
          <w:rFonts w:ascii="Times New Roman" w:hAnsi="Times New Roman" w:cs="Times New Roman"/>
          <w:sz w:val="28"/>
          <w:szCs w:val="28"/>
        </w:rPr>
        <w:t xml:space="preserve"> со дня получения </w:t>
      </w:r>
      <w:r w:rsidR="00B2570B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Pr="00F95232">
        <w:rPr>
          <w:rFonts w:ascii="Times New Roman" w:hAnsi="Times New Roman" w:cs="Times New Roman"/>
          <w:sz w:val="28"/>
          <w:szCs w:val="28"/>
        </w:rPr>
        <w:t xml:space="preserve"> подписанного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5232">
        <w:rPr>
          <w:rFonts w:ascii="Times New Roman" w:hAnsi="Times New Roman" w:cs="Times New Roman"/>
          <w:sz w:val="28"/>
          <w:szCs w:val="28"/>
        </w:rPr>
        <w:t>олучателем соглашения.</w:t>
      </w:r>
    </w:p>
    <w:p w14:paraId="53179690" w14:textId="77777777" w:rsidR="00F95232" w:rsidRDefault="00F95232" w:rsidP="00F95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32">
        <w:rPr>
          <w:rFonts w:ascii="Times New Roman" w:hAnsi="Times New Roman" w:cs="Times New Roman"/>
          <w:sz w:val="28"/>
          <w:szCs w:val="28"/>
        </w:rPr>
        <w:t xml:space="preserve">Датой предоставления субсидии считается день списания средств субсидии с лицевого счета </w:t>
      </w:r>
      <w:r w:rsidR="00B2570B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Pr="005325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5F7C">
        <w:rPr>
          <w:rFonts w:ascii="Times New Roman" w:hAnsi="Times New Roman" w:cs="Times New Roman"/>
          <w:sz w:val="28"/>
          <w:szCs w:val="28"/>
        </w:rPr>
        <w:t>на расчетный счет получателя субсидии.</w:t>
      </w:r>
    </w:p>
    <w:p w14:paraId="4AF7E495" w14:textId="77777777" w:rsidR="00CF48D5" w:rsidRPr="00476E60" w:rsidRDefault="00CF48D5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0912E7" w14:textId="77777777" w:rsidR="00FB5F7C" w:rsidRPr="00616625" w:rsidRDefault="00616625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16625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616625">
        <w:rPr>
          <w:rFonts w:ascii="Times New Roman" w:hAnsi="Times New Roman" w:cs="Times New Roman"/>
          <w:b w:val="0"/>
          <w:sz w:val="28"/>
          <w:szCs w:val="28"/>
        </w:rPr>
        <w:t>ребования к отчетности</w:t>
      </w:r>
    </w:p>
    <w:p w14:paraId="2E26FB8A" w14:textId="77777777" w:rsidR="00FB5F7C" w:rsidRPr="00476E60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8CABE2" w14:textId="77777777" w:rsidR="00E86E1F" w:rsidRPr="009652A8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3"/>
      <w:bookmarkEnd w:id="1"/>
      <w:r w:rsidRPr="009652A8">
        <w:rPr>
          <w:rFonts w:ascii="Times New Roman" w:hAnsi="Times New Roman" w:cs="Times New Roman"/>
          <w:sz w:val="28"/>
          <w:szCs w:val="28"/>
        </w:rPr>
        <w:t xml:space="preserve">3.1. Получатель субсидии ежегодно в срок </w:t>
      </w:r>
      <w:r w:rsidR="00E875A4" w:rsidRPr="009652A8">
        <w:rPr>
          <w:rFonts w:ascii="Times New Roman" w:hAnsi="Times New Roman" w:cs="Times New Roman"/>
          <w:sz w:val="28"/>
          <w:szCs w:val="28"/>
        </w:rPr>
        <w:t>до 01 апреля</w:t>
      </w:r>
      <w:r w:rsidR="00DF4ECA" w:rsidRPr="009652A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652A8">
        <w:rPr>
          <w:rFonts w:ascii="Times New Roman" w:hAnsi="Times New Roman" w:cs="Times New Roman"/>
          <w:sz w:val="28"/>
          <w:szCs w:val="28"/>
        </w:rPr>
        <w:t xml:space="preserve">, следующего за отчетным, представляет </w:t>
      </w:r>
      <w:r w:rsidR="00662349" w:rsidRPr="009652A8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="00E86E1F" w:rsidRPr="009652A8">
        <w:rPr>
          <w:rFonts w:ascii="Times New Roman" w:hAnsi="Times New Roman" w:cs="Times New Roman"/>
          <w:sz w:val="28"/>
          <w:szCs w:val="28"/>
        </w:rPr>
        <w:t>:</w:t>
      </w:r>
    </w:p>
    <w:p w14:paraId="37AAD345" w14:textId="77777777" w:rsidR="00E875A4" w:rsidRPr="009652A8" w:rsidRDefault="00E86E1F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A8">
        <w:rPr>
          <w:rFonts w:ascii="Times New Roman" w:hAnsi="Times New Roman" w:cs="Times New Roman"/>
          <w:sz w:val="28"/>
          <w:szCs w:val="28"/>
        </w:rPr>
        <w:t xml:space="preserve">отчет о показателях финансово-хозяйственной деятельности по форме согласно приложению № </w:t>
      </w:r>
      <w:r w:rsidR="00DC5B22" w:rsidRPr="009652A8">
        <w:rPr>
          <w:rFonts w:ascii="Times New Roman" w:hAnsi="Times New Roman" w:cs="Times New Roman"/>
          <w:sz w:val="28"/>
          <w:szCs w:val="28"/>
        </w:rPr>
        <w:t>4</w:t>
      </w:r>
      <w:r w:rsidR="00045169" w:rsidRPr="009652A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875A4" w:rsidRPr="009652A8">
        <w:rPr>
          <w:rFonts w:ascii="Times New Roman" w:hAnsi="Times New Roman" w:cs="Times New Roman"/>
          <w:sz w:val="28"/>
          <w:szCs w:val="28"/>
        </w:rPr>
        <w:t>.</w:t>
      </w:r>
    </w:p>
    <w:p w14:paraId="2F77D390" w14:textId="77777777" w:rsidR="00482AAC" w:rsidRPr="009652A8" w:rsidRDefault="00DF4ECA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2A8">
        <w:rPr>
          <w:rFonts w:ascii="Times New Roman" w:hAnsi="Times New Roman" w:cs="Times New Roman"/>
          <w:sz w:val="28"/>
          <w:szCs w:val="28"/>
        </w:rPr>
        <w:t xml:space="preserve">отчет о достижении </w:t>
      </w:r>
      <w:r w:rsidR="00482AAC" w:rsidRPr="009652A8">
        <w:rPr>
          <w:rFonts w:ascii="Times New Roman" w:hAnsi="Times New Roman" w:cs="Times New Roman"/>
          <w:sz w:val="28"/>
          <w:szCs w:val="28"/>
        </w:rPr>
        <w:t>результата предоставления субсидии и значени</w:t>
      </w:r>
      <w:r w:rsidR="00E86E1F" w:rsidRPr="009652A8">
        <w:rPr>
          <w:rFonts w:ascii="Times New Roman" w:hAnsi="Times New Roman" w:cs="Times New Roman"/>
          <w:sz w:val="28"/>
          <w:szCs w:val="28"/>
        </w:rPr>
        <w:t>й</w:t>
      </w:r>
      <w:r w:rsidR="00482AAC" w:rsidRPr="009652A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86E1F" w:rsidRPr="009652A8">
        <w:rPr>
          <w:rFonts w:ascii="Times New Roman" w:hAnsi="Times New Roman" w:cs="Times New Roman"/>
          <w:sz w:val="28"/>
          <w:szCs w:val="28"/>
        </w:rPr>
        <w:t>ей</w:t>
      </w:r>
      <w:r w:rsidR="00482AAC" w:rsidRPr="009652A8">
        <w:rPr>
          <w:rFonts w:ascii="Times New Roman" w:hAnsi="Times New Roman" w:cs="Times New Roman"/>
          <w:sz w:val="28"/>
          <w:szCs w:val="28"/>
        </w:rPr>
        <w:t xml:space="preserve"> результативности использования субсидии </w:t>
      </w:r>
      <w:r w:rsidRPr="009652A8">
        <w:rPr>
          <w:rFonts w:ascii="Times New Roman" w:hAnsi="Times New Roman" w:cs="Times New Roman"/>
          <w:sz w:val="28"/>
          <w:szCs w:val="28"/>
        </w:rPr>
        <w:t>за соответствующий отчетный период (год) по форме</w:t>
      </w:r>
      <w:r w:rsidR="00045169" w:rsidRPr="009652A8">
        <w:rPr>
          <w:rFonts w:ascii="Times New Roman" w:hAnsi="Times New Roman" w:cs="Times New Roman"/>
          <w:sz w:val="28"/>
          <w:szCs w:val="28"/>
        </w:rPr>
        <w:t xml:space="preserve">, </w:t>
      </w:r>
      <w:r w:rsidRPr="009652A8">
        <w:rPr>
          <w:rFonts w:ascii="Times New Roman" w:hAnsi="Times New Roman" w:cs="Times New Roman"/>
          <w:sz w:val="28"/>
          <w:szCs w:val="28"/>
        </w:rPr>
        <w:t>согласно заключенному соглашению с приложением подтверждающих документов</w:t>
      </w:r>
      <w:r w:rsidR="00F61BA7" w:rsidRPr="009652A8">
        <w:rPr>
          <w:rFonts w:ascii="Times New Roman" w:hAnsi="Times New Roman" w:cs="Times New Roman"/>
          <w:sz w:val="28"/>
          <w:szCs w:val="28"/>
        </w:rPr>
        <w:t>, указанных в соглашении.</w:t>
      </w:r>
    </w:p>
    <w:p w14:paraId="22FBF875" w14:textId="77777777" w:rsidR="00482AAC" w:rsidRPr="009652A8" w:rsidRDefault="00E86E1F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A8">
        <w:rPr>
          <w:rFonts w:ascii="Times New Roman" w:hAnsi="Times New Roman" w:cs="Times New Roman"/>
          <w:sz w:val="28"/>
          <w:szCs w:val="28"/>
        </w:rPr>
        <w:t>3.2</w:t>
      </w:r>
      <w:r w:rsidR="006B7F3B" w:rsidRPr="009652A8">
        <w:rPr>
          <w:rFonts w:ascii="Times New Roman" w:hAnsi="Times New Roman" w:cs="Times New Roman"/>
          <w:sz w:val="28"/>
          <w:szCs w:val="28"/>
        </w:rPr>
        <w:t xml:space="preserve">. </w:t>
      </w:r>
      <w:r w:rsidR="007C6728" w:rsidRPr="009652A8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="006B7F3B" w:rsidRPr="009652A8">
        <w:rPr>
          <w:rFonts w:ascii="Times New Roman" w:hAnsi="Times New Roman" w:cs="Times New Roman"/>
          <w:sz w:val="28"/>
          <w:szCs w:val="28"/>
        </w:rPr>
        <w:t xml:space="preserve"> вправе устанавливать в соглашении сроки и формы представления Получателем дополнительной отчетности.</w:t>
      </w:r>
    </w:p>
    <w:p w14:paraId="37775C5F" w14:textId="77777777" w:rsidR="00911904" w:rsidRPr="00616625" w:rsidRDefault="00911904" w:rsidP="0061662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1F875E" w14:textId="77777777" w:rsidR="00FB5F7C" w:rsidRPr="00616625" w:rsidRDefault="00616625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Т</w:t>
      </w:r>
      <w:r w:rsidRPr="00616625">
        <w:rPr>
          <w:rFonts w:ascii="Times New Roman" w:hAnsi="Times New Roman" w:cs="Times New Roman"/>
          <w:b w:val="0"/>
          <w:sz w:val="28"/>
          <w:szCs w:val="28"/>
        </w:rPr>
        <w:t>ребования об осуществлении контроля за соблюдением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6625">
        <w:rPr>
          <w:rFonts w:ascii="Times New Roman" w:hAnsi="Times New Roman" w:cs="Times New Roman"/>
          <w:b w:val="0"/>
          <w:sz w:val="28"/>
          <w:szCs w:val="28"/>
        </w:rPr>
        <w:t>условий, целей и порядка предоставления субсидии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6625">
        <w:rPr>
          <w:rFonts w:ascii="Times New Roman" w:hAnsi="Times New Roman" w:cs="Times New Roman"/>
          <w:b w:val="0"/>
          <w:sz w:val="28"/>
          <w:szCs w:val="28"/>
        </w:rPr>
        <w:t>и ответственности за их нарушение</w:t>
      </w:r>
    </w:p>
    <w:p w14:paraId="49991FB4" w14:textId="77777777" w:rsidR="00FB5F7C" w:rsidRPr="00476E60" w:rsidRDefault="00FB5F7C" w:rsidP="0061662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2620E4A" w14:textId="77777777" w:rsidR="00662349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4.1. </w:t>
      </w:r>
      <w:r w:rsidR="00662349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FB5F7C">
        <w:rPr>
          <w:rFonts w:ascii="Times New Roman" w:hAnsi="Times New Roman" w:cs="Times New Roman"/>
          <w:sz w:val="28"/>
          <w:szCs w:val="28"/>
        </w:rPr>
        <w:t xml:space="preserve"> и органы муниципального финансового контроля</w:t>
      </w:r>
      <w:r w:rsidR="00662349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</w:t>
      </w:r>
      <w:r w:rsidRPr="00FB5F7C">
        <w:rPr>
          <w:rFonts w:ascii="Times New Roman" w:hAnsi="Times New Roman" w:cs="Times New Roman"/>
          <w:sz w:val="28"/>
          <w:szCs w:val="28"/>
        </w:rPr>
        <w:t>осуществляют проверк</w:t>
      </w:r>
      <w:r w:rsidR="00662349">
        <w:rPr>
          <w:rFonts w:ascii="Times New Roman" w:hAnsi="Times New Roman" w:cs="Times New Roman"/>
          <w:sz w:val="28"/>
          <w:szCs w:val="28"/>
        </w:rPr>
        <w:t>и</w:t>
      </w:r>
      <w:r w:rsidRPr="00FB5F7C"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="00662349">
        <w:rPr>
          <w:rFonts w:ascii="Times New Roman" w:hAnsi="Times New Roman" w:cs="Times New Roman"/>
          <w:sz w:val="28"/>
          <w:szCs w:val="28"/>
        </w:rPr>
        <w:t xml:space="preserve"> получателем субсидии, </w:t>
      </w:r>
      <w:r w:rsidR="00662349" w:rsidRPr="00662349">
        <w:rPr>
          <w:rFonts w:ascii="Times New Roman" w:hAnsi="Times New Roman" w:cs="Times New Roman"/>
          <w:sz w:val="28"/>
          <w:szCs w:val="28"/>
        </w:rPr>
        <w:t xml:space="preserve">а также лицами, получающими средства на основании соглашений, заключенных с </w:t>
      </w:r>
      <w:r w:rsidR="00662349">
        <w:rPr>
          <w:rFonts w:ascii="Times New Roman" w:hAnsi="Times New Roman" w:cs="Times New Roman"/>
          <w:sz w:val="28"/>
          <w:szCs w:val="28"/>
        </w:rPr>
        <w:t>п</w:t>
      </w:r>
      <w:r w:rsidR="00662349" w:rsidRPr="00662349">
        <w:rPr>
          <w:rFonts w:ascii="Times New Roman" w:hAnsi="Times New Roman" w:cs="Times New Roman"/>
          <w:sz w:val="28"/>
          <w:szCs w:val="28"/>
        </w:rPr>
        <w:t>олучателем</w:t>
      </w:r>
      <w:r w:rsidR="00662349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662349" w:rsidRPr="00662349">
        <w:rPr>
          <w:rFonts w:ascii="Times New Roman" w:hAnsi="Times New Roman" w:cs="Times New Roman"/>
          <w:sz w:val="28"/>
          <w:szCs w:val="28"/>
        </w:rPr>
        <w:t>, условий, цели и порядка предоставления субсидии.</w:t>
      </w:r>
    </w:p>
    <w:p w14:paraId="56CAF4D0" w14:textId="77777777" w:rsidR="005B082E" w:rsidRDefault="00662349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5B082E" w:rsidRPr="005B082E">
        <w:rPr>
          <w:rFonts w:ascii="Times New Roman" w:hAnsi="Times New Roman" w:cs="Times New Roman"/>
          <w:sz w:val="28"/>
          <w:szCs w:val="28"/>
        </w:rPr>
        <w:t xml:space="preserve">При предоставлении субсидии обязательным условием ее предоставления, включаемым в соглашение о предоставлении субсидии и в соглашения (договоры),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</w:t>
      </w:r>
      <w:r w:rsidR="005B082E">
        <w:rPr>
          <w:rFonts w:ascii="Times New Roman" w:hAnsi="Times New Roman" w:cs="Times New Roman"/>
          <w:sz w:val="28"/>
          <w:szCs w:val="28"/>
        </w:rPr>
        <w:t>Г</w:t>
      </w:r>
      <w:r w:rsidR="005B082E" w:rsidRPr="00662349">
        <w:rPr>
          <w:rFonts w:ascii="Times New Roman" w:hAnsi="Times New Roman" w:cs="Times New Roman"/>
          <w:sz w:val="28"/>
          <w:szCs w:val="28"/>
        </w:rPr>
        <w:t>лавным распорядителем</w:t>
      </w:r>
      <w:r w:rsidR="005B082E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5B082E" w:rsidRPr="005B082E">
        <w:rPr>
          <w:rFonts w:ascii="Times New Roman" w:hAnsi="Times New Roman" w:cs="Times New Roman"/>
          <w:sz w:val="28"/>
          <w:szCs w:val="28"/>
        </w:rPr>
        <w:t xml:space="preserve"> и органами муниципального </w:t>
      </w:r>
      <w:r w:rsidR="005B082E" w:rsidRPr="005B082E">
        <w:rPr>
          <w:rFonts w:ascii="Times New Roman" w:hAnsi="Times New Roman" w:cs="Times New Roman"/>
          <w:sz w:val="28"/>
          <w:szCs w:val="28"/>
        </w:rPr>
        <w:lastRenderedPageBreak/>
        <w:t>финансового контроля проверок соблюдения ими условий, целей и порядка предоставления субсидии.</w:t>
      </w:r>
    </w:p>
    <w:p w14:paraId="431EB7CA" w14:textId="77777777" w:rsidR="005B082E" w:rsidRPr="00325ADE" w:rsidRDefault="00325ADE" w:rsidP="00325A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325ADE">
        <w:rPr>
          <w:rFonts w:ascii="Times New Roman" w:hAnsi="Times New Roman" w:cs="Times New Roman"/>
          <w:sz w:val="28"/>
          <w:szCs w:val="28"/>
        </w:rPr>
        <w:t>Возврату в бюджет</w:t>
      </w:r>
      <w:r w:rsidR="00CD169A">
        <w:rPr>
          <w:rFonts w:ascii="Times New Roman" w:hAnsi="Times New Roman" w:cs="Times New Roman"/>
          <w:sz w:val="28"/>
          <w:szCs w:val="28"/>
        </w:rPr>
        <w:t xml:space="preserve"> города Минусинска</w:t>
      </w:r>
      <w:r w:rsidRPr="00325ADE">
        <w:rPr>
          <w:rFonts w:ascii="Times New Roman" w:hAnsi="Times New Roman" w:cs="Times New Roman"/>
          <w:sz w:val="28"/>
          <w:szCs w:val="28"/>
        </w:rPr>
        <w:t xml:space="preserve"> подлежит субсидия в следующих случаях:</w:t>
      </w:r>
    </w:p>
    <w:p w14:paraId="0C7D8D43" w14:textId="77777777" w:rsidR="00325ADE" w:rsidRDefault="006947D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25ADE" w:rsidRPr="00325ADE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325ADE">
        <w:rPr>
          <w:rFonts w:ascii="Times New Roman" w:hAnsi="Times New Roman" w:cs="Times New Roman"/>
          <w:sz w:val="28"/>
          <w:szCs w:val="28"/>
        </w:rPr>
        <w:t>п</w:t>
      </w:r>
      <w:r w:rsidR="00325ADE" w:rsidRPr="00325ADE">
        <w:rPr>
          <w:rFonts w:ascii="Times New Roman" w:hAnsi="Times New Roman" w:cs="Times New Roman"/>
          <w:sz w:val="28"/>
          <w:szCs w:val="28"/>
        </w:rPr>
        <w:t>олучателем</w:t>
      </w:r>
      <w:r w:rsidR="00325ADE">
        <w:rPr>
          <w:rFonts w:ascii="Times New Roman" w:hAnsi="Times New Roman" w:cs="Times New Roman"/>
          <w:sz w:val="28"/>
          <w:szCs w:val="28"/>
        </w:rPr>
        <w:t xml:space="preserve"> субсидии условий, установленных при</w:t>
      </w:r>
      <w:r w:rsidR="00325ADE" w:rsidRPr="00325ADE">
        <w:rPr>
          <w:rFonts w:ascii="Times New Roman" w:hAnsi="Times New Roman" w:cs="Times New Roman"/>
          <w:sz w:val="28"/>
          <w:szCs w:val="28"/>
        </w:rPr>
        <w:t xml:space="preserve"> предоставлении субсидии, выявленного в том числе по фактам проверок, проведенных </w:t>
      </w:r>
      <w:r w:rsidR="00325ADE">
        <w:rPr>
          <w:rFonts w:ascii="Times New Roman" w:hAnsi="Times New Roman" w:cs="Times New Roman"/>
          <w:sz w:val="28"/>
          <w:szCs w:val="28"/>
        </w:rPr>
        <w:t>Г</w:t>
      </w:r>
      <w:r w:rsidR="00325ADE" w:rsidRPr="00662349">
        <w:rPr>
          <w:rFonts w:ascii="Times New Roman" w:hAnsi="Times New Roman" w:cs="Times New Roman"/>
          <w:sz w:val="28"/>
          <w:szCs w:val="28"/>
        </w:rPr>
        <w:t>лавным распорядителем</w:t>
      </w:r>
      <w:r w:rsidR="00325ADE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325ADE" w:rsidRPr="005B082E"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</w:t>
      </w:r>
      <w:r w:rsidR="00325ADE" w:rsidRPr="00325ADE">
        <w:rPr>
          <w:rFonts w:ascii="Times New Roman" w:hAnsi="Times New Roman" w:cs="Times New Roman"/>
          <w:sz w:val="28"/>
          <w:szCs w:val="28"/>
        </w:rPr>
        <w:t>;</w:t>
      </w:r>
    </w:p>
    <w:p w14:paraId="47A104C1" w14:textId="77777777" w:rsidR="00325ADE" w:rsidRDefault="006947D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25ADE" w:rsidRPr="00325ADE">
        <w:rPr>
          <w:rFonts w:ascii="Times New Roman" w:hAnsi="Times New Roman" w:cs="Times New Roman"/>
          <w:sz w:val="28"/>
          <w:szCs w:val="28"/>
        </w:rPr>
        <w:t xml:space="preserve">недостижения значений результата и показателей, необходимых для достижения результата предоставления субсидии, указанных </w:t>
      </w:r>
      <w:r w:rsidR="00325ADE" w:rsidRPr="006162AC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6162AC" w:rsidRPr="006162AC">
        <w:rPr>
          <w:rFonts w:ascii="Times New Roman" w:hAnsi="Times New Roman" w:cs="Times New Roman"/>
          <w:sz w:val="28"/>
          <w:szCs w:val="28"/>
        </w:rPr>
        <w:t>2.13 настоящего</w:t>
      </w:r>
      <w:r w:rsidR="00325ADE" w:rsidRPr="006162AC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6162AC">
        <w:rPr>
          <w:rFonts w:ascii="Times New Roman" w:hAnsi="Times New Roman" w:cs="Times New Roman"/>
          <w:sz w:val="28"/>
          <w:szCs w:val="28"/>
        </w:rPr>
        <w:t>;</w:t>
      </w:r>
    </w:p>
    <w:p w14:paraId="0740298C" w14:textId="77777777" w:rsidR="006162AC" w:rsidRPr="006162AC" w:rsidRDefault="006162A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162AC">
        <w:rPr>
          <w:rFonts w:ascii="Times New Roman" w:hAnsi="Times New Roman" w:cs="Times New Roman"/>
          <w:sz w:val="28"/>
          <w:szCs w:val="28"/>
        </w:rPr>
        <w:t>если в текущем финансовом году в отношении субъекта малого и среднего предпринимательства было принято решение об оказании аналогичной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и сроки ее оказания не истекли.</w:t>
      </w:r>
    </w:p>
    <w:p w14:paraId="438693A3" w14:textId="77777777" w:rsidR="00A55719" w:rsidRPr="006947D6" w:rsidRDefault="00FB5F7C" w:rsidP="00A5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4.</w:t>
      </w:r>
      <w:r w:rsidR="006947D6">
        <w:rPr>
          <w:rFonts w:ascii="Times New Roman" w:hAnsi="Times New Roman" w:cs="Times New Roman"/>
          <w:sz w:val="28"/>
          <w:szCs w:val="28"/>
        </w:rPr>
        <w:t>4</w:t>
      </w:r>
      <w:r w:rsidRPr="00FB5F7C">
        <w:rPr>
          <w:rFonts w:ascii="Times New Roman" w:hAnsi="Times New Roman" w:cs="Times New Roman"/>
          <w:sz w:val="28"/>
          <w:szCs w:val="28"/>
        </w:rPr>
        <w:t xml:space="preserve">. </w:t>
      </w:r>
      <w:r w:rsidR="00A55719" w:rsidRPr="006947D6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="00A55719" w:rsidRPr="006162AC">
        <w:rPr>
          <w:rFonts w:ascii="Times New Roman" w:hAnsi="Times New Roman" w:cs="Times New Roman"/>
          <w:sz w:val="28"/>
          <w:szCs w:val="28"/>
        </w:rPr>
        <w:t xml:space="preserve">одного из оснований для возврата субсидии, установленных в пункте 4.3 </w:t>
      </w:r>
      <w:r w:rsidR="00A5571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55719" w:rsidRPr="006162AC">
        <w:rPr>
          <w:rFonts w:ascii="Times New Roman" w:hAnsi="Times New Roman" w:cs="Times New Roman"/>
          <w:sz w:val="28"/>
          <w:szCs w:val="28"/>
        </w:rPr>
        <w:t>П</w:t>
      </w:r>
      <w:r w:rsidR="00A55719" w:rsidRPr="006947D6">
        <w:rPr>
          <w:rFonts w:ascii="Times New Roman" w:hAnsi="Times New Roman" w:cs="Times New Roman"/>
          <w:sz w:val="28"/>
          <w:szCs w:val="28"/>
        </w:rPr>
        <w:t xml:space="preserve">орядка, </w:t>
      </w:r>
      <w:r w:rsidR="00A55719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="00A55719" w:rsidRPr="006947D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55719">
        <w:rPr>
          <w:rFonts w:ascii="Times New Roman" w:hAnsi="Times New Roman" w:cs="Times New Roman"/>
          <w:sz w:val="28"/>
          <w:szCs w:val="28"/>
        </w:rPr>
        <w:t>30 рабочих дней</w:t>
      </w:r>
      <w:r w:rsidR="00A55719" w:rsidRPr="006947D6">
        <w:rPr>
          <w:rFonts w:ascii="Times New Roman" w:hAnsi="Times New Roman" w:cs="Times New Roman"/>
          <w:sz w:val="28"/>
          <w:szCs w:val="28"/>
        </w:rPr>
        <w:t xml:space="preserve"> со дня, когда </w:t>
      </w:r>
      <w:r w:rsidR="00A55719">
        <w:rPr>
          <w:rFonts w:ascii="Times New Roman" w:hAnsi="Times New Roman" w:cs="Times New Roman"/>
          <w:sz w:val="28"/>
          <w:szCs w:val="28"/>
        </w:rPr>
        <w:t>ему</w:t>
      </w:r>
      <w:r w:rsidR="00A55719" w:rsidRPr="006947D6">
        <w:rPr>
          <w:rFonts w:ascii="Times New Roman" w:hAnsi="Times New Roman" w:cs="Times New Roman"/>
          <w:sz w:val="28"/>
          <w:szCs w:val="28"/>
        </w:rPr>
        <w:t xml:space="preserve"> стало известно о выявлении одного из указанных оснований, принимает решение в форме</w:t>
      </w:r>
      <w:r w:rsidR="00A55719">
        <w:rPr>
          <w:rFonts w:ascii="Times New Roman" w:hAnsi="Times New Roman" w:cs="Times New Roman"/>
          <w:sz w:val="28"/>
          <w:szCs w:val="28"/>
        </w:rPr>
        <w:t xml:space="preserve"> </w:t>
      </w:r>
      <w:r w:rsidR="00A55719" w:rsidRPr="00A5571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55719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</w:t>
      </w:r>
      <w:r w:rsidR="00A55719" w:rsidRPr="006947D6">
        <w:rPr>
          <w:rFonts w:ascii="Times New Roman" w:hAnsi="Times New Roman" w:cs="Times New Roman"/>
          <w:sz w:val="28"/>
          <w:szCs w:val="28"/>
        </w:rPr>
        <w:t>о возврате субсидии в бюджет</w:t>
      </w:r>
      <w:r w:rsidR="00A55719">
        <w:rPr>
          <w:rFonts w:ascii="Times New Roman" w:hAnsi="Times New Roman" w:cs="Times New Roman"/>
          <w:sz w:val="28"/>
          <w:szCs w:val="28"/>
        </w:rPr>
        <w:t xml:space="preserve"> города Минусинска</w:t>
      </w:r>
      <w:r w:rsidR="00A55719" w:rsidRPr="006947D6">
        <w:rPr>
          <w:rFonts w:ascii="Times New Roman" w:hAnsi="Times New Roman" w:cs="Times New Roman"/>
          <w:sz w:val="28"/>
          <w:szCs w:val="28"/>
        </w:rPr>
        <w:t xml:space="preserve"> с указанием оснований возврата субсидии и размера субсидии, подлежащей возврату (далее - решение о возврате субсидии).</w:t>
      </w:r>
    </w:p>
    <w:p w14:paraId="1CDA9B66" w14:textId="77777777" w:rsidR="006947D6" w:rsidRPr="006947D6" w:rsidRDefault="006947D6" w:rsidP="00694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47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6947D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55719">
        <w:rPr>
          <w:rFonts w:ascii="Times New Roman" w:hAnsi="Times New Roman" w:cs="Times New Roman"/>
          <w:sz w:val="28"/>
          <w:szCs w:val="28"/>
        </w:rPr>
        <w:t>5 рабочих дней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со дня принятия решения о возврате субсидии направляет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7D6">
        <w:rPr>
          <w:rFonts w:ascii="Times New Roman" w:hAnsi="Times New Roman" w:cs="Times New Roman"/>
          <w:sz w:val="28"/>
          <w:szCs w:val="28"/>
        </w:rPr>
        <w:t>олучателю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A55719">
        <w:rPr>
          <w:rFonts w:ascii="Times New Roman" w:hAnsi="Times New Roman" w:cs="Times New Roman"/>
          <w:sz w:val="28"/>
          <w:szCs w:val="28"/>
        </w:rPr>
        <w:t>постановления</w:t>
      </w:r>
      <w:r w:rsidRPr="006947D6">
        <w:rPr>
          <w:rFonts w:ascii="Times New Roman" w:hAnsi="Times New Roman" w:cs="Times New Roman"/>
          <w:sz w:val="28"/>
          <w:szCs w:val="28"/>
        </w:rPr>
        <w:t xml:space="preserve"> о возврате субсидии по адресу электронной почты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7D6">
        <w:rPr>
          <w:rFonts w:ascii="Times New Roman" w:hAnsi="Times New Roman" w:cs="Times New Roman"/>
          <w:sz w:val="28"/>
          <w:szCs w:val="28"/>
        </w:rPr>
        <w:t>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или по почтовому адресу, указанным в заявлении.</w:t>
      </w:r>
    </w:p>
    <w:p w14:paraId="098860F7" w14:textId="77777777" w:rsidR="006947D6" w:rsidRPr="006947D6" w:rsidRDefault="006947D6" w:rsidP="00694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47D6">
        <w:rPr>
          <w:rFonts w:ascii="Times New Roman" w:hAnsi="Times New Roman" w:cs="Times New Roman"/>
          <w:sz w:val="28"/>
          <w:szCs w:val="28"/>
        </w:rPr>
        <w:t>. Получатель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55719">
        <w:rPr>
          <w:rFonts w:ascii="Times New Roman" w:hAnsi="Times New Roman" w:cs="Times New Roman"/>
          <w:sz w:val="28"/>
          <w:szCs w:val="28"/>
        </w:rPr>
        <w:t>25 дней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со дня получения решения о возврате субсидии обязан произвести возврат в бюджет</w:t>
      </w:r>
      <w:r w:rsidR="00A0567C">
        <w:rPr>
          <w:rFonts w:ascii="Times New Roman" w:hAnsi="Times New Roman" w:cs="Times New Roman"/>
          <w:sz w:val="28"/>
          <w:szCs w:val="28"/>
        </w:rPr>
        <w:t xml:space="preserve"> города Минусинска</w:t>
      </w:r>
      <w:r w:rsidRPr="006947D6">
        <w:rPr>
          <w:rFonts w:ascii="Times New Roman" w:hAnsi="Times New Roman" w:cs="Times New Roman"/>
          <w:sz w:val="28"/>
          <w:szCs w:val="28"/>
        </w:rPr>
        <w:t xml:space="preserve"> полученных сумм субсидии в размере и по реквизитам, указанным в </w:t>
      </w:r>
      <w:r w:rsidR="00A0567C">
        <w:rPr>
          <w:rFonts w:ascii="Times New Roman" w:hAnsi="Times New Roman" w:cs="Times New Roman"/>
          <w:sz w:val="28"/>
          <w:szCs w:val="28"/>
        </w:rPr>
        <w:t>постановлении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о возврате субсидии.</w:t>
      </w:r>
    </w:p>
    <w:p w14:paraId="4FFC8D17" w14:textId="77777777" w:rsidR="006947D6" w:rsidRDefault="006947D6" w:rsidP="00694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47D6">
        <w:rPr>
          <w:rFonts w:ascii="Times New Roman" w:hAnsi="Times New Roman" w:cs="Times New Roman"/>
          <w:sz w:val="28"/>
          <w:szCs w:val="28"/>
        </w:rPr>
        <w:t xml:space="preserve">. При отказе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7D6">
        <w:rPr>
          <w:rFonts w:ascii="Times New Roman" w:hAnsi="Times New Roman" w:cs="Times New Roman"/>
          <w:sz w:val="28"/>
          <w:szCs w:val="28"/>
        </w:rPr>
        <w:t>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вернуть полученную субсидию</w:t>
      </w:r>
      <w:r w:rsidR="00DC5B22">
        <w:rPr>
          <w:rFonts w:ascii="Times New Roman" w:hAnsi="Times New Roman" w:cs="Times New Roman"/>
          <w:sz w:val="28"/>
          <w:szCs w:val="28"/>
        </w:rPr>
        <w:t xml:space="preserve"> </w:t>
      </w:r>
      <w:r w:rsidRPr="006947D6">
        <w:rPr>
          <w:rFonts w:ascii="Times New Roman" w:hAnsi="Times New Roman" w:cs="Times New Roman"/>
          <w:sz w:val="28"/>
          <w:szCs w:val="28"/>
        </w:rPr>
        <w:t>в бюджет</w:t>
      </w:r>
      <w:r w:rsidR="00DC5B22">
        <w:rPr>
          <w:rFonts w:ascii="Times New Roman" w:hAnsi="Times New Roman" w:cs="Times New Roman"/>
          <w:sz w:val="28"/>
          <w:szCs w:val="28"/>
        </w:rPr>
        <w:t xml:space="preserve"> города Минусинска</w:t>
      </w:r>
      <w:r w:rsidRPr="006947D6">
        <w:rPr>
          <w:rFonts w:ascii="Times New Roman" w:hAnsi="Times New Roman" w:cs="Times New Roman"/>
          <w:sz w:val="28"/>
          <w:szCs w:val="28"/>
        </w:rPr>
        <w:t xml:space="preserve"> взыскание субсидии производится в порядке, установленном действующим законодательством Российской Федерации.</w:t>
      </w:r>
    </w:p>
    <w:p w14:paraId="26BD8F63" w14:textId="77777777" w:rsidR="00476E60" w:rsidRDefault="00476E60" w:rsidP="00DC5B2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/>
          <w:bCs/>
          <w:sz w:val="28"/>
          <w:szCs w:val="28"/>
        </w:rPr>
      </w:pPr>
    </w:p>
    <w:p w14:paraId="51328F3F" w14:textId="77777777" w:rsidR="00476E60" w:rsidRDefault="00476E60" w:rsidP="00DC5B2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/>
          <w:bCs/>
          <w:sz w:val="28"/>
          <w:szCs w:val="28"/>
        </w:rPr>
      </w:pPr>
    </w:p>
    <w:p w14:paraId="1BAE4C44" w14:textId="77777777" w:rsidR="00476E60" w:rsidRDefault="00476E60" w:rsidP="00DC5B2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/>
          <w:bCs/>
          <w:sz w:val="28"/>
          <w:szCs w:val="28"/>
        </w:rPr>
      </w:pPr>
    </w:p>
    <w:p w14:paraId="08B08128" w14:textId="77777777" w:rsidR="00476E60" w:rsidRDefault="00476E60" w:rsidP="00DC5B2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/>
          <w:bCs/>
          <w:sz w:val="28"/>
          <w:szCs w:val="28"/>
        </w:rPr>
      </w:pPr>
    </w:p>
    <w:p w14:paraId="765794B3" w14:textId="77777777" w:rsidR="00476E60" w:rsidRDefault="00476E60" w:rsidP="00DC5B2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/>
          <w:bCs/>
          <w:sz w:val="28"/>
          <w:szCs w:val="28"/>
        </w:rPr>
      </w:pPr>
    </w:p>
    <w:p w14:paraId="18F08793" w14:textId="77777777" w:rsidR="00476E60" w:rsidRDefault="00476E60" w:rsidP="00DC5B2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/>
          <w:bCs/>
          <w:sz w:val="28"/>
          <w:szCs w:val="28"/>
        </w:rPr>
      </w:pPr>
    </w:p>
    <w:p w14:paraId="5E8DBF48" w14:textId="77777777" w:rsidR="00476E60" w:rsidRDefault="00476E60" w:rsidP="00DC5B2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/>
          <w:bCs/>
          <w:sz w:val="28"/>
          <w:szCs w:val="28"/>
        </w:rPr>
      </w:pPr>
    </w:p>
    <w:p w14:paraId="7EF025CA" w14:textId="77777777" w:rsidR="00476E60" w:rsidRDefault="00476E60" w:rsidP="00DC5B2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/>
          <w:bCs/>
          <w:sz w:val="28"/>
          <w:szCs w:val="28"/>
        </w:rPr>
      </w:pPr>
    </w:p>
    <w:p w14:paraId="5DE6A127" w14:textId="77777777" w:rsidR="00476E60" w:rsidRDefault="00476E60" w:rsidP="00DC5B2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/>
          <w:bCs/>
          <w:sz w:val="28"/>
          <w:szCs w:val="28"/>
        </w:rPr>
      </w:pPr>
    </w:p>
    <w:p w14:paraId="73C14F39" w14:textId="77777777" w:rsidR="00476E60" w:rsidRDefault="00476E60" w:rsidP="00DC5B2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/>
          <w:bCs/>
          <w:sz w:val="28"/>
          <w:szCs w:val="28"/>
        </w:rPr>
      </w:pPr>
    </w:p>
    <w:p w14:paraId="5A0939C9" w14:textId="77777777" w:rsidR="00476E60" w:rsidRDefault="00476E60" w:rsidP="00DC5B2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/>
          <w:bCs/>
          <w:sz w:val="28"/>
          <w:szCs w:val="28"/>
        </w:rPr>
      </w:pPr>
    </w:p>
    <w:p w14:paraId="2EFACC6E" w14:textId="77777777" w:rsidR="00476E60" w:rsidRDefault="00476E60" w:rsidP="00DC5B2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/>
          <w:bCs/>
          <w:sz w:val="28"/>
          <w:szCs w:val="28"/>
        </w:rPr>
      </w:pPr>
    </w:p>
    <w:p w14:paraId="66816DD4" w14:textId="77777777" w:rsidR="00DC5B22" w:rsidRPr="00DC5B22" w:rsidRDefault="00DC5B22" w:rsidP="00DC5B2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/>
          <w:bCs/>
          <w:sz w:val="28"/>
          <w:szCs w:val="28"/>
        </w:rPr>
      </w:pPr>
      <w:r w:rsidRPr="00DC5B22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/>
          <w:bCs/>
          <w:sz w:val="28"/>
          <w:szCs w:val="28"/>
        </w:rPr>
        <w:t>1</w:t>
      </w:r>
    </w:p>
    <w:p w14:paraId="0E5F3E01" w14:textId="77777777" w:rsidR="00DC5B22" w:rsidRDefault="00DC5B22" w:rsidP="00DC5B2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/>
          <w:bCs/>
          <w:sz w:val="28"/>
          <w:szCs w:val="28"/>
        </w:rPr>
      </w:pPr>
      <w:r w:rsidRPr="00DC5B22">
        <w:rPr>
          <w:rFonts w:ascii="Times New Roman" w:eastAsia="Calibri" w:hAnsi="Times New Roman"/>
          <w:bCs/>
          <w:sz w:val="28"/>
          <w:szCs w:val="28"/>
        </w:rPr>
        <w:t>к Порядку предоставления субсидий субъектам малого и среднего предпринимательства на реализацию инвестиционных проектов в приоритетных отраслях</w:t>
      </w:r>
    </w:p>
    <w:p w14:paraId="76DA539F" w14:textId="77777777" w:rsidR="00DC5B22" w:rsidRDefault="00DC5B22" w:rsidP="00575C4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/>
          <w:bCs/>
          <w:sz w:val="28"/>
          <w:szCs w:val="28"/>
        </w:rPr>
      </w:pPr>
    </w:p>
    <w:p w14:paraId="30C701DC" w14:textId="77777777" w:rsidR="006C5B2E" w:rsidRDefault="006C5B2E" w:rsidP="00575C4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/>
          <w:bCs/>
          <w:sz w:val="28"/>
          <w:szCs w:val="28"/>
        </w:rPr>
      </w:pPr>
    </w:p>
    <w:p w14:paraId="5D9F1B94" w14:textId="77777777" w:rsidR="00DC5B22" w:rsidRDefault="00DC5B22" w:rsidP="00DC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ЗАЯВ</w:t>
      </w:r>
      <w:r w:rsidR="006C5B2E">
        <w:rPr>
          <w:rFonts w:ascii="Times New Roman" w:eastAsia="Calibri" w:hAnsi="Times New Roman"/>
          <w:bCs/>
          <w:sz w:val="28"/>
          <w:szCs w:val="28"/>
        </w:rPr>
        <w:t>ЛЕНИЕ</w:t>
      </w:r>
    </w:p>
    <w:p w14:paraId="3BF1E19F" w14:textId="77777777" w:rsidR="00DC5B22" w:rsidRDefault="006C5B2E" w:rsidP="00DC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</w:t>
      </w:r>
      <w:r w:rsidR="00DC5B22">
        <w:rPr>
          <w:rFonts w:ascii="Times New Roman" w:eastAsia="Calibri" w:hAnsi="Times New Roman"/>
          <w:bCs/>
          <w:sz w:val="28"/>
          <w:szCs w:val="28"/>
        </w:rPr>
        <w:t xml:space="preserve"> предоставлении субсидии</w:t>
      </w:r>
    </w:p>
    <w:p w14:paraId="496956F8" w14:textId="77777777" w:rsidR="00DC5B22" w:rsidRDefault="00DC5B22" w:rsidP="00DC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14:paraId="693A4980" w14:textId="77777777" w:rsidR="0010669F" w:rsidRDefault="0010669F" w:rsidP="00DC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14:paraId="7C22926E" w14:textId="77777777" w:rsid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Прошу предоставить</w:t>
      </w:r>
    </w:p>
    <w:p w14:paraId="55588B7B" w14:textId="77777777"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14:paraId="40EBE1E6" w14:textId="77777777" w:rsidR="0010669F" w:rsidRPr="0010669F" w:rsidRDefault="0010669F" w:rsidP="00CF068A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_______________________________________________________________</w:t>
      </w:r>
    </w:p>
    <w:p w14:paraId="344603D4" w14:textId="77777777" w:rsidR="0010669F" w:rsidRPr="0010669F" w:rsidRDefault="0010669F" w:rsidP="00CF068A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10669F">
        <w:rPr>
          <w:rFonts w:ascii="Times New Roman" w:hAnsi="Times New Roman"/>
          <w:kern w:val="2"/>
          <w:sz w:val="24"/>
          <w:szCs w:val="24"/>
          <w:lang w:eastAsia="hi-IN" w:bidi="hi-IN"/>
        </w:rPr>
        <w:t>(полное наименование заявителя)</w:t>
      </w:r>
    </w:p>
    <w:p w14:paraId="7D0DBC98" w14:textId="77777777" w:rsidR="0010669F" w:rsidRPr="0010669F" w:rsidRDefault="0010669F" w:rsidP="0010669F">
      <w:pPr>
        <w:shd w:val="clear" w:color="auto" w:fill="FFFFFF"/>
        <w:spacing w:before="280" w:after="240" w:line="360" w:lineRule="atLeast"/>
        <w:ind w:firstLine="709"/>
        <w:jc w:val="both"/>
        <w:textAlignment w:val="baseline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10669F">
        <w:rPr>
          <w:rFonts w:ascii="Times New Roman" w:hAnsi="Times New Roman"/>
          <w:bCs/>
          <w:kern w:val="1"/>
          <w:sz w:val="28"/>
          <w:szCs w:val="28"/>
          <w:lang w:eastAsia="ar-SA"/>
        </w:rPr>
        <w:t>с</w:t>
      </w:r>
      <w:r w:rsidRPr="0010669F">
        <w:rPr>
          <w:rFonts w:ascii="Times New Roman" w:hAnsi="Times New Roman"/>
          <w:kern w:val="1"/>
          <w:sz w:val="28"/>
          <w:szCs w:val="28"/>
          <w:lang w:eastAsia="ar-SA"/>
        </w:rPr>
        <w:t xml:space="preserve">убсидию на возмещение части затрат </w:t>
      </w:r>
      <w:r w:rsidRPr="0010669F">
        <w:rPr>
          <w:rFonts w:ascii="Times New Roman" w:hAnsi="Times New Roman"/>
          <w:bCs/>
          <w:kern w:val="1"/>
          <w:sz w:val="28"/>
          <w:szCs w:val="28"/>
          <w:lang w:eastAsia="ar-SA"/>
        </w:rPr>
        <w:t>на реализацию инвестиционных проектов в приоритетных отраслях</w:t>
      </w:r>
    </w:p>
    <w:p w14:paraId="13091898" w14:textId="77777777" w:rsidR="0010669F" w:rsidRPr="0010669F" w:rsidRDefault="0010669F" w:rsidP="0010669F">
      <w:pPr>
        <w:shd w:val="clear" w:color="auto" w:fill="FFFFFF"/>
        <w:spacing w:before="280" w:after="240" w:line="360" w:lineRule="atLeast"/>
        <w:ind w:firstLine="709"/>
        <w:jc w:val="both"/>
        <w:textAlignment w:val="baseline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1. Информация о заявителе:</w:t>
      </w:r>
    </w:p>
    <w:p w14:paraId="5F013EFB" w14:textId="77777777"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Юридический адрес___________________________________________ __________________________________________________________________</w:t>
      </w:r>
    </w:p>
    <w:p w14:paraId="4DDA1320" w14:textId="77777777"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Фактический адрес___________________________________________ __________________________________________________________________</w:t>
      </w:r>
    </w:p>
    <w:p w14:paraId="421C9AB3" w14:textId="77777777"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Телефон, факс, e-mai</w:t>
      </w:r>
      <w:r w:rsidRPr="0010669F">
        <w:rPr>
          <w:rFonts w:ascii="Times New Roman" w:hAnsi="Times New Roman"/>
          <w:kern w:val="2"/>
          <w:sz w:val="28"/>
          <w:szCs w:val="28"/>
          <w:lang w:val="en-US" w:eastAsia="hi-IN" w:bidi="hi-IN"/>
        </w:rPr>
        <w:t>l</w:t>
      </w: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___________________________________________</w:t>
      </w:r>
    </w:p>
    <w:p w14:paraId="5E67AA54" w14:textId="77777777"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ИНН/КПП____________________________________________________</w:t>
      </w:r>
    </w:p>
    <w:p w14:paraId="49FE4888" w14:textId="77777777"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ОКВЭД_______________________________________________________</w:t>
      </w:r>
    </w:p>
    <w:p w14:paraId="3B317873" w14:textId="77777777"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Банковские реквизиты__________________________________________ __________________________________________________________________</w:t>
      </w:r>
    </w:p>
    <w:p w14:paraId="73E6B4F5" w14:textId="77777777"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2. Средняя численность работников заявителя за предшествующий календарный год,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_______________________</w:t>
      </w:r>
    </w:p>
    <w:p w14:paraId="74B90B65" w14:textId="77777777" w:rsid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3. Количество созданных рабочих мест, в случае получения субсидии_____</w:t>
      </w:r>
    </w:p>
    <w:p w14:paraId="79F70D36" w14:textId="77777777"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4. Количество сохраненных рабочих мест после получения субсидии  _______</w:t>
      </w:r>
    </w:p>
    <w:p w14:paraId="15C2C3A3" w14:textId="77777777"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5</w:t>
      </w: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. Размер средней заработной платы, рублей _________________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___</w:t>
      </w: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______</w:t>
      </w:r>
    </w:p>
    <w:p w14:paraId="6BD7F0CB" w14:textId="77777777"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0"/>
          <w:szCs w:val="20"/>
          <w:lang w:eastAsia="hi-IN" w:bidi="hi-IN"/>
        </w:rPr>
      </w:pPr>
      <w:r w:rsidRPr="0010669F">
        <w:rPr>
          <w:rFonts w:ascii="Times New Roman" w:hAnsi="Times New Roman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(на последнюю отчетную дату)</w:t>
      </w:r>
    </w:p>
    <w:p w14:paraId="563D9EDF" w14:textId="77777777" w:rsidR="0010669F" w:rsidRPr="0010669F" w:rsidRDefault="0010669F" w:rsidP="0010669F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lastRenderedPageBreak/>
        <w:t>6</w:t>
      </w: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.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ломбардом, профессиональным участником рынка ценных бумаг: _____.</w:t>
      </w:r>
    </w:p>
    <w:p w14:paraId="1504A60F" w14:textId="77777777" w:rsid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0"/>
          <w:szCs w:val="20"/>
          <w:lang w:eastAsia="hi-IN" w:bidi="hi-IN"/>
        </w:rPr>
      </w:pPr>
      <w:r w:rsidRPr="0010669F">
        <w:rPr>
          <w:rFonts w:ascii="Times New Roman" w:hAnsi="Times New Roman"/>
          <w:kern w:val="2"/>
          <w:sz w:val="20"/>
          <w:szCs w:val="20"/>
          <w:lang w:eastAsia="hi-IN" w:bidi="hi-IN"/>
        </w:rPr>
        <w:t xml:space="preserve">                                                                       (да/нет)</w:t>
      </w:r>
    </w:p>
    <w:p w14:paraId="6E634724" w14:textId="77777777" w:rsid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0"/>
          <w:szCs w:val="20"/>
          <w:lang w:eastAsia="hi-IN" w:bidi="hi-IN"/>
        </w:rPr>
      </w:pPr>
    </w:p>
    <w:p w14:paraId="71AD2B08" w14:textId="77777777"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0"/>
          <w:szCs w:val="20"/>
          <w:lang w:eastAsia="hi-IN" w:bidi="hi-IN"/>
        </w:rPr>
      </w:pPr>
    </w:p>
    <w:p w14:paraId="1B58D4F5" w14:textId="77777777"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7</w:t>
      </w: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.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ископаемых: ____.</w:t>
      </w:r>
    </w:p>
    <w:p w14:paraId="39EE8901" w14:textId="77777777"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0"/>
          <w:szCs w:val="20"/>
          <w:lang w:eastAsia="hi-IN" w:bidi="hi-IN"/>
        </w:rPr>
      </w:pPr>
      <w:r w:rsidRPr="0010669F">
        <w:rPr>
          <w:rFonts w:ascii="Times New Roman" w:hAnsi="Times New Roman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        (да/нет)</w:t>
      </w:r>
    </w:p>
    <w:p w14:paraId="0F0AC894" w14:textId="77777777"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0"/>
          <w:szCs w:val="20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8</w:t>
      </w: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. Является участником соглашений о разделе продукции: ______.</w:t>
      </w:r>
      <w:r w:rsidRPr="0010669F">
        <w:rPr>
          <w:rFonts w:ascii="Times New Roman" w:hAnsi="Times New Roman"/>
          <w:kern w:val="2"/>
          <w:sz w:val="20"/>
          <w:szCs w:val="20"/>
          <w:lang w:eastAsia="hi-IN" w:bidi="hi-IN"/>
        </w:rPr>
        <w:t xml:space="preserve"> </w:t>
      </w:r>
    </w:p>
    <w:p w14:paraId="2BBD87BF" w14:textId="77777777"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0"/>
          <w:szCs w:val="20"/>
          <w:lang w:eastAsia="hi-IN" w:bidi="hi-IN"/>
        </w:rPr>
      </w:pPr>
      <w:r w:rsidRPr="0010669F">
        <w:rPr>
          <w:rFonts w:ascii="Times New Roman" w:hAnsi="Times New Roman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kern w:val="2"/>
          <w:sz w:val="20"/>
          <w:szCs w:val="20"/>
          <w:lang w:eastAsia="hi-IN" w:bidi="hi-IN"/>
        </w:rPr>
        <w:t xml:space="preserve">      </w:t>
      </w:r>
      <w:r w:rsidRPr="0010669F">
        <w:rPr>
          <w:rFonts w:ascii="Times New Roman" w:hAnsi="Times New Roman"/>
          <w:kern w:val="2"/>
          <w:sz w:val="20"/>
          <w:szCs w:val="20"/>
          <w:lang w:eastAsia="hi-IN" w:bidi="hi-IN"/>
        </w:rPr>
        <w:t xml:space="preserve">            (да/нет)</w:t>
      </w:r>
    </w:p>
    <w:p w14:paraId="210D63C9" w14:textId="77777777"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0"/>
          <w:szCs w:val="20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9</w:t>
      </w: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. Осуществляет предпринимательскую деятельность в сфере игорного бизнеса ______.</w:t>
      </w:r>
      <w:r w:rsidRPr="0010669F">
        <w:rPr>
          <w:rFonts w:ascii="Times New Roman" w:hAnsi="Times New Roman"/>
          <w:kern w:val="2"/>
          <w:sz w:val="20"/>
          <w:szCs w:val="20"/>
          <w:lang w:eastAsia="hi-IN" w:bidi="hi-IN"/>
        </w:rPr>
        <w:t xml:space="preserve"> </w:t>
      </w:r>
    </w:p>
    <w:p w14:paraId="19B9CEBE" w14:textId="77777777"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0"/>
          <w:szCs w:val="20"/>
          <w:lang w:eastAsia="hi-IN" w:bidi="hi-IN"/>
        </w:rPr>
      </w:pPr>
      <w:r w:rsidRPr="0010669F">
        <w:rPr>
          <w:rFonts w:ascii="Times New Roman" w:hAnsi="Times New Roman"/>
          <w:kern w:val="2"/>
          <w:sz w:val="20"/>
          <w:szCs w:val="20"/>
          <w:lang w:eastAsia="hi-IN" w:bidi="hi-IN"/>
        </w:rPr>
        <w:t xml:space="preserve">        (да/нет)</w:t>
      </w:r>
    </w:p>
    <w:p w14:paraId="083D15C2" w14:textId="77777777"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kern w:val="1"/>
          <w:sz w:val="28"/>
          <w:szCs w:val="28"/>
          <w:lang w:eastAsia="hi-IN" w:bidi="hi-IN"/>
        </w:rPr>
        <w:t>10</w:t>
      </w:r>
      <w:r w:rsidRPr="0010669F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.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процентов______. </w:t>
      </w:r>
    </w:p>
    <w:p w14:paraId="2A7878F0" w14:textId="77777777"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  <w:sz w:val="20"/>
          <w:szCs w:val="20"/>
          <w:lang w:eastAsia="hi-IN" w:bidi="hi-IN"/>
        </w:rPr>
      </w:pPr>
      <w:r w:rsidRPr="0010669F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                                                              </w:t>
      </w:r>
      <w:r w:rsidRPr="0010669F">
        <w:rPr>
          <w:rFonts w:ascii="Times New Roman" w:hAnsi="Times New Roman"/>
          <w:kern w:val="1"/>
          <w:sz w:val="20"/>
          <w:szCs w:val="20"/>
          <w:lang w:eastAsia="hi-IN" w:bidi="hi-IN"/>
        </w:rPr>
        <w:t>(да/нет)</w:t>
      </w:r>
    </w:p>
    <w:p w14:paraId="6AC45146" w14:textId="77777777"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1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1</w:t>
      </w:r>
      <w:r w:rsidRPr="0010669F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.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предпринимателя______. </w:t>
      </w:r>
    </w:p>
    <w:p w14:paraId="086ECC37" w14:textId="77777777"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  <w:sz w:val="20"/>
          <w:szCs w:val="20"/>
          <w:lang w:eastAsia="hi-IN" w:bidi="hi-IN"/>
        </w:rPr>
      </w:pPr>
      <w:r w:rsidRPr="0010669F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</w:t>
      </w:r>
      <w:r w:rsidRPr="0010669F">
        <w:rPr>
          <w:rFonts w:ascii="Times New Roman" w:hAnsi="Times New Roman"/>
          <w:kern w:val="1"/>
          <w:sz w:val="20"/>
          <w:szCs w:val="20"/>
          <w:lang w:eastAsia="hi-IN" w:bidi="hi-IN"/>
        </w:rPr>
        <w:t>(да/нет)</w:t>
      </w:r>
    </w:p>
    <w:p w14:paraId="1D9D0F1B" w14:textId="77777777"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1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2</w:t>
      </w:r>
      <w:r w:rsidRPr="0010669F">
        <w:rPr>
          <w:rFonts w:ascii="Times New Roman" w:hAnsi="Times New Roman"/>
          <w:kern w:val="1"/>
          <w:sz w:val="28"/>
          <w:szCs w:val="28"/>
          <w:lang w:eastAsia="hi-IN" w:bidi="hi-IN"/>
        </w:rPr>
        <w:t>.</w:t>
      </w:r>
      <w:r w:rsidRPr="0010669F">
        <w:rPr>
          <w:rFonts w:ascii="Times New Roman" w:hAnsi="Times New Roman"/>
          <w:color w:val="FF0000"/>
          <w:kern w:val="1"/>
          <w:sz w:val="28"/>
          <w:szCs w:val="28"/>
          <w:lang w:eastAsia="hi-IN" w:bidi="hi-IN"/>
        </w:rPr>
        <w:t xml:space="preserve"> </w:t>
      </w:r>
      <w:r w:rsidRPr="0010669F">
        <w:rPr>
          <w:rFonts w:ascii="Times New Roman" w:hAnsi="Times New Roman"/>
          <w:kern w:val="1"/>
          <w:sz w:val="28"/>
          <w:szCs w:val="28"/>
          <w:lang w:eastAsia="hi-IN" w:bidi="hi-IN"/>
        </w:rPr>
        <w:t>Является получателем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 предоставления субсидии</w:t>
      </w:r>
    </w:p>
    <w:p w14:paraId="2D595055" w14:textId="77777777"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______. </w:t>
      </w:r>
    </w:p>
    <w:p w14:paraId="566B9855" w14:textId="77777777"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  <w:sz w:val="20"/>
          <w:szCs w:val="20"/>
          <w:lang w:eastAsia="hi-IN" w:bidi="hi-IN"/>
        </w:rPr>
      </w:pPr>
      <w:r w:rsidRPr="0010669F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 </w:t>
      </w:r>
      <w:r w:rsidRPr="0010669F">
        <w:rPr>
          <w:rFonts w:ascii="Times New Roman" w:hAnsi="Times New Roman"/>
          <w:kern w:val="1"/>
          <w:sz w:val="20"/>
          <w:szCs w:val="20"/>
          <w:lang w:eastAsia="hi-IN" w:bidi="hi-IN"/>
        </w:rPr>
        <w:t>(да/нет)</w:t>
      </w:r>
    </w:p>
    <w:p w14:paraId="78BFCB58" w14:textId="77777777" w:rsidR="0010669F" w:rsidRPr="0010669F" w:rsidRDefault="0010669F" w:rsidP="0010669F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3</w:t>
      </w: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. Применяемая заявителем система налогообложения (отметить любым знаком):</w:t>
      </w:r>
    </w:p>
    <w:p w14:paraId="70E8E055" w14:textId="77777777" w:rsidR="0010669F" w:rsidRPr="0010669F" w:rsidRDefault="0010669F" w:rsidP="0010669F">
      <w:pPr>
        <w:widowControl w:val="0"/>
        <w:tabs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- общая_______________</w:t>
      </w:r>
    </w:p>
    <w:p w14:paraId="30F31657" w14:textId="77777777"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- упрощенная (УСН) ____</w:t>
      </w:r>
    </w:p>
    <w:p w14:paraId="78ACCC03" w14:textId="77777777" w:rsidR="0010669F" w:rsidRPr="0010669F" w:rsidRDefault="0010669F" w:rsidP="0010669F">
      <w:pPr>
        <w:widowControl w:val="0"/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- единый сельскохозяйственный налог (ЕСХН)______</w:t>
      </w:r>
    </w:p>
    <w:p w14:paraId="181B8913" w14:textId="77777777" w:rsidR="0010669F" w:rsidRDefault="0010669F" w:rsidP="0010669F">
      <w:pPr>
        <w:widowControl w:val="0"/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- патентная система налогообложения (ПСН)______</w:t>
      </w:r>
    </w:p>
    <w:p w14:paraId="73666CA6" w14:textId="77777777" w:rsidR="0010669F" w:rsidRPr="0010669F" w:rsidRDefault="0010669F" w:rsidP="0010669F">
      <w:pPr>
        <w:widowControl w:val="0"/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14:paraId="3B6318D6" w14:textId="77777777"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lastRenderedPageBreak/>
        <w:t>1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4</w:t>
      </w: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. Результаты, которые планируется достичь по итогам реализации проекта: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</w:t>
      </w: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_________________________________________________________</w:t>
      </w:r>
    </w:p>
    <w:p w14:paraId="63BC9F62" w14:textId="77777777" w:rsidR="0010669F" w:rsidRPr="0010669F" w:rsidRDefault="0010669F" w:rsidP="0010669F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_______________________________________________________________</w:t>
      </w:r>
    </w:p>
    <w:p w14:paraId="563B640B" w14:textId="77777777" w:rsidR="0010669F" w:rsidRPr="0010669F" w:rsidRDefault="0010669F" w:rsidP="0010669F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Размер субсидии прошу установить в соответствии с Порядком</w:t>
      </w:r>
      <w:r w:rsidRPr="0010669F">
        <w:rPr>
          <w:rFonts w:ascii="Times New Roman" w:eastAsia="Arial" w:hAnsi="Times New Roman"/>
          <w:bCs/>
          <w:kern w:val="1"/>
          <w:sz w:val="28"/>
          <w:szCs w:val="28"/>
          <w:lang w:eastAsia="ar-SA" w:bidi="hi-IN"/>
        </w:rPr>
        <w:t xml:space="preserve"> </w:t>
      </w:r>
      <w:r w:rsidRPr="0010669F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>предоставления субсидий субъектам малого и среднего предпринимательства на реализацию инвестиционных проектов в приоритетных отраслях</w:t>
      </w: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.</w:t>
      </w:r>
    </w:p>
    <w:p w14:paraId="3F79D3FC" w14:textId="77777777" w:rsidR="0010669F" w:rsidRDefault="0010669F" w:rsidP="0010669F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14:paraId="3FC64A28" w14:textId="77777777" w:rsidR="0010669F" w:rsidRDefault="0010669F" w:rsidP="0010669F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14:paraId="3517B1AE" w14:textId="77777777" w:rsidR="0010669F" w:rsidRPr="0010669F" w:rsidRDefault="0010669F" w:rsidP="0010669F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Данная заявка означает согласие:</w:t>
      </w:r>
    </w:p>
    <w:p w14:paraId="69082F2F" w14:textId="77777777" w:rsidR="0010669F" w:rsidRPr="0010669F" w:rsidRDefault="0010669F" w:rsidP="0010669F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на проверку любых данных, представленных в настоящем пакете документов;</w:t>
      </w:r>
    </w:p>
    <w:p w14:paraId="7A070925" w14:textId="77777777" w:rsidR="0010669F" w:rsidRPr="0010669F" w:rsidRDefault="0010669F" w:rsidP="0010669F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на сбор, систематизацию, накопление, хранение, обновление, использование своих персональных данных для формирования реестра предпринимателей и осуществления администрацией города Минусинска иной деятельности в сфере развития предпринимательства.</w:t>
      </w:r>
    </w:p>
    <w:p w14:paraId="7AF6BFEE" w14:textId="77777777" w:rsidR="0010669F" w:rsidRDefault="0010669F" w:rsidP="0010669F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14:paraId="672E1873" w14:textId="77777777" w:rsidR="0010669F" w:rsidRPr="0010669F" w:rsidRDefault="0010669F" w:rsidP="0010669F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Полноту и достоверность представленной информации подтверждаю.</w:t>
      </w:r>
    </w:p>
    <w:p w14:paraId="6E6CF1E1" w14:textId="77777777"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14:paraId="6488397A" w14:textId="77777777"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Руководитель                ______________________/_______________________/</w:t>
      </w:r>
    </w:p>
    <w:p w14:paraId="5911D728" w14:textId="77777777"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0"/>
          <w:szCs w:val="20"/>
          <w:lang w:eastAsia="hi-IN" w:bidi="hi-IN"/>
        </w:rPr>
      </w:pPr>
      <w:r w:rsidRPr="0010669F">
        <w:rPr>
          <w:rFonts w:ascii="Times New Roman" w:hAnsi="Times New Roman"/>
          <w:kern w:val="2"/>
          <w:sz w:val="20"/>
          <w:szCs w:val="20"/>
          <w:lang w:eastAsia="hi-IN" w:bidi="hi-IN"/>
        </w:rPr>
        <w:t>(указать должность)                                        (подпись)                                     (расшифровка подписи)</w:t>
      </w:r>
    </w:p>
    <w:p w14:paraId="1C781192" w14:textId="77777777"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  М.П.</w:t>
      </w:r>
    </w:p>
    <w:p w14:paraId="4546C111" w14:textId="77777777"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14:paraId="46697767" w14:textId="77777777"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Главный бухгалтер  ___________________/________________________/</w:t>
      </w:r>
    </w:p>
    <w:p w14:paraId="5716762B" w14:textId="77777777"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0"/>
          <w:szCs w:val="20"/>
          <w:lang w:eastAsia="hi-IN" w:bidi="hi-IN"/>
        </w:rPr>
      </w:pPr>
      <w:r w:rsidRPr="0010669F">
        <w:rPr>
          <w:rFonts w:ascii="Times New Roman" w:hAnsi="Times New Roman"/>
          <w:kern w:val="2"/>
          <w:sz w:val="20"/>
          <w:szCs w:val="20"/>
          <w:lang w:eastAsia="hi-IN" w:bidi="hi-IN"/>
        </w:rPr>
        <w:t xml:space="preserve">                                                                          (подпись)                                   (расшифровка подписи)</w:t>
      </w:r>
    </w:p>
    <w:p w14:paraId="13C041F7" w14:textId="77777777"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eastAsia="Calibri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Дата</w:t>
      </w:r>
    </w:p>
    <w:p w14:paraId="51AF5B40" w14:textId="77777777" w:rsidR="0010669F" w:rsidRPr="0010669F" w:rsidRDefault="0010669F" w:rsidP="0010669F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14:paraId="4F4C7AC5" w14:textId="77777777" w:rsidR="0010669F" w:rsidRPr="0010669F" w:rsidRDefault="0010669F" w:rsidP="0010669F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14:paraId="440EAD36" w14:textId="77777777" w:rsidR="0010669F" w:rsidRPr="0010669F" w:rsidRDefault="0010669F" w:rsidP="0010669F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14:paraId="0217BBB3" w14:textId="77777777" w:rsidR="0010669F" w:rsidRPr="0010669F" w:rsidRDefault="0010669F" w:rsidP="0010669F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14:paraId="638875A7" w14:textId="77777777" w:rsidR="0010669F" w:rsidRPr="0010669F" w:rsidRDefault="0010669F" w:rsidP="0010669F">
      <w:pPr>
        <w:suppressAutoHyphens/>
        <w:spacing w:after="0" w:line="100" w:lineRule="atLeast"/>
        <w:ind w:firstLine="709"/>
        <w:jc w:val="both"/>
        <w:rPr>
          <w:rFonts w:ascii="Times New Roman" w:hAnsi="Times New Roman"/>
          <w:kern w:val="1"/>
          <w:sz w:val="20"/>
          <w:szCs w:val="20"/>
          <w:lang w:eastAsia="hi-IN" w:bidi="hi-IN"/>
        </w:rPr>
      </w:pPr>
    </w:p>
    <w:p w14:paraId="05166748" w14:textId="77777777" w:rsidR="0010669F" w:rsidRPr="0010669F" w:rsidRDefault="0010669F" w:rsidP="0010669F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14:paraId="4784F6F1" w14:textId="77777777" w:rsidR="0010669F" w:rsidRPr="0010669F" w:rsidRDefault="0010669F" w:rsidP="0010669F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14:paraId="530267D2" w14:textId="77777777" w:rsidR="0010669F" w:rsidRPr="0010669F" w:rsidRDefault="0010669F" w:rsidP="0010669F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14:paraId="1E55CF30" w14:textId="77777777" w:rsidR="00DC5B22" w:rsidRDefault="00DC5B22" w:rsidP="00DC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14:paraId="5CFA2D7E" w14:textId="77777777" w:rsidR="00DC5B22" w:rsidRDefault="00DC5B22" w:rsidP="00DC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14:paraId="04B01870" w14:textId="77777777" w:rsidR="00DC5B22" w:rsidRDefault="00DC5B22" w:rsidP="00DC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14:paraId="72A6361C" w14:textId="77777777" w:rsidR="00DC5B22" w:rsidRDefault="00DC5B22" w:rsidP="00DC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14:paraId="6D76BD91" w14:textId="77777777" w:rsidR="00DC5B22" w:rsidRDefault="00DC5B22" w:rsidP="00DC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14:paraId="7F534501" w14:textId="77777777" w:rsidR="00DC5B22" w:rsidRDefault="00DC5B22" w:rsidP="00DC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14:paraId="388B35C5" w14:textId="77777777" w:rsidR="00DC5B22" w:rsidRDefault="00DC5B22" w:rsidP="00DC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14:paraId="4F9A8A87" w14:textId="77777777" w:rsidR="00DC5B22" w:rsidRDefault="00DC5B22" w:rsidP="00DC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14:paraId="76C12D37" w14:textId="77777777" w:rsidR="00DC5B22" w:rsidRDefault="00DC5B22" w:rsidP="00DC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14:paraId="6BF07E74" w14:textId="77777777" w:rsidR="00DC5B22" w:rsidRDefault="00DC5B22" w:rsidP="00DC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14:paraId="04302281" w14:textId="77777777" w:rsidR="00DC5B22" w:rsidRDefault="00DC5B22" w:rsidP="00DC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14:paraId="45A853CE" w14:textId="77777777" w:rsidR="00575C42" w:rsidRDefault="00575C42" w:rsidP="00575C4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Приложение</w:t>
      </w:r>
      <w:r w:rsidR="00DC5B22">
        <w:rPr>
          <w:rFonts w:ascii="Times New Roman" w:eastAsia="Calibri" w:hAnsi="Times New Roman"/>
          <w:bCs/>
          <w:sz w:val="28"/>
          <w:szCs w:val="28"/>
        </w:rPr>
        <w:t xml:space="preserve"> № 2</w:t>
      </w:r>
    </w:p>
    <w:p w14:paraId="65A3CE5D" w14:textId="77777777" w:rsidR="00575C42" w:rsidRPr="00FB5F7C" w:rsidRDefault="00575C42" w:rsidP="00575C4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к Порядку </w:t>
      </w:r>
      <w:r w:rsidRPr="00FB5F7C">
        <w:rPr>
          <w:rFonts w:ascii="Times New Roman" w:hAnsi="Times New Roman"/>
          <w:sz w:val="28"/>
          <w:szCs w:val="28"/>
        </w:rPr>
        <w:t>предоставления субсиди</w:t>
      </w:r>
      <w:r>
        <w:rPr>
          <w:rFonts w:ascii="Times New Roman" w:hAnsi="Times New Roman"/>
          <w:sz w:val="28"/>
          <w:szCs w:val="28"/>
        </w:rPr>
        <w:t>й</w:t>
      </w:r>
      <w:r w:rsidRPr="00FB5F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  <w:r w:rsidRPr="00FB5F7C">
        <w:rPr>
          <w:rFonts w:ascii="Times New Roman" w:hAnsi="Times New Roman"/>
          <w:sz w:val="28"/>
          <w:szCs w:val="28"/>
        </w:rPr>
        <w:t xml:space="preserve"> на реализацию инвестиционных проектов в приоритетных отраслях</w:t>
      </w:r>
    </w:p>
    <w:p w14:paraId="5830BF65" w14:textId="77777777" w:rsidR="00575C42" w:rsidRDefault="00575C42" w:rsidP="00575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14:paraId="612B57F6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14:paraId="56DA6324" w14:textId="77777777" w:rsidR="00575C42" w:rsidRPr="00575C42" w:rsidRDefault="003B131E" w:rsidP="00575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Б</w:t>
      </w:r>
      <w:r w:rsidR="00575C42" w:rsidRPr="00575C42">
        <w:rPr>
          <w:rFonts w:ascii="Times New Roman" w:eastAsia="Calibri" w:hAnsi="Times New Roman"/>
          <w:bCs/>
          <w:sz w:val="28"/>
          <w:szCs w:val="28"/>
        </w:rPr>
        <w:t xml:space="preserve">изнес-план </w:t>
      </w:r>
      <w:r w:rsidR="00575C42" w:rsidRPr="00575C42">
        <w:rPr>
          <w:rFonts w:ascii="Times New Roman" w:eastAsia="Calibri" w:hAnsi="Times New Roman"/>
          <w:sz w:val="28"/>
        </w:rPr>
        <w:t xml:space="preserve">инвестиционного проекта </w:t>
      </w:r>
    </w:p>
    <w:p w14:paraId="131A2FB3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6EA4B4C6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575C42"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 w:rsidRPr="00575C42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575C42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575C42">
        <w:rPr>
          <w:rFonts w:ascii="Times New Roman" w:hAnsi="Times New Roman"/>
          <w:bCs/>
          <w:sz w:val="28"/>
          <w:szCs w:val="28"/>
          <w:lang w:eastAsia="ru-RU"/>
        </w:rPr>
        <w:t>Текстовая часть</w:t>
      </w:r>
    </w:p>
    <w:p w14:paraId="3FB80C76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left="1429"/>
        <w:contextualSpacing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14:paraId="12C2E083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575C42">
        <w:rPr>
          <w:rFonts w:ascii="Times New Roman" w:eastAsia="Calibri" w:hAnsi="Times New Roman"/>
          <w:bCs/>
          <w:sz w:val="28"/>
          <w:szCs w:val="28"/>
        </w:rPr>
        <w:t xml:space="preserve">1. Резюме </w:t>
      </w:r>
      <w:r w:rsidRPr="00575C42">
        <w:rPr>
          <w:rFonts w:ascii="Times New Roman" w:eastAsia="Calibri" w:hAnsi="Times New Roman"/>
          <w:sz w:val="28"/>
        </w:rPr>
        <w:t xml:space="preserve">инвестиционного проекта </w:t>
      </w:r>
      <w:r w:rsidRPr="00575C42">
        <w:rPr>
          <w:rFonts w:ascii="Times New Roman" w:eastAsia="Calibri" w:hAnsi="Times New Roman"/>
          <w:bCs/>
          <w:sz w:val="28"/>
          <w:szCs w:val="28"/>
        </w:rPr>
        <w:t>(далее – проект):</w:t>
      </w:r>
    </w:p>
    <w:p w14:paraId="592BCCAB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1.1. Сущность проекта.</w:t>
      </w:r>
    </w:p>
    <w:p w14:paraId="0057961D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1.2. Важность проекта для заявителя и региона.</w:t>
      </w:r>
    </w:p>
    <w:p w14:paraId="3B268FC8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1.3. Описание продукции (услуг), предполагаемой к производству и реализации по проекту (далее – продукция (услуга), и технологии производства.</w:t>
      </w:r>
    </w:p>
    <w:p w14:paraId="5166BCCE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1.4. Преимущества продукции (услуги) в сравнении с аналогами.</w:t>
      </w:r>
    </w:p>
    <w:p w14:paraId="6D660832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1.5. Объем ожидаемого спроса на продукцию (услугу) и потенциал рынка.</w:t>
      </w:r>
    </w:p>
    <w:p w14:paraId="7E554C70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1.6. Потребность в инвестициях, направления их использования, источники и сроки финансирования, периодичность и способы возврата средств.</w:t>
      </w:r>
    </w:p>
    <w:p w14:paraId="296262A5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1.7. Основные финансовые результаты и прогнозируемая эффективность проекта. Если реализация проекта позволит решить социальные вопросы (создание новых рабочих мест, прокладка дорог и коммуникаций общего пользования, расширение жилого фонда, использование труда инвалидов и тому подобное), то указать их.</w:t>
      </w:r>
    </w:p>
    <w:p w14:paraId="3E6F1475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575C42">
        <w:rPr>
          <w:rFonts w:ascii="Times New Roman" w:eastAsia="Calibri" w:hAnsi="Times New Roman"/>
          <w:bCs/>
          <w:sz w:val="28"/>
          <w:szCs w:val="28"/>
        </w:rPr>
        <w:t>2. Информация о заявителе:</w:t>
      </w:r>
    </w:p>
    <w:p w14:paraId="46708F0A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2.1. Основные данные:</w:t>
      </w:r>
    </w:p>
    <w:p w14:paraId="672C57DC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наименование заявителя с указанием организационно-правовой формы;</w:t>
      </w:r>
    </w:p>
    <w:p w14:paraId="2B337BF9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год образования и история заявителя;</w:t>
      </w:r>
    </w:p>
    <w:p w14:paraId="7127CC41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местонахождение;</w:t>
      </w:r>
    </w:p>
    <w:p w14:paraId="1ED3E0C9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размер уставного капитала;</w:t>
      </w:r>
    </w:p>
    <w:p w14:paraId="41634C92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список участников (акционеров), владеющих более чем 5 процентами уставного капитала;</w:t>
      </w:r>
    </w:p>
    <w:p w14:paraId="197D56CE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численность работающих за последние два года и истекший период текущего года.</w:t>
      </w:r>
    </w:p>
    <w:p w14:paraId="7877E789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2.2. Характеристика деятельности заявителя:</w:t>
      </w:r>
    </w:p>
    <w:p w14:paraId="2AFA76A5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виды деятельности заявителя согласно Общероссийской классификации видов экономической деятельности (ОКВЭД);</w:t>
      </w:r>
    </w:p>
    <w:p w14:paraId="65A665CA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 xml:space="preserve">за счет каких видов, направлений деятельности и хозяйственных операций получена выручка заявителя за предшествующий дате подачи заявки </w:t>
      </w:r>
      <w:r w:rsidRPr="00575C42">
        <w:rPr>
          <w:rFonts w:ascii="Times New Roman" w:eastAsia="Calibri" w:hAnsi="Times New Roman"/>
          <w:sz w:val="28"/>
          <w:szCs w:val="28"/>
        </w:rPr>
        <w:lastRenderedPageBreak/>
        <w:t>на предоставление государственной поддержки год и отчетные периоды текущего года.</w:t>
      </w:r>
    </w:p>
    <w:p w14:paraId="3B9BEC05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2.3. Финансовое состояние заявителя:</w:t>
      </w:r>
    </w:p>
    <w:p w14:paraId="67BA5C66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 xml:space="preserve">расчеты коэффициентов ликвидности, оценки структуры баланса, рентабельности, обеспеченности собственным капиталом, чистых активов в </w:t>
      </w:r>
      <w:r w:rsidRPr="00200A7D">
        <w:rPr>
          <w:rFonts w:ascii="Times New Roman" w:eastAsia="Calibri" w:hAnsi="Times New Roman"/>
          <w:sz w:val="28"/>
          <w:szCs w:val="28"/>
        </w:rPr>
        <w:t>соответствии с приложением</w:t>
      </w:r>
      <w:r w:rsidR="00136FD8" w:rsidRPr="00200A7D">
        <w:rPr>
          <w:rFonts w:ascii="Times New Roman" w:eastAsia="Calibri" w:hAnsi="Times New Roman"/>
          <w:sz w:val="28"/>
          <w:szCs w:val="28"/>
        </w:rPr>
        <w:t xml:space="preserve"> </w:t>
      </w:r>
      <w:r w:rsidRPr="00200A7D">
        <w:rPr>
          <w:rFonts w:ascii="Times New Roman" w:eastAsia="Calibri" w:hAnsi="Times New Roman"/>
          <w:sz w:val="28"/>
          <w:szCs w:val="28"/>
        </w:rPr>
        <w:t>к бизнес</w:t>
      </w:r>
      <w:r w:rsidRPr="00575C42">
        <w:rPr>
          <w:rFonts w:ascii="Times New Roman" w:eastAsia="Calibri" w:hAnsi="Times New Roman"/>
          <w:sz w:val="28"/>
          <w:szCs w:val="28"/>
        </w:rPr>
        <w:t>-план</w:t>
      </w:r>
      <w:r w:rsidR="0080196E">
        <w:rPr>
          <w:rFonts w:ascii="Times New Roman" w:eastAsia="Calibri" w:hAnsi="Times New Roman"/>
          <w:sz w:val="28"/>
          <w:szCs w:val="28"/>
        </w:rPr>
        <w:t>у</w:t>
      </w:r>
      <w:r w:rsidRPr="00575C42">
        <w:rPr>
          <w:rFonts w:ascii="Times New Roman" w:eastAsia="Calibri" w:hAnsi="Times New Roman"/>
          <w:sz w:val="28"/>
          <w:szCs w:val="28"/>
        </w:rPr>
        <w:t xml:space="preserve"> проекта в динамике за 3 года, предшествующие подаче заявки на участие в </w:t>
      </w:r>
      <w:r w:rsidRPr="00575C42">
        <w:rPr>
          <w:rFonts w:ascii="Times New Roman" w:eastAsia="Calibri" w:hAnsi="Times New Roman"/>
          <w:color w:val="000000"/>
          <w:sz w:val="28"/>
          <w:szCs w:val="28"/>
        </w:rPr>
        <w:t>конкурсе по отбору инвестиционных проектов</w:t>
      </w:r>
      <w:r w:rsidRPr="00575C42">
        <w:rPr>
          <w:rFonts w:ascii="Times New Roman" w:eastAsia="Calibri" w:hAnsi="Times New Roman"/>
          <w:sz w:val="28"/>
          <w:szCs w:val="28"/>
        </w:rPr>
        <w:t>, и отчетные периоды текущего года;</w:t>
      </w:r>
    </w:p>
    <w:p w14:paraId="73779410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вывод об изменении финансового состояния заявителя.</w:t>
      </w:r>
    </w:p>
    <w:p w14:paraId="4D780FF0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575C42">
        <w:rPr>
          <w:rFonts w:ascii="Times New Roman" w:eastAsia="Calibri" w:hAnsi="Times New Roman"/>
          <w:bCs/>
          <w:sz w:val="28"/>
          <w:szCs w:val="28"/>
        </w:rPr>
        <w:t>3. Анализ положения дел в отрасли:</w:t>
      </w:r>
    </w:p>
    <w:p w14:paraId="12085A35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3.1. Описание продукции (услуги), включая ее назначение и отличительные особенности, безопасность и экологичность, наличие патентов, авторских прав, торговых марок, наличие лицензии (необходимость ее получения).</w:t>
      </w:r>
    </w:p>
    <w:p w14:paraId="65796BEF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3.2. Описание объемов и динамики мирового и российского рынка продукции (услуги), текущей ситуации и наличия рыночных тенденций.</w:t>
      </w:r>
    </w:p>
    <w:p w14:paraId="7E2E9101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3.3. Общая характеристика потребности и объем производства продукции (услуги) в Красноярском крае, стране.</w:t>
      </w:r>
    </w:p>
    <w:p w14:paraId="5B7DC3C1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3.4. Ожидаемая доля заявителя в производстве продукции (услуги) в Красноярском крае, стране.</w:t>
      </w:r>
    </w:p>
    <w:p w14:paraId="02CBAEA4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3.5. Существующие в отрасли технологии производства аналогичной продукции (услуги) с указанием их преимуществ и недостатков.</w:t>
      </w:r>
    </w:p>
    <w:p w14:paraId="5AF76FCA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3.6. Наличие зарубежных и отечественных аналогов продукции (услуги).</w:t>
      </w:r>
    </w:p>
    <w:p w14:paraId="61888AA6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575C42">
        <w:rPr>
          <w:rFonts w:ascii="Times New Roman" w:eastAsia="Calibri" w:hAnsi="Times New Roman"/>
          <w:bCs/>
          <w:sz w:val="28"/>
          <w:szCs w:val="28"/>
        </w:rPr>
        <w:t>4. Инвестиционный план:</w:t>
      </w:r>
    </w:p>
    <w:p w14:paraId="4E3BF339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4.1. Стоимость проекта в разрезе направлений расходования (капитальные вложения, приобретение нематериальных активов, приобретение оборотных средств) с указанием конкретного перечня строящихся объектов, приобретаемого оборудования в целом по проекту и за счет привлекаемых кредитных средств, лизинга; поставщика/подрядчика; графика осуществления инвестиционных затрат в рамках инвестиционной фазы проекта с поквартальной разбивкой (таблица 1).</w:t>
      </w:r>
    </w:p>
    <w:p w14:paraId="6CEEA147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4.2. Информация об оформлении земельного участка, на котором предполагается строительство: параметры земельного участка (адрес, площадь, кадастровый номер), вид права, документы, подтверждающие оформление права (реквизиты).</w:t>
      </w:r>
    </w:p>
    <w:p w14:paraId="19AE1D40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4.3. Информация об оформлении работ по проектированию: наличие проектно-сметной документации (реквизиты подтверждающих документов), наличие положительного заключения государственной экспертизы проектной документации и результатов инженерных изысканий (реквизиты подтверждающего документа).</w:t>
      </w:r>
    </w:p>
    <w:p w14:paraId="47A4EEDA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4.4. График осуществления основных мероприятий, предусмотренных проектом (таблица 2).</w:t>
      </w:r>
    </w:p>
    <w:p w14:paraId="1D6BE96E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lastRenderedPageBreak/>
        <w:t>4.5. Описание имеющейся у заявителя материальной базы для реализации проекта, в том числе наличие производственных площадей и производственного оборудования.</w:t>
      </w:r>
    </w:p>
    <w:p w14:paraId="4FE6D855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4.6. Требования к организации производства, принятая технология, режим работы, обеспечение экологической и технической безопасности.</w:t>
      </w:r>
    </w:p>
    <w:p w14:paraId="660617A2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575C42">
        <w:rPr>
          <w:rFonts w:ascii="Times New Roman" w:eastAsia="Calibri" w:hAnsi="Times New Roman"/>
          <w:bCs/>
          <w:sz w:val="28"/>
          <w:szCs w:val="28"/>
        </w:rPr>
        <w:t>5. План производства:</w:t>
      </w:r>
    </w:p>
    <w:p w14:paraId="12C58B21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575C42">
        <w:rPr>
          <w:rFonts w:ascii="Times New Roman" w:eastAsia="Calibri" w:hAnsi="Times New Roman"/>
          <w:spacing w:val="-4"/>
          <w:sz w:val="28"/>
          <w:szCs w:val="28"/>
        </w:rPr>
        <w:t>5.1. Программа производства и реализации продукции (услуги) (таблица 3).</w:t>
      </w:r>
    </w:p>
    <w:p w14:paraId="3F772C55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5.2. Информация о существующих и вводимых в рамках проекта основных фондах и нематериальных активах, амортизационных отчислениях (таблица 3), а также о методе и норме амортизации.</w:t>
      </w:r>
    </w:p>
    <w:p w14:paraId="59EC8D52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5.3. Потребность в сырье, материалах и комплектующих; затраты, связанные с их поставками, потребность в запасах, основные поставщики сырья, альтернативные источники снабжения сырьем и материалами.</w:t>
      </w:r>
    </w:p>
    <w:p w14:paraId="62F677D3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5.4. Численность персонала, затраты на оплату труда и страховые взносы (таблица 3).</w:t>
      </w:r>
    </w:p>
    <w:p w14:paraId="245FCF38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5.5. Структура себестоимости производимой продукции (услуги) и ее изменение в результате реализации проекта.</w:t>
      </w:r>
    </w:p>
    <w:p w14:paraId="0A9D4A99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575C42">
        <w:rPr>
          <w:rFonts w:ascii="Times New Roman" w:eastAsia="Calibri" w:hAnsi="Times New Roman"/>
          <w:bCs/>
          <w:sz w:val="28"/>
          <w:szCs w:val="28"/>
        </w:rPr>
        <w:t>6. План маркетинга:</w:t>
      </w:r>
    </w:p>
    <w:p w14:paraId="4F438C59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6.1. Целевые группы покупателей и конечных потребителей продукции (услуги), наличие договоренностей и соглашений о намерениях с потенциальными покупателями.</w:t>
      </w:r>
    </w:p>
    <w:p w14:paraId="6D6C1815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6.2. Организация сбыта: виды транспорта, используемые заявителем, наличие собственного транспорта, наличие складской сети у заявителя, емкость складов, существование дилерской сети, взаимоотношения с дилерами и другими посредниками.</w:t>
      </w:r>
    </w:p>
    <w:p w14:paraId="66E4D117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6.3. Обоснование объема затрат, связанных с реализацией продукции (предоставлением услуги), в том числе программа организации рекламы и примерные затраты на ее реализацию.</w:t>
      </w:r>
    </w:p>
    <w:p w14:paraId="73365C1C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6.4. Описание основных конкурентов, создающих аналогичную продукцию (услугу), с указанием сильных и слабых сторон каждого.</w:t>
      </w:r>
    </w:p>
    <w:p w14:paraId="07788893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6.5. Организация пред- и послепродажного сервиса.</w:t>
      </w:r>
    </w:p>
    <w:p w14:paraId="361C202E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6.6. Ценовая политика, в том числе сравнение своих цен и качества с ценами и качеством конкурентов.</w:t>
      </w:r>
    </w:p>
    <w:p w14:paraId="700B6810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6.7. Конкурентные преимущества продукции (услуги).</w:t>
      </w:r>
    </w:p>
    <w:p w14:paraId="00A42879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575C42">
        <w:rPr>
          <w:rFonts w:ascii="Times New Roman" w:eastAsia="Calibri" w:hAnsi="Times New Roman"/>
          <w:bCs/>
          <w:sz w:val="28"/>
          <w:szCs w:val="28"/>
        </w:rPr>
        <w:t>7. Финансовый план:</w:t>
      </w:r>
    </w:p>
    <w:p w14:paraId="34B16AC5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7.1. Основные допущения и нормативы для финансово-экономических расчетов (расчетный срок проекта, цены приобретения основных видов сырья и материалов, тарифы на энергоресурсы, ставки налогов и страховых взносов, ставка дисконтирования и т.д.), применяемые подходы.</w:t>
      </w:r>
    </w:p>
    <w:p w14:paraId="1559E5FB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7.2. Стоимость проекта в разрезе источников финансирования с указанием конкретного вида привлекаемого источника, существенных условий его привлечения, соотнесение привлекаемых источников с конкретными направлениями инвестиционных затрат (таблица 1).</w:t>
      </w:r>
    </w:p>
    <w:p w14:paraId="34D88811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lastRenderedPageBreak/>
        <w:t>7.3. Финансовые результаты деятельности с учетом производственной программы по предприятию в целом (таблица 3) и по выделенному проекту (таблица 4).</w:t>
      </w:r>
    </w:p>
    <w:p w14:paraId="71E8C702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7.4. План денежных поступлений и выплат по предприятию в целом (таблица 5) и по выделенному проекту (таблица 6).</w:t>
      </w:r>
    </w:p>
    <w:p w14:paraId="0A277D38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575C42">
        <w:rPr>
          <w:rFonts w:ascii="Times New Roman" w:eastAsia="Calibri" w:hAnsi="Times New Roman"/>
          <w:bCs/>
          <w:sz w:val="28"/>
          <w:szCs w:val="28"/>
        </w:rPr>
        <w:t>8. Оценка эффективности проекта:</w:t>
      </w:r>
    </w:p>
    <w:p w14:paraId="27FB955A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8.1. Оценка экономической эффективности (таблица 7):</w:t>
      </w:r>
    </w:p>
    <w:p w14:paraId="799D6686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чистый доход;</w:t>
      </w:r>
    </w:p>
    <w:p w14:paraId="267311CD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чистый дисконтированный доход;</w:t>
      </w:r>
    </w:p>
    <w:p w14:paraId="277EA756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внутренняя норма доходности;</w:t>
      </w:r>
    </w:p>
    <w:p w14:paraId="40E65B1E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срок окупаемости (таблица 7.1);</w:t>
      </w:r>
    </w:p>
    <w:p w14:paraId="604275AC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индекс доходности дисконтированных инвестиций;</w:t>
      </w:r>
    </w:p>
    <w:p w14:paraId="70A93746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потребность в финансировании;</w:t>
      </w:r>
    </w:p>
    <w:p w14:paraId="26BA78EF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экономическая добавленная стоимость;</w:t>
      </w:r>
    </w:p>
    <w:p w14:paraId="5ABE3014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ввод основных фондов на 1 рубль инвестиций.</w:t>
      </w:r>
    </w:p>
    <w:p w14:paraId="4D476581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8.2. Оценка бюджетной и социальной эффективности (таблица 8):</w:t>
      </w:r>
    </w:p>
    <w:p w14:paraId="470DD177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информация о форме, сумме требуемой государственной поддержки;</w:t>
      </w:r>
    </w:p>
    <w:p w14:paraId="7829A6A2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дополнительные налоговые платежи от реализации проекта во все уровни бюджетной системы и в консолидированный бюджет края;</w:t>
      </w:r>
    </w:p>
    <w:p w14:paraId="70EA7DF9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бюджетный эффект от реализации проекта (за период и нарастающим итогом с начала реализации проекта);</w:t>
      </w:r>
    </w:p>
    <w:p w14:paraId="6EEFB3AA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количество создаваемых и сохраненных рабочих мест;</w:t>
      </w:r>
    </w:p>
    <w:p w14:paraId="7CCC647C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отношение фонда оплаты труда, возникающего в результате реализации проекта, к сумме предоставляемой государственной поддержки (за период и нарастающим итогом с начала реализации проекта);</w:t>
      </w:r>
    </w:p>
    <w:p w14:paraId="4837E042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косвенные эффекты от реализации проекта (иные положительные социально-экономические аспекты).</w:t>
      </w:r>
    </w:p>
    <w:p w14:paraId="22A31D85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575C42">
        <w:rPr>
          <w:rFonts w:ascii="Times New Roman" w:eastAsia="Calibri" w:hAnsi="Times New Roman"/>
          <w:bCs/>
          <w:sz w:val="28"/>
          <w:szCs w:val="28"/>
        </w:rPr>
        <w:t>9. Анализ рисков:</w:t>
      </w:r>
    </w:p>
    <w:p w14:paraId="66B02D1D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9.1. Качественный анализ всех возможных рисков, с которыми может столкнуться заявитель в ходе реализации проекта, а также анализ степени их влияния (опасности) на реализацию проекта, возможных последствий их возникновения, планируемые меры по их предупреждению и минимизации, стоимостная оценка данных мероприятий. Могут быть рассмотрены следующие группы рисков:</w:t>
      </w:r>
    </w:p>
    <w:p w14:paraId="0FBF9B69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риски контрактной схемы;</w:t>
      </w:r>
    </w:p>
    <w:p w14:paraId="44B9D7DF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технические риски, связанные с реализацией и последующей эксплуатацией проекта;</w:t>
      </w:r>
    </w:p>
    <w:p w14:paraId="289B5FDA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рыночные риски;</w:t>
      </w:r>
    </w:p>
    <w:p w14:paraId="6BB8FFDD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правовые риски;</w:t>
      </w:r>
    </w:p>
    <w:p w14:paraId="333CC10A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риски контрагентов;</w:t>
      </w:r>
    </w:p>
    <w:p w14:paraId="3CC66AEF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финансовые риски.</w:t>
      </w:r>
    </w:p>
    <w:p w14:paraId="2301258C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9.2. Анализ безубыточности.</w:t>
      </w:r>
    </w:p>
    <w:p w14:paraId="7E0A33B6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9.3. Анализ чувствительности финансовых результатов заявителя к изменению основных параметров проекта (цена реализации продукции, цена на сырье и материалы и т.д.) на момент выхода на полную мощность.</w:t>
      </w:r>
    </w:p>
    <w:p w14:paraId="686ED4BC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lastRenderedPageBreak/>
        <w:t>9.4. Гарантии партнерам, покупателям, инвесторам.</w:t>
      </w:r>
    </w:p>
    <w:p w14:paraId="7EE427CE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9.5. Финансовые результаты по предприятию в целом с учетом предоставления государственной поддержки в заявленной форме и в случае отказа от ее предоставления (таблица 9).</w:t>
      </w:r>
    </w:p>
    <w:p w14:paraId="11D7FF2D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26652635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575C42">
        <w:rPr>
          <w:rFonts w:ascii="Times New Roman" w:eastAsia="Calibri" w:hAnsi="Times New Roman"/>
          <w:bCs/>
          <w:sz w:val="28"/>
          <w:szCs w:val="28"/>
        </w:rPr>
        <w:t>II. Расчетная часть (таблицы 1–9)</w:t>
      </w:r>
    </w:p>
    <w:p w14:paraId="11779653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</w:rPr>
      </w:pPr>
    </w:p>
    <w:p w14:paraId="33CEA42D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bCs/>
          <w:sz w:val="28"/>
          <w:szCs w:val="28"/>
        </w:rPr>
        <w:t xml:space="preserve">Таблица 1. Стоимость проекта, источники финансирования и направления инвестиций </w:t>
      </w:r>
      <w:r w:rsidRPr="00575C42">
        <w:rPr>
          <w:rFonts w:ascii="Times New Roman" w:eastAsia="Calibri" w:hAnsi="Times New Roman"/>
          <w:sz w:val="28"/>
          <w:szCs w:val="28"/>
        </w:rPr>
        <w:t>(тыс. рублей).</w:t>
      </w:r>
    </w:p>
    <w:p w14:paraId="197D2AC4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tbl>
      <w:tblPr>
        <w:tblW w:w="100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22"/>
        <w:gridCol w:w="3642"/>
        <w:gridCol w:w="677"/>
        <w:gridCol w:w="639"/>
        <w:gridCol w:w="291"/>
        <w:gridCol w:w="290"/>
        <w:gridCol w:w="289"/>
        <w:gridCol w:w="494"/>
        <w:gridCol w:w="746"/>
        <w:gridCol w:w="746"/>
        <w:gridCol w:w="746"/>
        <w:gridCol w:w="746"/>
      </w:tblGrid>
      <w:tr w:rsidR="00575C42" w:rsidRPr="00575C42" w14:paraId="48619EB4" w14:textId="77777777" w:rsidTr="00476E60">
        <w:tc>
          <w:tcPr>
            <w:tcW w:w="0" w:type="auto"/>
            <w:vMerge w:val="restart"/>
            <w:shd w:val="clear" w:color="auto" w:fill="auto"/>
          </w:tcPr>
          <w:p w14:paraId="71DE619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14:paraId="7B51D2A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D0AA4D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2003" w:type="dxa"/>
            <w:gridSpan w:val="5"/>
            <w:shd w:val="clear" w:color="auto" w:fill="auto"/>
          </w:tcPr>
          <w:p w14:paraId="6C6275B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1849D9E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6438207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5841867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64D1316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575C42" w:rsidRPr="00575C42" w14:paraId="61466BCA" w14:textId="77777777" w:rsidTr="00476E60">
        <w:tc>
          <w:tcPr>
            <w:tcW w:w="0" w:type="auto"/>
            <w:vMerge/>
            <w:shd w:val="clear" w:color="auto" w:fill="auto"/>
          </w:tcPr>
          <w:p w14:paraId="6412282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14:paraId="279AFB9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FB2BC2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06E8038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364" w:type="dxa"/>
            <w:gridSpan w:val="4"/>
            <w:shd w:val="clear" w:color="auto" w:fill="auto"/>
          </w:tcPr>
          <w:p w14:paraId="0DDBF4B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14:paraId="4A48ADF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575C42" w:rsidRPr="00575C42" w14:paraId="7F92F1B5" w14:textId="77777777" w:rsidTr="00476E60">
        <w:tc>
          <w:tcPr>
            <w:tcW w:w="0" w:type="auto"/>
            <w:vMerge/>
            <w:shd w:val="clear" w:color="auto" w:fill="auto"/>
          </w:tcPr>
          <w:p w14:paraId="65A211C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14:paraId="1590E0A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206321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2BC7FA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4795D9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F09424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1415DE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94" w:type="dxa"/>
            <w:shd w:val="clear" w:color="auto" w:fill="auto"/>
          </w:tcPr>
          <w:p w14:paraId="63BBA61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0E02F1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237AE0D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3C116CE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038AD17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  <w:tr w:rsidR="00575C42" w:rsidRPr="00575C42" w14:paraId="60D17BB2" w14:textId="77777777" w:rsidTr="00476E60">
        <w:tc>
          <w:tcPr>
            <w:tcW w:w="0" w:type="auto"/>
            <w:shd w:val="clear" w:color="auto" w:fill="auto"/>
          </w:tcPr>
          <w:p w14:paraId="434FBC6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4FB2A1C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Общий объем инвестиционных затрат</w:t>
            </w:r>
          </w:p>
        </w:tc>
        <w:tc>
          <w:tcPr>
            <w:tcW w:w="0" w:type="auto"/>
            <w:shd w:val="clear" w:color="auto" w:fill="auto"/>
          </w:tcPr>
          <w:p w14:paraId="128B4F9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78F80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CD0B3F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D93ADE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583DEE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0F0ADED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F12D9C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139B00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D23361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ADDFA2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977CD71" w14:textId="77777777" w:rsidTr="00476E60">
        <w:tc>
          <w:tcPr>
            <w:tcW w:w="0" w:type="auto"/>
            <w:shd w:val="clear" w:color="auto" w:fill="auto"/>
          </w:tcPr>
          <w:p w14:paraId="5F834AA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4AD30311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Распределение по источникам финансирования</w:t>
            </w:r>
          </w:p>
        </w:tc>
        <w:tc>
          <w:tcPr>
            <w:tcW w:w="0" w:type="auto"/>
            <w:shd w:val="clear" w:color="auto" w:fill="auto"/>
          </w:tcPr>
          <w:p w14:paraId="1C29715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CED684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AC7221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472ED2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7FF9D4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3441463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72EB5B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5FF221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7CBFE6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7EAE59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A7C062D" w14:textId="77777777" w:rsidTr="00476E60">
        <w:tc>
          <w:tcPr>
            <w:tcW w:w="0" w:type="auto"/>
            <w:shd w:val="clear" w:color="auto" w:fill="auto"/>
          </w:tcPr>
          <w:p w14:paraId="1411493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6334CD3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0" w:type="auto"/>
            <w:shd w:val="clear" w:color="auto" w:fill="auto"/>
          </w:tcPr>
          <w:p w14:paraId="2917262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82058F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C0327E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01D6BF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3C3569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67DDCED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356300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C7E6A4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8BFA31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AE0BB3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5A10096" w14:textId="77777777" w:rsidTr="00476E60">
        <w:tc>
          <w:tcPr>
            <w:tcW w:w="0" w:type="auto"/>
            <w:shd w:val="clear" w:color="auto" w:fill="auto"/>
          </w:tcPr>
          <w:p w14:paraId="1305BF4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E887D01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5308A9F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взнос в уставный капитал в денежной форме (выручка от реализации акций)</w:t>
            </w:r>
          </w:p>
        </w:tc>
        <w:tc>
          <w:tcPr>
            <w:tcW w:w="0" w:type="auto"/>
            <w:shd w:val="clear" w:color="auto" w:fill="auto"/>
          </w:tcPr>
          <w:p w14:paraId="2242C7E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6FB05E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71FA40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3E554E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FF5DA2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15BF26F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147BED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871B69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D75BEC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925AE6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1A629C51" w14:textId="77777777" w:rsidTr="00476E60">
        <w:tc>
          <w:tcPr>
            <w:tcW w:w="0" w:type="auto"/>
            <w:shd w:val="clear" w:color="auto" w:fill="auto"/>
          </w:tcPr>
          <w:p w14:paraId="0CA0396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vMerge/>
            <w:shd w:val="clear" w:color="auto" w:fill="auto"/>
          </w:tcPr>
          <w:p w14:paraId="79C820FA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DA605DE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0" w:type="auto"/>
            <w:shd w:val="clear" w:color="auto" w:fill="auto"/>
          </w:tcPr>
          <w:p w14:paraId="353BD09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2BF155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7A3741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4A87D8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EE382B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291ACA4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3CEBBF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D0DD91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74DD91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08F093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3E4EEC93" w14:textId="77777777" w:rsidTr="00476E60">
        <w:tc>
          <w:tcPr>
            <w:tcW w:w="0" w:type="auto"/>
            <w:shd w:val="clear" w:color="auto" w:fill="auto"/>
          </w:tcPr>
          <w:p w14:paraId="54138E8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vMerge/>
            <w:shd w:val="clear" w:color="auto" w:fill="auto"/>
          </w:tcPr>
          <w:p w14:paraId="0D4F358C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2C5FC4D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неиспользованная амортизация основных фондов</w:t>
            </w:r>
          </w:p>
        </w:tc>
        <w:tc>
          <w:tcPr>
            <w:tcW w:w="0" w:type="auto"/>
            <w:shd w:val="clear" w:color="auto" w:fill="auto"/>
          </w:tcPr>
          <w:p w14:paraId="706CD18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9AF847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D7A4B8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7AF987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679BA5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06EF828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D6EB7A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B894AC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D059EF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BB01CD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0205BEA" w14:textId="77777777" w:rsidTr="00476E60">
        <w:tc>
          <w:tcPr>
            <w:tcW w:w="0" w:type="auto"/>
            <w:shd w:val="clear" w:color="auto" w:fill="auto"/>
          </w:tcPr>
          <w:p w14:paraId="74D68B0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vMerge/>
            <w:shd w:val="clear" w:color="auto" w:fill="auto"/>
          </w:tcPr>
          <w:p w14:paraId="65A0A49F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ED84532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амортизация нематериальных активов</w:t>
            </w:r>
          </w:p>
        </w:tc>
        <w:tc>
          <w:tcPr>
            <w:tcW w:w="0" w:type="auto"/>
            <w:shd w:val="clear" w:color="auto" w:fill="auto"/>
          </w:tcPr>
          <w:p w14:paraId="29E37C6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7289B8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BE3DD5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AF352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96541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052497B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7DC815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15B0C9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CFE23B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CAC114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6E747C2E" w14:textId="77777777" w:rsidTr="00476E60">
        <w:tc>
          <w:tcPr>
            <w:tcW w:w="0" w:type="auto"/>
            <w:shd w:val="clear" w:color="auto" w:fill="auto"/>
          </w:tcPr>
          <w:p w14:paraId="1472E89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vMerge/>
            <w:shd w:val="clear" w:color="auto" w:fill="auto"/>
          </w:tcPr>
          <w:p w14:paraId="1752A940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933CA66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результат от продажи основных средств</w:t>
            </w:r>
          </w:p>
        </w:tc>
        <w:tc>
          <w:tcPr>
            <w:tcW w:w="0" w:type="auto"/>
            <w:shd w:val="clear" w:color="auto" w:fill="auto"/>
          </w:tcPr>
          <w:p w14:paraId="32E8963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D718F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9E6826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B261AE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E346E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0D23886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734764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AAC86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CD7EBB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27BB25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1B1A4583" w14:textId="77777777" w:rsidTr="00476E60">
        <w:tc>
          <w:tcPr>
            <w:tcW w:w="0" w:type="auto"/>
            <w:shd w:val="clear" w:color="auto" w:fill="auto"/>
          </w:tcPr>
          <w:p w14:paraId="05CCD7B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E7D3E36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Заемные и привлеченные средства</w:t>
            </w:r>
          </w:p>
        </w:tc>
        <w:tc>
          <w:tcPr>
            <w:tcW w:w="0" w:type="auto"/>
            <w:shd w:val="clear" w:color="auto" w:fill="auto"/>
          </w:tcPr>
          <w:p w14:paraId="45C85B3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25FE5E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404C7F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677DC7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50BE1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7799F09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7AFC87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DA96CF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7C7333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005019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137FDF43" w14:textId="77777777" w:rsidTr="00476E60">
        <w:tc>
          <w:tcPr>
            <w:tcW w:w="0" w:type="auto"/>
            <w:shd w:val="clear" w:color="auto" w:fill="auto"/>
          </w:tcPr>
          <w:p w14:paraId="59E975A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C5350F2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355467B" w14:textId="77777777" w:rsidR="00575C42" w:rsidRPr="00575C42" w:rsidRDefault="00575C42" w:rsidP="00575C42">
            <w:pPr>
              <w:spacing w:after="0" w:line="240" w:lineRule="auto"/>
              <w:ind w:left="-83" w:right="-75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кредиты банков</w:t>
            </w:r>
          </w:p>
        </w:tc>
        <w:tc>
          <w:tcPr>
            <w:tcW w:w="0" w:type="auto"/>
            <w:shd w:val="clear" w:color="auto" w:fill="auto"/>
          </w:tcPr>
          <w:p w14:paraId="097DAC3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543563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34EB52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D89403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72235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06C205B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C61F9C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5B8E96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1DF6D5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372505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3221A48B" w14:textId="77777777" w:rsidTr="00476E60">
        <w:tc>
          <w:tcPr>
            <w:tcW w:w="0" w:type="auto"/>
            <w:shd w:val="clear" w:color="auto" w:fill="auto"/>
          </w:tcPr>
          <w:p w14:paraId="2BA4CAC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vMerge/>
            <w:shd w:val="clear" w:color="auto" w:fill="auto"/>
          </w:tcPr>
          <w:p w14:paraId="6C043265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80E416D" w14:textId="77777777" w:rsidR="00575C42" w:rsidRPr="00575C42" w:rsidRDefault="00575C42" w:rsidP="00575C42">
            <w:pPr>
              <w:spacing w:after="0" w:line="240" w:lineRule="auto"/>
              <w:ind w:left="-83" w:right="-75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средства других организаций (указать конкретный вид источника)</w:t>
            </w:r>
          </w:p>
        </w:tc>
        <w:tc>
          <w:tcPr>
            <w:tcW w:w="0" w:type="auto"/>
            <w:shd w:val="clear" w:color="auto" w:fill="auto"/>
          </w:tcPr>
          <w:p w14:paraId="55F0F2C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79F743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3A68B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ACF8B7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727534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7AB2202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E88912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8361B8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ECADC0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767548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7D21A1EC" w14:textId="77777777" w:rsidTr="00476E60">
        <w:tc>
          <w:tcPr>
            <w:tcW w:w="0" w:type="auto"/>
            <w:shd w:val="clear" w:color="auto" w:fill="auto"/>
          </w:tcPr>
          <w:p w14:paraId="4FB22D8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3.3</w:t>
            </w:r>
          </w:p>
        </w:tc>
        <w:tc>
          <w:tcPr>
            <w:tcW w:w="0" w:type="auto"/>
            <w:vMerge/>
            <w:shd w:val="clear" w:color="auto" w:fill="auto"/>
          </w:tcPr>
          <w:p w14:paraId="018892DF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7722CA" w14:textId="77777777" w:rsidR="00575C42" w:rsidRPr="00575C42" w:rsidRDefault="00575C42" w:rsidP="00575C42">
            <w:pPr>
              <w:spacing w:after="0" w:line="240" w:lineRule="auto"/>
              <w:ind w:left="-83" w:right="-75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лизинг</w:t>
            </w:r>
          </w:p>
        </w:tc>
        <w:tc>
          <w:tcPr>
            <w:tcW w:w="0" w:type="auto"/>
            <w:shd w:val="clear" w:color="auto" w:fill="auto"/>
          </w:tcPr>
          <w:p w14:paraId="487E9EE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CA33BD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D3C8AB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6A26AD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FEA9F1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76E50F8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C91FC1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781125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DA9637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65A314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762556BE" w14:textId="77777777" w:rsidTr="00476E60">
        <w:tc>
          <w:tcPr>
            <w:tcW w:w="0" w:type="auto"/>
            <w:shd w:val="clear" w:color="auto" w:fill="auto"/>
          </w:tcPr>
          <w:p w14:paraId="0E4DC3D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585FA2C4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Распределение по направлениям расходования</w:t>
            </w:r>
          </w:p>
        </w:tc>
        <w:tc>
          <w:tcPr>
            <w:tcW w:w="0" w:type="auto"/>
            <w:shd w:val="clear" w:color="auto" w:fill="auto"/>
          </w:tcPr>
          <w:p w14:paraId="67F41CD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B03EDB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0C3CF3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F03D6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6F7D0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211BF27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31D4A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AB7526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5E0DD1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E8E5A2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38222521" w14:textId="77777777" w:rsidTr="00476E60">
        <w:tc>
          <w:tcPr>
            <w:tcW w:w="0" w:type="auto"/>
            <w:shd w:val="clear" w:color="auto" w:fill="auto"/>
          </w:tcPr>
          <w:p w14:paraId="117DA94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CD455E0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0" w:type="auto"/>
            <w:shd w:val="clear" w:color="auto" w:fill="auto"/>
          </w:tcPr>
          <w:p w14:paraId="18EF2B9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A6943E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35F109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10D687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A6DB31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6D7C379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16EA66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CF3918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72260B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CE4948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05FD1C1" w14:textId="77777777" w:rsidTr="00476E60">
        <w:tc>
          <w:tcPr>
            <w:tcW w:w="0" w:type="auto"/>
            <w:shd w:val="clear" w:color="auto" w:fill="auto"/>
          </w:tcPr>
          <w:p w14:paraId="10F73E0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813609D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A6E7195" w14:textId="77777777" w:rsidR="00575C42" w:rsidRPr="00575C42" w:rsidRDefault="00575C42" w:rsidP="00575C42">
            <w:pPr>
              <w:spacing w:after="0" w:line="240" w:lineRule="auto"/>
              <w:ind w:left="-69" w:right="-89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проектно-сметная и разрешительная документация</w:t>
            </w:r>
          </w:p>
        </w:tc>
        <w:tc>
          <w:tcPr>
            <w:tcW w:w="0" w:type="auto"/>
            <w:shd w:val="clear" w:color="auto" w:fill="auto"/>
          </w:tcPr>
          <w:p w14:paraId="1A080F1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36998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3AD8DA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4208B9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993CF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54C3858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BE54FD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73420B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D7652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350086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59798FC3" w14:textId="77777777" w:rsidTr="00476E60">
        <w:tc>
          <w:tcPr>
            <w:tcW w:w="0" w:type="auto"/>
            <w:shd w:val="clear" w:color="auto" w:fill="auto"/>
          </w:tcPr>
          <w:p w14:paraId="16FEADA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4.2</w:t>
            </w:r>
          </w:p>
        </w:tc>
        <w:tc>
          <w:tcPr>
            <w:tcW w:w="0" w:type="auto"/>
            <w:vMerge/>
            <w:shd w:val="clear" w:color="auto" w:fill="auto"/>
          </w:tcPr>
          <w:p w14:paraId="4357F57F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071D438" w14:textId="77777777" w:rsidR="00575C42" w:rsidRPr="00575C42" w:rsidRDefault="00575C42" w:rsidP="00575C42">
            <w:pPr>
              <w:spacing w:after="0" w:line="240" w:lineRule="auto"/>
              <w:ind w:left="-69" w:right="-89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строительно- монтажные работы</w:t>
            </w:r>
          </w:p>
        </w:tc>
        <w:tc>
          <w:tcPr>
            <w:tcW w:w="0" w:type="auto"/>
            <w:shd w:val="clear" w:color="auto" w:fill="auto"/>
          </w:tcPr>
          <w:p w14:paraId="49E71BF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28D8B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0E428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1B771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2B531E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4C47743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C42E00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C9A9D7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2983F3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5BEF2E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646E9A26" w14:textId="77777777" w:rsidTr="00476E60">
        <w:tc>
          <w:tcPr>
            <w:tcW w:w="0" w:type="auto"/>
            <w:shd w:val="clear" w:color="auto" w:fill="auto"/>
          </w:tcPr>
          <w:p w14:paraId="278D11B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4.3</w:t>
            </w:r>
          </w:p>
        </w:tc>
        <w:tc>
          <w:tcPr>
            <w:tcW w:w="0" w:type="auto"/>
            <w:vMerge/>
            <w:shd w:val="clear" w:color="auto" w:fill="auto"/>
          </w:tcPr>
          <w:p w14:paraId="69EE810F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DDA10E2" w14:textId="77777777" w:rsidR="00575C42" w:rsidRPr="00575C42" w:rsidRDefault="00575C42" w:rsidP="00575C42">
            <w:pPr>
              <w:spacing w:after="0" w:line="240" w:lineRule="auto"/>
              <w:ind w:left="-69" w:right="-89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0" w:type="auto"/>
            <w:shd w:val="clear" w:color="auto" w:fill="auto"/>
          </w:tcPr>
          <w:p w14:paraId="31C6B8A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FA6663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DACF2E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EEF390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A6A678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2F1183A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DF5461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58E835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751C08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652E02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FC88DDA" w14:textId="77777777" w:rsidTr="00476E60">
        <w:tc>
          <w:tcPr>
            <w:tcW w:w="0" w:type="auto"/>
            <w:shd w:val="clear" w:color="auto" w:fill="auto"/>
          </w:tcPr>
          <w:p w14:paraId="021C9D6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vMerge/>
            <w:shd w:val="clear" w:color="auto" w:fill="auto"/>
          </w:tcPr>
          <w:p w14:paraId="1ECFBDC8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B06612" w14:textId="77777777" w:rsidR="00575C42" w:rsidRPr="00575C42" w:rsidRDefault="00575C42" w:rsidP="00575C42">
            <w:pPr>
              <w:spacing w:after="0" w:line="240" w:lineRule="auto"/>
              <w:ind w:left="-69" w:right="-89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приобретение иных видов основных средств</w:t>
            </w:r>
          </w:p>
        </w:tc>
        <w:tc>
          <w:tcPr>
            <w:tcW w:w="0" w:type="auto"/>
            <w:shd w:val="clear" w:color="auto" w:fill="auto"/>
          </w:tcPr>
          <w:p w14:paraId="644884C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D1B722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0F73F8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84CCD1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565149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21D4D7C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D65BF3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3663C8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42C2DA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DE0451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66FBE816" w14:textId="77777777" w:rsidTr="00476E60">
        <w:tc>
          <w:tcPr>
            <w:tcW w:w="0" w:type="auto"/>
            <w:shd w:val="clear" w:color="auto" w:fill="auto"/>
          </w:tcPr>
          <w:p w14:paraId="5BF6CB1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4.5</w:t>
            </w:r>
          </w:p>
        </w:tc>
        <w:tc>
          <w:tcPr>
            <w:tcW w:w="0" w:type="auto"/>
            <w:vMerge/>
            <w:shd w:val="clear" w:color="auto" w:fill="auto"/>
          </w:tcPr>
          <w:p w14:paraId="25D95A71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E6F5FEB" w14:textId="77777777" w:rsidR="00575C42" w:rsidRPr="00575C42" w:rsidRDefault="00575C42" w:rsidP="00575C42">
            <w:pPr>
              <w:spacing w:after="0" w:line="240" w:lineRule="auto"/>
              <w:ind w:left="-69" w:right="-89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приобретение земельного участка и его освоение</w:t>
            </w:r>
          </w:p>
        </w:tc>
        <w:tc>
          <w:tcPr>
            <w:tcW w:w="0" w:type="auto"/>
            <w:shd w:val="clear" w:color="auto" w:fill="auto"/>
          </w:tcPr>
          <w:p w14:paraId="31BF7D0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A2D754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CF7F90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01A820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3FA13C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2BD510E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7F671C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78469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392AD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D2DF42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00FDFEA" w14:textId="77777777" w:rsidTr="00476E60">
        <w:tc>
          <w:tcPr>
            <w:tcW w:w="0" w:type="auto"/>
            <w:shd w:val="clear" w:color="auto" w:fill="auto"/>
          </w:tcPr>
          <w:p w14:paraId="69037A1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570C0D7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Приобретение нематериальных активов</w:t>
            </w:r>
          </w:p>
        </w:tc>
        <w:tc>
          <w:tcPr>
            <w:tcW w:w="0" w:type="auto"/>
            <w:shd w:val="clear" w:color="auto" w:fill="auto"/>
          </w:tcPr>
          <w:p w14:paraId="11A2E02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07F2A0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97BA51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779EBD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59EB6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23A7B24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36EC63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BB76BA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6A98B5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15409F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0BE7927" w14:textId="77777777" w:rsidTr="00476E60">
        <w:tc>
          <w:tcPr>
            <w:tcW w:w="0" w:type="auto"/>
            <w:shd w:val="clear" w:color="auto" w:fill="auto"/>
          </w:tcPr>
          <w:p w14:paraId="3C0DE60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C3F7CF3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Приобретение оборотных средств</w:t>
            </w:r>
          </w:p>
        </w:tc>
        <w:tc>
          <w:tcPr>
            <w:tcW w:w="0" w:type="auto"/>
            <w:shd w:val="clear" w:color="auto" w:fill="auto"/>
          </w:tcPr>
          <w:p w14:paraId="2AA97CA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31ED3D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0B12D5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825BE8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0AD29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493D3EB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D9C199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88DD21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3C2F88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9C54A4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3AC5740" w14:textId="77777777" w:rsidTr="00476E60">
        <w:tc>
          <w:tcPr>
            <w:tcW w:w="0" w:type="auto"/>
            <w:shd w:val="clear" w:color="auto" w:fill="auto"/>
          </w:tcPr>
          <w:p w14:paraId="663AA95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737EE563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632FA0D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0" w:type="auto"/>
            <w:shd w:val="clear" w:color="auto" w:fill="auto"/>
          </w:tcPr>
          <w:p w14:paraId="4CAFC4E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E2289C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E0C23F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2CC3C3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02F6F3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76C9506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41ED36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DA077E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025755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8139E4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17D2F768" w14:textId="77777777" w:rsidTr="00476E60">
        <w:tc>
          <w:tcPr>
            <w:tcW w:w="0" w:type="auto"/>
            <w:shd w:val="clear" w:color="auto" w:fill="auto"/>
          </w:tcPr>
          <w:p w14:paraId="059BE7F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6.1</w:t>
            </w:r>
          </w:p>
        </w:tc>
        <w:tc>
          <w:tcPr>
            <w:tcW w:w="0" w:type="auto"/>
            <w:vMerge/>
            <w:shd w:val="clear" w:color="auto" w:fill="auto"/>
          </w:tcPr>
          <w:p w14:paraId="491F1E5D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9DCA6A2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14:paraId="30F16E5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921EE9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5CC116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0C41C0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E74AF5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3D781C5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3E3E6C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918805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FF3CC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9CA7AB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14:paraId="136A0F59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bCs/>
          <w:sz w:val="28"/>
          <w:szCs w:val="28"/>
        </w:rPr>
      </w:pPr>
    </w:p>
    <w:p w14:paraId="66DB9682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575C42">
        <w:rPr>
          <w:rFonts w:ascii="Times New Roman" w:eastAsia="Calibri" w:hAnsi="Times New Roman"/>
          <w:bCs/>
          <w:sz w:val="28"/>
          <w:szCs w:val="28"/>
        </w:rPr>
        <w:t>Таблица 2. График реализации проекта.</w:t>
      </w:r>
    </w:p>
    <w:p w14:paraId="1129D684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6198"/>
        <w:gridCol w:w="1209"/>
        <w:gridCol w:w="1474"/>
      </w:tblGrid>
      <w:tr w:rsidR="00575C42" w:rsidRPr="00575C42" w14:paraId="4102DD70" w14:textId="77777777" w:rsidTr="00575C42">
        <w:trPr>
          <w:trHeight w:val="20"/>
        </w:trPr>
        <w:tc>
          <w:tcPr>
            <w:tcW w:w="247" w:type="pct"/>
            <w:shd w:val="clear" w:color="auto" w:fill="auto"/>
          </w:tcPr>
          <w:p w14:paraId="0D173EE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3317" w:type="pct"/>
            <w:shd w:val="clear" w:color="auto" w:fill="auto"/>
          </w:tcPr>
          <w:p w14:paraId="4FD4D93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647" w:type="pct"/>
            <w:shd w:val="clear" w:color="auto" w:fill="auto"/>
          </w:tcPr>
          <w:p w14:paraId="339D0C4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Сумма</w:t>
            </w:r>
          </w:p>
        </w:tc>
        <w:tc>
          <w:tcPr>
            <w:tcW w:w="789" w:type="pct"/>
            <w:shd w:val="clear" w:color="auto" w:fill="auto"/>
          </w:tcPr>
          <w:p w14:paraId="2AEC298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Период (квартал, год)</w:t>
            </w:r>
          </w:p>
        </w:tc>
      </w:tr>
    </w:tbl>
    <w:p w14:paraId="25F5FC03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left="-70" w:right="-50"/>
        <w:jc w:val="center"/>
        <w:rPr>
          <w:rFonts w:ascii="Times New Roman" w:eastAsia="Calibri" w:hAnsi="Times New Roman"/>
          <w:sz w:val="20"/>
          <w:szCs w:val="20"/>
        </w:rPr>
        <w:sectPr w:rsidR="00575C42" w:rsidRPr="00575C42" w:rsidSect="00476E60">
          <w:pgSz w:w="11905" w:h="16838"/>
          <w:pgMar w:top="1134" w:right="851" w:bottom="1134" w:left="1701" w:header="709" w:footer="709" w:gutter="0"/>
          <w:pgNumType w:start="1"/>
          <w:cols w:space="720"/>
          <w:noEndnote/>
          <w:titlePg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6386"/>
        <w:gridCol w:w="1246"/>
        <w:gridCol w:w="1519"/>
      </w:tblGrid>
      <w:tr w:rsidR="00575C42" w:rsidRPr="00575C42" w14:paraId="2FA1A47A" w14:textId="77777777" w:rsidTr="00575C42">
        <w:trPr>
          <w:trHeight w:val="20"/>
          <w:tblHeader/>
        </w:trPr>
        <w:tc>
          <w:tcPr>
            <w:tcW w:w="247" w:type="pct"/>
            <w:shd w:val="clear" w:color="auto" w:fill="auto"/>
          </w:tcPr>
          <w:p w14:paraId="68D1CF4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317" w:type="pct"/>
            <w:shd w:val="clear" w:color="auto" w:fill="auto"/>
          </w:tcPr>
          <w:p w14:paraId="540924D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647" w:type="pct"/>
            <w:shd w:val="clear" w:color="auto" w:fill="auto"/>
          </w:tcPr>
          <w:p w14:paraId="7DD639D8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789" w:type="pct"/>
            <w:shd w:val="clear" w:color="auto" w:fill="auto"/>
          </w:tcPr>
          <w:p w14:paraId="1E75FE18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</w:tr>
      <w:tr w:rsidR="00575C42" w:rsidRPr="00575C42" w14:paraId="2D0A2D74" w14:textId="77777777" w:rsidTr="00575C42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14:paraId="672FBA47" w14:textId="77777777" w:rsidR="00575C42" w:rsidRPr="00575C42" w:rsidRDefault="00575C42" w:rsidP="00575C42">
            <w:pPr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Фаза концептуального проектирования</w:t>
            </w:r>
          </w:p>
        </w:tc>
      </w:tr>
      <w:tr w:rsidR="00575C42" w:rsidRPr="00575C42" w14:paraId="3285D4A3" w14:textId="77777777" w:rsidTr="00575C42">
        <w:trPr>
          <w:trHeight w:val="20"/>
        </w:trPr>
        <w:tc>
          <w:tcPr>
            <w:tcW w:w="247" w:type="pct"/>
            <w:shd w:val="clear" w:color="auto" w:fill="auto"/>
          </w:tcPr>
          <w:p w14:paraId="7A7E980C" w14:textId="77777777"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317" w:type="pct"/>
            <w:shd w:val="clear" w:color="auto" w:fill="auto"/>
          </w:tcPr>
          <w:p w14:paraId="659C0D8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Ситуационный анализ</w:t>
            </w:r>
          </w:p>
        </w:tc>
        <w:tc>
          <w:tcPr>
            <w:tcW w:w="647" w:type="pct"/>
            <w:shd w:val="clear" w:color="auto" w:fill="auto"/>
          </w:tcPr>
          <w:p w14:paraId="2EC0CA8B" w14:textId="77777777"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14:paraId="3526F4B0" w14:textId="77777777"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35AE87BA" w14:textId="77777777" w:rsidTr="00575C42">
        <w:trPr>
          <w:trHeight w:val="20"/>
        </w:trPr>
        <w:tc>
          <w:tcPr>
            <w:tcW w:w="247" w:type="pct"/>
            <w:shd w:val="clear" w:color="auto" w:fill="auto"/>
          </w:tcPr>
          <w:p w14:paraId="533B3CBE" w14:textId="77777777"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317" w:type="pct"/>
            <w:shd w:val="clear" w:color="auto" w:fill="auto"/>
          </w:tcPr>
          <w:p w14:paraId="2296227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Оценка проекта</w:t>
            </w:r>
          </w:p>
        </w:tc>
        <w:tc>
          <w:tcPr>
            <w:tcW w:w="647" w:type="pct"/>
            <w:shd w:val="clear" w:color="auto" w:fill="auto"/>
          </w:tcPr>
          <w:p w14:paraId="74B4CFBF" w14:textId="77777777"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14:paraId="5792CC25" w14:textId="77777777"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39A9C901" w14:textId="77777777" w:rsidTr="00575C42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14:paraId="0399ADB6" w14:textId="77777777" w:rsidR="00575C42" w:rsidRPr="00575C42" w:rsidRDefault="00575C42" w:rsidP="00575C42">
            <w:pPr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Инвестиционная фаза</w:t>
            </w:r>
          </w:p>
        </w:tc>
      </w:tr>
      <w:tr w:rsidR="00575C42" w:rsidRPr="00575C42" w14:paraId="7E6A17B2" w14:textId="77777777" w:rsidTr="00575C42">
        <w:trPr>
          <w:trHeight w:val="20"/>
        </w:trPr>
        <w:tc>
          <w:tcPr>
            <w:tcW w:w="247" w:type="pct"/>
            <w:shd w:val="clear" w:color="auto" w:fill="auto"/>
          </w:tcPr>
          <w:p w14:paraId="4190F37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317" w:type="pct"/>
            <w:shd w:val="clear" w:color="auto" w:fill="auto"/>
          </w:tcPr>
          <w:p w14:paraId="70D82C3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Выбор земельного участка, аренда земли</w:t>
            </w:r>
          </w:p>
        </w:tc>
        <w:tc>
          <w:tcPr>
            <w:tcW w:w="647" w:type="pct"/>
            <w:shd w:val="clear" w:color="auto" w:fill="auto"/>
          </w:tcPr>
          <w:p w14:paraId="3024FE9E" w14:textId="77777777"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14:paraId="1648B590" w14:textId="77777777"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5210C2AC" w14:textId="77777777" w:rsidTr="00575C42">
        <w:trPr>
          <w:trHeight w:val="20"/>
        </w:trPr>
        <w:tc>
          <w:tcPr>
            <w:tcW w:w="247" w:type="pct"/>
            <w:shd w:val="clear" w:color="auto" w:fill="auto"/>
          </w:tcPr>
          <w:p w14:paraId="471C055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317" w:type="pct"/>
            <w:shd w:val="clear" w:color="auto" w:fill="auto"/>
          </w:tcPr>
          <w:p w14:paraId="1904E5C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647" w:type="pct"/>
            <w:shd w:val="clear" w:color="auto" w:fill="auto"/>
          </w:tcPr>
          <w:p w14:paraId="6BF06FC4" w14:textId="77777777"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14:paraId="01FC95F0" w14:textId="77777777"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89A2ADD" w14:textId="77777777" w:rsidTr="00575C42">
        <w:trPr>
          <w:trHeight w:val="20"/>
        </w:trPr>
        <w:tc>
          <w:tcPr>
            <w:tcW w:w="247" w:type="pct"/>
            <w:shd w:val="clear" w:color="auto" w:fill="auto"/>
          </w:tcPr>
          <w:p w14:paraId="680919F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3317" w:type="pct"/>
            <w:shd w:val="clear" w:color="auto" w:fill="auto"/>
          </w:tcPr>
          <w:p w14:paraId="40356B79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Выбор подрядчика, подписание контракта</w:t>
            </w:r>
          </w:p>
        </w:tc>
        <w:tc>
          <w:tcPr>
            <w:tcW w:w="647" w:type="pct"/>
            <w:shd w:val="clear" w:color="auto" w:fill="auto"/>
          </w:tcPr>
          <w:p w14:paraId="5C68E5E2" w14:textId="77777777"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14:paraId="3F4802A4" w14:textId="77777777"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124CC80" w14:textId="77777777" w:rsidTr="00575C42">
        <w:trPr>
          <w:trHeight w:val="20"/>
        </w:trPr>
        <w:tc>
          <w:tcPr>
            <w:tcW w:w="247" w:type="pct"/>
            <w:shd w:val="clear" w:color="auto" w:fill="auto"/>
          </w:tcPr>
          <w:p w14:paraId="5D6B3F98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3317" w:type="pct"/>
            <w:shd w:val="clear" w:color="auto" w:fill="auto"/>
          </w:tcPr>
          <w:p w14:paraId="767385D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Строительство (по каждому объекту в отдельности согласно этапам или очередям)</w:t>
            </w:r>
          </w:p>
        </w:tc>
        <w:tc>
          <w:tcPr>
            <w:tcW w:w="647" w:type="pct"/>
            <w:shd w:val="clear" w:color="auto" w:fill="auto"/>
          </w:tcPr>
          <w:p w14:paraId="48E30204" w14:textId="77777777"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14:paraId="47D13D2D" w14:textId="77777777"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5D338550" w14:textId="77777777" w:rsidTr="00575C42">
        <w:trPr>
          <w:trHeight w:val="20"/>
        </w:trPr>
        <w:tc>
          <w:tcPr>
            <w:tcW w:w="247" w:type="pct"/>
            <w:shd w:val="clear" w:color="auto" w:fill="auto"/>
          </w:tcPr>
          <w:p w14:paraId="3BC62C9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3317" w:type="pct"/>
            <w:shd w:val="clear" w:color="auto" w:fill="auto"/>
          </w:tcPr>
          <w:p w14:paraId="3CA9210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Поставка оборудования</w:t>
            </w:r>
          </w:p>
        </w:tc>
        <w:tc>
          <w:tcPr>
            <w:tcW w:w="647" w:type="pct"/>
            <w:shd w:val="clear" w:color="auto" w:fill="auto"/>
          </w:tcPr>
          <w:p w14:paraId="3F65D028" w14:textId="77777777"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14:paraId="3FEF5F9B" w14:textId="77777777"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1BE09774" w14:textId="77777777" w:rsidTr="00575C42">
        <w:trPr>
          <w:trHeight w:val="20"/>
        </w:trPr>
        <w:tc>
          <w:tcPr>
            <w:tcW w:w="247" w:type="pct"/>
            <w:shd w:val="clear" w:color="auto" w:fill="auto"/>
          </w:tcPr>
          <w:p w14:paraId="1C8E3D4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3317" w:type="pct"/>
            <w:shd w:val="clear" w:color="auto" w:fill="auto"/>
          </w:tcPr>
          <w:p w14:paraId="17D0D5B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Установка оборудования</w:t>
            </w:r>
          </w:p>
        </w:tc>
        <w:tc>
          <w:tcPr>
            <w:tcW w:w="647" w:type="pct"/>
            <w:shd w:val="clear" w:color="auto" w:fill="auto"/>
          </w:tcPr>
          <w:p w14:paraId="41A44F16" w14:textId="77777777"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14:paraId="577AC4E6" w14:textId="77777777"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6189BF7" w14:textId="77777777" w:rsidTr="00575C42">
        <w:trPr>
          <w:trHeight w:val="20"/>
        </w:trPr>
        <w:tc>
          <w:tcPr>
            <w:tcW w:w="247" w:type="pct"/>
            <w:shd w:val="clear" w:color="auto" w:fill="auto"/>
          </w:tcPr>
          <w:p w14:paraId="121F063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3317" w:type="pct"/>
            <w:shd w:val="clear" w:color="auto" w:fill="auto"/>
          </w:tcPr>
          <w:p w14:paraId="4B3D89D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Ввод в эксплуатацию полного комплекса создаваемых, реконструируемых, приобретаемых по проекту объектов</w:t>
            </w:r>
          </w:p>
        </w:tc>
        <w:tc>
          <w:tcPr>
            <w:tcW w:w="647" w:type="pct"/>
            <w:shd w:val="clear" w:color="auto" w:fill="auto"/>
          </w:tcPr>
          <w:p w14:paraId="12DD3F71" w14:textId="77777777"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14:paraId="4CD79915" w14:textId="77777777"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75C71428" w14:textId="77777777" w:rsidTr="00575C42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14:paraId="79240454" w14:textId="77777777" w:rsidR="00575C42" w:rsidRPr="00575C42" w:rsidRDefault="00575C42" w:rsidP="00575C42">
            <w:pPr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Производственная фаза</w:t>
            </w:r>
          </w:p>
        </w:tc>
      </w:tr>
      <w:tr w:rsidR="00575C42" w:rsidRPr="00575C42" w14:paraId="2E188106" w14:textId="77777777" w:rsidTr="00575C42">
        <w:trPr>
          <w:trHeight w:val="20"/>
        </w:trPr>
        <w:tc>
          <w:tcPr>
            <w:tcW w:w="247" w:type="pct"/>
            <w:shd w:val="clear" w:color="auto" w:fill="auto"/>
          </w:tcPr>
          <w:p w14:paraId="715D364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3317" w:type="pct"/>
            <w:shd w:val="clear" w:color="auto" w:fill="auto"/>
          </w:tcPr>
          <w:p w14:paraId="1FF8CD8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Первоначальное продвижение на рынок</w:t>
            </w:r>
          </w:p>
        </w:tc>
        <w:tc>
          <w:tcPr>
            <w:tcW w:w="647" w:type="pct"/>
            <w:shd w:val="clear" w:color="auto" w:fill="auto"/>
          </w:tcPr>
          <w:p w14:paraId="26F0F49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14:paraId="04E3B161" w14:textId="77777777"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08AD01D" w14:textId="77777777" w:rsidTr="00575C42">
        <w:trPr>
          <w:trHeight w:val="20"/>
        </w:trPr>
        <w:tc>
          <w:tcPr>
            <w:tcW w:w="247" w:type="pct"/>
            <w:shd w:val="clear" w:color="auto" w:fill="auto"/>
          </w:tcPr>
          <w:p w14:paraId="7D1A922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3317" w:type="pct"/>
            <w:shd w:val="clear" w:color="auto" w:fill="auto"/>
          </w:tcPr>
          <w:p w14:paraId="7F65CD3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Наем персонала</w:t>
            </w:r>
          </w:p>
        </w:tc>
        <w:tc>
          <w:tcPr>
            <w:tcW w:w="647" w:type="pct"/>
            <w:shd w:val="clear" w:color="auto" w:fill="auto"/>
          </w:tcPr>
          <w:p w14:paraId="7F7F8CB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14:paraId="5B46A73E" w14:textId="77777777"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705AD73D" w14:textId="77777777" w:rsidTr="00575C42">
        <w:trPr>
          <w:trHeight w:val="20"/>
        </w:trPr>
        <w:tc>
          <w:tcPr>
            <w:tcW w:w="247" w:type="pct"/>
            <w:shd w:val="clear" w:color="auto" w:fill="auto"/>
          </w:tcPr>
          <w:p w14:paraId="285EB32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3317" w:type="pct"/>
            <w:shd w:val="clear" w:color="auto" w:fill="auto"/>
          </w:tcPr>
          <w:p w14:paraId="540C28C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Обучение персонала</w:t>
            </w:r>
          </w:p>
        </w:tc>
        <w:tc>
          <w:tcPr>
            <w:tcW w:w="647" w:type="pct"/>
            <w:shd w:val="clear" w:color="auto" w:fill="auto"/>
          </w:tcPr>
          <w:p w14:paraId="7186127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14:paraId="3F7E6E50" w14:textId="77777777"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30D1BC5" w14:textId="77777777" w:rsidTr="00575C42">
        <w:trPr>
          <w:trHeight w:val="20"/>
        </w:trPr>
        <w:tc>
          <w:tcPr>
            <w:tcW w:w="247" w:type="pct"/>
            <w:shd w:val="clear" w:color="auto" w:fill="auto"/>
          </w:tcPr>
          <w:p w14:paraId="680039B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3317" w:type="pct"/>
            <w:shd w:val="clear" w:color="auto" w:fill="auto"/>
          </w:tcPr>
          <w:p w14:paraId="6BB40E2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Запуск производства</w:t>
            </w:r>
          </w:p>
        </w:tc>
        <w:tc>
          <w:tcPr>
            <w:tcW w:w="647" w:type="pct"/>
            <w:shd w:val="clear" w:color="auto" w:fill="auto"/>
          </w:tcPr>
          <w:p w14:paraId="758FF01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14:paraId="2DFAA15C" w14:textId="77777777"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B3A34F4" w14:textId="77777777" w:rsidTr="00575C42">
        <w:trPr>
          <w:trHeight w:val="20"/>
        </w:trPr>
        <w:tc>
          <w:tcPr>
            <w:tcW w:w="247" w:type="pct"/>
            <w:shd w:val="clear" w:color="auto" w:fill="auto"/>
          </w:tcPr>
          <w:p w14:paraId="28EF03C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3317" w:type="pct"/>
            <w:shd w:val="clear" w:color="auto" w:fill="auto"/>
          </w:tcPr>
          <w:p w14:paraId="7470870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Выход на полную производственную мощность</w:t>
            </w:r>
          </w:p>
        </w:tc>
        <w:tc>
          <w:tcPr>
            <w:tcW w:w="647" w:type="pct"/>
            <w:shd w:val="clear" w:color="auto" w:fill="auto"/>
          </w:tcPr>
          <w:p w14:paraId="1BF97FC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14:paraId="4DA698A1" w14:textId="77777777"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14:paraId="530E2DA9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14:paraId="61FA8F00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bCs/>
          <w:sz w:val="28"/>
          <w:szCs w:val="28"/>
        </w:rPr>
        <w:t xml:space="preserve">Таблица 3. Финансовые результаты с учетом производственной программы (по предприятию в целом) </w:t>
      </w:r>
      <w:r w:rsidRPr="00575C42">
        <w:rPr>
          <w:rFonts w:ascii="Times New Roman" w:eastAsia="Calibri" w:hAnsi="Times New Roman"/>
          <w:sz w:val="28"/>
          <w:szCs w:val="28"/>
        </w:rPr>
        <w:t>(тыс. рублей).</w:t>
      </w:r>
    </w:p>
    <w:p w14:paraId="644CCE56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5132"/>
        <w:gridCol w:w="578"/>
        <w:gridCol w:w="540"/>
        <w:gridCol w:w="240"/>
        <w:gridCol w:w="239"/>
        <w:gridCol w:w="239"/>
        <w:gridCol w:w="239"/>
        <w:gridCol w:w="540"/>
        <w:gridCol w:w="540"/>
        <w:gridCol w:w="540"/>
        <w:gridCol w:w="540"/>
      </w:tblGrid>
      <w:tr w:rsidR="00575C42" w:rsidRPr="00575C42" w14:paraId="2602D5BF" w14:textId="77777777" w:rsidTr="00575C42">
        <w:trPr>
          <w:trHeight w:val="20"/>
        </w:trPr>
        <w:tc>
          <w:tcPr>
            <w:tcW w:w="485" w:type="dxa"/>
            <w:vMerge w:val="restart"/>
            <w:tcBorders>
              <w:bottom w:val="nil"/>
            </w:tcBorders>
            <w:shd w:val="clear" w:color="auto" w:fill="auto"/>
          </w:tcPr>
          <w:p w14:paraId="7194A33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5132" w:type="dxa"/>
            <w:vMerge w:val="restart"/>
            <w:tcBorders>
              <w:bottom w:val="nil"/>
            </w:tcBorders>
            <w:shd w:val="clear" w:color="auto" w:fill="auto"/>
          </w:tcPr>
          <w:p w14:paraId="6E45627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14:paraId="76E077E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497" w:type="dxa"/>
            <w:gridSpan w:val="5"/>
            <w:shd w:val="clear" w:color="auto" w:fill="auto"/>
          </w:tcPr>
          <w:p w14:paraId="1C65BE8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14:paraId="064C000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14:paraId="2CA9564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14:paraId="776067F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14:paraId="48815E1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575C42" w:rsidRPr="00575C42" w14:paraId="6B9B9211" w14:textId="77777777" w:rsidTr="00575C42">
        <w:trPr>
          <w:trHeight w:val="20"/>
        </w:trPr>
        <w:tc>
          <w:tcPr>
            <w:tcW w:w="485" w:type="dxa"/>
            <w:vMerge/>
            <w:tcBorders>
              <w:bottom w:val="nil"/>
            </w:tcBorders>
            <w:shd w:val="clear" w:color="auto" w:fill="auto"/>
          </w:tcPr>
          <w:p w14:paraId="55CEC7D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vMerge/>
            <w:tcBorders>
              <w:bottom w:val="nil"/>
            </w:tcBorders>
            <w:shd w:val="clear" w:color="auto" w:fill="auto"/>
          </w:tcPr>
          <w:p w14:paraId="78D6746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14:paraId="563D5F3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shd w:val="clear" w:color="auto" w:fill="auto"/>
          </w:tcPr>
          <w:p w14:paraId="0B7A0D0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9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453B0A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9AC8C9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575C42" w:rsidRPr="00575C42" w14:paraId="7A670241" w14:textId="77777777" w:rsidTr="00575C42">
        <w:trPr>
          <w:trHeight w:val="20"/>
        </w:trPr>
        <w:tc>
          <w:tcPr>
            <w:tcW w:w="485" w:type="dxa"/>
            <w:vMerge/>
            <w:tcBorders>
              <w:bottom w:val="nil"/>
            </w:tcBorders>
            <w:shd w:val="clear" w:color="auto" w:fill="auto"/>
          </w:tcPr>
          <w:p w14:paraId="4A3F7C0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vMerge/>
            <w:tcBorders>
              <w:bottom w:val="nil"/>
            </w:tcBorders>
            <w:shd w:val="clear" w:color="auto" w:fill="auto"/>
          </w:tcPr>
          <w:p w14:paraId="0085068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14:paraId="0A57826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14:paraId="5A32160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nil"/>
            </w:tcBorders>
            <w:shd w:val="clear" w:color="auto" w:fill="auto"/>
          </w:tcPr>
          <w:p w14:paraId="4E8354B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14:paraId="1F557D3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14:paraId="2DB1A28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14:paraId="12B54FC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14:paraId="50C1DE8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14:paraId="3883CAF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14:paraId="330D8C3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14:paraId="29C80B5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</w:tbl>
    <w:p w14:paraId="5CCE8407" w14:textId="77777777" w:rsidR="00575C42" w:rsidRPr="00575C42" w:rsidRDefault="00575C42" w:rsidP="00575C42">
      <w:pPr>
        <w:spacing w:after="0" w:line="240" w:lineRule="auto"/>
        <w:ind w:left="-70" w:right="-61"/>
        <w:jc w:val="center"/>
        <w:rPr>
          <w:rFonts w:ascii="Times New Roman" w:eastAsia="Calibri" w:hAnsi="Times New Roman"/>
          <w:sz w:val="20"/>
          <w:szCs w:val="20"/>
        </w:rPr>
        <w:sectPr w:rsidR="00575C42" w:rsidRPr="00575C42" w:rsidSect="00575C42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435"/>
        <w:gridCol w:w="4697"/>
        <w:gridCol w:w="578"/>
        <w:gridCol w:w="540"/>
        <w:gridCol w:w="240"/>
        <w:gridCol w:w="239"/>
        <w:gridCol w:w="239"/>
        <w:gridCol w:w="239"/>
        <w:gridCol w:w="540"/>
        <w:gridCol w:w="540"/>
        <w:gridCol w:w="540"/>
        <w:gridCol w:w="540"/>
      </w:tblGrid>
      <w:tr w:rsidR="00575C42" w:rsidRPr="00575C42" w14:paraId="34073220" w14:textId="77777777" w:rsidTr="00575C42">
        <w:trPr>
          <w:trHeight w:val="20"/>
          <w:tblHeader/>
        </w:trPr>
        <w:tc>
          <w:tcPr>
            <w:tcW w:w="485" w:type="dxa"/>
            <w:shd w:val="clear" w:color="auto" w:fill="auto"/>
          </w:tcPr>
          <w:p w14:paraId="79ABE9A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533018E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14:paraId="7737BFA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30C0B89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40" w:type="dxa"/>
            <w:shd w:val="clear" w:color="auto" w:fill="auto"/>
          </w:tcPr>
          <w:p w14:paraId="6C7779E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39" w:type="dxa"/>
            <w:shd w:val="clear" w:color="auto" w:fill="auto"/>
          </w:tcPr>
          <w:p w14:paraId="3E8CCAC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39" w:type="dxa"/>
            <w:shd w:val="clear" w:color="auto" w:fill="auto"/>
          </w:tcPr>
          <w:p w14:paraId="3A4C9DF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239" w:type="dxa"/>
            <w:shd w:val="clear" w:color="auto" w:fill="auto"/>
          </w:tcPr>
          <w:p w14:paraId="285607B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0772EDA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5F13979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0DAACAE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6C37CED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575C42" w:rsidRPr="00575C42" w14:paraId="735F65F4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131AC0A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367" w:type="dxa"/>
            <w:gridSpan w:val="12"/>
            <w:shd w:val="clear" w:color="auto" w:fill="auto"/>
          </w:tcPr>
          <w:p w14:paraId="045CB383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Производство и реализация продукции</w:t>
            </w:r>
          </w:p>
        </w:tc>
      </w:tr>
      <w:tr w:rsidR="00575C42" w:rsidRPr="00575C42" w14:paraId="4B04399B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2DD738C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1.1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34A9FCF1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Объем производства в натуральном выражении</w:t>
            </w:r>
          </w:p>
        </w:tc>
        <w:tc>
          <w:tcPr>
            <w:tcW w:w="578" w:type="dxa"/>
            <w:shd w:val="clear" w:color="auto" w:fill="auto"/>
          </w:tcPr>
          <w:p w14:paraId="78596A7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955301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421CCD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FBD78E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2D4135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CF750F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6E900F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3D6242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9349BC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2498F1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3963402C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7C22C2A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5C9173BA" w14:textId="77777777" w:rsidR="00575C42" w:rsidRPr="00575C42" w:rsidRDefault="00575C42" w:rsidP="00575C42">
            <w:pPr>
              <w:spacing w:after="0" w:line="240" w:lineRule="auto"/>
              <w:ind w:left="-107" w:right="-10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53118D4C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14:paraId="6366779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D06098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1BA7A88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9F916E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3EFE61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55BFD1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5084BC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A5083B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DD8C1B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F8C6DF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6C1B1068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2FA1AE9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1.2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68B422E2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Объем реализации в натуральном выражении</w:t>
            </w:r>
          </w:p>
        </w:tc>
        <w:tc>
          <w:tcPr>
            <w:tcW w:w="578" w:type="dxa"/>
            <w:shd w:val="clear" w:color="auto" w:fill="auto"/>
          </w:tcPr>
          <w:p w14:paraId="61AB293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E5A140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0BE341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BE14C5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D3B8F3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0F1D52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88BC89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599EC0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D01308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1AF45F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794A8C0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6551484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7A4FF981" w14:textId="77777777" w:rsidR="00575C42" w:rsidRPr="00575C42" w:rsidRDefault="00575C42" w:rsidP="00575C42">
            <w:pPr>
              <w:spacing w:after="0" w:line="240" w:lineRule="auto"/>
              <w:ind w:left="-107" w:right="-10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6923BEE6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14:paraId="1B5F734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7D5DF4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22E29B8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A74640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E2D406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90D42B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CC4DA9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701CB2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ADBBF9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B5283B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5D80D371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0D1AA57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1.3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524BA126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Цена реализации за единицу продукции (с НДС)</w:t>
            </w:r>
          </w:p>
        </w:tc>
        <w:tc>
          <w:tcPr>
            <w:tcW w:w="578" w:type="dxa"/>
            <w:shd w:val="clear" w:color="auto" w:fill="auto"/>
          </w:tcPr>
          <w:p w14:paraId="3A72087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3BCB3D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394D53A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68EAE6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AC611A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BA09BF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B8B700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F56742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2B3807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B54565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70D62863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323C8AB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57A26133" w14:textId="77777777" w:rsidR="00575C42" w:rsidRPr="00575C42" w:rsidRDefault="00575C42" w:rsidP="00575C42">
            <w:pPr>
              <w:spacing w:after="0" w:line="240" w:lineRule="auto"/>
              <w:ind w:left="-107" w:right="-10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0B77CFC0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14:paraId="0E69B3A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81D91F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1748B9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F1BECC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D5889A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8A5BE5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982B31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61D63C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088BA4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85E32F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510C3E89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62D8509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1.4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1F97B0CE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Выручка от реализации продукции с НДС (п. 1.2 x п. 1.3)</w:t>
            </w:r>
          </w:p>
        </w:tc>
        <w:tc>
          <w:tcPr>
            <w:tcW w:w="578" w:type="dxa"/>
            <w:shd w:val="clear" w:color="auto" w:fill="auto"/>
          </w:tcPr>
          <w:p w14:paraId="1966986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FF2029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259F36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FDCB2F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0CB0FD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92C727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9302FA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89FD24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653071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A4415F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139F86CA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5DC7ED6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59EA7362" w14:textId="77777777" w:rsidR="00575C42" w:rsidRPr="00575C42" w:rsidRDefault="00575C42" w:rsidP="00575C42">
            <w:pPr>
              <w:spacing w:after="0" w:line="240" w:lineRule="auto"/>
              <w:ind w:left="-149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12596BF1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14:paraId="0B8EC14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E98F07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C4E103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9D1327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989342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FA295D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B5BDCA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E2CFAA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E99193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269E5B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6A6C3D1F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6A02A1E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020A6022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Общая выручка от реализации продукции с НДС</w:t>
            </w:r>
          </w:p>
        </w:tc>
        <w:tc>
          <w:tcPr>
            <w:tcW w:w="578" w:type="dxa"/>
            <w:shd w:val="clear" w:color="auto" w:fill="auto"/>
          </w:tcPr>
          <w:p w14:paraId="6316AED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83DB08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1A99CF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2F7372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10B860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2223AA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630C64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834433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802E37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1DCB08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5CBD6DD5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5571BC8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075B7BD1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 xml:space="preserve">НДС, акцизы, пошлины и иные обязательные платежи </w:t>
            </w:r>
            <w:r w:rsidRPr="00575C42">
              <w:rPr>
                <w:rFonts w:ascii="Times New Roman" w:eastAsia="Calibri" w:hAnsi="Times New Roman"/>
                <w:sz w:val="20"/>
                <w:szCs w:val="20"/>
              </w:rPr>
              <w:br/>
              <w:t>от реализации продукции</w:t>
            </w:r>
          </w:p>
        </w:tc>
        <w:tc>
          <w:tcPr>
            <w:tcW w:w="578" w:type="dxa"/>
            <w:shd w:val="clear" w:color="auto" w:fill="auto"/>
          </w:tcPr>
          <w:p w14:paraId="5BA9A77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6895B7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2E86ADA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FC1068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B247CF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1DA65B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27C3B5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2FCBAF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49C769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17E137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EB242D5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6A2B67A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1E349730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Общая выручка-нетто от реализации продукции</w:t>
            </w:r>
          </w:p>
          <w:p w14:paraId="6298C947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(п. 2 – п. 3)</w:t>
            </w:r>
          </w:p>
        </w:tc>
        <w:tc>
          <w:tcPr>
            <w:tcW w:w="578" w:type="dxa"/>
            <w:shd w:val="clear" w:color="auto" w:fill="auto"/>
          </w:tcPr>
          <w:p w14:paraId="1A6E958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F6AB1F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B38F48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3094BD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6B023F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E5FB96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95890F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5BF1B5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F87D15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877959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BADA35F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67BAA6B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7E9AA34D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Общие затраты на производство и сбыт продукции</w:t>
            </w:r>
          </w:p>
        </w:tc>
        <w:tc>
          <w:tcPr>
            <w:tcW w:w="578" w:type="dxa"/>
            <w:shd w:val="clear" w:color="auto" w:fill="auto"/>
          </w:tcPr>
          <w:p w14:paraId="0D77C59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6E4458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3E4C997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BA9793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F9C629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D7FF1E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06F449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7A643D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08689B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45E2B3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1C0D59FB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3F612FA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5.1</w:t>
            </w:r>
          </w:p>
        </w:tc>
        <w:tc>
          <w:tcPr>
            <w:tcW w:w="435" w:type="dxa"/>
            <w:vMerge w:val="restart"/>
            <w:shd w:val="clear" w:color="auto" w:fill="auto"/>
          </w:tcPr>
          <w:p w14:paraId="0E6EFA95" w14:textId="77777777" w:rsidR="00575C42" w:rsidRPr="00575C42" w:rsidRDefault="00575C42" w:rsidP="00575C42">
            <w:pPr>
              <w:spacing w:after="0" w:line="240" w:lineRule="auto"/>
              <w:ind w:left="-107" w:right="-11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528FEDD6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материальные затраты</w:t>
            </w:r>
          </w:p>
        </w:tc>
        <w:tc>
          <w:tcPr>
            <w:tcW w:w="578" w:type="dxa"/>
            <w:shd w:val="clear" w:color="auto" w:fill="auto"/>
          </w:tcPr>
          <w:p w14:paraId="76A3FE0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C56850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E3B2A7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ED858B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CD1384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168F21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21CC87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542F16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4337A3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5E4228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34EFF31F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4741A9D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3D1E0ED3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452B8D71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сырье, материалы и комплектующие</w:t>
            </w:r>
          </w:p>
        </w:tc>
        <w:tc>
          <w:tcPr>
            <w:tcW w:w="578" w:type="dxa"/>
            <w:shd w:val="clear" w:color="auto" w:fill="auto"/>
          </w:tcPr>
          <w:p w14:paraId="32DE0B4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B62A95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307113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12C8E6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55FBEF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52DD06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9A04AD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563208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6E2898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BC3786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62F0E945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744EB9F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0B40FA12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56C64700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затраты на топливо и энергию</w:t>
            </w:r>
          </w:p>
        </w:tc>
        <w:tc>
          <w:tcPr>
            <w:tcW w:w="578" w:type="dxa"/>
            <w:shd w:val="clear" w:color="auto" w:fill="auto"/>
          </w:tcPr>
          <w:p w14:paraId="0F9EA94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4D0362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2BA1C3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8D9E7C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A9D05F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4FBDF8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DBB1A5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DEEE68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10DCDC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99C799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F136E51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4F31F95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5.2</w:t>
            </w:r>
          </w:p>
        </w:tc>
        <w:tc>
          <w:tcPr>
            <w:tcW w:w="9367" w:type="dxa"/>
            <w:gridSpan w:val="12"/>
            <w:shd w:val="clear" w:color="auto" w:fill="auto"/>
          </w:tcPr>
          <w:p w14:paraId="4B3799C8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Численность персонала, затраты на оплату труда и страховые взносы</w:t>
            </w:r>
          </w:p>
        </w:tc>
      </w:tr>
      <w:tr w:rsidR="00575C42" w:rsidRPr="00575C42" w14:paraId="299DD470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177BD90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5.2.1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054236A5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Численность персонала (по состоянию на конец периода)</w:t>
            </w:r>
          </w:p>
        </w:tc>
        <w:tc>
          <w:tcPr>
            <w:tcW w:w="578" w:type="dxa"/>
            <w:shd w:val="clear" w:color="auto" w:fill="auto"/>
          </w:tcPr>
          <w:p w14:paraId="5836FB8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05C74F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05FFD21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22AA1B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88A53D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DBEB2E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7E1F51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284AE4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71FA13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379256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10851DC8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26EBA09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14:paraId="387D44EF" w14:textId="77777777" w:rsidR="00575C42" w:rsidRPr="00575C42" w:rsidRDefault="00575C42" w:rsidP="00575C42">
            <w:pPr>
              <w:spacing w:after="0" w:line="240" w:lineRule="auto"/>
              <w:ind w:left="-107" w:right="-9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38CA4A8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14:paraId="4399343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7751DC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13039E6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CDFAF3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C52228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6047D4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547B30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AAC45C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DFE81A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7C15FC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8536AF4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5DD4411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32D31655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670C8D1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14:paraId="678CF5B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5BAF87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10DBEE8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059F14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58A1AE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E367E7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B9E426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166DCA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22B23E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C0DCBE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79328CC0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433AF8E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486C26E3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781CB24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14:paraId="7FF0F3A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9C0838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982592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8A35D8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E48B40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62F472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EC9C8D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E2A848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02AC6C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41949D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17BB095C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234EA52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1B2379E7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3B08627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14:paraId="4BB751D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2CC802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0A5DFF9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323E58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3294E6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2B2720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2CD6CD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DD5E02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104494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C7BE2D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528119B1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7D62D66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53C902CA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617CEE8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14:paraId="10D68CA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1DEA89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25F5FB4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8B6820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CA7243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324BAA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31A6C3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7B767D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218148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0D83BF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5E733392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3DC3868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5.2.2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110C99C0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Среднемесячная заработная плата на одного работающего</w:t>
            </w:r>
          </w:p>
        </w:tc>
        <w:tc>
          <w:tcPr>
            <w:tcW w:w="578" w:type="dxa"/>
            <w:shd w:val="clear" w:color="auto" w:fill="auto"/>
          </w:tcPr>
          <w:p w14:paraId="2B7310C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857545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94B9AB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47A79B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99BBC7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69A059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DD4211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E06E0B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8E70F5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3444E0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568F8B5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048E42A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14:paraId="609EE51D" w14:textId="77777777" w:rsidR="00575C42" w:rsidRPr="00575C42" w:rsidRDefault="00575C42" w:rsidP="00575C42">
            <w:pPr>
              <w:spacing w:after="0" w:line="240" w:lineRule="auto"/>
              <w:ind w:left="-135" w:right="-11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4AC8867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14:paraId="09DA6F0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BE2081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95CCB5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7F2C8C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80CC51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CF204E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BB3144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01E5D2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7E9A90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A06E41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6F6EC6F5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671A13F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6E7DC1C0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697ED1B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14:paraId="41405A2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CCE9F7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DC8A59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586953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717FBE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E28D13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EEE4F0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75B37B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174E50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C8257C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466BF13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07D3986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5B8A2A0A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5E7BA92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14:paraId="49164AF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746A5D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C56221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F65E01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25273D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0332D1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6559C5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D5C102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FE53BF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83AD76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A5525AD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74BCECF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0EDC320D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3078E0A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14:paraId="285069C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FF5ABD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ECF113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8D3E28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3A5A7B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51FCF1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058039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B8D883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FAFD58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79FD90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7A254165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3F9332B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0D0E7526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7EB0E94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14:paraId="63F224A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B750F2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34D442D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E15C20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3C11A5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21BBA3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CC2D40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94DBFE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6C8D2B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147CA3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5CA1AB58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024AC05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5.2.3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08C1C52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 w:firstLine="1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Затраты на оплату труда (п. 4.2.1 x п. 4.2.2)</w:t>
            </w:r>
          </w:p>
        </w:tc>
        <w:tc>
          <w:tcPr>
            <w:tcW w:w="578" w:type="dxa"/>
            <w:shd w:val="clear" w:color="auto" w:fill="auto"/>
          </w:tcPr>
          <w:p w14:paraId="0CB5A3E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F5D452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2833946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DD0600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E0099A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8135C7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9CFB91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0FCA27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6F1736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7E58EB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B515C80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4137422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14:paraId="7FF0F328" w14:textId="77777777" w:rsidR="00575C42" w:rsidRPr="00575C42" w:rsidRDefault="00575C42" w:rsidP="00575C42">
            <w:pPr>
              <w:spacing w:after="0" w:line="240" w:lineRule="auto"/>
              <w:ind w:left="-107" w:right="-11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59AD397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14:paraId="6581A44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987234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106180E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79B38E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8E18EC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02EC12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CB5E29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8C2B5B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0C2E94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07D206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5016D1E0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4B5653D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49DA7768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5D239BA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14:paraId="3A16814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C6B2C9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069A202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1D051B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FDB68E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F54C2E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1C524D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322B2D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5344D3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283A9D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E75539B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167E707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0BAE5DC1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3B4F6FA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14:paraId="717A6E5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0E9082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06EAB1B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4AF678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823B36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CA609F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8D97EF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AE84D4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CE87EB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E51429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A3D79FE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0615419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7882275A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342C9E4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14:paraId="2EC204D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4411C5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30E8830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2F78C7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DD3B04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D1E7CD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5A8374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15D32E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F7588E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B12C5D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17C3CD2F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137DBC6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59B24915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27AAA04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14:paraId="57D3314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C169C8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A7FCD2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3EEDA9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D43AE6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885F14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585ADB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4665AE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5B997C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C01451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FF3D76C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4DA3516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5.2.4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0D76A148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Страховые взносы в государственные внебюджетные фонды (в том числе страховые взносы на обязательное страхование от несчастных случаев)</w:t>
            </w:r>
          </w:p>
        </w:tc>
        <w:tc>
          <w:tcPr>
            <w:tcW w:w="578" w:type="dxa"/>
            <w:shd w:val="clear" w:color="auto" w:fill="auto"/>
          </w:tcPr>
          <w:p w14:paraId="1B15F7D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4D28F4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0CD0A21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AE8194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51DFA4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A18497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0C65C6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4D49C6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B8147A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9A7A86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60B70D77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589C34E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14:paraId="7BA78179" w14:textId="77777777" w:rsidR="00575C42" w:rsidRPr="00575C42" w:rsidRDefault="00575C42" w:rsidP="00575C42">
            <w:pPr>
              <w:spacing w:after="0" w:line="240" w:lineRule="auto"/>
              <w:ind w:left="-135" w:right="-11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641EF83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14:paraId="132445B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19470F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6BEF05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616815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86C8A4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701649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B7CC16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C158B3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18B0A0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E0DC12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3AB03F50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698C7F7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4E0223DC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43269AE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14:paraId="3B11133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91AFE8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3BA3107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9BC023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CAD04E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4A178A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19F09C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D478A2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C8B2EF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2949F4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FFF3B8C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1679C0F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57EBD86F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0DDAEFF8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 xml:space="preserve">рабочие, служащие и ИТР, непосредственно </w:t>
            </w:r>
            <w:r w:rsidRPr="00575C42">
              <w:rPr>
                <w:rFonts w:ascii="Times New Roman" w:eastAsia="Calibri" w:hAnsi="Times New Roman"/>
                <w:sz w:val="20"/>
                <w:szCs w:val="20"/>
              </w:rPr>
              <w:br/>
              <w:t>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14:paraId="2334C82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AF019F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2821451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F636E5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48C352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1DEF7B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1D1572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7097E2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239C2A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CECB59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E9C7E6B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6D9C2D9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1B8E01DA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31E9D5B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14:paraId="72B9DA2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EF2D4D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24DD4C9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8D05E6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CC2609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7FFA1F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4F68F2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1DD902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BEFCD4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9A2337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3ED0C222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64AABF3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057578FF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06AF78F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14:paraId="14C0B3F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FC5A7F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1CCA356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470905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D5ED34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9DBBA3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D84642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B038D7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25762A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D7078A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F89EAF1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69B45FA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5.2.5</w:t>
            </w:r>
          </w:p>
        </w:tc>
        <w:tc>
          <w:tcPr>
            <w:tcW w:w="435" w:type="dxa"/>
            <w:vMerge w:val="restart"/>
            <w:shd w:val="clear" w:color="auto" w:fill="auto"/>
          </w:tcPr>
          <w:p w14:paraId="47C75B12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45FD989B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578" w:type="dxa"/>
            <w:shd w:val="clear" w:color="auto" w:fill="auto"/>
          </w:tcPr>
          <w:p w14:paraId="2CD44EB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7DBDB1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87074F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D450F3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D665E6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B40FEB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779B0F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287BE5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C9CEC3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B1DC13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5EA7ED78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7906ED7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5.2.6</w:t>
            </w:r>
          </w:p>
        </w:tc>
        <w:tc>
          <w:tcPr>
            <w:tcW w:w="435" w:type="dxa"/>
            <w:vMerge/>
            <w:shd w:val="clear" w:color="auto" w:fill="auto"/>
          </w:tcPr>
          <w:p w14:paraId="19D13791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0A4D6BDA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578" w:type="dxa"/>
            <w:shd w:val="clear" w:color="auto" w:fill="auto"/>
          </w:tcPr>
          <w:p w14:paraId="572F4A2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C3DCB8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9B708A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DD421D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E225AD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702E29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4BA719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FA4D8C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21CBD6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39B0F5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3E530FC0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6B4DFA4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5.3</w:t>
            </w:r>
          </w:p>
        </w:tc>
        <w:tc>
          <w:tcPr>
            <w:tcW w:w="9367" w:type="dxa"/>
            <w:gridSpan w:val="12"/>
            <w:shd w:val="clear" w:color="auto" w:fill="auto"/>
          </w:tcPr>
          <w:p w14:paraId="29871590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Основные фонды и нематериальные активы, амортизационные отчисления</w:t>
            </w:r>
          </w:p>
        </w:tc>
      </w:tr>
      <w:tr w:rsidR="00575C42" w:rsidRPr="00575C42" w14:paraId="27AA8DC7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13901BC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5.3.1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1A878C9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Вводимые основные фонды и нематериальные активы по проекту</w:t>
            </w:r>
          </w:p>
        </w:tc>
        <w:tc>
          <w:tcPr>
            <w:tcW w:w="578" w:type="dxa"/>
            <w:shd w:val="clear" w:color="auto" w:fill="auto"/>
          </w:tcPr>
          <w:p w14:paraId="5D2A80F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2A3197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0615B75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A28344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36ADBF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586625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F77468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DD94F0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4B9C34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584EDF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F20F8F5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550DCBB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14:paraId="0D4DA6D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Первоначальная стоимость (нарастающим итогом)</w:t>
            </w:r>
          </w:p>
        </w:tc>
        <w:tc>
          <w:tcPr>
            <w:tcW w:w="578" w:type="dxa"/>
            <w:shd w:val="clear" w:color="auto" w:fill="auto"/>
          </w:tcPr>
          <w:p w14:paraId="770755A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F6D108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61FDB7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F32542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8D2DDF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C9A345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2D768E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CE0BB6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481B1C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E8D55C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C973D74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1EFB88E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14:paraId="32C0AF3C" w14:textId="77777777" w:rsidR="00575C42" w:rsidRPr="00575C42" w:rsidRDefault="00575C42" w:rsidP="00575C42">
            <w:pPr>
              <w:spacing w:after="0" w:line="240" w:lineRule="auto"/>
              <w:ind w:left="-92" w:right="-159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250F610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14:paraId="5A0AD17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C11ABD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CFA8ED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346438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999EDF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14AAE4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90C2D8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33AC70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0F1C8C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6B082D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1B48FBEA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411D677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20169E97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1ECECB58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14:paraId="7E5BA33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C907FC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E83654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1D199D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108359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2FD6D5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F58DAB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ECB106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F40C6D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318D8F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3C3D443E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59F4F4A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255BABA7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48D4E37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14:paraId="2A27E04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6D370D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089C9D4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B4B91D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D26395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E72E22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85B9FD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E0F6CC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0CD8D6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8B754C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742EA6F1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156FDD7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7F8FB0A9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4679377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14:paraId="33516B4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58D729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2E71BEA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CAB140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A2C662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4589C1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668429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8CEA15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A0FAF2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6BFB92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346F868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3CC757F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4686BF01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3A5A512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14:paraId="35E7D2B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98C250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30764AC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51E783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CF6FFB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ABC131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C35923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E36B2D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378267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3698CA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692E4C1C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14B477A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6A5F6BFA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69BE510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14:paraId="45365E8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1D4CEE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C129C2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0FC95E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50E7DD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7FE047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6FED40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919C9B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D5D61C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27BF9E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50517CFD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302AB56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14:paraId="717EEC9D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14:paraId="2D4830F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58AEC7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D9E535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DEF2C3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B7FC8B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044F28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019B05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48DC38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D93036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BF6A62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8CA4E14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6134C6A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14:paraId="40B6FA12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46A45DD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14:paraId="2AB161D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2025EC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FFBAA1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4B87F6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4FB9C5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3A9388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DEA701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5DB863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1B8AD9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4E964B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12B2303B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74220E3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59880941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52D7E22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здания и сооружения (норма амортизации в год –  .%)</w:t>
            </w:r>
          </w:p>
        </w:tc>
        <w:tc>
          <w:tcPr>
            <w:tcW w:w="578" w:type="dxa"/>
            <w:shd w:val="clear" w:color="auto" w:fill="auto"/>
          </w:tcPr>
          <w:p w14:paraId="3F0B95F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A85B7A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36E2F94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C81E57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E4C194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872DB5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954651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5B6820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5A68D7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18D3EE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6B46A3BF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58F10FE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32FB6A1B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7222643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машины и оборудование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14:paraId="2C6AE2E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B90753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0FEE888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CF8043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1C7CBF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8E9805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0EDD58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F26B91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B98C2D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E7861A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5D3DC0C0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1004C83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2281496F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54EAF94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транспортные средства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14:paraId="556AA78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7A90A5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2AFE2C2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3EFD25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2644F9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D4DDF2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F775ED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17F5A5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DBA9B5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AE5641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6DEEB661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2518679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344B87B1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50A157B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 xml:space="preserve">прочие основные средства (норма амортизации </w:t>
            </w:r>
            <w:r w:rsidRPr="00575C42">
              <w:rPr>
                <w:rFonts w:ascii="Times New Roman" w:eastAsia="Calibri" w:hAnsi="Times New Roman"/>
                <w:sz w:val="20"/>
                <w:szCs w:val="20"/>
              </w:rPr>
              <w:br/>
              <w:t>в год – ...%)</w:t>
            </w:r>
          </w:p>
        </w:tc>
        <w:tc>
          <w:tcPr>
            <w:tcW w:w="578" w:type="dxa"/>
            <w:shd w:val="clear" w:color="auto" w:fill="auto"/>
          </w:tcPr>
          <w:p w14:paraId="58AF973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34A1E7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2D7F4EC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7FE5E8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47CE49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65956C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C62204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B7D086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6B9262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7F85C0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5FF94B8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79D7988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5F036575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2058216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нематериальные активы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14:paraId="7007505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3A1786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495428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D258AC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44A09C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765D91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945C08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3F833B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3E5D00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26B35E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76A3B611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38F91A5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14:paraId="4774E1C9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Остаточная стоимость (на конец периода)</w:t>
            </w:r>
          </w:p>
        </w:tc>
        <w:tc>
          <w:tcPr>
            <w:tcW w:w="578" w:type="dxa"/>
            <w:shd w:val="clear" w:color="auto" w:fill="auto"/>
          </w:tcPr>
          <w:p w14:paraId="6A06B5D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E7B8A9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0480C29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AB6A8E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C7A4B4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AA7E1A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5898AB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89BFC7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330C3C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0D3C11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191E656F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018CB02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14:paraId="0D4E72F5" w14:textId="77777777" w:rsidR="00575C42" w:rsidRPr="00575C42" w:rsidRDefault="00575C42" w:rsidP="00575C42">
            <w:pPr>
              <w:spacing w:after="0" w:line="240" w:lineRule="auto"/>
              <w:ind w:left="-149" w:right="-14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159CC99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14:paraId="3AEF829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172727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E9D8AC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CE1EEC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29307B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D9BB7C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9E5D4B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11E234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C3C60D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35BF04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1557685A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3E26144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55E520DD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522AB12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14:paraId="4ADAEA1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B53C57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7CBD7F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2285E1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1AD956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B4896F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AD4245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783412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16822D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30D03C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1F87928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554B03D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39DFED7B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5EA66A5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14:paraId="314B541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1E5DC2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A3CCB2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94A1CA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B397D0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77E008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7E83C5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35F15D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1D5C33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0AE838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31F6D1DE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544CC65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20615358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50C70DB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14:paraId="7F67036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DFA1D9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F4D48D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2EF97E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CA2425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7D7046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ECFDDB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77AC06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B34FFD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B47F10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A66EB0B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64DE053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347A16F2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4ACF1C3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14:paraId="0679CC0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9944FC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19C46F9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FF9AA7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80DF41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A5B0F0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25C10C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0FC739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FEB44D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FBCD5E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ACD1D7B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2953BCA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0C79C464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366FE2C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14:paraId="7D5AE95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3B5B52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0CF33BD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A4C449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AEFE3E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007756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92FD1C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A8E8AB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96C71C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055132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74E2366C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19F0CEC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5.3.2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46387823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Существующие основные фонды и нематериальные активы</w:t>
            </w:r>
          </w:p>
        </w:tc>
        <w:tc>
          <w:tcPr>
            <w:tcW w:w="578" w:type="dxa"/>
            <w:shd w:val="clear" w:color="auto" w:fill="auto"/>
          </w:tcPr>
          <w:p w14:paraId="7F65AF2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AFC6BB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0BD268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37B8A7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57BE26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CA8735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55D8AC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0A0BFC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1EA92A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F081A3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65AF6934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254EBF0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14:paraId="59042C43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14:paraId="1022FEA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99101C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3AFCE07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23D0F0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B763D6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21FA68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343CB9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AE6AEE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ECFE91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92D30A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8DD2C51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1563CC2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14:paraId="309AD878" w14:textId="77777777" w:rsidR="00575C42" w:rsidRPr="00575C42" w:rsidRDefault="00575C42" w:rsidP="00575C42">
            <w:pPr>
              <w:spacing w:after="0" w:line="240" w:lineRule="auto"/>
              <w:ind w:left="-107" w:right="-10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3F6F3C3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14:paraId="29654AB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DF1292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17C5682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B38B07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8D60C4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6A2248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5616C3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580A9B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3FC569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29352D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E3D05E7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27F9D3B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363C582B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440F3C0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здания и сооружения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14:paraId="177F445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86DAF5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2ECB8D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E7B928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5B0318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3682F8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EF5209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CEF4D8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37E926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9C4640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325C28C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161847B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3C83CDF6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27811CB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машины и оборудование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14:paraId="1F37D48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BE1FBE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78A1FE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8F7410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0868E6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511A54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0FDDCB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60A75C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A55772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BC9434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6561963D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5AA5359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0F060607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7522040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транспортные средства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14:paraId="3502217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DCABBA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58DE54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FA2FA4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A67D22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BF5042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1ACD63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EA2962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E6658F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76FC19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5875207F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6BCD95B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48F4D150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730EC97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 xml:space="preserve">прочие основные средства (норма амортизации </w:t>
            </w:r>
            <w:r w:rsidRPr="00575C42">
              <w:rPr>
                <w:rFonts w:ascii="Times New Roman" w:eastAsia="Calibri" w:hAnsi="Times New Roman"/>
                <w:sz w:val="20"/>
                <w:szCs w:val="20"/>
              </w:rPr>
              <w:br/>
              <w:t>в год – ...%)</w:t>
            </w:r>
          </w:p>
        </w:tc>
        <w:tc>
          <w:tcPr>
            <w:tcW w:w="578" w:type="dxa"/>
            <w:shd w:val="clear" w:color="auto" w:fill="auto"/>
          </w:tcPr>
          <w:p w14:paraId="1952FD0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FC1842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DF7B61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312709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5764CE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672653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DA29BA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23AC60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3CC3C1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D29D24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5F3BEFC4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206C8A2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7EFC7764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367D423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нематериальные активы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14:paraId="7E633BB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FF774C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1347323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D5D0AA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56E200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CD070D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3857A9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2BDADB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1BDB61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600940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3D6BC58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196A0B8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14:paraId="1448B494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Остаточная стоимость (на конец периода)</w:t>
            </w:r>
          </w:p>
        </w:tc>
        <w:tc>
          <w:tcPr>
            <w:tcW w:w="578" w:type="dxa"/>
            <w:shd w:val="clear" w:color="auto" w:fill="auto"/>
          </w:tcPr>
          <w:p w14:paraId="44443B4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8A2DE6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B3AAD1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50F5AD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91CE44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46FB4B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C74C0C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61536A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6DEE87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0889C0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CD24B46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200442E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14:paraId="5E885876" w14:textId="77777777" w:rsidR="00575C42" w:rsidRPr="00575C42" w:rsidRDefault="00575C42" w:rsidP="00575C42">
            <w:pPr>
              <w:spacing w:after="0" w:line="240" w:lineRule="auto"/>
              <w:ind w:left="-135" w:right="-17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2FB682F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14:paraId="07CAAD8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570A4B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D6B8D3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215728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BD7DFC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3B02E8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8F6DB0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13D3C0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536053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472A28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4A4CBAD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7A9E665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29C7F982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77BBC02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14:paraId="78C850E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7D527C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0764DAF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331C48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74D0D6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2077E7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48B332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B35770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D23C23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FDEE28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06CEBE2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0126910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3F958F15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679EE98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14:paraId="5672B21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928185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239B91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B7E5CC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9BA2BB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62AE04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5EA8F0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27E093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83343C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1BB7B1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BE57B3E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6DA1F31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78F8EB0A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005DD0E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14:paraId="2A23E18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D90711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94FF85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BF7122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0800EE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BC8784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4BA224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3C15D9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C2FA65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B0D64E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CC6EFE0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1DB5B44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5ED17E20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25E0814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14:paraId="30CC004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D33267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E5877E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2FDBC3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B2AE3F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777A3D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3D447C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1D2F96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5B7E42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AB7806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794BDEC0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06ED3E2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5675B5C8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7CCB972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14:paraId="29731A7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FCB634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8AD8EE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54F755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455E44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E231E7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4543DD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ED5BBB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890694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723890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151C93CE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6EAD617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5.3.3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0C80D37F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Амортизационные отчисления в целом по предприятию</w:t>
            </w:r>
          </w:p>
        </w:tc>
        <w:tc>
          <w:tcPr>
            <w:tcW w:w="578" w:type="dxa"/>
            <w:shd w:val="clear" w:color="auto" w:fill="auto"/>
          </w:tcPr>
          <w:p w14:paraId="453E6AB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69064B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C758F5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508A69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7EAD7B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762C65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35F2A2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4E014D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38D838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6FBCE0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36DF2312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045EF97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5.3.4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4A95037A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 xml:space="preserve">Остаточная стоимость основных фондов и нематериальных активов в целом по предприятию </w:t>
            </w:r>
            <w:r w:rsidRPr="00575C42">
              <w:rPr>
                <w:rFonts w:ascii="Times New Roman" w:eastAsia="Calibri" w:hAnsi="Times New Roman"/>
                <w:sz w:val="20"/>
                <w:szCs w:val="20"/>
              </w:rPr>
              <w:br/>
              <w:t>(на конец периода)</w:t>
            </w:r>
          </w:p>
        </w:tc>
        <w:tc>
          <w:tcPr>
            <w:tcW w:w="578" w:type="dxa"/>
            <w:shd w:val="clear" w:color="auto" w:fill="auto"/>
          </w:tcPr>
          <w:p w14:paraId="51B3307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2573A9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76EB7C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D8C09E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063E15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2C9AAE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DADBB3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CF3A1F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998AE1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15B4E7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944D25B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2951479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5.4</w:t>
            </w:r>
          </w:p>
        </w:tc>
        <w:tc>
          <w:tcPr>
            <w:tcW w:w="435" w:type="dxa"/>
            <w:shd w:val="clear" w:color="auto" w:fill="auto"/>
          </w:tcPr>
          <w:p w14:paraId="2E33AAAB" w14:textId="77777777" w:rsidR="00575C42" w:rsidRPr="00575C42" w:rsidRDefault="00575C42" w:rsidP="00575C42">
            <w:pPr>
              <w:spacing w:after="0" w:line="240" w:lineRule="auto"/>
              <w:ind w:left="-107" w:right="-10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0F273AE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14:paraId="6F0BDFD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597748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0E5F34A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573553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499E0F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E57916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07144E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46D25C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A4E8D7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297167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32AB3634" w14:textId="77777777" w:rsidTr="00575C42">
        <w:trPr>
          <w:trHeight w:val="20"/>
        </w:trPr>
        <w:tc>
          <w:tcPr>
            <w:tcW w:w="485" w:type="dxa"/>
            <w:vMerge w:val="restart"/>
            <w:shd w:val="clear" w:color="auto" w:fill="auto"/>
          </w:tcPr>
          <w:p w14:paraId="5046B6B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5.5</w:t>
            </w:r>
          </w:p>
        </w:tc>
        <w:tc>
          <w:tcPr>
            <w:tcW w:w="435" w:type="dxa"/>
            <w:vMerge w:val="restart"/>
            <w:shd w:val="clear" w:color="auto" w:fill="auto"/>
          </w:tcPr>
          <w:p w14:paraId="43DC5329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766F2D1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налоги и сборы, включаемые в себестоимость продукции</w:t>
            </w:r>
          </w:p>
        </w:tc>
        <w:tc>
          <w:tcPr>
            <w:tcW w:w="578" w:type="dxa"/>
            <w:shd w:val="clear" w:color="auto" w:fill="auto"/>
          </w:tcPr>
          <w:p w14:paraId="2221224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C2D82C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28FE8C2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853337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AEB50A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080DA8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A4C1CB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4F5C69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3D02DE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47CCC0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3422E073" w14:textId="77777777" w:rsidTr="00575C42">
        <w:trPr>
          <w:trHeight w:val="20"/>
        </w:trPr>
        <w:tc>
          <w:tcPr>
            <w:tcW w:w="485" w:type="dxa"/>
            <w:vMerge/>
            <w:shd w:val="clear" w:color="auto" w:fill="auto"/>
          </w:tcPr>
          <w:p w14:paraId="6D4B3BA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7A3D9DC2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28DA1EF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578" w:type="dxa"/>
            <w:shd w:val="clear" w:color="auto" w:fill="auto"/>
          </w:tcPr>
          <w:p w14:paraId="52E32E4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072D18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FDDE8C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F393E4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216944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743AFC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ABB376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B49BA5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67E9DD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279C26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6DC47296" w14:textId="77777777" w:rsidTr="00575C42">
        <w:trPr>
          <w:trHeight w:val="20"/>
        </w:trPr>
        <w:tc>
          <w:tcPr>
            <w:tcW w:w="485" w:type="dxa"/>
            <w:vMerge/>
            <w:shd w:val="clear" w:color="auto" w:fill="auto"/>
          </w:tcPr>
          <w:p w14:paraId="3909741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3AB882A8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5379461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земельный налог (арендные платежи за землю)</w:t>
            </w:r>
          </w:p>
        </w:tc>
        <w:tc>
          <w:tcPr>
            <w:tcW w:w="578" w:type="dxa"/>
            <w:shd w:val="clear" w:color="auto" w:fill="auto"/>
          </w:tcPr>
          <w:p w14:paraId="6E83B3A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D8F134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04E4A63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2C9C17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10F7CC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A33690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15170A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C5CD16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FDB12F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27496A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3275C1F9" w14:textId="77777777" w:rsidTr="00575C42">
        <w:trPr>
          <w:trHeight w:val="20"/>
        </w:trPr>
        <w:tc>
          <w:tcPr>
            <w:tcW w:w="485" w:type="dxa"/>
            <w:vMerge/>
            <w:shd w:val="clear" w:color="auto" w:fill="auto"/>
          </w:tcPr>
          <w:p w14:paraId="246CD03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7D7D95CA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55E85A39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78" w:type="dxa"/>
            <w:shd w:val="clear" w:color="auto" w:fill="auto"/>
          </w:tcPr>
          <w:p w14:paraId="4DDA0FA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197566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5DB8ED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30439A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425A50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339993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3B7EDB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227160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0855CF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74B653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5FF70DFE" w14:textId="77777777" w:rsidTr="00575C42">
        <w:trPr>
          <w:trHeight w:val="20"/>
        </w:trPr>
        <w:tc>
          <w:tcPr>
            <w:tcW w:w="485" w:type="dxa"/>
            <w:vMerge/>
            <w:shd w:val="clear" w:color="auto" w:fill="auto"/>
          </w:tcPr>
          <w:p w14:paraId="6A9F37A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79263B4F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4ABE306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578" w:type="dxa"/>
            <w:shd w:val="clear" w:color="auto" w:fill="auto"/>
          </w:tcPr>
          <w:p w14:paraId="7D5385B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83D43A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3158271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DDF9E2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6C2217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08BBFE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C4D042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1A5888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673EDD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87808D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5D33120C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23E0C1D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5.6</w:t>
            </w:r>
          </w:p>
        </w:tc>
        <w:tc>
          <w:tcPr>
            <w:tcW w:w="435" w:type="dxa"/>
            <w:shd w:val="clear" w:color="auto" w:fill="auto"/>
          </w:tcPr>
          <w:p w14:paraId="0078EC30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3A099ED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прочие затраты</w:t>
            </w:r>
          </w:p>
        </w:tc>
        <w:tc>
          <w:tcPr>
            <w:tcW w:w="578" w:type="dxa"/>
            <w:shd w:val="clear" w:color="auto" w:fill="auto"/>
          </w:tcPr>
          <w:p w14:paraId="1E1E864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4131D2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3C5136B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2AC8EA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0EA634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AEF923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3C9A97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A76285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1F69F1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D414CF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639DC096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0B48408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6DE08A0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НДС, акцизы, уплачиваемые по материалам, топливу, энергии, комплектующим и проч.</w:t>
            </w:r>
          </w:p>
        </w:tc>
        <w:tc>
          <w:tcPr>
            <w:tcW w:w="578" w:type="dxa"/>
            <w:shd w:val="clear" w:color="auto" w:fill="auto"/>
          </w:tcPr>
          <w:p w14:paraId="5A1B381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14350D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E8273A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D9B6BB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E801F2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438D71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39F793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7FA559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9B1C86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4614B9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60D6C3FE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35F2277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25DFD19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Общие затраты на производство и сбыт продукции без учета НДС и акцизов (п. 4 – п. 5)</w:t>
            </w:r>
          </w:p>
        </w:tc>
        <w:tc>
          <w:tcPr>
            <w:tcW w:w="578" w:type="dxa"/>
            <w:shd w:val="clear" w:color="auto" w:fill="auto"/>
          </w:tcPr>
          <w:p w14:paraId="1677BEB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ADCECF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87BA22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A09D8D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6D07BF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72F52C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D872C5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5BC676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7D7F94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382828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597178A6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2A29DBA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22DBD96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Налоги и сборы, относимые на финансовый результат</w:t>
            </w:r>
          </w:p>
        </w:tc>
        <w:tc>
          <w:tcPr>
            <w:tcW w:w="578" w:type="dxa"/>
            <w:shd w:val="clear" w:color="auto" w:fill="auto"/>
          </w:tcPr>
          <w:p w14:paraId="673102F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E4A90F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DA772F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BF38DB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9912AC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122169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3C8741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C1A982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34B1AE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35405D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386D64F5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712E6D3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8.1</w:t>
            </w:r>
          </w:p>
        </w:tc>
        <w:tc>
          <w:tcPr>
            <w:tcW w:w="435" w:type="dxa"/>
            <w:vMerge w:val="restart"/>
            <w:shd w:val="clear" w:color="auto" w:fill="auto"/>
          </w:tcPr>
          <w:p w14:paraId="1D1FD86E" w14:textId="77777777" w:rsidR="00575C42" w:rsidRPr="00575C42" w:rsidRDefault="00575C42" w:rsidP="00575C42">
            <w:pPr>
              <w:spacing w:after="0" w:line="240" w:lineRule="auto"/>
              <w:ind w:left="-93" w:right="-13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69BEAF87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14:paraId="5360B76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068600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F37D6A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C33ECF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F1771A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17052B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D22D72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CA5D43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0CBB11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155175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3345B2BF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57C6EA9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052365A7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39FF5843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14:paraId="13E9DCB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DC4C17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03F483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6C2A9E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4FD75D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A9E67E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A0629D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97F29A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E6D55F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386BE7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403FCDC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13E7293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26252F66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Прочие доходы</w:t>
            </w:r>
          </w:p>
        </w:tc>
        <w:tc>
          <w:tcPr>
            <w:tcW w:w="578" w:type="dxa"/>
            <w:shd w:val="clear" w:color="auto" w:fill="auto"/>
          </w:tcPr>
          <w:p w14:paraId="7B981EA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5DD4BF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5B7B49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397123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5A2A54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BAB010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A52ABB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092DE0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D5C9C1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4DE021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97E275C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6808541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9.1</w:t>
            </w:r>
          </w:p>
        </w:tc>
        <w:tc>
          <w:tcPr>
            <w:tcW w:w="435" w:type="dxa"/>
            <w:vMerge w:val="restart"/>
            <w:shd w:val="clear" w:color="auto" w:fill="auto"/>
          </w:tcPr>
          <w:p w14:paraId="228F0432" w14:textId="77777777" w:rsidR="00575C42" w:rsidRPr="00575C42" w:rsidRDefault="00575C42" w:rsidP="00575C42">
            <w:pPr>
              <w:spacing w:after="0" w:line="240" w:lineRule="auto"/>
              <w:ind w:left="-135" w:right="-10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63A0C615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государственная поддержка в форме субсидий</w:t>
            </w:r>
          </w:p>
        </w:tc>
        <w:tc>
          <w:tcPr>
            <w:tcW w:w="578" w:type="dxa"/>
            <w:shd w:val="clear" w:color="auto" w:fill="auto"/>
          </w:tcPr>
          <w:p w14:paraId="29DBFE4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7B5C94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13F83F9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5ACCC7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12BC83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7ABE20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80B2BC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F9AD66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21FB28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51032E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3D129297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67B8B19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3380C38B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6DDA8A5A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14:paraId="73FA9D3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06F722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E7AE3C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B826B7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561AA6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ED2A95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2B6BDA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7977EA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9E36AB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482E83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ED95ED5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0C8E8F3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9.2</w:t>
            </w:r>
          </w:p>
        </w:tc>
        <w:tc>
          <w:tcPr>
            <w:tcW w:w="435" w:type="dxa"/>
            <w:shd w:val="clear" w:color="auto" w:fill="auto"/>
          </w:tcPr>
          <w:p w14:paraId="5417E03B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33020F53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Прочие доходы</w:t>
            </w:r>
          </w:p>
        </w:tc>
        <w:tc>
          <w:tcPr>
            <w:tcW w:w="578" w:type="dxa"/>
            <w:shd w:val="clear" w:color="auto" w:fill="auto"/>
          </w:tcPr>
          <w:p w14:paraId="7112BF7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74809A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21A81CC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964933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26FD90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7E4CE2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FC5C9B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1D874F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80C92A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562155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612F9FCB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6417DC0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10.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02600F46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78" w:type="dxa"/>
            <w:shd w:val="clear" w:color="auto" w:fill="auto"/>
          </w:tcPr>
          <w:p w14:paraId="3A369C0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C0CFA8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8F42E8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AA9422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A5B1DF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4988F9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BC9D3C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8CD274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168569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ACE8E2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1380A1B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7B1208E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10.1</w:t>
            </w:r>
          </w:p>
        </w:tc>
        <w:tc>
          <w:tcPr>
            <w:tcW w:w="435" w:type="dxa"/>
            <w:vMerge w:val="restart"/>
            <w:shd w:val="clear" w:color="auto" w:fill="auto"/>
          </w:tcPr>
          <w:p w14:paraId="7DEBB3A5" w14:textId="77777777" w:rsidR="00575C42" w:rsidRPr="00575C42" w:rsidRDefault="00575C42" w:rsidP="00575C42">
            <w:pPr>
              <w:spacing w:after="0" w:line="240" w:lineRule="auto"/>
              <w:ind w:left="-149" w:right="-13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5657B05C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выплата процентов по привлеченным кредитам и займам</w:t>
            </w:r>
          </w:p>
        </w:tc>
        <w:tc>
          <w:tcPr>
            <w:tcW w:w="578" w:type="dxa"/>
            <w:shd w:val="clear" w:color="auto" w:fill="auto"/>
          </w:tcPr>
          <w:p w14:paraId="7D15972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054BC4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0DC825F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2647E3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44A105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862B59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DDC908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1A294B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530175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0FCE70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33A8FF65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7DE86C5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58926C0D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04480C2A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14:paraId="5B0747C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15970B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1F44F02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2BD9DF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F622DD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484E5B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96DBD8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20CBD4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DC659C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D702E3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787AF2B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755A874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2D039FFB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Прибыль (убыток) до налогообложения (п. 4 – п. 7 – п. 8 + п. 9 – п. 10)</w:t>
            </w:r>
          </w:p>
        </w:tc>
        <w:tc>
          <w:tcPr>
            <w:tcW w:w="578" w:type="dxa"/>
            <w:shd w:val="clear" w:color="auto" w:fill="auto"/>
          </w:tcPr>
          <w:p w14:paraId="7F1D323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E1CD74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37C851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B0B385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87E6D0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52886C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EC7116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5F2799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22FC7B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E0E596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3BA940D1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7B57AF6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6DF0F7C1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 на прибыль организаций (п. 11 x ставка налога)</w:t>
            </w:r>
          </w:p>
        </w:tc>
        <w:tc>
          <w:tcPr>
            <w:tcW w:w="578" w:type="dxa"/>
            <w:shd w:val="clear" w:color="auto" w:fill="auto"/>
          </w:tcPr>
          <w:p w14:paraId="505D925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0C3C46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151C6F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94A794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91C3FB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BC5008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FB346D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BB083B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DBAABE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D615FE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4CD9557" w14:textId="77777777" w:rsidTr="00575C42">
        <w:trPr>
          <w:trHeight w:val="20"/>
        </w:trPr>
        <w:tc>
          <w:tcPr>
            <w:tcW w:w="485" w:type="dxa"/>
            <w:shd w:val="clear" w:color="auto" w:fill="auto"/>
          </w:tcPr>
          <w:p w14:paraId="67285D3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128D68F8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Чистая прибыль (убыток) (п. 11 – п. 12)</w:t>
            </w:r>
          </w:p>
        </w:tc>
        <w:tc>
          <w:tcPr>
            <w:tcW w:w="578" w:type="dxa"/>
            <w:shd w:val="clear" w:color="auto" w:fill="auto"/>
          </w:tcPr>
          <w:p w14:paraId="56009EF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0DFAF1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04CF02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2A4F5A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D72104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BE7DF4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96E163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F56166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4A5C3D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656A39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14:paraId="1DE71621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bCs/>
          <w:sz w:val="28"/>
          <w:szCs w:val="28"/>
        </w:rPr>
      </w:pPr>
    </w:p>
    <w:p w14:paraId="4548BC91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bCs/>
          <w:sz w:val="28"/>
          <w:szCs w:val="28"/>
        </w:rPr>
        <w:t xml:space="preserve">Таблица 4. Финансовые результаты с учетом производственной программы (по выделенному проекту) </w:t>
      </w:r>
      <w:r w:rsidRPr="00575C42">
        <w:rPr>
          <w:rFonts w:ascii="Times New Roman" w:eastAsia="Calibri" w:hAnsi="Times New Roman"/>
          <w:sz w:val="28"/>
          <w:szCs w:val="28"/>
        </w:rPr>
        <w:t>(тыс. рублей).</w:t>
      </w:r>
    </w:p>
    <w:p w14:paraId="1276D295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tbl>
      <w:tblPr>
        <w:tblW w:w="99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5032"/>
        <w:gridCol w:w="578"/>
        <w:gridCol w:w="540"/>
        <w:gridCol w:w="236"/>
        <w:gridCol w:w="236"/>
        <w:gridCol w:w="236"/>
        <w:gridCol w:w="622"/>
        <w:gridCol w:w="540"/>
        <w:gridCol w:w="540"/>
        <w:gridCol w:w="540"/>
        <w:gridCol w:w="540"/>
      </w:tblGrid>
      <w:tr w:rsidR="00575C42" w:rsidRPr="00575C42" w14:paraId="218964CE" w14:textId="77777777" w:rsidTr="00575C42">
        <w:tc>
          <w:tcPr>
            <w:tcW w:w="355" w:type="dxa"/>
            <w:vMerge w:val="restart"/>
            <w:tcBorders>
              <w:bottom w:val="nil"/>
            </w:tcBorders>
            <w:shd w:val="clear" w:color="auto" w:fill="auto"/>
          </w:tcPr>
          <w:p w14:paraId="737951A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5032" w:type="dxa"/>
            <w:vMerge w:val="restart"/>
            <w:tcBorders>
              <w:bottom w:val="nil"/>
            </w:tcBorders>
            <w:shd w:val="clear" w:color="auto" w:fill="auto"/>
          </w:tcPr>
          <w:p w14:paraId="103F58D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14:paraId="6940788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870" w:type="dxa"/>
            <w:gridSpan w:val="5"/>
            <w:shd w:val="clear" w:color="auto" w:fill="auto"/>
          </w:tcPr>
          <w:p w14:paraId="695D1BB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14:paraId="33FC8C8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14:paraId="7AA6E89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14:paraId="703687E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14:paraId="7708A40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575C42" w:rsidRPr="00575C42" w14:paraId="736DABBE" w14:textId="77777777" w:rsidTr="00575C42">
        <w:tc>
          <w:tcPr>
            <w:tcW w:w="355" w:type="dxa"/>
            <w:vMerge/>
            <w:tcBorders>
              <w:bottom w:val="nil"/>
            </w:tcBorders>
            <w:shd w:val="clear" w:color="auto" w:fill="auto"/>
          </w:tcPr>
          <w:p w14:paraId="2EECF89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32" w:type="dxa"/>
            <w:vMerge/>
            <w:tcBorders>
              <w:bottom w:val="nil"/>
            </w:tcBorders>
            <w:shd w:val="clear" w:color="auto" w:fill="auto"/>
          </w:tcPr>
          <w:p w14:paraId="5409BD2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14:paraId="14AB5F0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shd w:val="clear" w:color="auto" w:fill="auto"/>
          </w:tcPr>
          <w:p w14:paraId="0D68ACA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3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B3CC0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3A7B23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575C42" w:rsidRPr="00575C42" w14:paraId="287316A3" w14:textId="77777777" w:rsidTr="00575C42">
        <w:tc>
          <w:tcPr>
            <w:tcW w:w="355" w:type="dxa"/>
            <w:vMerge/>
            <w:tcBorders>
              <w:bottom w:val="nil"/>
            </w:tcBorders>
            <w:shd w:val="clear" w:color="auto" w:fill="auto"/>
          </w:tcPr>
          <w:p w14:paraId="5162933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32" w:type="dxa"/>
            <w:vMerge/>
            <w:tcBorders>
              <w:bottom w:val="nil"/>
            </w:tcBorders>
            <w:shd w:val="clear" w:color="auto" w:fill="auto"/>
          </w:tcPr>
          <w:p w14:paraId="4DB6236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14:paraId="5F792DB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14:paraId="46DC872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15398E5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5C15F7F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51D6BB8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14:paraId="35E64E5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14:paraId="5F574C7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14:paraId="331C952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14:paraId="6A927D3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14:paraId="10DA797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</w:tbl>
    <w:p w14:paraId="62383278" w14:textId="77777777" w:rsidR="00575C42" w:rsidRPr="00575C42" w:rsidRDefault="00575C42" w:rsidP="00575C42">
      <w:pPr>
        <w:spacing w:after="0" w:line="240" w:lineRule="auto"/>
        <w:ind w:left="-70" w:right="-61"/>
        <w:jc w:val="center"/>
        <w:rPr>
          <w:rFonts w:ascii="Times New Roman" w:eastAsia="Calibri" w:hAnsi="Times New Roman"/>
          <w:sz w:val="20"/>
          <w:szCs w:val="20"/>
        </w:rPr>
        <w:sectPr w:rsidR="00575C42" w:rsidRPr="00575C42" w:rsidSect="00575C42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99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340"/>
        <w:gridCol w:w="4692"/>
        <w:gridCol w:w="578"/>
        <w:gridCol w:w="540"/>
        <w:gridCol w:w="236"/>
        <w:gridCol w:w="236"/>
        <w:gridCol w:w="236"/>
        <w:gridCol w:w="622"/>
        <w:gridCol w:w="540"/>
        <w:gridCol w:w="540"/>
        <w:gridCol w:w="540"/>
        <w:gridCol w:w="540"/>
      </w:tblGrid>
      <w:tr w:rsidR="00575C42" w:rsidRPr="00575C42" w14:paraId="3A986541" w14:textId="77777777" w:rsidTr="00575C42">
        <w:trPr>
          <w:tblHeader/>
        </w:trPr>
        <w:tc>
          <w:tcPr>
            <w:tcW w:w="355" w:type="dxa"/>
            <w:shd w:val="clear" w:color="auto" w:fill="auto"/>
          </w:tcPr>
          <w:p w14:paraId="20F51BD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763985F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14:paraId="17D5D29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00FCAD9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14:paraId="789D5A2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14:paraId="4799004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14:paraId="53ADB03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622" w:type="dxa"/>
            <w:shd w:val="clear" w:color="auto" w:fill="auto"/>
          </w:tcPr>
          <w:p w14:paraId="494EF05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746663A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170A3D7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7EE597E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900B12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575C42" w:rsidRPr="00575C42" w14:paraId="296CB5B9" w14:textId="77777777" w:rsidTr="00575C42">
        <w:tc>
          <w:tcPr>
            <w:tcW w:w="355" w:type="dxa"/>
            <w:shd w:val="clear" w:color="auto" w:fill="auto"/>
          </w:tcPr>
          <w:p w14:paraId="03714AC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2C4E77CE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Объем производства в натуральном выражении по проекту</w:t>
            </w:r>
          </w:p>
        </w:tc>
        <w:tc>
          <w:tcPr>
            <w:tcW w:w="578" w:type="dxa"/>
            <w:shd w:val="clear" w:color="auto" w:fill="auto"/>
          </w:tcPr>
          <w:p w14:paraId="5956E69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5D7FC2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9F135D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5AB52A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88E602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590C8F3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1DE136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F9B56F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56542C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8C0042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60AE27E4" w14:textId="77777777" w:rsidTr="00575C42">
        <w:tc>
          <w:tcPr>
            <w:tcW w:w="355" w:type="dxa"/>
            <w:shd w:val="clear" w:color="auto" w:fill="auto"/>
          </w:tcPr>
          <w:p w14:paraId="4A84345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14:paraId="4CD938BC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14:paraId="44626E8C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14:paraId="0F37BA1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7E9E36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2C606B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1FB7C1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7D40BE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5CDA0B7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3F7A17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DF9162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7D3FFE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B0C448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6B1B439" w14:textId="77777777" w:rsidTr="00575C42">
        <w:tc>
          <w:tcPr>
            <w:tcW w:w="355" w:type="dxa"/>
            <w:shd w:val="clear" w:color="auto" w:fill="auto"/>
          </w:tcPr>
          <w:p w14:paraId="143D33C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0AF89DAF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Объем реализации в натуральном выражении по проекту</w:t>
            </w:r>
          </w:p>
        </w:tc>
        <w:tc>
          <w:tcPr>
            <w:tcW w:w="578" w:type="dxa"/>
            <w:shd w:val="clear" w:color="auto" w:fill="auto"/>
          </w:tcPr>
          <w:p w14:paraId="7EC5F91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BF2FD1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3E44BA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837EA0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41A525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40D5526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2C73D3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084543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FA0087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9719D7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6E1AA788" w14:textId="77777777" w:rsidTr="00575C42">
        <w:tc>
          <w:tcPr>
            <w:tcW w:w="355" w:type="dxa"/>
            <w:shd w:val="clear" w:color="auto" w:fill="auto"/>
          </w:tcPr>
          <w:p w14:paraId="6A5B9CB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14:paraId="5797E030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14:paraId="788064C1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14:paraId="70A63FB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4E7363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176A4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558D5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31B66F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4D4A0C5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CC7393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1EA25B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EB6465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1B5FF9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77BB4AA6" w14:textId="77777777" w:rsidTr="00575C42">
        <w:tc>
          <w:tcPr>
            <w:tcW w:w="355" w:type="dxa"/>
            <w:shd w:val="clear" w:color="auto" w:fill="auto"/>
          </w:tcPr>
          <w:p w14:paraId="0F99F37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201CB9E0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Цена реализации за единицу продукции (с НДС) по проекту</w:t>
            </w:r>
          </w:p>
        </w:tc>
        <w:tc>
          <w:tcPr>
            <w:tcW w:w="578" w:type="dxa"/>
            <w:shd w:val="clear" w:color="auto" w:fill="auto"/>
          </w:tcPr>
          <w:p w14:paraId="091383F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CBA806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9DD024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EAD383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653127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6BF9243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FEE637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76A82D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C2ACEF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153D26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5EFE346D" w14:textId="77777777" w:rsidTr="00575C42">
        <w:tc>
          <w:tcPr>
            <w:tcW w:w="355" w:type="dxa"/>
            <w:shd w:val="clear" w:color="auto" w:fill="auto"/>
          </w:tcPr>
          <w:p w14:paraId="672BB9F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14:paraId="138A15B8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14:paraId="336FF748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14:paraId="696E4AE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73CD0F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3298B6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BD5583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2A6FEF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0B91372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CFDCE2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FD97E3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5CCB11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8B3A64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3C9B3B2D" w14:textId="77777777" w:rsidTr="00575C42">
        <w:tc>
          <w:tcPr>
            <w:tcW w:w="355" w:type="dxa"/>
            <w:shd w:val="clear" w:color="auto" w:fill="auto"/>
          </w:tcPr>
          <w:p w14:paraId="592E1C8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590851B6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Выручка от реализации продукции с НДС по проекту</w:t>
            </w:r>
          </w:p>
          <w:p w14:paraId="2F338C95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(п. 2 x п. 3)</w:t>
            </w:r>
          </w:p>
        </w:tc>
        <w:tc>
          <w:tcPr>
            <w:tcW w:w="578" w:type="dxa"/>
            <w:shd w:val="clear" w:color="auto" w:fill="auto"/>
          </w:tcPr>
          <w:p w14:paraId="67A5055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0CA08C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1BFD36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1CC0D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520114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3A441B6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1DBF7E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EC1A58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5F7A1E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80BED4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2FCDE35" w14:textId="77777777" w:rsidTr="00575C42">
        <w:tc>
          <w:tcPr>
            <w:tcW w:w="355" w:type="dxa"/>
            <w:shd w:val="clear" w:color="auto" w:fill="auto"/>
          </w:tcPr>
          <w:p w14:paraId="2A39FA8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14:paraId="0D4CC3F8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14:paraId="5506BA0A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14:paraId="7E1BED4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06A4F8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79B16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C97A19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01E401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338EB62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4F0098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7A9914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F37FEF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23DAC0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041CCEB" w14:textId="77777777" w:rsidTr="00575C42">
        <w:tc>
          <w:tcPr>
            <w:tcW w:w="355" w:type="dxa"/>
            <w:shd w:val="clear" w:color="auto" w:fill="auto"/>
          </w:tcPr>
          <w:p w14:paraId="79E57F7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74585E8F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НДС, акцизы, пошлины и иные обязательные платежи от реализации продукции</w:t>
            </w:r>
          </w:p>
        </w:tc>
        <w:tc>
          <w:tcPr>
            <w:tcW w:w="578" w:type="dxa"/>
            <w:shd w:val="clear" w:color="auto" w:fill="auto"/>
          </w:tcPr>
          <w:p w14:paraId="7D307BD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80D17D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95785D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DB7606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B1A1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72243B1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2FAF82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10EEF7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505BFC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89C53A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5F076D0" w14:textId="77777777" w:rsidTr="00575C42">
        <w:tc>
          <w:tcPr>
            <w:tcW w:w="355" w:type="dxa"/>
            <w:shd w:val="clear" w:color="auto" w:fill="auto"/>
          </w:tcPr>
          <w:p w14:paraId="775EFD0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121DF573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Выручка-нетто от реализации продукции по проекту</w:t>
            </w:r>
          </w:p>
          <w:p w14:paraId="225E010A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(п. 4 – п. 5)</w:t>
            </w:r>
          </w:p>
        </w:tc>
        <w:tc>
          <w:tcPr>
            <w:tcW w:w="578" w:type="dxa"/>
            <w:shd w:val="clear" w:color="auto" w:fill="auto"/>
          </w:tcPr>
          <w:p w14:paraId="0B5AA25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F11D46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A0EE24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80C0D6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16BA83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2A21713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000408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4B7C80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98126E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ABE69E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EF9D045" w14:textId="77777777" w:rsidTr="00575C42">
        <w:tc>
          <w:tcPr>
            <w:tcW w:w="355" w:type="dxa"/>
            <w:shd w:val="clear" w:color="auto" w:fill="auto"/>
          </w:tcPr>
          <w:p w14:paraId="350AEB7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7EF92A1E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Затраты на производство и сбыт продукции по проекту</w:t>
            </w:r>
          </w:p>
        </w:tc>
        <w:tc>
          <w:tcPr>
            <w:tcW w:w="578" w:type="dxa"/>
            <w:shd w:val="clear" w:color="auto" w:fill="auto"/>
          </w:tcPr>
          <w:p w14:paraId="37D1CFF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722FA9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3F4228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7DCC32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B374E3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73BF68E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128E54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8F0897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ED68EA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82C1A4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152D7F3" w14:textId="77777777" w:rsidTr="00575C42">
        <w:tc>
          <w:tcPr>
            <w:tcW w:w="355" w:type="dxa"/>
            <w:shd w:val="clear" w:color="auto" w:fill="auto"/>
          </w:tcPr>
          <w:p w14:paraId="20B7A7C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32" w:type="dxa"/>
            <w:gridSpan w:val="2"/>
            <w:shd w:val="clear" w:color="auto" w:fill="auto"/>
          </w:tcPr>
          <w:p w14:paraId="40AD6147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Справочно:</w:t>
            </w:r>
          </w:p>
        </w:tc>
        <w:tc>
          <w:tcPr>
            <w:tcW w:w="578" w:type="dxa"/>
            <w:shd w:val="clear" w:color="auto" w:fill="auto"/>
          </w:tcPr>
          <w:p w14:paraId="5679B9A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6D44C3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97C4F7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1025E2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2E1EB2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20074F3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376200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5B8B2B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9AC28E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CAB43B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B0A7173" w14:textId="77777777" w:rsidTr="00575C42">
        <w:tc>
          <w:tcPr>
            <w:tcW w:w="355" w:type="dxa"/>
            <w:shd w:val="clear" w:color="auto" w:fill="auto"/>
          </w:tcPr>
          <w:p w14:paraId="6233259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7.1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5F3536E4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Численность персонала по проекту (по состоянию на конец периода)</w:t>
            </w:r>
          </w:p>
        </w:tc>
        <w:tc>
          <w:tcPr>
            <w:tcW w:w="578" w:type="dxa"/>
            <w:shd w:val="clear" w:color="auto" w:fill="auto"/>
          </w:tcPr>
          <w:p w14:paraId="1787C0D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DFEB7A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D9361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AFC42A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A95F30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3598749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4BE593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570827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8491A7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78A2DC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7704DD5" w14:textId="77777777" w:rsidTr="00575C42">
        <w:tc>
          <w:tcPr>
            <w:tcW w:w="355" w:type="dxa"/>
            <w:shd w:val="clear" w:color="auto" w:fill="auto"/>
          </w:tcPr>
          <w:p w14:paraId="6AAF19E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shd w:val="clear" w:color="auto" w:fill="auto"/>
          </w:tcPr>
          <w:p w14:paraId="5A826812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14:paraId="57DF659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14:paraId="304A012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21B8CE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5F8B82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1BCB7C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E26B4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6C3AB93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3E17BA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C529B4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81CB1B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FD9892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19ED64A1" w14:textId="77777777" w:rsidTr="00575C42">
        <w:tc>
          <w:tcPr>
            <w:tcW w:w="355" w:type="dxa"/>
            <w:shd w:val="clear" w:color="auto" w:fill="auto"/>
          </w:tcPr>
          <w:p w14:paraId="7A6686C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14:paraId="4A4D1BB7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14:paraId="0B2D27E8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14:paraId="5E609C6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B5C692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33A687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C7582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48DBAB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0C40E39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066C01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0E2FAD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EBE839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DCC192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0F09EBF" w14:textId="77777777" w:rsidTr="00575C42">
        <w:tc>
          <w:tcPr>
            <w:tcW w:w="355" w:type="dxa"/>
            <w:shd w:val="clear" w:color="auto" w:fill="auto"/>
          </w:tcPr>
          <w:p w14:paraId="433A335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14:paraId="2AD0ECBF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14:paraId="2C17283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14:paraId="0F6D9A4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AC3306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D26127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EB6F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BDF19B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68EA93D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A35890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2D68BB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BB9B6F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EAD7F1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1BD6F4C5" w14:textId="77777777" w:rsidTr="00575C42">
        <w:tc>
          <w:tcPr>
            <w:tcW w:w="355" w:type="dxa"/>
            <w:shd w:val="clear" w:color="auto" w:fill="auto"/>
          </w:tcPr>
          <w:p w14:paraId="6A06CA9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14:paraId="2198094F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14:paraId="60A9E37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14:paraId="7088BFF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939889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9566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5B58A7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08CA14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5E153D7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FE51D4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3A04AF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767AAA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F09F3B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6E2B7C95" w14:textId="77777777" w:rsidTr="00575C42">
        <w:tc>
          <w:tcPr>
            <w:tcW w:w="355" w:type="dxa"/>
            <w:shd w:val="clear" w:color="auto" w:fill="auto"/>
          </w:tcPr>
          <w:p w14:paraId="2078DBC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14:paraId="5793E2DE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14:paraId="5F73315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14:paraId="6139D15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221E46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9443AC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98FCBB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C864F9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67A9463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3F7F32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A377E4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DF4273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A92008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3A893BD" w14:textId="77777777" w:rsidTr="00575C42">
        <w:tc>
          <w:tcPr>
            <w:tcW w:w="355" w:type="dxa"/>
            <w:shd w:val="clear" w:color="auto" w:fill="auto"/>
          </w:tcPr>
          <w:p w14:paraId="155740C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7.2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4F5D4525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Затраты на оплату труда по проекту</w:t>
            </w:r>
          </w:p>
        </w:tc>
        <w:tc>
          <w:tcPr>
            <w:tcW w:w="578" w:type="dxa"/>
            <w:shd w:val="clear" w:color="auto" w:fill="auto"/>
          </w:tcPr>
          <w:p w14:paraId="48328C6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64073A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1A2992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5DA36D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F76055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5DB77A8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2E44F0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BB9A6E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C44A51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07E2D9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707C23FA" w14:textId="77777777" w:rsidTr="00575C42">
        <w:tc>
          <w:tcPr>
            <w:tcW w:w="355" w:type="dxa"/>
            <w:shd w:val="clear" w:color="auto" w:fill="auto"/>
          </w:tcPr>
          <w:p w14:paraId="753879D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7.3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12A85EE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 w:firstLine="1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Среднемесячная заработная плата на одного работающего по проекту</w:t>
            </w:r>
          </w:p>
        </w:tc>
        <w:tc>
          <w:tcPr>
            <w:tcW w:w="578" w:type="dxa"/>
            <w:shd w:val="clear" w:color="auto" w:fill="auto"/>
          </w:tcPr>
          <w:p w14:paraId="604D73F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665F55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080D53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9800F3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0D5B82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3207A3D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A243A0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AD2113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7EBC83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B6DDB1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1B4C4A42" w14:textId="77777777" w:rsidTr="00575C42">
        <w:tc>
          <w:tcPr>
            <w:tcW w:w="355" w:type="dxa"/>
            <w:shd w:val="clear" w:color="auto" w:fill="auto"/>
          </w:tcPr>
          <w:p w14:paraId="657D276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7.4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0D5E795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 w:firstLine="1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Остаточная стоимость вводимых основных фондов и нематериальных активов (на конец периода)</w:t>
            </w:r>
          </w:p>
        </w:tc>
        <w:tc>
          <w:tcPr>
            <w:tcW w:w="578" w:type="dxa"/>
            <w:shd w:val="clear" w:color="auto" w:fill="auto"/>
          </w:tcPr>
          <w:p w14:paraId="7C60971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090A9C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8CD936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19CB00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31A060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78666D0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C714C4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1883C8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287B14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AA8081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E01E6ED" w14:textId="77777777" w:rsidTr="00575C42">
        <w:tc>
          <w:tcPr>
            <w:tcW w:w="355" w:type="dxa"/>
            <w:shd w:val="clear" w:color="auto" w:fill="auto"/>
          </w:tcPr>
          <w:p w14:paraId="58C9740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7.5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4376322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Лизинговые платежи по проекту</w:t>
            </w:r>
          </w:p>
        </w:tc>
        <w:tc>
          <w:tcPr>
            <w:tcW w:w="578" w:type="dxa"/>
            <w:shd w:val="clear" w:color="auto" w:fill="auto"/>
          </w:tcPr>
          <w:p w14:paraId="286DC4D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624AC4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7F18FD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927C42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59C197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00894D7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E6D64E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5C6001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7FE3A7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F161A7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DAC35B6" w14:textId="77777777" w:rsidTr="00575C42">
        <w:tc>
          <w:tcPr>
            <w:tcW w:w="355" w:type="dxa"/>
            <w:shd w:val="clear" w:color="auto" w:fill="auto"/>
          </w:tcPr>
          <w:p w14:paraId="3A04E59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7.6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68E7D2D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Плата за арендованное имущество по проекту</w:t>
            </w:r>
          </w:p>
        </w:tc>
        <w:tc>
          <w:tcPr>
            <w:tcW w:w="578" w:type="dxa"/>
            <w:shd w:val="clear" w:color="auto" w:fill="auto"/>
          </w:tcPr>
          <w:p w14:paraId="2090D39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F12B60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BDEFB4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5A6B4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BD3054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797F018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86BB9B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7BFA71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E7B38B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83B800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78BC12F6" w14:textId="77777777" w:rsidTr="00575C42">
        <w:tc>
          <w:tcPr>
            <w:tcW w:w="355" w:type="dxa"/>
            <w:shd w:val="clear" w:color="auto" w:fill="auto"/>
          </w:tcPr>
          <w:p w14:paraId="2295496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542ED148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НДС, акцизы, уплачиваемые по материалам, топливу, энергии, комплектующим и проч.</w:t>
            </w:r>
          </w:p>
        </w:tc>
        <w:tc>
          <w:tcPr>
            <w:tcW w:w="578" w:type="dxa"/>
            <w:shd w:val="clear" w:color="auto" w:fill="auto"/>
          </w:tcPr>
          <w:p w14:paraId="231FAC9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12C28B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622DFD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2F2933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F05DFA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6F62A2A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60699F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64E571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670524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E10E20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26D92E2" w14:textId="77777777" w:rsidTr="00575C42">
        <w:tc>
          <w:tcPr>
            <w:tcW w:w="355" w:type="dxa"/>
            <w:shd w:val="clear" w:color="auto" w:fill="auto"/>
          </w:tcPr>
          <w:p w14:paraId="6230613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750DC8D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Общие затраты на производство и сбыт продукции без учета НДС и акцизов по проекту (п. 7 – п. 8)</w:t>
            </w:r>
          </w:p>
        </w:tc>
        <w:tc>
          <w:tcPr>
            <w:tcW w:w="578" w:type="dxa"/>
            <w:shd w:val="clear" w:color="auto" w:fill="auto"/>
          </w:tcPr>
          <w:p w14:paraId="2CDF3F8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B95842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1FB78A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7515AA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70F1E9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1A1595F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927228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D64BAA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C58C30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43EA5D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6DB84669" w14:textId="77777777" w:rsidTr="00575C42">
        <w:tc>
          <w:tcPr>
            <w:tcW w:w="355" w:type="dxa"/>
            <w:shd w:val="clear" w:color="auto" w:fill="auto"/>
          </w:tcPr>
          <w:p w14:paraId="00A8B72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63871ED8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Налоги и сборы, относимые на финансовый результат по проекту (в том числе налог на имущество)</w:t>
            </w:r>
          </w:p>
        </w:tc>
        <w:tc>
          <w:tcPr>
            <w:tcW w:w="578" w:type="dxa"/>
            <w:shd w:val="clear" w:color="auto" w:fill="auto"/>
          </w:tcPr>
          <w:p w14:paraId="51B72FD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BB33B9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601428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96223D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506A18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4A70E7B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875CEC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A8AF28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F86E20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49A479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66BCF2B1" w14:textId="77777777" w:rsidTr="00575C42">
        <w:tc>
          <w:tcPr>
            <w:tcW w:w="355" w:type="dxa"/>
            <w:shd w:val="clear" w:color="auto" w:fill="auto"/>
          </w:tcPr>
          <w:p w14:paraId="517227F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23736E38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Прочие доходы по проекту (в том числе государственная поддержка)</w:t>
            </w:r>
          </w:p>
        </w:tc>
        <w:tc>
          <w:tcPr>
            <w:tcW w:w="578" w:type="dxa"/>
            <w:shd w:val="clear" w:color="auto" w:fill="auto"/>
          </w:tcPr>
          <w:p w14:paraId="1E58252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694FAB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C6414C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67CFFC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46CB8E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49FE407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9FC318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B05048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A8A710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C1EDAC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17BB26C7" w14:textId="77777777" w:rsidTr="00575C42">
        <w:tc>
          <w:tcPr>
            <w:tcW w:w="355" w:type="dxa"/>
            <w:shd w:val="clear" w:color="auto" w:fill="auto"/>
          </w:tcPr>
          <w:p w14:paraId="79B752A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08EBCA0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Прочие расходы по проекту (в том числе выплата процентов по привлеченным в рамках проекта кредитам и займам)</w:t>
            </w:r>
          </w:p>
        </w:tc>
        <w:tc>
          <w:tcPr>
            <w:tcW w:w="578" w:type="dxa"/>
            <w:shd w:val="clear" w:color="auto" w:fill="auto"/>
          </w:tcPr>
          <w:p w14:paraId="58B17EA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C55856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7EC3A2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C7FD3A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EE8175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28D55FA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CC3F9F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559403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C013C6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676D44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B4FFB77" w14:textId="77777777" w:rsidTr="00575C42">
        <w:tc>
          <w:tcPr>
            <w:tcW w:w="355" w:type="dxa"/>
            <w:shd w:val="clear" w:color="auto" w:fill="auto"/>
          </w:tcPr>
          <w:p w14:paraId="01CB587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710E961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Прибыль (убыток) до налогообложения (п. 6 – п. 9 – п. 10 + п. 11 – п. 12)</w:t>
            </w:r>
          </w:p>
        </w:tc>
        <w:tc>
          <w:tcPr>
            <w:tcW w:w="578" w:type="dxa"/>
            <w:shd w:val="clear" w:color="auto" w:fill="auto"/>
          </w:tcPr>
          <w:p w14:paraId="57A0D2A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FBE9A4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E324DF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AE50BD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0030EA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2056836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1FAB7C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A68B56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E03995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B1E7A8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6899499" w14:textId="77777777" w:rsidTr="00575C42">
        <w:tc>
          <w:tcPr>
            <w:tcW w:w="355" w:type="dxa"/>
            <w:shd w:val="clear" w:color="auto" w:fill="auto"/>
          </w:tcPr>
          <w:p w14:paraId="366EDD5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562D6B8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 на прибыль организаций (п. 13 x ставка налога)</w:t>
            </w:r>
          </w:p>
        </w:tc>
        <w:tc>
          <w:tcPr>
            <w:tcW w:w="578" w:type="dxa"/>
            <w:shd w:val="clear" w:color="auto" w:fill="auto"/>
          </w:tcPr>
          <w:p w14:paraId="2782101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3B07FE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5286FB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B52269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99FD67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03F331A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3C4A3E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9D1367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A22CFF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490153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6834888" w14:textId="77777777" w:rsidTr="00575C42">
        <w:tc>
          <w:tcPr>
            <w:tcW w:w="355" w:type="dxa"/>
            <w:shd w:val="clear" w:color="auto" w:fill="auto"/>
          </w:tcPr>
          <w:p w14:paraId="27169A5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292B862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Чистая прибыль (убыток) (п. 13 – п. 14)</w:t>
            </w:r>
          </w:p>
        </w:tc>
        <w:tc>
          <w:tcPr>
            <w:tcW w:w="578" w:type="dxa"/>
            <w:shd w:val="clear" w:color="auto" w:fill="auto"/>
          </w:tcPr>
          <w:p w14:paraId="05C710E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0E0AD0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65C004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2845A6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A8BC48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5EFF5CF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59E353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16B5AE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E8A983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5FF844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14:paraId="7582329D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bCs/>
          <w:sz w:val="20"/>
          <w:szCs w:val="28"/>
        </w:rPr>
      </w:pPr>
    </w:p>
    <w:p w14:paraId="1EDCAD7E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bCs/>
          <w:sz w:val="28"/>
          <w:szCs w:val="28"/>
        </w:rPr>
        <w:t xml:space="preserve">Таблица 5. План денежных поступлений и выплат (по предприятию в целом) </w:t>
      </w:r>
      <w:r w:rsidRPr="00575C42">
        <w:rPr>
          <w:rFonts w:ascii="Times New Roman" w:eastAsia="Calibri" w:hAnsi="Times New Roman"/>
          <w:sz w:val="28"/>
          <w:szCs w:val="28"/>
        </w:rPr>
        <w:t>(тыс. рублей).</w:t>
      </w:r>
    </w:p>
    <w:p w14:paraId="12F88960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18"/>
          <w:szCs w:val="28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5013"/>
        <w:gridCol w:w="579"/>
        <w:gridCol w:w="544"/>
        <w:gridCol w:w="236"/>
        <w:gridCol w:w="236"/>
        <w:gridCol w:w="236"/>
        <w:gridCol w:w="539"/>
        <w:gridCol w:w="586"/>
        <w:gridCol w:w="586"/>
        <w:gridCol w:w="586"/>
        <w:gridCol w:w="586"/>
      </w:tblGrid>
      <w:tr w:rsidR="00575C42" w:rsidRPr="00575C42" w14:paraId="42B7B7EA" w14:textId="77777777" w:rsidTr="00575C42">
        <w:tc>
          <w:tcPr>
            <w:tcW w:w="396" w:type="dxa"/>
            <w:vMerge w:val="restart"/>
            <w:tcBorders>
              <w:bottom w:val="nil"/>
            </w:tcBorders>
            <w:shd w:val="clear" w:color="auto" w:fill="auto"/>
          </w:tcPr>
          <w:p w14:paraId="63BAF01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5013" w:type="dxa"/>
            <w:vMerge w:val="restart"/>
            <w:tcBorders>
              <w:bottom w:val="nil"/>
            </w:tcBorders>
            <w:shd w:val="clear" w:color="auto" w:fill="auto"/>
          </w:tcPr>
          <w:p w14:paraId="159A198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79" w:type="dxa"/>
            <w:vMerge w:val="restart"/>
            <w:tcBorders>
              <w:bottom w:val="nil"/>
            </w:tcBorders>
            <w:shd w:val="clear" w:color="auto" w:fill="auto"/>
          </w:tcPr>
          <w:p w14:paraId="53D2CC4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791" w:type="dxa"/>
            <w:gridSpan w:val="5"/>
            <w:shd w:val="clear" w:color="auto" w:fill="auto"/>
          </w:tcPr>
          <w:p w14:paraId="58F29C8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14:paraId="6E6BA26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14:paraId="3241846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14:paraId="16817EE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14:paraId="00EDED5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575C42" w:rsidRPr="00575C42" w14:paraId="262C1B0D" w14:textId="77777777" w:rsidTr="00575C42"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14:paraId="1D176F8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13" w:type="dxa"/>
            <w:vMerge/>
            <w:tcBorders>
              <w:bottom w:val="nil"/>
            </w:tcBorders>
            <w:shd w:val="clear" w:color="auto" w:fill="auto"/>
          </w:tcPr>
          <w:p w14:paraId="271DE249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bottom w:val="nil"/>
            </w:tcBorders>
            <w:shd w:val="clear" w:color="auto" w:fill="auto"/>
          </w:tcPr>
          <w:p w14:paraId="407EE15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vMerge w:val="restart"/>
            <w:tcBorders>
              <w:bottom w:val="nil"/>
            </w:tcBorders>
            <w:shd w:val="clear" w:color="auto" w:fill="auto"/>
          </w:tcPr>
          <w:p w14:paraId="5E98744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2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9B1397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23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EF7094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575C42" w:rsidRPr="00575C42" w14:paraId="2E50A004" w14:textId="77777777" w:rsidTr="00575C42"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14:paraId="051679E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13" w:type="dxa"/>
            <w:vMerge/>
            <w:tcBorders>
              <w:bottom w:val="nil"/>
            </w:tcBorders>
            <w:shd w:val="clear" w:color="auto" w:fill="auto"/>
          </w:tcPr>
          <w:p w14:paraId="4A500F0D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bottom w:val="nil"/>
            </w:tcBorders>
            <w:shd w:val="clear" w:color="auto" w:fill="auto"/>
          </w:tcPr>
          <w:p w14:paraId="7C5E480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bottom w:val="nil"/>
            </w:tcBorders>
            <w:shd w:val="clear" w:color="auto" w:fill="auto"/>
          </w:tcPr>
          <w:p w14:paraId="47FE1A5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7A4682A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7E0F403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2A1E9E0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bottom w:val="nil"/>
            </w:tcBorders>
            <w:shd w:val="clear" w:color="auto" w:fill="auto"/>
          </w:tcPr>
          <w:p w14:paraId="73A025C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14:paraId="61D599C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14:paraId="5A7975E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14:paraId="00AC2BFB" w14:textId="77777777" w:rsidR="00575C42" w:rsidRPr="00575C42" w:rsidRDefault="00401525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="00575C42" w:rsidRPr="00575C42">
              <w:rPr>
                <w:rFonts w:ascii="Times New Roman" w:eastAsia="Calibri" w:hAnsi="Times New Roman"/>
                <w:sz w:val="20"/>
                <w:szCs w:val="20"/>
              </w:rPr>
              <w:t>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14:paraId="681FFD9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</w:tbl>
    <w:p w14:paraId="661778B1" w14:textId="77777777" w:rsidR="00575C42" w:rsidRPr="00575C42" w:rsidRDefault="00575C42" w:rsidP="00575C42">
      <w:pPr>
        <w:spacing w:after="0" w:line="240" w:lineRule="auto"/>
        <w:ind w:left="-70" w:right="-61"/>
        <w:jc w:val="center"/>
        <w:rPr>
          <w:rFonts w:ascii="Times New Roman" w:eastAsia="Calibri" w:hAnsi="Times New Roman"/>
          <w:sz w:val="20"/>
          <w:szCs w:val="20"/>
        </w:rPr>
        <w:sectPr w:rsidR="00575C42" w:rsidRPr="00575C42" w:rsidSect="00401525">
          <w:type w:val="continuous"/>
          <w:pgSz w:w="11905" w:h="16838"/>
          <w:pgMar w:top="1134" w:right="706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36"/>
        <w:gridCol w:w="4777"/>
        <w:gridCol w:w="579"/>
        <w:gridCol w:w="544"/>
        <w:gridCol w:w="236"/>
        <w:gridCol w:w="236"/>
        <w:gridCol w:w="236"/>
        <w:gridCol w:w="539"/>
        <w:gridCol w:w="586"/>
        <w:gridCol w:w="586"/>
        <w:gridCol w:w="586"/>
        <w:gridCol w:w="586"/>
      </w:tblGrid>
      <w:tr w:rsidR="00575C42" w:rsidRPr="00575C42" w14:paraId="3245F04D" w14:textId="77777777" w:rsidTr="00575C42">
        <w:trPr>
          <w:tblHeader/>
        </w:trPr>
        <w:tc>
          <w:tcPr>
            <w:tcW w:w="396" w:type="dxa"/>
            <w:shd w:val="clear" w:color="auto" w:fill="auto"/>
          </w:tcPr>
          <w:p w14:paraId="2D7E03D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5665BA9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shd w:val="clear" w:color="auto" w:fill="auto"/>
          </w:tcPr>
          <w:p w14:paraId="17B37C1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44" w:type="dxa"/>
            <w:shd w:val="clear" w:color="auto" w:fill="auto"/>
          </w:tcPr>
          <w:p w14:paraId="5BAC13E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14:paraId="73859DA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14:paraId="67FDE3B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14:paraId="12169C0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39" w:type="dxa"/>
            <w:shd w:val="clear" w:color="auto" w:fill="auto"/>
          </w:tcPr>
          <w:p w14:paraId="086BC41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shd w:val="clear" w:color="auto" w:fill="auto"/>
          </w:tcPr>
          <w:p w14:paraId="294F0F4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586" w:type="dxa"/>
            <w:shd w:val="clear" w:color="auto" w:fill="auto"/>
          </w:tcPr>
          <w:p w14:paraId="590B18D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86" w:type="dxa"/>
            <w:shd w:val="clear" w:color="auto" w:fill="auto"/>
          </w:tcPr>
          <w:p w14:paraId="19C4294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86" w:type="dxa"/>
            <w:shd w:val="clear" w:color="auto" w:fill="auto"/>
          </w:tcPr>
          <w:p w14:paraId="15712FD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575C42" w:rsidRPr="00575C42" w14:paraId="3B71D424" w14:textId="77777777" w:rsidTr="00575C42">
        <w:tc>
          <w:tcPr>
            <w:tcW w:w="10123" w:type="dxa"/>
            <w:gridSpan w:val="13"/>
            <w:shd w:val="clear" w:color="auto" w:fill="auto"/>
          </w:tcPr>
          <w:p w14:paraId="40208A99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Операционная деятельность</w:t>
            </w:r>
          </w:p>
        </w:tc>
      </w:tr>
      <w:tr w:rsidR="00575C42" w:rsidRPr="00575C42" w14:paraId="07BB7886" w14:textId="77777777" w:rsidTr="00575C42">
        <w:tc>
          <w:tcPr>
            <w:tcW w:w="396" w:type="dxa"/>
            <w:shd w:val="clear" w:color="auto" w:fill="auto"/>
          </w:tcPr>
          <w:p w14:paraId="18E44AA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091015BA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Поступления (п. 1.1 + п. 1.2 + п. 1.3)</w:t>
            </w:r>
          </w:p>
        </w:tc>
        <w:tc>
          <w:tcPr>
            <w:tcW w:w="579" w:type="dxa"/>
            <w:shd w:val="clear" w:color="auto" w:fill="auto"/>
          </w:tcPr>
          <w:p w14:paraId="491E312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264F671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F32248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1B167E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DECD11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211EC2C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422976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E16CE6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BF89DD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BCCB7F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6AC7F245" w14:textId="77777777" w:rsidTr="00575C42">
        <w:tc>
          <w:tcPr>
            <w:tcW w:w="396" w:type="dxa"/>
            <w:shd w:val="clear" w:color="auto" w:fill="auto"/>
          </w:tcPr>
          <w:p w14:paraId="3E0B59B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1.1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547D7B53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Доход от реализации продукции (выручка с НДС, акцизами и проч.)</w:t>
            </w:r>
          </w:p>
        </w:tc>
        <w:tc>
          <w:tcPr>
            <w:tcW w:w="579" w:type="dxa"/>
            <w:shd w:val="clear" w:color="auto" w:fill="auto"/>
          </w:tcPr>
          <w:p w14:paraId="6CF101A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74DA6AF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A458DC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5C9FE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16F129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2D293B7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1DB33C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15F04B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544674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C3BBCD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F750648" w14:textId="77777777" w:rsidTr="00575C42">
        <w:tc>
          <w:tcPr>
            <w:tcW w:w="396" w:type="dxa"/>
            <w:shd w:val="clear" w:color="auto" w:fill="auto"/>
          </w:tcPr>
          <w:p w14:paraId="13A6386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6ACF9512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Прочие доходы от операционной деятельности</w:t>
            </w:r>
          </w:p>
        </w:tc>
        <w:tc>
          <w:tcPr>
            <w:tcW w:w="579" w:type="dxa"/>
            <w:shd w:val="clear" w:color="auto" w:fill="auto"/>
          </w:tcPr>
          <w:p w14:paraId="3896CDD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0C62DBE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79B65B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F990E4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DC628A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5612DE4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CE6C99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CD0D11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1F154E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2526EE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78725AED" w14:textId="77777777" w:rsidTr="00575C42">
        <w:tc>
          <w:tcPr>
            <w:tcW w:w="396" w:type="dxa"/>
            <w:shd w:val="clear" w:color="auto" w:fill="auto"/>
          </w:tcPr>
          <w:p w14:paraId="377ECFC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16F4D032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48E3C0AA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14:paraId="646323E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4A664A0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134112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58371C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B1440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618C6F4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394E3D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1F6413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F2FDF9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AA0DE0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7B8F064A" w14:textId="77777777" w:rsidTr="00575C42">
        <w:tc>
          <w:tcPr>
            <w:tcW w:w="396" w:type="dxa"/>
            <w:shd w:val="clear" w:color="auto" w:fill="auto"/>
          </w:tcPr>
          <w:p w14:paraId="561732A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52FE2021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7A23836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доходы от сдачи имущества в аренду</w:t>
            </w:r>
          </w:p>
        </w:tc>
        <w:tc>
          <w:tcPr>
            <w:tcW w:w="579" w:type="dxa"/>
            <w:shd w:val="clear" w:color="auto" w:fill="auto"/>
          </w:tcPr>
          <w:p w14:paraId="3F75ECF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2A1005F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3C1867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2510DE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A8F1C0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4F32181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FD43B3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BF0CB0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FA8C24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831DA4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51910DD" w14:textId="77777777" w:rsidTr="00575C42">
        <w:tc>
          <w:tcPr>
            <w:tcW w:w="396" w:type="dxa"/>
            <w:shd w:val="clear" w:color="auto" w:fill="auto"/>
          </w:tcPr>
          <w:p w14:paraId="38F14FC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C8F3C53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3E09EF4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возмещение НДС на приобретенное оборудование и НДС в строительно-монтажных работах</w:t>
            </w:r>
          </w:p>
        </w:tc>
        <w:tc>
          <w:tcPr>
            <w:tcW w:w="579" w:type="dxa"/>
            <w:shd w:val="clear" w:color="auto" w:fill="auto"/>
          </w:tcPr>
          <w:p w14:paraId="1E2C65C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284A7DD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CCA20B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156834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EF7BA8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30BB7E3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3E52F8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A5D7FC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FFBA31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3ABE91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36E7F40" w14:textId="77777777" w:rsidTr="00575C42">
        <w:tc>
          <w:tcPr>
            <w:tcW w:w="396" w:type="dxa"/>
            <w:shd w:val="clear" w:color="auto" w:fill="auto"/>
          </w:tcPr>
          <w:p w14:paraId="2DA8A00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9106A7D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45D2027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14:paraId="24B687B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09827A6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D9EE7A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42B00B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0C8165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170D227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DEF8DB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A1D699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5685A2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F57B95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8162670" w14:textId="77777777" w:rsidTr="00575C42">
        <w:tc>
          <w:tcPr>
            <w:tcW w:w="396" w:type="dxa"/>
            <w:shd w:val="clear" w:color="auto" w:fill="auto"/>
          </w:tcPr>
          <w:p w14:paraId="61146DA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1.3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67BF6A5F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Государственная поддержка в форме субсидий</w:t>
            </w:r>
          </w:p>
        </w:tc>
        <w:tc>
          <w:tcPr>
            <w:tcW w:w="579" w:type="dxa"/>
            <w:shd w:val="clear" w:color="auto" w:fill="auto"/>
          </w:tcPr>
          <w:p w14:paraId="35609C0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564E600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7C6E22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3DFDF4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E861F4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7A69E6B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BC5D0A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EE36BF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5B1CAE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0C1062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AE47ED3" w14:textId="77777777" w:rsidTr="00575C42">
        <w:tc>
          <w:tcPr>
            <w:tcW w:w="396" w:type="dxa"/>
            <w:shd w:val="clear" w:color="auto" w:fill="auto"/>
          </w:tcPr>
          <w:p w14:paraId="14CD84D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2B6DB9AB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2B78AA3E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видам субсидий:</w:t>
            </w:r>
          </w:p>
        </w:tc>
        <w:tc>
          <w:tcPr>
            <w:tcW w:w="579" w:type="dxa"/>
            <w:shd w:val="clear" w:color="auto" w:fill="auto"/>
          </w:tcPr>
          <w:p w14:paraId="4F27CD3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44F77AE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53319A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6B1F4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C9C1FA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1C76B49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0FBC34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58039C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334D10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C447FB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95898D9" w14:textId="77777777" w:rsidTr="00575C42">
        <w:tc>
          <w:tcPr>
            <w:tcW w:w="396" w:type="dxa"/>
            <w:shd w:val="clear" w:color="auto" w:fill="auto"/>
          </w:tcPr>
          <w:p w14:paraId="3AE23B5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40B7EE1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180F4466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…</w:t>
            </w:r>
          </w:p>
        </w:tc>
        <w:tc>
          <w:tcPr>
            <w:tcW w:w="579" w:type="dxa"/>
            <w:shd w:val="clear" w:color="auto" w:fill="auto"/>
          </w:tcPr>
          <w:p w14:paraId="1CBFBB8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028AB01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D915D9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CBFFC1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C35E7F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5B11268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BFFF88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5EE846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A5A14B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CD9C49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364732B" w14:textId="77777777" w:rsidTr="00575C42">
        <w:tc>
          <w:tcPr>
            <w:tcW w:w="396" w:type="dxa"/>
            <w:shd w:val="clear" w:color="auto" w:fill="auto"/>
          </w:tcPr>
          <w:p w14:paraId="26EC803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59FEBCF4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Выплаты (п. 2.1 + п. 2.2 + п. 2.3)</w:t>
            </w:r>
          </w:p>
        </w:tc>
        <w:tc>
          <w:tcPr>
            <w:tcW w:w="579" w:type="dxa"/>
            <w:shd w:val="clear" w:color="auto" w:fill="auto"/>
          </w:tcPr>
          <w:p w14:paraId="1CA3BEB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50D8902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F1E226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21B5A4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E6450B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7978F89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0E55B4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9EA681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0A8ED6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BA8BCE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D92C82B" w14:textId="77777777" w:rsidTr="00575C42">
        <w:tc>
          <w:tcPr>
            <w:tcW w:w="396" w:type="dxa"/>
            <w:shd w:val="clear" w:color="auto" w:fill="auto"/>
          </w:tcPr>
          <w:p w14:paraId="5FA2EC6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2.1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0853CC3E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 xml:space="preserve">Общие затраты на производство и сбыт продукции </w:t>
            </w:r>
            <w:r w:rsidRPr="00575C42">
              <w:rPr>
                <w:rFonts w:ascii="Times New Roman" w:eastAsia="Calibri" w:hAnsi="Times New Roman"/>
                <w:sz w:val="20"/>
                <w:szCs w:val="20"/>
              </w:rPr>
              <w:br/>
              <w:t>(с НДС, без учета иных налогов и амортизации)</w:t>
            </w:r>
          </w:p>
        </w:tc>
        <w:tc>
          <w:tcPr>
            <w:tcW w:w="579" w:type="dxa"/>
            <w:shd w:val="clear" w:color="auto" w:fill="auto"/>
          </w:tcPr>
          <w:p w14:paraId="11CF091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4E9BA0E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3787B9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029EFC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3E0674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32E7F62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7DAFDB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7448DF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C06AB2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6DFAA3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DE82E56" w14:textId="77777777" w:rsidTr="00575C42">
        <w:tc>
          <w:tcPr>
            <w:tcW w:w="396" w:type="dxa"/>
            <w:shd w:val="clear" w:color="auto" w:fill="auto"/>
          </w:tcPr>
          <w:p w14:paraId="5315E39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2.2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09C862F6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Налоговые платежи в бюджет (без учета возмещения НДС с суммы инвестиционных расходов)</w:t>
            </w:r>
          </w:p>
        </w:tc>
        <w:tc>
          <w:tcPr>
            <w:tcW w:w="579" w:type="dxa"/>
            <w:shd w:val="clear" w:color="auto" w:fill="auto"/>
          </w:tcPr>
          <w:p w14:paraId="678921B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12DEC1E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6C231C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2FD991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5E68E0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68E35C6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55C247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AF0F08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847731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816CDF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19424573" w14:textId="77777777" w:rsidTr="00575C42">
        <w:tc>
          <w:tcPr>
            <w:tcW w:w="396" w:type="dxa"/>
            <w:shd w:val="clear" w:color="auto" w:fill="auto"/>
          </w:tcPr>
          <w:p w14:paraId="1F46562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2.3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68643038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Уплата процентов по привлеченным кредитам и займам</w:t>
            </w:r>
          </w:p>
        </w:tc>
        <w:tc>
          <w:tcPr>
            <w:tcW w:w="579" w:type="dxa"/>
            <w:shd w:val="clear" w:color="auto" w:fill="auto"/>
          </w:tcPr>
          <w:p w14:paraId="669ABF9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59B3F4B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7C0F96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12D098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7D499A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62185CE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BB03E8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35C185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F1D894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B286F4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D040009" w14:textId="77777777" w:rsidTr="00575C42">
        <w:tc>
          <w:tcPr>
            <w:tcW w:w="396" w:type="dxa"/>
            <w:shd w:val="clear" w:color="auto" w:fill="auto"/>
          </w:tcPr>
          <w:p w14:paraId="1E6EFEE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2335D19D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62B74AE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14:paraId="2CC0613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6B5E861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44C38D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B2E5BD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C85191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79219CF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98EABD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163D66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E24680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5B7F37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EFECAC5" w14:textId="77777777" w:rsidTr="00575C42">
        <w:tc>
          <w:tcPr>
            <w:tcW w:w="396" w:type="dxa"/>
            <w:shd w:val="clear" w:color="auto" w:fill="auto"/>
          </w:tcPr>
          <w:p w14:paraId="2D82310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769F0E76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4EFAC4E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14:paraId="0561558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021B9E1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88CEE6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1A411D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E4E074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327B01C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3FFB28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370448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501A8F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BBBCEF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75921F44" w14:textId="77777777" w:rsidTr="00575C42">
        <w:tc>
          <w:tcPr>
            <w:tcW w:w="396" w:type="dxa"/>
            <w:shd w:val="clear" w:color="auto" w:fill="auto"/>
          </w:tcPr>
          <w:p w14:paraId="5FB5AB8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57822A37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 xml:space="preserve">Денежный поток по операционной деятельности </w:t>
            </w:r>
            <w:r w:rsidRPr="00575C42">
              <w:rPr>
                <w:rFonts w:ascii="Times New Roman" w:eastAsia="Calibri" w:hAnsi="Times New Roman"/>
                <w:sz w:val="20"/>
                <w:szCs w:val="20"/>
              </w:rPr>
              <w:br/>
              <w:t>(п. 1 – п. 2)</w:t>
            </w:r>
          </w:p>
        </w:tc>
        <w:tc>
          <w:tcPr>
            <w:tcW w:w="579" w:type="dxa"/>
            <w:shd w:val="clear" w:color="auto" w:fill="auto"/>
          </w:tcPr>
          <w:p w14:paraId="379A677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397FC76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61264D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AB4119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9143E7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08ACA52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247DDA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A0EEA0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9357F7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466C4A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3131CCE1" w14:textId="77777777" w:rsidTr="00575C42">
        <w:tc>
          <w:tcPr>
            <w:tcW w:w="10123" w:type="dxa"/>
            <w:gridSpan w:val="13"/>
            <w:shd w:val="clear" w:color="auto" w:fill="auto"/>
          </w:tcPr>
          <w:p w14:paraId="01C65830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Инвестиционная деятельность</w:t>
            </w:r>
          </w:p>
        </w:tc>
      </w:tr>
      <w:tr w:rsidR="00575C42" w:rsidRPr="00575C42" w14:paraId="52FBDDA9" w14:textId="77777777" w:rsidTr="00575C42">
        <w:tc>
          <w:tcPr>
            <w:tcW w:w="396" w:type="dxa"/>
            <w:shd w:val="clear" w:color="auto" w:fill="auto"/>
          </w:tcPr>
          <w:p w14:paraId="5E8DAA5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7BCD550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Поступления (п. 4.1 + п. 4.2)</w:t>
            </w:r>
          </w:p>
        </w:tc>
        <w:tc>
          <w:tcPr>
            <w:tcW w:w="579" w:type="dxa"/>
            <w:shd w:val="clear" w:color="auto" w:fill="auto"/>
          </w:tcPr>
          <w:p w14:paraId="0F42C91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1028C34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6D871C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891CA3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C07818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570151A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8A5D77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D48F19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268E82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D9EDFC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775E4921" w14:textId="77777777" w:rsidTr="00575C42">
        <w:tc>
          <w:tcPr>
            <w:tcW w:w="396" w:type="dxa"/>
            <w:shd w:val="clear" w:color="auto" w:fill="auto"/>
          </w:tcPr>
          <w:p w14:paraId="23738CB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4.1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22EA06A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Доход от реализации активов</w:t>
            </w:r>
          </w:p>
        </w:tc>
        <w:tc>
          <w:tcPr>
            <w:tcW w:w="579" w:type="dxa"/>
            <w:shd w:val="clear" w:color="auto" w:fill="auto"/>
          </w:tcPr>
          <w:p w14:paraId="070EC53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5CAF679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0265C6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AB2E27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BA7827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1444094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1240B8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EDA4E9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8060B4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AEBE93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55EF4173" w14:textId="77777777" w:rsidTr="00575C42">
        <w:tc>
          <w:tcPr>
            <w:tcW w:w="396" w:type="dxa"/>
            <w:shd w:val="clear" w:color="auto" w:fill="auto"/>
          </w:tcPr>
          <w:p w14:paraId="77285DB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62A01084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31A68C78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14:paraId="5D679C6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6AE7055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BC494C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F8B61C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1336CA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4CDB4C3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407606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A0B00E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32E667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61D1D0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31053AC" w14:textId="77777777" w:rsidTr="00575C42">
        <w:tc>
          <w:tcPr>
            <w:tcW w:w="396" w:type="dxa"/>
            <w:shd w:val="clear" w:color="auto" w:fill="auto"/>
          </w:tcPr>
          <w:p w14:paraId="56AEC3B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9968B96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6F75BFF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579" w:type="dxa"/>
            <w:shd w:val="clear" w:color="auto" w:fill="auto"/>
          </w:tcPr>
          <w:p w14:paraId="135396E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08D183D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8BAEFF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693FCE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65998D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464913B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C85783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761CD0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E03EA9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74BD3F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1A5E35F8" w14:textId="77777777" w:rsidTr="00575C42">
        <w:tc>
          <w:tcPr>
            <w:tcW w:w="396" w:type="dxa"/>
            <w:shd w:val="clear" w:color="auto" w:fill="auto"/>
          </w:tcPr>
          <w:p w14:paraId="4466C14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510B74D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5D54D2E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79" w:type="dxa"/>
            <w:shd w:val="clear" w:color="auto" w:fill="auto"/>
          </w:tcPr>
          <w:p w14:paraId="1A2B97C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156B499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FF2456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C5E22D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26B6D7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4E52720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BEC3DB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107AB6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E46A0A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68DD62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694C5615" w14:textId="77777777" w:rsidTr="00575C42">
        <w:tc>
          <w:tcPr>
            <w:tcW w:w="396" w:type="dxa"/>
            <w:shd w:val="clear" w:color="auto" w:fill="auto"/>
          </w:tcPr>
          <w:p w14:paraId="2B4938B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311CB94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4CBBB359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финансовые активы</w:t>
            </w:r>
          </w:p>
        </w:tc>
        <w:tc>
          <w:tcPr>
            <w:tcW w:w="579" w:type="dxa"/>
            <w:shd w:val="clear" w:color="auto" w:fill="auto"/>
          </w:tcPr>
          <w:p w14:paraId="57DC3B3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36D89DA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F25B08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3F19A6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6BD7B8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5E3975A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D64B3E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B55C1D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3FB102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1A886E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6CA71CB6" w14:textId="77777777" w:rsidTr="00575C42">
        <w:tc>
          <w:tcPr>
            <w:tcW w:w="396" w:type="dxa"/>
            <w:shd w:val="clear" w:color="auto" w:fill="auto"/>
          </w:tcPr>
          <w:p w14:paraId="308F61B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7A537AD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68559B2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14:paraId="372ED11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1A17F44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4027BD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54D3B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74B2F0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4A58230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2452E5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310B00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23DDB4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A1116D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52206699" w14:textId="77777777" w:rsidTr="00575C42">
        <w:tc>
          <w:tcPr>
            <w:tcW w:w="396" w:type="dxa"/>
            <w:shd w:val="clear" w:color="auto" w:fill="auto"/>
          </w:tcPr>
          <w:p w14:paraId="620558B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4.2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022871C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Доход от вложения средств в активы</w:t>
            </w:r>
          </w:p>
        </w:tc>
        <w:tc>
          <w:tcPr>
            <w:tcW w:w="579" w:type="dxa"/>
            <w:shd w:val="clear" w:color="auto" w:fill="auto"/>
          </w:tcPr>
          <w:p w14:paraId="64A1428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1981CBC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7250A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38CF09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0F65CC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0651C6E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A48AE3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150439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F3DB6A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D94021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7E823D2" w14:textId="77777777" w:rsidTr="00575C42">
        <w:tc>
          <w:tcPr>
            <w:tcW w:w="396" w:type="dxa"/>
            <w:shd w:val="clear" w:color="auto" w:fill="auto"/>
          </w:tcPr>
          <w:p w14:paraId="400CD14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46C6490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3FEC1AA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14:paraId="5FC88B8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2B9EBA9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3687A2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A22574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27BDC7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14C6BE7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785BC4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09438C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153B78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3B3E86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E03AB16" w14:textId="77777777" w:rsidTr="00575C42">
        <w:tc>
          <w:tcPr>
            <w:tcW w:w="396" w:type="dxa"/>
            <w:shd w:val="clear" w:color="auto" w:fill="auto"/>
          </w:tcPr>
          <w:p w14:paraId="6FB2E5A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D2265D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6BA96E9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дивиденды</w:t>
            </w:r>
          </w:p>
        </w:tc>
        <w:tc>
          <w:tcPr>
            <w:tcW w:w="579" w:type="dxa"/>
            <w:shd w:val="clear" w:color="auto" w:fill="auto"/>
          </w:tcPr>
          <w:p w14:paraId="5E03E13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55E385F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498560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3288AC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560DE6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604083F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61341D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BD1CE4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AE2D58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B26792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162A2BED" w14:textId="77777777" w:rsidTr="00575C42">
        <w:tc>
          <w:tcPr>
            <w:tcW w:w="396" w:type="dxa"/>
            <w:shd w:val="clear" w:color="auto" w:fill="auto"/>
          </w:tcPr>
          <w:p w14:paraId="3DC728A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C6FA1A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019A523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проценты по депозитам и вкладам</w:t>
            </w:r>
          </w:p>
        </w:tc>
        <w:tc>
          <w:tcPr>
            <w:tcW w:w="579" w:type="dxa"/>
            <w:shd w:val="clear" w:color="auto" w:fill="auto"/>
          </w:tcPr>
          <w:p w14:paraId="18512F8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7D98E0D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CF6E0E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61DD32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13A810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4C746E5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9B9CB0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7AFD4E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F88066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06963E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68B7E7C" w14:textId="77777777" w:rsidTr="00575C42">
        <w:tc>
          <w:tcPr>
            <w:tcW w:w="396" w:type="dxa"/>
            <w:shd w:val="clear" w:color="auto" w:fill="auto"/>
          </w:tcPr>
          <w:p w14:paraId="6AE3CD9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052A698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3DCDEA9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14:paraId="1FAC6BE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34B3813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570D2B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45108C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CB9B8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5519877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F6DE34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5B3E8F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1FE0A7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9E4B89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AA71B4A" w14:textId="77777777" w:rsidTr="00575C42">
        <w:tc>
          <w:tcPr>
            <w:tcW w:w="396" w:type="dxa"/>
            <w:shd w:val="clear" w:color="auto" w:fill="auto"/>
          </w:tcPr>
          <w:p w14:paraId="708022E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7EC7D92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Выплаты (п. 5.1 + п. 5.2 + п. 5.3)</w:t>
            </w:r>
          </w:p>
        </w:tc>
        <w:tc>
          <w:tcPr>
            <w:tcW w:w="579" w:type="dxa"/>
            <w:shd w:val="clear" w:color="auto" w:fill="auto"/>
          </w:tcPr>
          <w:p w14:paraId="53E3647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55932B2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9EC9C1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52DEFE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E597C4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2A01D0A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2AEE2E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A44576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ADA7BF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AD363C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3A57C9F6" w14:textId="77777777" w:rsidTr="00575C42">
        <w:tc>
          <w:tcPr>
            <w:tcW w:w="396" w:type="dxa"/>
            <w:shd w:val="clear" w:color="auto" w:fill="auto"/>
          </w:tcPr>
          <w:p w14:paraId="67CEAB7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5.1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7E95D0C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579" w:type="dxa"/>
            <w:shd w:val="clear" w:color="auto" w:fill="auto"/>
          </w:tcPr>
          <w:p w14:paraId="5477FBA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19FDEB8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D41FDF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7B9286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550B7D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04A874B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D92554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1DDE1C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82C55F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7EB563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1D108021" w14:textId="77777777" w:rsidTr="00575C42">
        <w:tc>
          <w:tcPr>
            <w:tcW w:w="396" w:type="dxa"/>
            <w:shd w:val="clear" w:color="auto" w:fill="auto"/>
          </w:tcPr>
          <w:p w14:paraId="54EBA28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6EC61B48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411192F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14:paraId="5A40DB3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0527792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65F4CF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117A4D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1BF6D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02DA7AE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2AA3BC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7C4E45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777D4C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B2B094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AFD22AA" w14:textId="77777777" w:rsidTr="00575C42">
        <w:tc>
          <w:tcPr>
            <w:tcW w:w="396" w:type="dxa"/>
            <w:shd w:val="clear" w:color="auto" w:fill="auto"/>
          </w:tcPr>
          <w:p w14:paraId="1D102B7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0600D8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4FF4E98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проектно-сметная и разрешительная документация</w:t>
            </w:r>
          </w:p>
        </w:tc>
        <w:tc>
          <w:tcPr>
            <w:tcW w:w="579" w:type="dxa"/>
            <w:shd w:val="clear" w:color="auto" w:fill="auto"/>
          </w:tcPr>
          <w:p w14:paraId="01B0FF2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7E39135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EA8F0B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226844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AAE5B4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0DEFD24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463162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855DBF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0E5627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B00064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3F3A58CB" w14:textId="77777777" w:rsidTr="00575C42">
        <w:tc>
          <w:tcPr>
            <w:tcW w:w="396" w:type="dxa"/>
            <w:shd w:val="clear" w:color="auto" w:fill="auto"/>
          </w:tcPr>
          <w:p w14:paraId="6C27AF8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98654E4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41739029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579" w:type="dxa"/>
            <w:shd w:val="clear" w:color="auto" w:fill="auto"/>
          </w:tcPr>
          <w:p w14:paraId="096E4CD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6787773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F4D33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557D03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4DB31F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4818606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A36B4B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FC0C3C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12277B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2576E9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6D3895B" w14:textId="77777777" w:rsidTr="00575C42">
        <w:tc>
          <w:tcPr>
            <w:tcW w:w="396" w:type="dxa"/>
            <w:shd w:val="clear" w:color="auto" w:fill="auto"/>
          </w:tcPr>
          <w:p w14:paraId="3C6D379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4FA7F8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58FA8E6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579" w:type="dxa"/>
            <w:shd w:val="clear" w:color="auto" w:fill="auto"/>
          </w:tcPr>
          <w:p w14:paraId="1F358F5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64C7A2A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B7385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4F9DF8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1017AD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10D33FF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34890E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1EB1ED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40C12A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E3448A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56EEE3A" w14:textId="77777777" w:rsidTr="00575C42">
        <w:tc>
          <w:tcPr>
            <w:tcW w:w="396" w:type="dxa"/>
            <w:shd w:val="clear" w:color="auto" w:fill="auto"/>
          </w:tcPr>
          <w:p w14:paraId="1C49305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ED1447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7D3D4E0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приобретение земельного участка и его освоение</w:t>
            </w:r>
          </w:p>
        </w:tc>
        <w:tc>
          <w:tcPr>
            <w:tcW w:w="579" w:type="dxa"/>
            <w:shd w:val="clear" w:color="auto" w:fill="auto"/>
          </w:tcPr>
          <w:p w14:paraId="33E7E5A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6261C94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C73769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498875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A8D1FA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1304E81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E49B09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C09A8E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9A1FB1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62A724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DE6F9A4" w14:textId="77777777" w:rsidTr="00575C42">
        <w:tc>
          <w:tcPr>
            <w:tcW w:w="396" w:type="dxa"/>
            <w:shd w:val="clear" w:color="auto" w:fill="auto"/>
          </w:tcPr>
          <w:p w14:paraId="4BB5F82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EFD6B7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7B0FE39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14:paraId="2B9BA06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0C665DD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E2A348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42E06D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4C86FB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0872BFF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53BEDB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71BE7D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499F2D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105930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5ADD2CB" w14:textId="77777777" w:rsidTr="00575C42">
        <w:tc>
          <w:tcPr>
            <w:tcW w:w="396" w:type="dxa"/>
            <w:shd w:val="clear" w:color="auto" w:fill="auto"/>
          </w:tcPr>
          <w:p w14:paraId="3103F0F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5.2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7F3FA6E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Приобретение нематериальных активов</w:t>
            </w:r>
          </w:p>
        </w:tc>
        <w:tc>
          <w:tcPr>
            <w:tcW w:w="579" w:type="dxa"/>
            <w:shd w:val="clear" w:color="auto" w:fill="auto"/>
          </w:tcPr>
          <w:p w14:paraId="47F35CE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5E3F504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DF859A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B94915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D99AF5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5BE8A7E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77DEFB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562B63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6F561A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EB01F4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18EEDF4E" w14:textId="77777777" w:rsidTr="00575C42">
        <w:tc>
          <w:tcPr>
            <w:tcW w:w="396" w:type="dxa"/>
            <w:shd w:val="clear" w:color="auto" w:fill="auto"/>
          </w:tcPr>
          <w:p w14:paraId="387C9F7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5.3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1FFEA3C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Приобретение оборотных средств</w:t>
            </w:r>
          </w:p>
        </w:tc>
        <w:tc>
          <w:tcPr>
            <w:tcW w:w="579" w:type="dxa"/>
            <w:shd w:val="clear" w:color="auto" w:fill="auto"/>
          </w:tcPr>
          <w:p w14:paraId="06DCB87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5C9DA48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6BD3C6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4C2730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2C40EA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6672726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F9BEEE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C28D5B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59B46A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0F2AD4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2676D8F" w14:textId="77777777" w:rsidTr="00575C42">
        <w:tc>
          <w:tcPr>
            <w:tcW w:w="396" w:type="dxa"/>
            <w:shd w:val="clear" w:color="auto" w:fill="auto"/>
          </w:tcPr>
          <w:p w14:paraId="1EF96AA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617CA4A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Денежный поток по инвестиционной деятельности</w:t>
            </w:r>
          </w:p>
          <w:p w14:paraId="05C4EE9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(п. 4 – п. 5)</w:t>
            </w:r>
          </w:p>
        </w:tc>
        <w:tc>
          <w:tcPr>
            <w:tcW w:w="579" w:type="dxa"/>
            <w:shd w:val="clear" w:color="auto" w:fill="auto"/>
          </w:tcPr>
          <w:p w14:paraId="6F02B80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5659D65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F8037F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4EF1A2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3CC135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270E555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BEC733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90D274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8A8930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61E45C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5E2CDEAF" w14:textId="77777777" w:rsidTr="00575C42">
        <w:tc>
          <w:tcPr>
            <w:tcW w:w="10123" w:type="dxa"/>
            <w:gridSpan w:val="13"/>
            <w:shd w:val="clear" w:color="auto" w:fill="auto"/>
          </w:tcPr>
          <w:p w14:paraId="14E2DC5F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Финансовая деятельность</w:t>
            </w:r>
          </w:p>
        </w:tc>
      </w:tr>
      <w:tr w:rsidR="00575C42" w:rsidRPr="00575C42" w14:paraId="256F0901" w14:textId="77777777" w:rsidTr="00575C42">
        <w:tc>
          <w:tcPr>
            <w:tcW w:w="396" w:type="dxa"/>
            <w:shd w:val="clear" w:color="auto" w:fill="auto"/>
          </w:tcPr>
          <w:p w14:paraId="7A67C5E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7A20F39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Поступления (п. 7.1 + п. 7.2 + п. 7.3 + п. 7.4)</w:t>
            </w:r>
          </w:p>
        </w:tc>
        <w:tc>
          <w:tcPr>
            <w:tcW w:w="579" w:type="dxa"/>
            <w:shd w:val="clear" w:color="auto" w:fill="auto"/>
          </w:tcPr>
          <w:p w14:paraId="5D2D76E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3437DC7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E121C9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7E0D39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722C4F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5BEB01A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1AC7B2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0FC71B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FA2387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D5D0AA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02E0A5D" w14:textId="77777777" w:rsidTr="00575C42">
        <w:tc>
          <w:tcPr>
            <w:tcW w:w="396" w:type="dxa"/>
            <w:shd w:val="clear" w:color="auto" w:fill="auto"/>
          </w:tcPr>
          <w:p w14:paraId="2FB93EE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7.1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70AF386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Денежные средства на начало реализации проекта</w:t>
            </w:r>
          </w:p>
        </w:tc>
        <w:tc>
          <w:tcPr>
            <w:tcW w:w="579" w:type="dxa"/>
            <w:shd w:val="clear" w:color="auto" w:fill="auto"/>
          </w:tcPr>
          <w:p w14:paraId="0D1487E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67ADE4A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529EF0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4C3ABE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1A64D8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43FA008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8F2060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7DDA74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D67819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6E2A70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8AC08AA" w14:textId="77777777" w:rsidTr="00575C42">
        <w:tc>
          <w:tcPr>
            <w:tcW w:w="396" w:type="dxa"/>
            <w:shd w:val="clear" w:color="auto" w:fill="auto"/>
          </w:tcPr>
          <w:p w14:paraId="4150575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7.2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4232ADD8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Взносы учредителей в уставный капитал в денежной форме (выручка от реализации акций)</w:t>
            </w:r>
          </w:p>
        </w:tc>
        <w:tc>
          <w:tcPr>
            <w:tcW w:w="579" w:type="dxa"/>
            <w:shd w:val="clear" w:color="auto" w:fill="auto"/>
          </w:tcPr>
          <w:p w14:paraId="2D44152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27EB6EC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058F5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658447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348210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0127536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CB630D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47C83F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7DF55A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DE4AC1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35CCB5DA" w14:textId="77777777" w:rsidTr="00575C42">
        <w:tc>
          <w:tcPr>
            <w:tcW w:w="396" w:type="dxa"/>
            <w:shd w:val="clear" w:color="auto" w:fill="auto"/>
          </w:tcPr>
          <w:p w14:paraId="6AD52EB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7.3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0F6DC48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Привлечение кредитов и займов</w:t>
            </w:r>
          </w:p>
        </w:tc>
        <w:tc>
          <w:tcPr>
            <w:tcW w:w="579" w:type="dxa"/>
            <w:shd w:val="clear" w:color="auto" w:fill="auto"/>
          </w:tcPr>
          <w:p w14:paraId="011827F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16C1CA7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80A5E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96A35A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A98FA8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79CF1D3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9A089D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ED561B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B12641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B96086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AAB9A1C" w14:textId="77777777" w:rsidTr="00575C42">
        <w:tc>
          <w:tcPr>
            <w:tcW w:w="396" w:type="dxa"/>
            <w:shd w:val="clear" w:color="auto" w:fill="auto"/>
          </w:tcPr>
          <w:p w14:paraId="096937A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2488B1C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2B18C3E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14:paraId="70217AD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4F72943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9AC395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F21F15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4346BF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5A1E1ED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0922EF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31FB1A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1EF7FA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C00182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E5C66C2" w14:textId="77777777" w:rsidTr="00575C42">
        <w:tc>
          <w:tcPr>
            <w:tcW w:w="396" w:type="dxa"/>
            <w:shd w:val="clear" w:color="auto" w:fill="auto"/>
          </w:tcPr>
          <w:p w14:paraId="34440D5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1C1D04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735EFFD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…</w:t>
            </w:r>
          </w:p>
        </w:tc>
        <w:tc>
          <w:tcPr>
            <w:tcW w:w="579" w:type="dxa"/>
            <w:shd w:val="clear" w:color="auto" w:fill="auto"/>
          </w:tcPr>
          <w:p w14:paraId="1E88C33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7FB65AD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1C8C57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E4C901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A40BA1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602FE83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8ED248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C9E597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1DB9DB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13F8EF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5B85DAD6" w14:textId="77777777" w:rsidTr="00575C42">
        <w:tc>
          <w:tcPr>
            <w:tcW w:w="396" w:type="dxa"/>
            <w:shd w:val="clear" w:color="auto" w:fill="auto"/>
          </w:tcPr>
          <w:p w14:paraId="29DEEFD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7.4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68A3593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Государственная поддержка в форме взноса в уставный капитал юридических лиц</w:t>
            </w:r>
          </w:p>
        </w:tc>
        <w:tc>
          <w:tcPr>
            <w:tcW w:w="579" w:type="dxa"/>
            <w:shd w:val="clear" w:color="auto" w:fill="auto"/>
          </w:tcPr>
          <w:p w14:paraId="5DA1FAC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2A1E8AC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0BF7A2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CBE971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6B734A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2D6CE3A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565915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484DDF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8442B2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A37D8D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61E99E2" w14:textId="77777777" w:rsidTr="00575C42">
        <w:tc>
          <w:tcPr>
            <w:tcW w:w="396" w:type="dxa"/>
            <w:shd w:val="clear" w:color="auto" w:fill="auto"/>
          </w:tcPr>
          <w:p w14:paraId="392928D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7B0FDB6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Выплаты (п. 8.1 + п. 8.2)</w:t>
            </w:r>
          </w:p>
        </w:tc>
        <w:tc>
          <w:tcPr>
            <w:tcW w:w="579" w:type="dxa"/>
            <w:shd w:val="clear" w:color="auto" w:fill="auto"/>
          </w:tcPr>
          <w:p w14:paraId="2A60D37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5F9D360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D2D799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49D61C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4BDE32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63C0BF7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47DFFB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0C7CDE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C32AFD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F91C42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15ACD9F9" w14:textId="77777777" w:rsidTr="00575C42">
        <w:tc>
          <w:tcPr>
            <w:tcW w:w="396" w:type="dxa"/>
            <w:shd w:val="clear" w:color="auto" w:fill="auto"/>
          </w:tcPr>
          <w:p w14:paraId="5F022FC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8.1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71F05D8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Распределение прибыли среди учредителей (выплата дивидендов акционерам)</w:t>
            </w:r>
          </w:p>
        </w:tc>
        <w:tc>
          <w:tcPr>
            <w:tcW w:w="579" w:type="dxa"/>
            <w:shd w:val="clear" w:color="auto" w:fill="auto"/>
          </w:tcPr>
          <w:p w14:paraId="2D40FBA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3102256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A62D3E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C68818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03D5FB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5D8D191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90850A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F0A496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8AF5D4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A9AF4C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13957E9B" w14:textId="77777777" w:rsidTr="00575C42">
        <w:tc>
          <w:tcPr>
            <w:tcW w:w="396" w:type="dxa"/>
            <w:shd w:val="clear" w:color="auto" w:fill="auto"/>
          </w:tcPr>
          <w:p w14:paraId="2332E5F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8.2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72AD43F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Погашение основного долга по кредитам и займам</w:t>
            </w:r>
          </w:p>
        </w:tc>
        <w:tc>
          <w:tcPr>
            <w:tcW w:w="579" w:type="dxa"/>
            <w:shd w:val="clear" w:color="auto" w:fill="auto"/>
          </w:tcPr>
          <w:p w14:paraId="7C164C8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7E81B39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0D4D4F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FFB11D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DE79C6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2968D41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59D760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4C5FE8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AC250E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BA7132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D9488AB" w14:textId="77777777" w:rsidTr="00575C42">
        <w:tc>
          <w:tcPr>
            <w:tcW w:w="396" w:type="dxa"/>
            <w:shd w:val="clear" w:color="auto" w:fill="auto"/>
          </w:tcPr>
          <w:p w14:paraId="6926BAD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0DDA2B8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05C4FC6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14:paraId="7114399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2FF2097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362935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7BC554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F1FDC8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045D1F0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37C620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5C9848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EED1A2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91173C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304D2373" w14:textId="77777777" w:rsidTr="00575C42">
        <w:tc>
          <w:tcPr>
            <w:tcW w:w="396" w:type="dxa"/>
            <w:shd w:val="clear" w:color="auto" w:fill="auto"/>
          </w:tcPr>
          <w:p w14:paraId="164BD20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75C4279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012F7A5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14:paraId="15741A3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221E90F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9AB2E2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717548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123E2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47E8545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6F7BBA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8E78A9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5BD1CF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30D4CE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5DFBA55A" w14:textId="77777777" w:rsidTr="00575C42">
        <w:tc>
          <w:tcPr>
            <w:tcW w:w="396" w:type="dxa"/>
            <w:shd w:val="clear" w:color="auto" w:fill="auto"/>
          </w:tcPr>
          <w:p w14:paraId="1A55B63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653C38B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Денежный поток по финансовой деятельности</w:t>
            </w:r>
          </w:p>
          <w:p w14:paraId="5259A5E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(п. 7 – п. 8)</w:t>
            </w:r>
          </w:p>
        </w:tc>
        <w:tc>
          <w:tcPr>
            <w:tcW w:w="579" w:type="dxa"/>
            <w:shd w:val="clear" w:color="auto" w:fill="auto"/>
          </w:tcPr>
          <w:p w14:paraId="543EFA7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0F1C909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5E48C8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BF031C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8B22FC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36DFBDA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07ACF9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27B72C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4EE433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395341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E8408F1" w14:textId="77777777" w:rsidTr="00575C42">
        <w:tc>
          <w:tcPr>
            <w:tcW w:w="396" w:type="dxa"/>
            <w:shd w:val="clear" w:color="auto" w:fill="auto"/>
          </w:tcPr>
          <w:p w14:paraId="1A034F7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0C0CD6B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Чистый денежный поток (п. 3 + п. 6)</w:t>
            </w:r>
          </w:p>
        </w:tc>
        <w:tc>
          <w:tcPr>
            <w:tcW w:w="579" w:type="dxa"/>
            <w:shd w:val="clear" w:color="auto" w:fill="auto"/>
          </w:tcPr>
          <w:p w14:paraId="6396B4D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27A4DEC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B0301A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D637EE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D08E50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4945EC7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A8E802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7D744F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87D87A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2CAF0C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DEB7A82" w14:textId="77777777" w:rsidTr="00575C42">
        <w:tc>
          <w:tcPr>
            <w:tcW w:w="396" w:type="dxa"/>
            <w:shd w:val="clear" w:color="auto" w:fill="auto"/>
          </w:tcPr>
          <w:p w14:paraId="7A57C8A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14BAD83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Чистый дисконтированный денежный поток</w:t>
            </w:r>
          </w:p>
        </w:tc>
        <w:tc>
          <w:tcPr>
            <w:tcW w:w="579" w:type="dxa"/>
            <w:shd w:val="clear" w:color="auto" w:fill="auto"/>
          </w:tcPr>
          <w:p w14:paraId="5F04719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4886AAF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15A6C6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4FE542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BEE819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27EDF3D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EAF65B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9DE716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5B063C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AF1162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216AC85" w14:textId="77777777" w:rsidTr="00575C42">
        <w:tc>
          <w:tcPr>
            <w:tcW w:w="396" w:type="dxa"/>
            <w:shd w:val="clear" w:color="auto" w:fill="auto"/>
          </w:tcPr>
          <w:p w14:paraId="3DC7AAB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FEDE28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54178AD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Справочно: ставка дисконтирования, %</w:t>
            </w:r>
          </w:p>
        </w:tc>
        <w:tc>
          <w:tcPr>
            <w:tcW w:w="579" w:type="dxa"/>
            <w:shd w:val="clear" w:color="auto" w:fill="auto"/>
          </w:tcPr>
          <w:p w14:paraId="263720D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2BF4C3A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802EA2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DDF07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75F3A0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0B422A3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45A234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107FD1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A85FC5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12EF91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3CE67610" w14:textId="77777777" w:rsidTr="00575C42">
        <w:tc>
          <w:tcPr>
            <w:tcW w:w="396" w:type="dxa"/>
            <w:shd w:val="clear" w:color="auto" w:fill="auto"/>
          </w:tcPr>
          <w:p w14:paraId="3AE5108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00B808D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Общее сальдо денежных потоков (п. 3 + п. 6 + п. 9)</w:t>
            </w:r>
          </w:p>
        </w:tc>
        <w:tc>
          <w:tcPr>
            <w:tcW w:w="579" w:type="dxa"/>
            <w:shd w:val="clear" w:color="auto" w:fill="auto"/>
          </w:tcPr>
          <w:p w14:paraId="2F36BEC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62426A8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FDC14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9EBB4A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7F376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757E1D9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243527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BBFD39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924DCF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63EA90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35C88F52" w14:textId="77777777" w:rsidTr="00575C42">
        <w:tc>
          <w:tcPr>
            <w:tcW w:w="396" w:type="dxa"/>
            <w:shd w:val="clear" w:color="auto" w:fill="auto"/>
          </w:tcPr>
          <w:p w14:paraId="704C107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3120781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Общее сальдо денежных потоков нарастающим итогом</w:t>
            </w:r>
          </w:p>
        </w:tc>
        <w:tc>
          <w:tcPr>
            <w:tcW w:w="579" w:type="dxa"/>
            <w:shd w:val="clear" w:color="auto" w:fill="auto"/>
          </w:tcPr>
          <w:p w14:paraId="45AC536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7F07E3E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CBF77E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866AD9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61D110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0424123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6DB906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040E4F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49CAE4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9D6856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14:paraId="6A2EFA9A" w14:textId="77777777" w:rsidR="0010669F" w:rsidRDefault="0010669F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</w:p>
    <w:p w14:paraId="2750E088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bCs/>
          <w:sz w:val="28"/>
          <w:szCs w:val="28"/>
        </w:rPr>
        <w:t>Таблица 6. План денежных поступлений и выплат (по выделенному проекту) (</w:t>
      </w:r>
      <w:r w:rsidRPr="00575C42">
        <w:rPr>
          <w:rFonts w:ascii="Times New Roman" w:eastAsia="Calibri" w:hAnsi="Times New Roman"/>
          <w:sz w:val="28"/>
          <w:szCs w:val="28"/>
        </w:rPr>
        <w:t>тыс. рублей).</w:t>
      </w:r>
    </w:p>
    <w:p w14:paraId="64C27B2D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18"/>
        <w:gridCol w:w="3782"/>
        <w:gridCol w:w="666"/>
        <w:gridCol w:w="628"/>
        <w:gridCol w:w="280"/>
        <w:gridCol w:w="279"/>
        <w:gridCol w:w="278"/>
        <w:gridCol w:w="596"/>
        <w:gridCol w:w="702"/>
        <w:gridCol w:w="702"/>
        <w:gridCol w:w="702"/>
        <w:gridCol w:w="702"/>
      </w:tblGrid>
      <w:tr w:rsidR="00575C42" w:rsidRPr="00575C42" w14:paraId="1BCCAEF7" w14:textId="77777777" w:rsidTr="00575C42">
        <w:tc>
          <w:tcPr>
            <w:tcW w:w="0" w:type="auto"/>
            <w:vMerge w:val="restart"/>
            <w:shd w:val="clear" w:color="auto" w:fill="auto"/>
          </w:tcPr>
          <w:p w14:paraId="13FC48E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14:paraId="5085EB2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C9A650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866" w:type="dxa"/>
            <w:gridSpan w:val="5"/>
            <w:shd w:val="clear" w:color="auto" w:fill="auto"/>
          </w:tcPr>
          <w:p w14:paraId="0A23543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0862166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36011F4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641A3F7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5E025D9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575C42" w:rsidRPr="00575C42" w14:paraId="501EEBA6" w14:textId="77777777" w:rsidTr="00575C42">
        <w:tc>
          <w:tcPr>
            <w:tcW w:w="0" w:type="auto"/>
            <w:vMerge/>
            <w:shd w:val="clear" w:color="auto" w:fill="auto"/>
          </w:tcPr>
          <w:p w14:paraId="1660F60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14:paraId="20CC0CAB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F0EBB9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033F3D9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313" w:type="dxa"/>
            <w:gridSpan w:val="4"/>
            <w:shd w:val="clear" w:color="auto" w:fill="auto"/>
          </w:tcPr>
          <w:p w14:paraId="2C298F8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14:paraId="5173520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575C42" w:rsidRPr="00575C42" w14:paraId="2F10D7D6" w14:textId="77777777" w:rsidTr="00575C42">
        <w:tc>
          <w:tcPr>
            <w:tcW w:w="0" w:type="auto"/>
            <w:vMerge/>
            <w:shd w:val="clear" w:color="auto" w:fill="auto"/>
          </w:tcPr>
          <w:p w14:paraId="4D432AF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14:paraId="24D49356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A250DE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A93319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BE1F2B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6299BF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552319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14:paraId="2D466C3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1B2507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30C516C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1407C9A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09D0EC9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  <w:tr w:rsidR="00575C42" w:rsidRPr="00575C42" w14:paraId="58BC09E6" w14:textId="77777777" w:rsidTr="00575C42">
        <w:tc>
          <w:tcPr>
            <w:tcW w:w="0" w:type="auto"/>
            <w:shd w:val="clear" w:color="auto" w:fill="auto"/>
          </w:tcPr>
          <w:p w14:paraId="3435001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0503F0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18FBC6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23A830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9C12FF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35A8FD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44E0FC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14:paraId="31BF9D0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1EF90D8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5389066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AC6874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D3FEEE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575C42" w:rsidRPr="00575C42" w14:paraId="390196B0" w14:textId="77777777" w:rsidTr="00575C42">
        <w:tc>
          <w:tcPr>
            <w:tcW w:w="10141" w:type="dxa"/>
            <w:gridSpan w:val="13"/>
            <w:shd w:val="clear" w:color="auto" w:fill="auto"/>
          </w:tcPr>
          <w:p w14:paraId="40D4A66E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Операционная деятельность</w:t>
            </w:r>
          </w:p>
        </w:tc>
      </w:tr>
      <w:tr w:rsidR="00575C42" w:rsidRPr="00575C42" w14:paraId="5BA679FA" w14:textId="77777777" w:rsidTr="00575C42">
        <w:tc>
          <w:tcPr>
            <w:tcW w:w="0" w:type="auto"/>
            <w:shd w:val="clear" w:color="auto" w:fill="auto"/>
          </w:tcPr>
          <w:p w14:paraId="0CFEB7C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2DD1EF8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Поступления (п. 1.1 + п. 1.2 + п. 1.3)</w:t>
            </w:r>
          </w:p>
        </w:tc>
        <w:tc>
          <w:tcPr>
            <w:tcW w:w="0" w:type="auto"/>
            <w:shd w:val="clear" w:color="auto" w:fill="auto"/>
          </w:tcPr>
          <w:p w14:paraId="17F9C31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3BF4A7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C99692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4643C3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467AAA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480BA9B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27B409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D6938D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8B6907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ED0CF1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175AD603" w14:textId="77777777" w:rsidTr="00575C42">
        <w:tc>
          <w:tcPr>
            <w:tcW w:w="0" w:type="auto"/>
            <w:shd w:val="clear" w:color="auto" w:fill="auto"/>
          </w:tcPr>
          <w:p w14:paraId="1CA2622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1.1</w:t>
            </w:r>
          </w:p>
        </w:tc>
        <w:tc>
          <w:tcPr>
            <w:tcW w:w="4742" w:type="dxa"/>
            <w:gridSpan w:val="2"/>
            <w:shd w:val="clear" w:color="auto" w:fill="auto"/>
          </w:tcPr>
          <w:p w14:paraId="1C9B84ED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Доход от реализации продукции по проекту (выручка с НДС, акцизами и проч.)</w:t>
            </w:r>
          </w:p>
        </w:tc>
        <w:tc>
          <w:tcPr>
            <w:tcW w:w="0" w:type="auto"/>
            <w:shd w:val="clear" w:color="auto" w:fill="auto"/>
          </w:tcPr>
          <w:p w14:paraId="1547320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756ACF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335DCE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467DEE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FDF607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1783D10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6F7BF2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96E314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36594B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B07DA9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62C9F87A" w14:textId="77777777" w:rsidTr="00575C42">
        <w:tc>
          <w:tcPr>
            <w:tcW w:w="0" w:type="auto"/>
            <w:shd w:val="clear" w:color="auto" w:fill="auto"/>
          </w:tcPr>
          <w:p w14:paraId="12D0F92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5F3DCC8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 xml:space="preserve">Прочие доходы от операционной деятельности </w:t>
            </w:r>
            <w:r w:rsidRPr="00575C42">
              <w:rPr>
                <w:rFonts w:ascii="Times New Roman" w:eastAsia="Calibri" w:hAnsi="Times New Roman"/>
                <w:sz w:val="20"/>
                <w:szCs w:val="20"/>
              </w:rPr>
              <w:br/>
              <w:t>по проекту</w:t>
            </w:r>
          </w:p>
        </w:tc>
        <w:tc>
          <w:tcPr>
            <w:tcW w:w="0" w:type="auto"/>
            <w:shd w:val="clear" w:color="auto" w:fill="auto"/>
          </w:tcPr>
          <w:p w14:paraId="2769CFA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150223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A3C9A8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01EA8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E8E94E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7EF26E2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578B60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EBAE5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68D09B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BBB7D7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5D355B8E" w14:textId="77777777" w:rsidTr="00575C42">
        <w:tc>
          <w:tcPr>
            <w:tcW w:w="0" w:type="auto"/>
            <w:shd w:val="clear" w:color="auto" w:fill="auto"/>
          </w:tcPr>
          <w:p w14:paraId="794E590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DBA5349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 xml:space="preserve">Государственная поддержка в форме субсидий </w:t>
            </w:r>
            <w:r w:rsidRPr="00575C42">
              <w:rPr>
                <w:rFonts w:ascii="Times New Roman" w:eastAsia="Calibri" w:hAnsi="Times New Roman"/>
                <w:sz w:val="20"/>
                <w:szCs w:val="20"/>
              </w:rPr>
              <w:br/>
              <w:t>по проекту</w:t>
            </w:r>
          </w:p>
        </w:tc>
        <w:tc>
          <w:tcPr>
            <w:tcW w:w="0" w:type="auto"/>
            <w:shd w:val="clear" w:color="auto" w:fill="auto"/>
          </w:tcPr>
          <w:p w14:paraId="0019E72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CC639A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9FB8F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988448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BB9FCF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492A1DE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C99A5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43274F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EBCEEB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11F6A1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33EA9416" w14:textId="77777777" w:rsidTr="00575C42">
        <w:tc>
          <w:tcPr>
            <w:tcW w:w="0" w:type="auto"/>
            <w:shd w:val="clear" w:color="auto" w:fill="auto"/>
          </w:tcPr>
          <w:p w14:paraId="63062BC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ECA5F49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Выплаты (п. 2.1 + п. 2.2 + п. 2.3)</w:t>
            </w:r>
          </w:p>
        </w:tc>
        <w:tc>
          <w:tcPr>
            <w:tcW w:w="0" w:type="auto"/>
            <w:shd w:val="clear" w:color="auto" w:fill="auto"/>
          </w:tcPr>
          <w:p w14:paraId="34B6663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7CE93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70C69A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23F0B9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7AD198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66B8BF7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896CC6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C2CEC9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27CBD1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66ECE3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5AF18EF8" w14:textId="77777777" w:rsidTr="00575C42">
        <w:tc>
          <w:tcPr>
            <w:tcW w:w="0" w:type="auto"/>
            <w:shd w:val="clear" w:color="auto" w:fill="auto"/>
          </w:tcPr>
          <w:p w14:paraId="493FE3F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2.1</w:t>
            </w:r>
          </w:p>
        </w:tc>
        <w:tc>
          <w:tcPr>
            <w:tcW w:w="4742" w:type="dxa"/>
            <w:gridSpan w:val="2"/>
            <w:shd w:val="clear" w:color="auto" w:fill="auto"/>
          </w:tcPr>
          <w:p w14:paraId="331A2C24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 xml:space="preserve">Общие затраты на производство и сбыт продукции </w:t>
            </w:r>
            <w:r w:rsidRPr="00575C42">
              <w:rPr>
                <w:rFonts w:ascii="Times New Roman" w:eastAsia="Calibri" w:hAnsi="Times New Roman"/>
                <w:sz w:val="20"/>
                <w:szCs w:val="20"/>
              </w:rPr>
              <w:br/>
              <w:t>по проекту (с НДС, без учета иных налогов и амортизации)</w:t>
            </w:r>
          </w:p>
        </w:tc>
        <w:tc>
          <w:tcPr>
            <w:tcW w:w="0" w:type="auto"/>
            <w:shd w:val="clear" w:color="auto" w:fill="auto"/>
          </w:tcPr>
          <w:p w14:paraId="0E1C22A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869C4F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CB549D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1DD787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86461F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3E1066E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647874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11E6C5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72F178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4A577C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505BBA7B" w14:textId="77777777" w:rsidTr="00575C42">
        <w:tc>
          <w:tcPr>
            <w:tcW w:w="0" w:type="auto"/>
            <w:shd w:val="clear" w:color="auto" w:fill="auto"/>
          </w:tcPr>
          <w:p w14:paraId="0006B35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C1AABA8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 xml:space="preserve">Налоговые платежи в бюджет в результате реализации проекта (без учета возмещения НДС </w:t>
            </w:r>
            <w:r w:rsidRPr="00575C42">
              <w:rPr>
                <w:rFonts w:ascii="Times New Roman" w:eastAsia="Calibri" w:hAnsi="Times New Roman"/>
                <w:sz w:val="20"/>
                <w:szCs w:val="20"/>
              </w:rPr>
              <w:br/>
              <w:t>с суммы инвестиционных расходов)</w:t>
            </w:r>
          </w:p>
        </w:tc>
        <w:tc>
          <w:tcPr>
            <w:tcW w:w="0" w:type="auto"/>
            <w:shd w:val="clear" w:color="auto" w:fill="auto"/>
          </w:tcPr>
          <w:p w14:paraId="4638157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09C37A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0F7E5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16FDCA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B70B9D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3E96A91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E21A2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112C7A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88217F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1DDADA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6F479B5" w14:textId="77777777" w:rsidTr="00575C42">
        <w:tc>
          <w:tcPr>
            <w:tcW w:w="0" w:type="auto"/>
            <w:shd w:val="clear" w:color="auto" w:fill="auto"/>
          </w:tcPr>
          <w:p w14:paraId="6A0DE03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15F8E86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Уплата процентов по привлеченным кредитам и займам для реализации проекта</w:t>
            </w:r>
          </w:p>
        </w:tc>
        <w:tc>
          <w:tcPr>
            <w:tcW w:w="0" w:type="auto"/>
            <w:shd w:val="clear" w:color="auto" w:fill="auto"/>
          </w:tcPr>
          <w:p w14:paraId="39EB7DC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A44FFA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40F902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41987F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814B1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5529CA8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4C7B5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4244C3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F8D8A4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3FE1EE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4A18344" w14:textId="77777777" w:rsidTr="00575C42">
        <w:tc>
          <w:tcPr>
            <w:tcW w:w="0" w:type="auto"/>
            <w:shd w:val="clear" w:color="auto" w:fill="auto"/>
          </w:tcPr>
          <w:p w14:paraId="0BEDDCE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742" w:type="dxa"/>
            <w:gridSpan w:val="2"/>
            <w:shd w:val="clear" w:color="auto" w:fill="auto"/>
          </w:tcPr>
          <w:p w14:paraId="3F40AD69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 xml:space="preserve">Денежный поток по операционной деятельности </w:t>
            </w:r>
            <w:r w:rsidRPr="00575C42">
              <w:rPr>
                <w:rFonts w:ascii="Times New Roman" w:eastAsia="Calibri" w:hAnsi="Times New Roman"/>
                <w:sz w:val="20"/>
                <w:szCs w:val="20"/>
              </w:rPr>
              <w:br/>
              <w:t>(п. 1 – п. 2)</w:t>
            </w:r>
          </w:p>
        </w:tc>
        <w:tc>
          <w:tcPr>
            <w:tcW w:w="0" w:type="auto"/>
            <w:shd w:val="clear" w:color="auto" w:fill="auto"/>
          </w:tcPr>
          <w:p w14:paraId="2F497C0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127B4B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4CB5B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8E3C9C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5C1B0A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32A23E0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53239B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DD94B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99E61B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C18207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19EDD568" w14:textId="77777777" w:rsidTr="00575C42">
        <w:tc>
          <w:tcPr>
            <w:tcW w:w="10141" w:type="dxa"/>
            <w:gridSpan w:val="13"/>
            <w:shd w:val="clear" w:color="auto" w:fill="auto"/>
          </w:tcPr>
          <w:p w14:paraId="633596FA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Инвестиционная деятельность</w:t>
            </w:r>
          </w:p>
        </w:tc>
      </w:tr>
      <w:tr w:rsidR="00575C42" w:rsidRPr="00575C42" w14:paraId="6B3D5591" w14:textId="77777777" w:rsidTr="00575C42">
        <w:tc>
          <w:tcPr>
            <w:tcW w:w="0" w:type="auto"/>
            <w:shd w:val="clear" w:color="auto" w:fill="auto"/>
          </w:tcPr>
          <w:p w14:paraId="5420AF6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4F6CEB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Поступления (п. 4.1)</w:t>
            </w:r>
          </w:p>
        </w:tc>
        <w:tc>
          <w:tcPr>
            <w:tcW w:w="0" w:type="auto"/>
            <w:shd w:val="clear" w:color="auto" w:fill="auto"/>
          </w:tcPr>
          <w:p w14:paraId="0B657F2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FCBBCE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619E90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B0E14A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63B135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43621E8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63977F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BCC3B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5ACC35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CE5FC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70849215" w14:textId="77777777" w:rsidTr="00575C42">
        <w:tc>
          <w:tcPr>
            <w:tcW w:w="0" w:type="auto"/>
            <w:shd w:val="clear" w:color="auto" w:fill="auto"/>
          </w:tcPr>
          <w:p w14:paraId="2B089AA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422DA8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Доход от реализации активов по проекту</w:t>
            </w:r>
          </w:p>
        </w:tc>
        <w:tc>
          <w:tcPr>
            <w:tcW w:w="0" w:type="auto"/>
            <w:shd w:val="clear" w:color="auto" w:fill="auto"/>
          </w:tcPr>
          <w:p w14:paraId="48274F2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71475A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6F1F2B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AF8292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D5051A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4D59573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774F51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CEB27B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460099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35C21A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982904D" w14:textId="77777777" w:rsidTr="00575C42">
        <w:tc>
          <w:tcPr>
            <w:tcW w:w="0" w:type="auto"/>
            <w:shd w:val="clear" w:color="auto" w:fill="auto"/>
          </w:tcPr>
          <w:p w14:paraId="28E51E3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8C54E7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Выплаты (п. 5.1 + п. 5.2 + п. 5.3)</w:t>
            </w:r>
          </w:p>
        </w:tc>
        <w:tc>
          <w:tcPr>
            <w:tcW w:w="0" w:type="auto"/>
            <w:shd w:val="clear" w:color="auto" w:fill="auto"/>
          </w:tcPr>
          <w:p w14:paraId="445F27C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186F34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12F1AA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71D11F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147002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1BDDD23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7D560D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F17DF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E7B10E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43438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355AB917" w14:textId="77777777" w:rsidTr="00575C42">
        <w:tc>
          <w:tcPr>
            <w:tcW w:w="0" w:type="auto"/>
            <w:shd w:val="clear" w:color="auto" w:fill="auto"/>
          </w:tcPr>
          <w:p w14:paraId="10E68FE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82C222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Капитальные вложения по проекту</w:t>
            </w:r>
          </w:p>
        </w:tc>
        <w:tc>
          <w:tcPr>
            <w:tcW w:w="0" w:type="auto"/>
            <w:shd w:val="clear" w:color="auto" w:fill="auto"/>
          </w:tcPr>
          <w:p w14:paraId="5028298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FCF2DB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A18918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92D02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A48ADF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41473E0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523E6E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D5D89D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87D4B0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9B5250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A36D165" w14:textId="77777777" w:rsidTr="00575C42">
        <w:tc>
          <w:tcPr>
            <w:tcW w:w="0" w:type="auto"/>
            <w:shd w:val="clear" w:color="auto" w:fill="auto"/>
          </w:tcPr>
          <w:p w14:paraId="747B73B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F12C41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Приобретение нематериальных активов по проекту</w:t>
            </w:r>
          </w:p>
        </w:tc>
        <w:tc>
          <w:tcPr>
            <w:tcW w:w="0" w:type="auto"/>
            <w:shd w:val="clear" w:color="auto" w:fill="auto"/>
          </w:tcPr>
          <w:p w14:paraId="4DFA72F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C192CD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CD94BE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740DD8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E7FD91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69B7242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1F3219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75BAE5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33CF4D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489816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3A3023DF" w14:textId="77777777" w:rsidTr="00575C42">
        <w:tc>
          <w:tcPr>
            <w:tcW w:w="0" w:type="auto"/>
            <w:shd w:val="clear" w:color="auto" w:fill="auto"/>
          </w:tcPr>
          <w:p w14:paraId="140BDC4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60E0EF8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Приобретение оборотных средств по проекту</w:t>
            </w:r>
          </w:p>
        </w:tc>
        <w:tc>
          <w:tcPr>
            <w:tcW w:w="0" w:type="auto"/>
            <w:shd w:val="clear" w:color="auto" w:fill="auto"/>
          </w:tcPr>
          <w:p w14:paraId="04611A0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C2F975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8CEC66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F9EC57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90A7B3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5224BE2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6A080B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677BBE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A71A18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44EB2D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14C4887C" w14:textId="77777777" w:rsidTr="00575C42">
        <w:tc>
          <w:tcPr>
            <w:tcW w:w="0" w:type="auto"/>
            <w:shd w:val="clear" w:color="auto" w:fill="auto"/>
          </w:tcPr>
          <w:p w14:paraId="63DCF13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E1E7E3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Денежный поток по инвестиционной деятельности</w:t>
            </w:r>
          </w:p>
          <w:p w14:paraId="62DD809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(п. 4 – п. 5)</w:t>
            </w:r>
          </w:p>
        </w:tc>
        <w:tc>
          <w:tcPr>
            <w:tcW w:w="0" w:type="auto"/>
            <w:shd w:val="clear" w:color="auto" w:fill="auto"/>
          </w:tcPr>
          <w:p w14:paraId="6699FA1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C1B2B4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958191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3C82A9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117314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21CA811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0C7BCA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99D365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F39D81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924685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7C7F8CD6" w14:textId="77777777" w:rsidTr="00575C42">
        <w:tc>
          <w:tcPr>
            <w:tcW w:w="10141" w:type="dxa"/>
            <w:gridSpan w:val="13"/>
            <w:shd w:val="clear" w:color="auto" w:fill="auto"/>
          </w:tcPr>
          <w:p w14:paraId="52B4C893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Финансовая деятельность</w:t>
            </w:r>
          </w:p>
        </w:tc>
      </w:tr>
      <w:tr w:rsidR="00575C42" w:rsidRPr="00575C42" w14:paraId="1FE6E974" w14:textId="77777777" w:rsidTr="00575C42">
        <w:tc>
          <w:tcPr>
            <w:tcW w:w="0" w:type="auto"/>
            <w:shd w:val="clear" w:color="auto" w:fill="auto"/>
          </w:tcPr>
          <w:p w14:paraId="444ADAF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6BFEF7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Поступления (п. 7.1 + п. 7.2 + п. 7.3 + п. 7.4)</w:t>
            </w:r>
          </w:p>
        </w:tc>
        <w:tc>
          <w:tcPr>
            <w:tcW w:w="0" w:type="auto"/>
            <w:shd w:val="clear" w:color="auto" w:fill="auto"/>
          </w:tcPr>
          <w:p w14:paraId="0C52234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62081C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820B75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A25857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C7D839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162EFB0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360D89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562EB2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EE43B7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4CB221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B7BADB8" w14:textId="77777777" w:rsidTr="00575C42">
        <w:tc>
          <w:tcPr>
            <w:tcW w:w="0" w:type="auto"/>
            <w:shd w:val="clear" w:color="auto" w:fill="auto"/>
          </w:tcPr>
          <w:p w14:paraId="7896C39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7.1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ADB018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Денежные средства на начало реализации проекта</w:t>
            </w:r>
          </w:p>
        </w:tc>
        <w:tc>
          <w:tcPr>
            <w:tcW w:w="0" w:type="auto"/>
            <w:shd w:val="clear" w:color="auto" w:fill="auto"/>
          </w:tcPr>
          <w:p w14:paraId="4ED75BF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6EFA8C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32A03C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DDEBE7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3D62F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1F09D2F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6EEA9D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CF676B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63553F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6E35D3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6DECBEA" w14:textId="77777777" w:rsidTr="00575C42">
        <w:tc>
          <w:tcPr>
            <w:tcW w:w="0" w:type="auto"/>
            <w:shd w:val="clear" w:color="auto" w:fill="auto"/>
          </w:tcPr>
          <w:p w14:paraId="62C4422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7.2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E2B025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Взносы учредителей в уставный капитал в денежной форме (выручка от реализации акций) для реализации проекта</w:t>
            </w:r>
          </w:p>
        </w:tc>
        <w:tc>
          <w:tcPr>
            <w:tcW w:w="0" w:type="auto"/>
            <w:shd w:val="clear" w:color="auto" w:fill="auto"/>
          </w:tcPr>
          <w:p w14:paraId="7305056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AD967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873114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16B934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6FE28F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1F7676A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EB2C63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B6B659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24B5A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5AC90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50C5995" w14:textId="77777777" w:rsidTr="00575C42">
        <w:tc>
          <w:tcPr>
            <w:tcW w:w="0" w:type="auto"/>
            <w:shd w:val="clear" w:color="auto" w:fill="auto"/>
          </w:tcPr>
          <w:p w14:paraId="2C41969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7.3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B3AFCB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Привлечение кредитов и займов для реализации проекта</w:t>
            </w:r>
          </w:p>
        </w:tc>
        <w:tc>
          <w:tcPr>
            <w:tcW w:w="0" w:type="auto"/>
            <w:shd w:val="clear" w:color="auto" w:fill="auto"/>
          </w:tcPr>
          <w:p w14:paraId="50FECF5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A6590B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6E120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AB663F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2506B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118079F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D3FBE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774B55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35CFF2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1B5586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1A0839FC" w14:textId="77777777" w:rsidTr="00575C42">
        <w:tc>
          <w:tcPr>
            <w:tcW w:w="0" w:type="auto"/>
            <w:shd w:val="clear" w:color="auto" w:fill="auto"/>
          </w:tcPr>
          <w:p w14:paraId="65D5628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7.4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631A4C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Государственная поддержка в форме взноса в уставный капитал юридических лиц для реализации проекта</w:t>
            </w:r>
          </w:p>
        </w:tc>
        <w:tc>
          <w:tcPr>
            <w:tcW w:w="0" w:type="auto"/>
            <w:shd w:val="clear" w:color="auto" w:fill="auto"/>
          </w:tcPr>
          <w:p w14:paraId="798AD73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E6FDF1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4CDEAC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AB5302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4045FA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76D607D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BF8C21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139C7B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0B0750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C865F7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964BB69" w14:textId="77777777" w:rsidTr="00575C42">
        <w:tc>
          <w:tcPr>
            <w:tcW w:w="0" w:type="auto"/>
            <w:shd w:val="clear" w:color="auto" w:fill="auto"/>
          </w:tcPr>
          <w:p w14:paraId="48A545E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777D72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Выплаты (п. 8.1)</w:t>
            </w:r>
          </w:p>
        </w:tc>
        <w:tc>
          <w:tcPr>
            <w:tcW w:w="0" w:type="auto"/>
            <w:shd w:val="clear" w:color="auto" w:fill="auto"/>
          </w:tcPr>
          <w:p w14:paraId="1B8674C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03A95D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2931EA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10B42A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8081E8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2A87636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6FC474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747036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A5A380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223FB1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7B32B9E8" w14:textId="77777777" w:rsidTr="00575C42">
        <w:tc>
          <w:tcPr>
            <w:tcW w:w="0" w:type="auto"/>
            <w:shd w:val="clear" w:color="auto" w:fill="auto"/>
          </w:tcPr>
          <w:p w14:paraId="1876700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8.1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2B3AD6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Погашение основного долга по кредитам и займам для реализации проекта</w:t>
            </w:r>
          </w:p>
        </w:tc>
        <w:tc>
          <w:tcPr>
            <w:tcW w:w="0" w:type="auto"/>
            <w:shd w:val="clear" w:color="auto" w:fill="auto"/>
          </w:tcPr>
          <w:p w14:paraId="1211315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89EFBC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62CB51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C2CF48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3AC999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2F8DB79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AC9AF8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65F3E9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EF1B0A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911CEA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5947B673" w14:textId="77777777" w:rsidTr="00575C42">
        <w:tc>
          <w:tcPr>
            <w:tcW w:w="0" w:type="auto"/>
            <w:shd w:val="clear" w:color="auto" w:fill="auto"/>
          </w:tcPr>
          <w:p w14:paraId="6412EB2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4D4D46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Денежный поток по финансовой деятельности</w:t>
            </w:r>
          </w:p>
          <w:p w14:paraId="33E5FA1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(п. 7 – п. 8)</w:t>
            </w:r>
          </w:p>
        </w:tc>
        <w:tc>
          <w:tcPr>
            <w:tcW w:w="0" w:type="auto"/>
            <w:shd w:val="clear" w:color="auto" w:fill="auto"/>
          </w:tcPr>
          <w:p w14:paraId="18B9244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1B2317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C2011A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552C7D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3C9E46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734C97D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C69EB1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66BF4F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6A1A95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2EAEB0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5AD2161A" w14:textId="77777777" w:rsidTr="00575C42">
        <w:tc>
          <w:tcPr>
            <w:tcW w:w="0" w:type="auto"/>
            <w:shd w:val="clear" w:color="auto" w:fill="auto"/>
          </w:tcPr>
          <w:p w14:paraId="2F2F2F1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02F8DD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Чистый денежный поток по проекту (п. 3 + п. 6)</w:t>
            </w:r>
          </w:p>
        </w:tc>
        <w:tc>
          <w:tcPr>
            <w:tcW w:w="0" w:type="auto"/>
            <w:shd w:val="clear" w:color="auto" w:fill="auto"/>
          </w:tcPr>
          <w:p w14:paraId="7B60E87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FC3E18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8AF8A8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16317E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198696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4F10A40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C728EC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1DCE1A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1C9B0B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18C34C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3E2DC57" w14:textId="77777777" w:rsidTr="00575C42">
        <w:tc>
          <w:tcPr>
            <w:tcW w:w="0" w:type="auto"/>
            <w:shd w:val="clear" w:color="auto" w:fill="auto"/>
          </w:tcPr>
          <w:p w14:paraId="48A6D2C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2F1661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Чистый дисконтированный денежный поток</w:t>
            </w:r>
          </w:p>
        </w:tc>
        <w:tc>
          <w:tcPr>
            <w:tcW w:w="0" w:type="auto"/>
            <w:shd w:val="clear" w:color="auto" w:fill="auto"/>
          </w:tcPr>
          <w:p w14:paraId="41E5C6D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708E03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A8EA93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DFDCFB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D1740B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401A185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424075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53955C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39C018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F3F3F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5605C7D6" w14:textId="77777777" w:rsidTr="00575C42">
        <w:tc>
          <w:tcPr>
            <w:tcW w:w="0" w:type="auto"/>
            <w:shd w:val="clear" w:color="auto" w:fill="auto"/>
          </w:tcPr>
          <w:p w14:paraId="512BC36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6F34EE9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F26FEF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Справочно: ставка дисконтирования, %</w:t>
            </w:r>
          </w:p>
        </w:tc>
        <w:tc>
          <w:tcPr>
            <w:tcW w:w="0" w:type="auto"/>
            <w:shd w:val="clear" w:color="auto" w:fill="auto"/>
          </w:tcPr>
          <w:p w14:paraId="6610E82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1A8165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86EA59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7D4118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DB09F2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0BD5E5A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7D8B6C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E99C9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029C0C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CD4427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C099631" w14:textId="77777777" w:rsidTr="00575C42">
        <w:tc>
          <w:tcPr>
            <w:tcW w:w="0" w:type="auto"/>
            <w:shd w:val="clear" w:color="auto" w:fill="auto"/>
          </w:tcPr>
          <w:p w14:paraId="36D03C5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DA819D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 xml:space="preserve">Общее сальдо денежных потоков по проекту (п. 3 + </w:t>
            </w:r>
            <w:r w:rsidRPr="00575C42">
              <w:rPr>
                <w:rFonts w:ascii="Times New Roman" w:eastAsia="Calibri" w:hAnsi="Times New Roman"/>
                <w:sz w:val="20"/>
                <w:szCs w:val="20"/>
              </w:rPr>
              <w:br/>
              <w:t>п. 6 + п. 9)</w:t>
            </w:r>
          </w:p>
        </w:tc>
        <w:tc>
          <w:tcPr>
            <w:tcW w:w="0" w:type="auto"/>
            <w:shd w:val="clear" w:color="auto" w:fill="auto"/>
          </w:tcPr>
          <w:p w14:paraId="64F4427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9A5D44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9CD587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5C8DC8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5C0D91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6255547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E95746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69E745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7E23C5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D31D6C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B138E92" w14:textId="77777777" w:rsidTr="00575C42">
        <w:tc>
          <w:tcPr>
            <w:tcW w:w="0" w:type="auto"/>
            <w:shd w:val="clear" w:color="auto" w:fill="auto"/>
          </w:tcPr>
          <w:p w14:paraId="66D39FF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4742" w:type="dxa"/>
            <w:gridSpan w:val="2"/>
            <w:shd w:val="clear" w:color="auto" w:fill="auto"/>
          </w:tcPr>
          <w:p w14:paraId="5FAD334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Общее сальдо денежных потоков нарастающим итогом</w:t>
            </w:r>
          </w:p>
        </w:tc>
        <w:tc>
          <w:tcPr>
            <w:tcW w:w="0" w:type="auto"/>
            <w:shd w:val="clear" w:color="auto" w:fill="auto"/>
          </w:tcPr>
          <w:p w14:paraId="1295157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C664F6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C01DB7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E4D608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97D4EC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4744B8A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26CE8F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732F13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85D043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377195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14:paraId="485155D3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</w:p>
    <w:p w14:paraId="735650DF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575C42">
        <w:rPr>
          <w:rFonts w:ascii="Times New Roman" w:eastAsia="Calibri" w:hAnsi="Times New Roman"/>
          <w:bCs/>
          <w:sz w:val="28"/>
          <w:szCs w:val="28"/>
        </w:rPr>
        <w:t>Таблица 7. Экономическая эффективность проекта.</w:t>
      </w:r>
    </w:p>
    <w:p w14:paraId="51697751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158"/>
        <w:gridCol w:w="2126"/>
        <w:gridCol w:w="2908"/>
        <w:gridCol w:w="1779"/>
        <w:gridCol w:w="1189"/>
      </w:tblGrid>
      <w:tr w:rsidR="00575C42" w:rsidRPr="00575C42" w14:paraId="72FEFB7D" w14:textId="77777777" w:rsidTr="00575C42">
        <w:tc>
          <w:tcPr>
            <w:tcW w:w="0" w:type="auto"/>
            <w:shd w:val="clear" w:color="auto" w:fill="auto"/>
          </w:tcPr>
          <w:p w14:paraId="5613457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C5C439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shd w:val="clear" w:color="auto" w:fill="auto"/>
          </w:tcPr>
          <w:p w14:paraId="3A9ABB0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Характеристика показателя</w:t>
            </w:r>
          </w:p>
        </w:tc>
        <w:tc>
          <w:tcPr>
            <w:tcW w:w="0" w:type="auto"/>
            <w:shd w:val="clear" w:color="auto" w:fill="auto"/>
          </w:tcPr>
          <w:p w14:paraId="5D05989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Критерий эффективности</w:t>
            </w:r>
          </w:p>
        </w:tc>
        <w:tc>
          <w:tcPr>
            <w:tcW w:w="0" w:type="auto"/>
            <w:shd w:val="clear" w:color="auto" w:fill="auto"/>
          </w:tcPr>
          <w:p w14:paraId="3ABCAB28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Значение показателя</w:t>
            </w:r>
          </w:p>
        </w:tc>
      </w:tr>
      <w:tr w:rsidR="00575C42" w:rsidRPr="00575C42" w14:paraId="467AF29E" w14:textId="77777777" w:rsidTr="00575C42">
        <w:tc>
          <w:tcPr>
            <w:tcW w:w="0" w:type="auto"/>
            <w:shd w:val="clear" w:color="auto" w:fill="auto"/>
          </w:tcPr>
          <w:p w14:paraId="3B02E21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8A7A98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NV</w:t>
            </w:r>
          </w:p>
        </w:tc>
        <w:tc>
          <w:tcPr>
            <w:tcW w:w="0" w:type="auto"/>
            <w:shd w:val="clear" w:color="auto" w:fill="auto"/>
          </w:tcPr>
          <w:p w14:paraId="531F637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чистый доход, тыс. рублей</w:t>
            </w:r>
          </w:p>
        </w:tc>
        <w:tc>
          <w:tcPr>
            <w:tcW w:w="0" w:type="auto"/>
            <w:shd w:val="clear" w:color="auto" w:fill="auto"/>
          </w:tcPr>
          <w:p w14:paraId="76382B7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накопленный финансовый эффект от реализации проекта</w:t>
            </w:r>
          </w:p>
        </w:tc>
        <w:tc>
          <w:tcPr>
            <w:tcW w:w="0" w:type="auto"/>
            <w:shd w:val="clear" w:color="auto" w:fill="auto"/>
          </w:tcPr>
          <w:p w14:paraId="63E76C0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более 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27808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668A28BF" w14:textId="77777777" w:rsidTr="00575C42">
        <w:tc>
          <w:tcPr>
            <w:tcW w:w="0" w:type="auto"/>
            <w:shd w:val="clear" w:color="auto" w:fill="auto"/>
          </w:tcPr>
          <w:p w14:paraId="75BA71F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CB3C18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NPV</w:t>
            </w:r>
          </w:p>
        </w:tc>
        <w:tc>
          <w:tcPr>
            <w:tcW w:w="0" w:type="auto"/>
            <w:shd w:val="clear" w:color="auto" w:fill="auto"/>
          </w:tcPr>
          <w:p w14:paraId="6714A1A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чистый дисконтированный доход, тыс. рублей</w:t>
            </w:r>
          </w:p>
        </w:tc>
        <w:tc>
          <w:tcPr>
            <w:tcW w:w="0" w:type="auto"/>
            <w:shd w:val="clear" w:color="auto" w:fill="auto"/>
          </w:tcPr>
          <w:p w14:paraId="1D8B3BD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текущая стоимость накопленного финансового эффекта от реализации проекта</w:t>
            </w:r>
          </w:p>
        </w:tc>
        <w:tc>
          <w:tcPr>
            <w:tcW w:w="0" w:type="auto"/>
            <w:shd w:val="clear" w:color="auto" w:fill="auto"/>
          </w:tcPr>
          <w:p w14:paraId="0182B63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более 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94338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47D19D7" w14:textId="77777777" w:rsidTr="00575C42">
        <w:tc>
          <w:tcPr>
            <w:tcW w:w="0" w:type="auto"/>
            <w:shd w:val="clear" w:color="auto" w:fill="auto"/>
          </w:tcPr>
          <w:p w14:paraId="5D4A172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E66A9E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IRR</w:t>
            </w:r>
          </w:p>
        </w:tc>
        <w:tc>
          <w:tcPr>
            <w:tcW w:w="0" w:type="auto"/>
            <w:shd w:val="clear" w:color="auto" w:fill="auto"/>
          </w:tcPr>
          <w:p w14:paraId="438FE27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внутренняя норма доходности, %</w:t>
            </w:r>
          </w:p>
        </w:tc>
        <w:tc>
          <w:tcPr>
            <w:tcW w:w="0" w:type="auto"/>
            <w:shd w:val="clear" w:color="auto" w:fill="auto"/>
          </w:tcPr>
          <w:p w14:paraId="01F1002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максимально возможный уровень кредитной ставки, обеспечивающий реализуемость проекта</w:t>
            </w:r>
          </w:p>
        </w:tc>
        <w:tc>
          <w:tcPr>
            <w:tcW w:w="0" w:type="auto"/>
            <w:shd w:val="clear" w:color="auto" w:fill="auto"/>
          </w:tcPr>
          <w:p w14:paraId="15A0704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более ставки дисконтирования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FF200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5120CA1D" w14:textId="77777777" w:rsidTr="00575C42">
        <w:tc>
          <w:tcPr>
            <w:tcW w:w="0" w:type="auto"/>
            <w:shd w:val="clear" w:color="auto" w:fill="auto"/>
          </w:tcPr>
          <w:p w14:paraId="0E5530C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53C72A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PBP</w:t>
            </w:r>
          </w:p>
        </w:tc>
        <w:tc>
          <w:tcPr>
            <w:tcW w:w="0" w:type="auto"/>
            <w:shd w:val="clear" w:color="auto" w:fill="auto"/>
          </w:tcPr>
          <w:p w14:paraId="2B06FA8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срок окупаемости, лет</w:t>
            </w:r>
          </w:p>
        </w:tc>
        <w:tc>
          <w:tcPr>
            <w:tcW w:w="0" w:type="auto"/>
            <w:shd w:val="clear" w:color="auto" w:fill="auto"/>
          </w:tcPr>
          <w:p w14:paraId="45C718E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период, за который накопленная сумма амортизационных отчислений и чистой прибыли достигнет величины общего объема инвестиций по проекту</w:t>
            </w:r>
          </w:p>
        </w:tc>
        <w:tc>
          <w:tcPr>
            <w:tcW w:w="0" w:type="auto"/>
            <w:shd w:val="clear" w:color="auto" w:fill="auto"/>
          </w:tcPr>
          <w:p w14:paraId="0212AD9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9AF7C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78D2B78C" w14:textId="77777777" w:rsidTr="00575C42">
        <w:tc>
          <w:tcPr>
            <w:tcW w:w="0" w:type="auto"/>
            <w:shd w:val="clear" w:color="auto" w:fill="auto"/>
          </w:tcPr>
          <w:p w14:paraId="71F6A12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D92826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PI</w:t>
            </w:r>
          </w:p>
        </w:tc>
        <w:tc>
          <w:tcPr>
            <w:tcW w:w="0" w:type="auto"/>
            <w:shd w:val="clear" w:color="auto" w:fill="auto"/>
          </w:tcPr>
          <w:p w14:paraId="18A2A7A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индекс доходности дисконтированных инвестиций</w:t>
            </w:r>
          </w:p>
        </w:tc>
        <w:tc>
          <w:tcPr>
            <w:tcW w:w="0" w:type="auto"/>
            <w:shd w:val="clear" w:color="auto" w:fill="auto"/>
          </w:tcPr>
          <w:p w14:paraId="3305940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относительная отдача проекта на инвестированные средства</w:t>
            </w:r>
          </w:p>
        </w:tc>
        <w:tc>
          <w:tcPr>
            <w:tcW w:w="0" w:type="auto"/>
            <w:shd w:val="clear" w:color="auto" w:fill="auto"/>
          </w:tcPr>
          <w:p w14:paraId="780C570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более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74D31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9F205F0" w14:textId="77777777" w:rsidTr="00575C42">
        <w:tc>
          <w:tcPr>
            <w:tcW w:w="0" w:type="auto"/>
            <w:shd w:val="clear" w:color="auto" w:fill="auto"/>
          </w:tcPr>
          <w:p w14:paraId="46D87DC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A5E284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93D69E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потребность в финансировании, тыс. рублей</w:t>
            </w:r>
          </w:p>
        </w:tc>
        <w:tc>
          <w:tcPr>
            <w:tcW w:w="0" w:type="auto"/>
            <w:shd w:val="clear" w:color="auto" w:fill="auto"/>
          </w:tcPr>
          <w:p w14:paraId="141522B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минимальный объем внешнего финансирования проекта, необходимый для обеспечения его финансовой реализуемости</w:t>
            </w:r>
          </w:p>
        </w:tc>
        <w:tc>
          <w:tcPr>
            <w:tcW w:w="0" w:type="auto"/>
            <w:shd w:val="clear" w:color="auto" w:fill="auto"/>
          </w:tcPr>
          <w:p w14:paraId="09E228E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14:paraId="44486FB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35B56364" w14:textId="77777777" w:rsidTr="00575C42">
        <w:tc>
          <w:tcPr>
            <w:tcW w:w="0" w:type="auto"/>
            <w:shd w:val="clear" w:color="auto" w:fill="auto"/>
          </w:tcPr>
          <w:p w14:paraId="44DA8ED8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FA6D95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EVA</w:t>
            </w:r>
          </w:p>
        </w:tc>
        <w:tc>
          <w:tcPr>
            <w:tcW w:w="0" w:type="auto"/>
            <w:shd w:val="clear" w:color="auto" w:fill="auto"/>
          </w:tcPr>
          <w:p w14:paraId="0EEC0B5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экономическая добавленная стоимость, тыс. рублей</w:t>
            </w:r>
          </w:p>
        </w:tc>
        <w:tc>
          <w:tcPr>
            <w:tcW w:w="0" w:type="auto"/>
            <w:shd w:val="clear" w:color="auto" w:fill="auto"/>
          </w:tcPr>
          <w:p w14:paraId="107CA9D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увеличение валового регионального продукта в результате реализации проекта</w:t>
            </w:r>
          </w:p>
        </w:tc>
        <w:tc>
          <w:tcPr>
            <w:tcW w:w="0" w:type="auto"/>
            <w:shd w:val="clear" w:color="auto" w:fill="auto"/>
          </w:tcPr>
          <w:p w14:paraId="198C08F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14:paraId="2C40317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1D18EF1" w14:textId="77777777" w:rsidTr="00575C42">
        <w:tc>
          <w:tcPr>
            <w:tcW w:w="0" w:type="auto"/>
            <w:shd w:val="clear" w:color="auto" w:fill="auto"/>
          </w:tcPr>
          <w:p w14:paraId="0AB2B4A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04C9C69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BD4206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ввод основных фондов на 1 рубль инвестиций, рублей</w:t>
            </w:r>
          </w:p>
        </w:tc>
        <w:tc>
          <w:tcPr>
            <w:tcW w:w="0" w:type="auto"/>
            <w:shd w:val="clear" w:color="auto" w:fill="auto"/>
          </w:tcPr>
          <w:p w14:paraId="23EB632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доля капитальных вложений во вводимые в эксплуатацию основные средства по проекту в общей сумме инвестиций</w:t>
            </w:r>
          </w:p>
        </w:tc>
        <w:tc>
          <w:tcPr>
            <w:tcW w:w="0" w:type="auto"/>
            <w:shd w:val="clear" w:color="auto" w:fill="auto"/>
          </w:tcPr>
          <w:p w14:paraId="1847022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14:paraId="772A036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1B482E8" w14:textId="77777777" w:rsidTr="00575C42">
        <w:tc>
          <w:tcPr>
            <w:tcW w:w="0" w:type="auto"/>
            <w:shd w:val="clear" w:color="auto" w:fill="auto"/>
          </w:tcPr>
          <w:p w14:paraId="7F65653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E94C5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Справочно:</w:t>
            </w:r>
          </w:p>
        </w:tc>
        <w:tc>
          <w:tcPr>
            <w:tcW w:w="0" w:type="auto"/>
            <w:shd w:val="clear" w:color="auto" w:fill="auto"/>
          </w:tcPr>
          <w:p w14:paraId="6421AF2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B48F1A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86CBF3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EF03F2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B138B4B" w14:textId="77777777" w:rsidTr="00575C42">
        <w:tc>
          <w:tcPr>
            <w:tcW w:w="0" w:type="auto"/>
            <w:shd w:val="clear" w:color="auto" w:fill="auto"/>
          </w:tcPr>
          <w:p w14:paraId="250EC4C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A0504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1B35686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ставка дисконтирования, %</w:t>
            </w:r>
          </w:p>
        </w:tc>
        <w:tc>
          <w:tcPr>
            <w:tcW w:w="0" w:type="auto"/>
            <w:shd w:val="clear" w:color="auto" w:fill="auto"/>
          </w:tcPr>
          <w:p w14:paraId="6AF3D7E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14:paraId="27AE2BC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14:paraId="5FD35FE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69FE9DFC" w14:textId="77777777" w:rsidTr="00575C42">
        <w:tc>
          <w:tcPr>
            <w:tcW w:w="0" w:type="auto"/>
            <w:shd w:val="clear" w:color="auto" w:fill="auto"/>
          </w:tcPr>
          <w:p w14:paraId="47D39CA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C2E9049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14:paraId="4162088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расчетный срок проекта, лет</w:t>
            </w:r>
          </w:p>
        </w:tc>
        <w:tc>
          <w:tcPr>
            <w:tcW w:w="0" w:type="auto"/>
            <w:shd w:val="clear" w:color="auto" w:fill="auto"/>
          </w:tcPr>
          <w:p w14:paraId="68EDEBD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14:paraId="0A7EB92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14:paraId="3A910F2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14:paraId="67FFB871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/>
          <w:sz w:val="28"/>
          <w:szCs w:val="28"/>
        </w:rPr>
      </w:pPr>
    </w:p>
    <w:p w14:paraId="5853B678" w14:textId="77777777" w:rsidR="00476E60" w:rsidRDefault="00476E60" w:rsidP="00575C42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/>
          <w:sz w:val="28"/>
          <w:szCs w:val="28"/>
        </w:rPr>
      </w:pPr>
    </w:p>
    <w:p w14:paraId="1E8BF742" w14:textId="77777777" w:rsidR="00476E60" w:rsidRDefault="00476E60" w:rsidP="00575C42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/>
          <w:sz w:val="28"/>
          <w:szCs w:val="28"/>
        </w:rPr>
      </w:pPr>
    </w:p>
    <w:p w14:paraId="7A995466" w14:textId="77777777" w:rsidR="00476E60" w:rsidRDefault="00476E60" w:rsidP="00575C42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/>
          <w:sz w:val="28"/>
          <w:szCs w:val="28"/>
        </w:rPr>
      </w:pPr>
    </w:p>
    <w:p w14:paraId="6747BA73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Таблица 7.1. Расчет срока окупаемости проекта (тыс. рублей).</w:t>
      </w:r>
    </w:p>
    <w:p w14:paraId="45C8AF1C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/>
          <w:sz w:val="28"/>
          <w:szCs w:val="28"/>
        </w:rPr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770"/>
        <w:gridCol w:w="639"/>
        <w:gridCol w:w="601"/>
        <w:gridCol w:w="256"/>
        <w:gridCol w:w="255"/>
        <w:gridCol w:w="253"/>
        <w:gridCol w:w="513"/>
        <w:gridCol w:w="601"/>
        <w:gridCol w:w="601"/>
        <w:gridCol w:w="601"/>
        <w:gridCol w:w="601"/>
      </w:tblGrid>
      <w:tr w:rsidR="00575C42" w:rsidRPr="00575C42" w14:paraId="055C7CDA" w14:textId="77777777" w:rsidTr="00575C42">
        <w:tc>
          <w:tcPr>
            <w:tcW w:w="0" w:type="auto"/>
            <w:vMerge w:val="restart"/>
            <w:shd w:val="clear" w:color="auto" w:fill="auto"/>
          </w:tcPr>
          <w:p w14:paraId="3EF29D2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4999" w:type="dxa"/>
            <w:vMerge w:val="restart"/>
            <w:shd w:val="clear" w:color="auto" w:fill="auto"/>
          </w:tcPr>
          <w:p w14:paraId="7C832AF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F1545F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789" w:type="dxa"/>
            <w:gridSpan w:val="5"/>
            <w:shd w:val="clear" w:color="auto" w:fill="auto"/>
          </w:tcPr>
          <w:p w14:paraId="7E29D99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268D4CE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15CCD64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6E44FB6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676E165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575C42" w:rsidRPr="00575C42" w14:paraId="3D0ACC46" w14:textId="77777777" w:rsidTr="00575C42">
        <w:tc>
          <w:tcPr>
            <w:tcW w:w="0" w:type="auto"/>
            <w:vMerge/>
            <w:shd w:val="clear" w:color="auto" w:fill="auto"/>
          </w:tcPr>
          <w:p w14:paraId="482E57D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99" w:type="dxa"/>
            <w:vMerge/>
            <w:shd w:val="clear" w:color="auto" w:fill="auto"/>
          </w:tcPr>
          <w:p w14:paraId="34ED9A9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A51775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425D0E1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4"/>
            <w:shd w:val="clear" w:color="auto" w:fill="auto"/>
          </w:tcPr>
          <w:p w14:paraId="06F16F8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14:paraId="774F6CB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575C42" w:rsidRPr="00575C42" w14:paraId="03FB50A5" w14:textId="77777777" w:rsidTr="00575C42">
        <w:tc>
          <w:tcPr>
            <w:tcW w:w="0" w:type="auto"/>
            <w:vMerge/>
            <w:shd w:val="clear" w:color="auto" w:fill="auto"/>
          </w:tcPr>
          <w:p w14:paraId="624B75F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99" w:type="dxa"/>
            <w:vMerge/>
            <w:shd w:val="clear" w:color="auto" w:fill="auto"/>
          </w:tcPr>
          <w:p w14:paraId="03F96B1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28DE31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84EAB3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D0C765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223C08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09D5F8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14:paraId="70673E4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3CDCB8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4906568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1333753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382524A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  <w:tr w:rsidR="00575C42" w:rsidRPr="00575C42" w14:paraId="11615763" w14:textId="77777777" w:rsidTr="00575C42">
        <w:tc>
          <w:tcPr>
            <w:tcW w:w="0" w:type="auto"/>
            <w:shd w:val="clear" w:color="auto" w:fill="auto"/>
          </w:tcPr>
          <w:p w14:paraId="5B516BB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14:paraId="5D9EE21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35366B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19756D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5EB34F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B5BF72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4225133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14:paraId="2360126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7AEF44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4DDF039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F9A8F7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677F154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575C42" w:rsidRPr="00575C42" w14:paraId="15E3B292" w14:textId="77777777" w:rsidTr="00575C42">
        <w:tc>
          <w:tcPr>
            <w:tcW w:w="0" w:type="auto"/>
            <w:shd w:val="clear" w:color="auto" w:fill="auto"/>
          </w:tcPr>
          <w:p w14:paraId="5E6222B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14:paraId="75DAB7B2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Инвестиционные затраты по проекту</w:t>
            </w:r>
          </w:p>
        </w:tc>
        <w:tc>
          <w:tcPr>
            <w:tcW w:w="0" w:type="auto"/>
            <w:shd w:val="clear" w:color="auto" w:fill="auto"/>
          </w:tcPr>
          <w:p w14:paraId="62C6131C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3D8054B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14FEC34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257E8E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374C436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14:paraId="01980F0F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18651D8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8FEA96E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CB6BDB9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999371A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1F9DF8D1" w14:textId="77777777" w:rsidTr="00575C42">
        <w:tc>
          <w:tcPr>
            <w:tcW w:w="0" w:type="auto"/>
            <w:shd w:val="clear" w:color="auto" w:fill="auto"/>
          </w:tcPr>
          <w:p w14:paraId="5B46418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999" w:type="dxa"/>
            <w:shd w:val="clear" w:color="auto" w:fill="auto"/>
          </w:tcPr>
          <w:p w14:paraId="314C1A74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Инвестиционные затраты по проекту нарастающим итогом</w:t>
            </w:r>
          </w:p>
        </w:tc>
        <w:tc>
          <w:tcPr>
            <w:tcW w:w="0" w:type="auto"/>
            <w:shd w:val="clear" w:color="auto" w:fill="auto"/>
          </w:tcPr>
          <w:p w14:paraId="4F9FA224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A1C1C4A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3761B39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4FF3977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E4C6951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14:paraId="24710F29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05F5D5B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8D2E26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430233A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5C41D1F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3DEE67FF" w14:textId="77777777" w:rsidTr="00575C42">
        <w:tc>
          <w:tcPr>
            <w:tcW w:w="0" w:type="auto"/>
            <w:shd w:val="clear" w:color="auto" w:fill="auto"/>
          </w:tcPr>
          <w:p w14:paraId="0A5F398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999" w:type="dxa"/>
            <w:shd w:val="clear" w:color="auto" w:fill="auto"/>
          </w:tcPr>
          <w:p w14:paraId="022DB999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Чистая прибыль по проекту</w:t>
            </w:r>
          </w:p>
        </w:tc>
        <w:tc>
          <w:tcPr>
            <w:tcW w:w="0" w:type="auto"/>
            <w:shd w:val="clear" w:color="auto" w:fill="auto"/>
          </w:tcPr>
          <w:p w14:paraId="2F35CABF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DAFC2A7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ACB532B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424B94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5A0DA8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14:paraId="28CADC45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9710EAC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14C9A86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2D0EFCF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48C859C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394EBEC4" w14:textId="77777777" w:rsidTr="00575C42">
        <w:tc>
          <w:tcPr>
            <w:tcW w:w="0" w:type="auto"/>
            <w:shd w:val="clear" w:color="auto" w:fill="auto"/>
          </w:tcPr>
          <w:p w14:paraId="7E18869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4999" w:type="dxa"/>
            <w:shd w:val="clear" w:color="auto" w:fill="auto"/>
          </w:tcPr>
          <w:p w14:paraId="0DEF35DB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Амортизация по проекту</w:t>
            </w:r>
          </w:p>
        </w:tc>
        <w:tc>
          <w:tcPr>
            <w:tcW w:w="0" w:type="auto"/>
            <w:shd w:val="clear" w:color="auto" w:fill="auto"/>
          </w:tcPr>
          <w:p w14:paraId="2CF1C9A2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2D112BC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9C889B1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D572B82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42CFCC1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14:paraId="7CE972D8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E7B6B1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E585F45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F4BB209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5F9C02F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C2531AC" w14:textId="77777777" w:rsidTr="00575C42">
        <w:tc>
          <w:tcPr>
            <w:tcW w:w="0" w:type="auto"/>
            <w:shd w:val="clear" w:color="auto" w:fill="auto"/>
          </w:tcPr>
          <w:p w14:paraId="1CF92A1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4999" w:type="dxa"/>
            <w:shd w:val="clear" w:color="auto" w:fill="auto"/>
          </w:tcPr>
          <w:p w14:paraId="1DCF7EE2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Сумма чистой прибыли и амортизации по проекту</w:t>
            </w:r>
          </w:p>
        </w:tc>
        <w:tc>
          <w:tcPr>
            <w:tcW w:w="0" w:type="auto"/>
            <w:shd w:val="clear" w:color="auto" w:fill="auto"/>
          </w:tcPr>
          <w:p w14:paraId="3C435A20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EE55609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22A45C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F083876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96AD4F1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14:paraId="427805BB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180AB28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032D74E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97A808A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BA1E043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6246132A" w14:textId="77777777" w:rsidTr="00575C42">
        <w:tc>
          <w:tcPr>
            <w:tcW w:w="0" w:type="auto"/>
            <w:shd w:val="clear" w:color="auto" w:fill="auto"/>
          </w:tcPr>
          <w:p w14:paraId="49EF6A5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4999" w:type="dxa"/>
            <w:shd w:val="clear" w:color="auto" w:fill="auto"/>
          </w:tcPr>
          <w:p w14:paraId="00CEE000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Сумма чистой прибыли и амортизации по проекту нарастающим итогом</w:t>
            </w:r>
          </w:p>
        </w:tc>
        <w:tc>
          <w:tcPr>
            <w:tcW w:w="0" w:type="auto"/>
            <w:shd w:val="clear" w:color="auto" w:fill="auto"/>
          </w:tcPr>
          <w:p w14:paraId="1B741E6B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0BFAE1C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4875933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775E6C6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1230D53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14:paraId="78C3095B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D4AF0F3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0A9515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4063BBF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E2EBE43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8280E77" w14:textId="77777777" w:rsidTr="00575C42">
        <w:tc>
          <w:tcPr>
            <w:tcW w:w="0" w:type="auto"/>
            <w:shd w:val="clear" w:color="auto" w:fill="auto"/>
          </w:tcPr>
          <w:p w14:paraId="355A11C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4999" w:type="dxa"/>
            <w:shd w:val="clear" w:color="auto" w:fill="auto"/>
          </w:tcPr>
          <w:p w14:paraId="5B6962EC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Разница между накопленной суммой чистой прибыли и амортизации и инвестиционными затратами нарастающим итогом – окупаемость (п. 6 – п. 2)</w:t>
            </w:r>
          </w:p>
        </w:tc>
        <w:tc>
          <w:tcPr>
            <w:tcW w:w="0" w:type="auto"/>
            <w:shd w:val="clear" w:color="auto" w:fill="auto"/>
          </w:tcPr>
          <w:p w14:paraId="7504F131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9A5CF7F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9162E27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F56109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A98926D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14:paraId="5A3638B0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D2990A6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E9F32E7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C70B8D5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B6FB964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14:paraId="43BFBC9A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</w:p>
    <w:p w14:paraId="2DB343D3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pacing w:val="-2"/>
          <w:sz w:val="28"/>
          <w:szCs w:val="28"/>
        </w:rPr>
      </w:pPr>
      <w:r w:rsidRPr="00575C42">
        <w:rPr>
          <w:rFonts w:ascii="Times New Roman" w:eastAsia="Calibri" w:hAnsi="Times New Roman"/>
          <w:bCs/>
          <w:spacing w:val="-2"/>
          <w:sz w:val="28"/>
          <w:szCs w:val="28"/>
        </w:rPr>
        <w:t xml:space="preserve">Таблица 8. Бюджетная и социальная эффективность проекта </w:t>
      </w:r>
      <w:r w:rsidRPr="00575C42">
        <w:rPr>
          <w:rFonts w:ascii="Times New Roman" w:eastAsia="Calibri" w:hAnsi="Times New Roman"/>
          <w:spacing w:val="-2"/>
          <w:sz w:val="28"/>
          <w:szCs w:val="28"/>
        </w:rPr>
        <w:t>(тыс. рублей).</w:t>
      </w:r>
    </w:p>
    <w:p w14:paraId="513DD45C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4917"/>
        <w:gridCol w:w="578"/>
        <w:gridCol w:w="543"/>
        <w:gridCol w:w="236"/>
        <w:gridCol w:w="236"/>
        <w:gridCol w:w="236"/>
        <w:gridCol w:w="561"/>
        <w:gridCol w:w="588"/>
        <w:gridCol w:w="588"/>
        <w:gridCol w:w="588"/>
        <w:gridCol w:w="588"/>
      </w:tblGrid>
      <w:tr w:rsidR="00575C42" w:rsidRPr="00575C42" w14:paraId="4184B04E" w14:textId="77777777" w:rsidTr="00575C42">
        <w:tc>
          <w:tcPr>
            <w:tcW w:w="463" w:type="dxa"/>
            <w:vMerge w:val="restart"/>
            <w:tcBorders>
              <w:bottom w:val="nil"/>
            </w:tcBorders>
            <w:shd w:val="clear" w:color="auto" w:fill="auto"/>
          </w:tcPr>
          <w:p w14:paraId="4C08BE0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4917" w:type="dxa"/>
            <w:vMerge w:val="restart"/>
            <w:tcBorders>
              <w:bottom w:val="nil"/>
            </w:tcBorders>
            <w:shd w:val="clear" w:color="auto" w:fill="auto"/>
          </w:tcPr>
          <w:p w14:paraId="066F5FB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14:paraId="79B7163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812" w:type="dxa"/>
            <w:gridSpan w:val="5"/>
            <w:shd w:val="clear" w:color="auto" w:fill="auto"/>
          </w:tcPr>
          <w:p w14:paraId="7FDD158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14:paraId="5F90919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14:paraId="482D75A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14:paraId="1307DC9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14:paraId="2FA7556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575C42" w:rsidRPr="00575C42" w14:paraId="425D7241" w14:textId="77777777" w:rsidTr="00575C42">
        <w:tc>
          <w:tcPr>
            <w:tcW w:w="463" w:type="dxa"/>
            <w:vMerge/>
            <w:tcBorders>
              <w:bottom w:val="nil"/>
            </w:tcBorders>
            <w:shd w:val="clear" w:color="auto" w:fill="auto"/>
          </w:tcPr>
          <w:p w14:paraId="1A6C704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17" w:type="dxa"/>
            <w:vMerge/>
            <w:tcBorders>
              <w:bottom w:val="nil"/>
            </w:tcBorders>
            <w:shd w:val="clear" w:color="auto" w:fill="auto"/>
          </w:tcPr>
          <w:p w14:paraId="4D1C7317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14:paraId="577819A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bottom w:val="nil"/>
            </w:tcBorders>
            <w:shd w:val="clear" w:color="auto" w:fill="auto"/>
          </w:tcPr>
          <w:p w14:paraId="357C6BB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3D1BB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23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05D9D0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575C42" w:rsidRPr="00575C42" w14:paraId="4CECCD43" w14:textId="77777777" w:rsidTr="00575C42">
        <w:tc>
          <w:tcPr>
            <w:tcW w:w="463" w:type="dxa"/>
            <w:vMerge/>
            <w:tcBorders>
              <w:bottom w:val="nil"/>
            </w:tcBorders>
            <w:shd w:val="clear" w:color="auto" w:fill="auto"/>
          </w:tcPr>
          <w:p w14:paraId="15F4F7C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17" w:type="dxa"/>
            <w:vMerge/>
            <w:tcBorders>
              <w:bottom w:val="nil"/>
            </w:tcBorders>
            <w:shd w:val="clear" w:color="auto" w:fill="auto"/>
          </w:tcPr>
          <w:p w14:paraId="71D15185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14:paraId="0631542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bottom w:val="nil"/>
            </w:tcBorders>
            <w:shd w:val="clear" w:color="auto" w:fill="auto"/>
          </w:tcPr>
          <w:p w14:paraId="2D771BB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4D6FEFE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5A52A33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2F4C675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bottom w:val="nil"/>
            </w:tcBorders>
            <w:shd w:val="clear" w:color="auto" w:fill="auto"/>
          </w:tcPr>
          <w:p w14:paraId="212495A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14:paraId="138EBC0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14:paraId="65CF480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14:paraId="5C0A3FC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14:paraId="103E9BD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</w:tbl>
    <w:p w14:paraId="338B547D" w14:textId="77777777" w:rsidR="00575C42" w:rsidRPr="00575C42" w:rsidRDefault="00575C42" w:rsidP="00575C42">
      <w:pPr>
        <w:spacing w:after="0" w:line="240" w:lineRule="auto"/>
        <w:ind w:left="-70" w:right="-61"/>
        <w:jc w:val="center"/>
        <w:rPr>
          <w:rFonts w:ascii="Times New Roman" w:eastAsia="Calibri" w:hAnsi="Times New Roman"/>
          <w:sz w:val="20"/>
          <w:szCs w:val="20"/>
        </w:rPr>
        <w:sectPr w:rsidR="00575C42" w:rsidRPr="00575C42" w:rsidSect="00575C42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263"/>
        <w:gridCol w:w="4654"/>
        <w:gridCol w:w="578"/>
        <w:gridCol w:w="543"/>
        <w:gridCol w:w="236"/>
        <w:gridCol w:w="236"/>
        <w:gridCol w:w="236"/>
        <w:gridCol w:w="561"/>
        <w:gridCol w:w="588"/>
        <w:gridCol w:w="588"/>
        <w:gridCol w:w="588"/>
        <w:gridCol w:w="588"/>
      </w:tblGrid>
      <w:tr w:rsidR="00575C42" w:rsidRPr="00575C42" w14:paraId="6B9910E1" w14:textId="77777777" w:rsidTr="00575C42">
        <w:trPr>
          <w:tblHeader/>
        </w:trPr>
        <w:tc>
          <w:tcPr>
            <w:tcW w:w="463" w:type="dxa"/>
            <w:shd w:val="clear" w:color="auto" w:fill="auto"/>
          </w:tcPr>
          <w:p w14:paraId="03350E6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2575B0A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14:paraId="2F07A5F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</w:tcPr>
          <w:p w14:paraId="5377637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14:paraId="262F27B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14:paraId="7A146C4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14:paraId="7C89D75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61" w:type="dxa"/>
            <w:shd w:val="clear" w:color="auto" w:fill="auto"/>
          </w:tcPr>
          <w:p w14:paraId="4F17542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88" w:type="dxa"/>
            <w:shd w:val="clear" w:color="auto" w:fill="auto"/>
          </w:tcPr>
          <w:p w14:paraId="4D04993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588" w:type="dxa"/>
            <w:shd w:val="clear" w:color="auto" w:fill="auto"/>
          </w:tcPr>
          <w:p w14:paraId="4476912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88" w:type="dxa"/>
            <w:shd w:val="clear" w:color="auto" w:fill="auto"/>
          </w:tcPr>
          <w:p w14:paraId="13AC15A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  <w:shd w:val="clear" w:color="auto" w:fill="auto"/>
          </w:tcPr>
          <w:p w14:paraId="4BC8A61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575C42" w:rsidRPr="00575C42" w14:paraId="5379BB17" w14:textId="77777777" w:rsidTr="00575C42">
        <w:tc>
          <w:tcPr>
            <w:tcW w:w="10122" w:type="dxa"/>
            <w:gridSpan w:val="13"/>
            <w:shd w:val="clear" w:color="auto" w:fill="auto"/>
          </w:tcPr>
          <w:p w14:paraId="6A2974FB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Государственная поддержка</w:t>
            </w:r>
          </w:p>
        </w:tc>
      </w:tr>
      <w:tr w:rsidR="00575C42" w:rsidRPr="00575C42" w14:paraId="1823B25B" w14:textId="77777777" w:rsidTr="00575C42">
        <w:tc>
          <w:tcPr>
            <w:tcW w:w="463" w:type="dxa"/>
            <w:shd w:val="clear" w:color="auto" w:fill="auto"/>
          </w:tcPr>
          <w:p w14:paraId="000B4F8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4CF5BBCA" w14:textId="77777777" w:rsidR="00575C42" w:rsidRPr="00575C42" w:rsidRDefault="00575C42" w:rsidP="00575C42">
            <w:pPr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Средства, предоставляемые из краевого бюджета</w:t>
            </w:r>
          </w:p>
        </w:tc>
        <w:tc>
          <w:tcPr>
            <w:tcW w:w="578" w:type="dxa"/>
            <w:shd w:val="clear" w:color="auto" w:fill="auto"/>
          </w:tcPr>
          <w:p w14:paraId="0A32098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3CA3682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3DFE5F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F86960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936DEE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1911A1D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47A030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7D3FD0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A9F310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8282BC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50C026EA" w14:textId="77777777" w:rsidTr="00575C42">
        <w:tc>
          <w:tcPr>
            <w:tcW w:w="463" w:type="dxa"/>
            <w:shd w:val="clear" w:color="auto" w:fill="auto"/>
          </w:tcPr>
          <w:p w14:paraId="2C7E10B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1.1</w:t>
            </w:r>
          </w:p>
        </w:tc>
        <w:tc>
          <w:tcPr>
            <w:tcW w:w="263" w:type="dxa"/>
            <w:vMerge w:val="restart"/>
            <w:shd w:val="clear" w:color="auto" w:fill="auto"/>
          </w:tcPr>
          <w:p w14:paraId="7B543D81" w14:textId="77777777" w:rsidR="00575C42" w:rsidRPr="00575C42" w:rsidRDefault="00575C42" w:rsidP="00575C42">
            <w:pPr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69C875D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бюджетные инвестиции – взнос в уставный капитал юридических лиц</w:t>
            </w:r>
          </w:p>
        </w:tc>
        <w:tc>
          <w:tcPr>
            <w:tcW w:w="578" w:type="dxa"/>
            <w:shd w:val="clear" w:color="auto" w:fill="auto"/>
          </w:tcPr>
          <w:p w14:paraId="4A5CF22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6AC2751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113ED8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48BD73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3CB3E6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5725D9D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222366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58E544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044047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C6CB09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5EB453EB" w14:textId="77777777" w:rsidTr="00575C42">
        <w:tc>
          <w:tcPr>
            <w:tcW w:w="463" w:type="dxa"/>
            <w:shd w:val="clear" w:color="auto" w:fill="auto"/>
          </w:tcPr>
          <w:p w14:paraId="76A1BB7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1.2</w:t>
            </w:r>
          </w:p>
        </w:tc>
        <w:tc>
          <w:tcPr>
            <w:tcW w:w="263" w:type="dxa"/>
            <w:vMerge/>
            <w:shd w:val="clear" w:color="auto" w:fill="auto"/>
          </w:tcPr>
          <w:p w14:paraId="35A1C9FA" w14:textId="77777777" w:rsidR="00575C42" w:rsidRPr="00575C42" w:rsidRDefault="00575C42" w:rsidP="00575C42">
            <w:pPr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1ACE5E8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субсидии (с указанием конкретного вида субсидий)</w:t>
            </w:r>
          </w:p>
        </w:tc>
        <w:tc>
          <w:tcPr>
            <w:tcW w:w="578" w:type="dxa"/>
            <w:shd w:val="clear" w:color="auto" w:fill="auto"/>
          </w:tcPr>
          <w:p w14:paraId="7A0C36C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419F62A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A98E7E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705621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4909F5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5B3C984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EA9C76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254D4A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B6ED0A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547632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6C3FCBF" w14:textId="77777777" w:rsidTr="00575C42">
        <w:tc>
          <w:tcPr>
            <w:tcW w:w="463" w:type="dxa"/>
            <w:shd w:val="clear" w:color="auto" w:fill="auto"/>
          </w:tcPr>
          <w:p w14:paraId="47043C6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1.3</w:t>
            </w:r>
          </w:p>
        </w:tc>
        <w:tc>
          <w:tcPr>
            <w:tcW w:w="263" w:type="dxa"/>
            <w:vMerge/>
            <w:shd w:val="clear" w:color="auto" w:fill="auto"/>
          </w:tcPr>
          <w:p w14:paraId="088E3A0D" w14:textId="77777777" w:rsidR="00575C42" w:rsidRPr="00575C42" w:rsidRDefault="00575C42" w:rsidP="00575C42">
            <w:pPr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5355B72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другие формы государственной поддержки</w:t>
            </w:r>
          </w:p>
          <w:p w14:paraId="1A60100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(с указанием конкретного вида)</w:t>
            </w:r>
          </w:p>
        </w:tc>
        <w:tc>
          <w:tcPr>
            <w:tcW w:w="578" w:type="dxa"/>
            <w:shd w:val="clear" w:color="auto" w:fill="auto"/>
          </w:tcPr>
          <w:p w14:paraId="7253097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69E49C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1806E5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715075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CC7A6B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42539BF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C93125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1339BF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3F38FC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1DF837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6DE0AAC2" w14:textId="77777777" w:rsidTr="00575C42">
        <w:tc>
          <w:tcPr>
            <w:tcW w:w="463" w:type="dxa"/>
            <w:shd w:val="clear" w:color="auto" w:fill="auto"/>
          </w:tcPr>
          <w:p w14:paraId="47C3F6F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43E72C50" w14:textId="77777777" w:rsidR="00575C42" w:rsidRPr="00575C42" w:rsidRDefault="00575C42" w:rsidP="00575C42">
            <w:pPr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Средства, предоставляемые из краевого бюджета, нарастающим итогом</w:t>
            </w:r>
          </w:p>
        </w:tc>
        <w:tc>
          <w:tcPr>
            <w:tcW w:w="578" w:type="dxa"/>
            <w:shd w:val="clear" w:color="auto" w:fill="auto"/>
          </w:tcPr>
          <w:p w14:paraId="169BE23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5411F3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E5710F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D31BB8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7F4ED7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5A4593A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A3EC08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46C670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DB9B15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7D6289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C799D35" w14:textId="77777777" w:rsidTr="00575C42">
        <w:tc>
          <w:tcPr>
            <w:tcW w:w="10122" w:type="dxa"/>
            <w:gridSpan w:val="13"/>
            <w:shd w:val="clear" w:color="auto" w:fill="auto"/>
          </w:tcPr>
          <w:p w14:paraId="5F03B668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Бюджетная эффективность</w:t>
            </w:r>
          </w:p>
        </w:tc>
      </w:tr>
      <w:tr w:rsidR="00575C42" w:rsidRPr="00575C42" w14:paraId="61B18627" w14:textId="77777777" w:rsidTr="00575C42">
        <w:tc>
          <w:tcPr>
            <w:tcW w:w="463" w:type="dxa"/>
            <w:shd w:val="clear" w:color="auto" w:fill="auto"/>
          </w:tcPr>
          <w:p w14:paraId="5090C38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5CAA2AF8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Совокупные налоговые платежи во все уровни бюджетной системы</w:t>
            </w:r>
          </w:p>
        </w:tc>
        <w:tc>
          <w:tcPr>
            <w:tcW w:w="578" w:type="dxa"/>
            <w:shd w:val="clear" w:color="auto" w:fill="auto"/>
          </w:tcPr>
          <w:p w14:paraId="073F61E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259AE34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20D31B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F3A2CE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5D95C7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3EBCB35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83A063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50C9F5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0493A5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44F4FB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7B3670E0" w14:textId="77777777" w:rsidTr="00575C42">
        <w:tc>
          <w:tcPr>
            <w:tcW w:w="463" w:type="dxa"/>
            <w:shd w:val="clear" w:color="auto" w:fill="auto"/>
          </w:tcPr>
          <w:p w14:paraId="7274773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3.1</w:t>
            </w:r>
          </w:p>
        </w:tc>
        <w:tc>
          <w:tcPr>
            <w:tcW w:w="263" w:type="dxa"/>
            <w:vMerge w:val="restart"/>
            <w:shd w:val="clear" w:color="auto" w:fill="auto"/>
          </w:tcPr>
          <w:p w14:paraId="790F164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52D7A28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14:paraId="3583CA9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1BFF2A9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711BDB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EA9088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5B8E91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01D35DF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4C9A10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634706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4C7FF0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78E5A9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7562D2A3" w14:textId="77777777" w:rsidTr="00575C42">
        <w:tc>
          <w:tcPr>
            <w:tcW w:w="463" w:type="dxa"/>
            <w:shd w:val="clear" w:color="auto" w:fill="auto"/>
          </w:tcPr>
          <w:p w14:paraId="729544A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3.2</w:t>
            </w:r>
          </w:p>
        </w:tc>
        <w:tc>
          <w:tcPr>
            <w:tcW w:w="263" w:type="dxa"/>
            <w:vMerge/>
            <w:shd w:val="clear" w:color="auto" w:fill="auto"/>
          </w:tcPr>
          <w:p w14:paraId="6377772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792243A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НДС</w:t>
            </w:r>
          </w:p>
        </w:tc>
        <w:tc>
          <w:tcPr>
            <w:tcW w:w="578" w:type="dxa"/>
            <w:shd w:val="clear" w:color="auto" w:fill="auto"/>
          </w:tcPr>
          <w:p w14:paraId="328ADBA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141A4CB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FFD222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D13212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1ECCFB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14E91F1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E5B2C2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ABA53E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931761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98B705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1C49B065" w14:textId="77777777" w:rsidTr="00575C42">
        <w:tc>
          <w:tcPr>
            <w:tcW w:w="463" w:type="dxa"/>
            <w:shd w:val="clear" w:color="auto" w:fill="auto"/>
          </w:tcPr>
          <w:p w14:paraId="6B37A73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3.3</w:t>
            </w:r>
          </w:p>
        </w:tc>
        <w:tc>
          <w:tcPr>
            <w:tcW w:w="263" w:type="dxa"/>
            <w:vMerge/>
            <w:shd w:val="clear" w:color="auto" w:fill="auto"/>
          </w:tcPr>
          <w:p w14:paraId="5117718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0B6C167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14:paraId="4CA606A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185A1C7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4020AD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D66DA9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DDD59D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4FCCEF9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41137B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392837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6C9C02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4DE395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5B67469" w14:textId="77777777" w:rsidTr="00575C42">
        <w:tc>
          <w:tcPr>
            <w:tcW w:w="463" w:type="dxa"/>
            <w:shd w:val="clear" w:color="auto" w:fill="auto"/>
          </w:tcPr>
          <w:p w14:paraId="5200CF9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3.4</w:t>
            </w:r>
          </w:p>
        </w:tc>
        <w:tc>
          <w:tcPr>
            <w:tcW w:w="263" w:type="dxa"/>
            <w:vMerge/>
            <w:shd w:val="clear" w:color="auto" w:fill="auto"/>
          </w:tcPr>
          <w:p w14:paraId="0429610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427B01D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14:paraId="04032BF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08BB654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829ED0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B76E5E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B5ED03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3F67C7F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B70439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CDD323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CDD7E8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84C647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E958744" w14:textId="77777777" w:rsidTr="00575C42">
        <w:tc>
          <w:tcPr>
            <w:tcW w:w="463" w:type="dxa"/>
            <w:shd w:val="clear" w:color="auto" w:fill="auto"/>
          </w:tcPr>
          <w:p w14:paraId="439C917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3.5</w:t>
            </w:r>
          </w:p>
        </w:tc>
        <w:tc>
          <w:tcPr>
            <w:tcW w:w="263" w:type="dxa"/>
            <w:vMerge/>
            <w:shd w:val="clear" w:color="auto" w:fill="auto"/>
          </w:tcPr>
          <w:p w14:paraId="6884B02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4567D8E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 xml:space="preserve">местные налоги и сборы (расшифровка </w:t>
            </w:r>
            <w:r w:rsidRPr="00575C42">
              <w:rPr>
                <w:rFonts w:ascii="Times New Roman" w:eastAsia="Calibri" w:hAnsi="Times New Roman"/>
                <w:sz w:val="20"/>
                <w:szCs w:val="20"/>
              </w:rPr>
              <w:br/>
              <w:t>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14:paraId="3BF83FD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3DB566C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335CEE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24FDE4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D0FC3A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0D2BB5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F6A877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4DBF8A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5DE4A3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BD251B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73DA5EE" w14:textId="77777777" w:rsidTr="00575C42">
        <w:tc>
          <w:tcPr>
            <w:tcW w:w="463" w:type="dxa"/>
            <w:shd w:val="clear" w:color="auto" w:fill="auto"/>
          </w:tcPr>
          <w:p w14:paraId="1972EE8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3.6</w:t>
            </w:r>
          </w:p>
        </w:tc>
        <w:tc>
          <w:tcPr>
            <w:tcW w:w="263" w:type="dxa"/>
            <w:vMerge/>
            <w:shd w:val="clear" w:color="auto" w:fill="auto"/>
          </w:tcPr>
          <w:p w14:paraId="6934AA8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247F94F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14:paraId="4D8305A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367D82E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814D07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18D025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99FE9D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46DBEC2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E003DD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A51EDA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416D32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AAF041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A1C93C5" w14:textId="77777777" w:rsidTr="00575C42">
        <w:tc>
          <w:tcPr>
            <w:tcW w:w="463" w:type="dxa"/>
            <w:shd w:val="clear" w:color="auto" w:fill="auto"/>
          </w:tcPr>
          <w:p w14:paraId="6313435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750A92E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Совокупные налоговые платежи в консолидированный бюджет края</w:t>
            </w:r>
          </w:p>
        </w:tc>
        <w:tc>
          <w:tcPr>
            <w:tcW w:w="578" w:type="dxa"/>
            <w:shd w:val="clear" w:color="auto" w:fill="auto"/>
          </w:tcPr>
          <w:p w14:paraId="31B29A4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2BD4B70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A7DAA2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1F69A7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C91062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72A5B2B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9C74C8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DCF12A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C0AB0E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131AF3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377BE5F" w14:textId="77777777" w:rsidTr="00575C42">
        <w:tc>
          <w:tcPr>
            <w:tcW w:w="463" w:type="dxa"/>
            <w:shd w:val="clear" w:color="auto" w:fill="auto"/>
          </w:tcPr>
          <w:p w14:paraId="455DD9E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4.1</w:t>
            </w:r>
          </w:p>
        </w:tc>
        <w:tc>
          <w:tcPr>
            <w:tcW w:w="263" w:type="dxa"/>
            <w:vMerge w:val="restart"/>
            <w:shd w:val="clear" w:color="auto" w:fill="auto"/>
          </w:tcPr>
          <w:p w14:paraId="3C7CB3D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170BA81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14:paraId="353CD05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911DD8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D6CF6F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84B10B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2CCEBB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5A7A830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902417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69677D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57FD4A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40F212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55DF4BE" w14:textId="77777777" w:rsidTr="00575C42">
        <w:tc>
          <w:tcPr>
            <w:tcW w:w="463" w:type="dxa"/>
            <w:shd w:val="clear" w:color="auto" w:fill="auto"/>
          </w:tcPr>
          <w:p w14:paraId="23CEF6E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4.2</w:t>
            </w:r>
          </w:p>
        </w:tc>
        <w:tc>
          <w:tcPr>
            <w:tcW w:w="263" w:type="dxa"/>
            <w:vMerge/>
            <w:shd w:val="clear" w:color="auto" w:fill="auto"/>
          </w:tcPr>
          <w:p w14:paraId="55E23B0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62FF703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14:paraId="7C8073F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66EE05A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45C9F2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0537FA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E55F32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25D065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5C824A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A33ACC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B7752E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BB3A21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09FCEB8" w14:textId="77777777" w:rsidTr="00575C42">
        <w:tc>
          <w:tcPr>
            <w:tcW w:w="463" w:type="dxa"/>
            <w:shd w:val="clear" w:color="auto" w:fill="auto"/>
          </w:tcPr>
          <w:p w14:paraId="2082F33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4.3</w:t>
            </w:r>
          </w:p>
        </w:tc>
        <w:tc>
          <w:tcPr>
            <w:tcW w:w="263" w:type="dxa"/>
            <w:vMerge/>
            <w:shd w:val="clear" w:color="auto" w:fill="auto"/>
          </w:tcPr>
          <w:p w14:paraId="5AB8744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715244C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14:paraId="7C245BF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19E98B1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F8ADD2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D52360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5EF416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56ACA8F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8DAED7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1D3B62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1FF050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F70ACB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162763A2" w14:textId="77777777" w:rsidTr="00575C42">
        <w:tc>
          <w:tcPr>
            <w:tcW w:w="463" w:type="dxa"/>
            <w:shd w:val="clear" w:color="auto" w:fill="auto"/>
          </w:tcPr>
          <w:p w14:paraId="0DCA0638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4.4</w:t>
            </w:r>
          </w:p>
        </w:tc>
        <w:tc>
          <w:tcPr>
            <w:tcW w:w="263" w:type="dxa"/>
            <w:vMerge/>
            <w:shd w:val="clear" w:color="auto" w:fill="auto"/>
          </w:tcPr>
          <w:p w14:paraId="1A5D4D9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0877590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14:paraId="659EA98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12DABC0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C6B629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EB2B1E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85F731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0CEE53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C3B463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902904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2654F2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39A6BD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1EB084E9" w14:textId="77777777" w:rsidTr="00575C42">
        <w:tc>
          <w:tcPr>
            <w:tcW w:w="463" w:type="dxa"/>
            <w:shd w:val="clear" w:color="auto" w:fill="auto"/>
          </w:tcPr>
          <w:p w14:paraId="0025F98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4.5</w:t>
            </w:r>
          </w:p>
        </w:tc>
        <w:tc>
          <w:tcPr>
            <w:tcW w:w="263" w:type="dxa"/>
            <w:vMerge/>
            <w:shd w:val="clear" w:color="auto" w:fill="auto"/>
          </w:tcPr>
          <w:p w14:paraId="4BE1471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1C7121E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14:paraId="3B2EC6B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0C8ABAA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127F79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551D13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ED40CC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47FA704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DB1382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2C4993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B35E96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E48173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5B59729A" w14:textId="77777777" w:rsidTr="00575C42">
        <w:tc>
          <w:tcPr>
            <w:tcW w:w="463" w:type="dxa"/>
            <w:shd w:val="clear" w:color="auto" w:fill="auto"/>
          </w:tcPr>
          <w:p w14:paraId="74E79AE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742DD1C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Налоговые платежи во все уровни бюджетной системы в результате реализации проекта</w:t>
            </w:r>
          </w:p>
        </w:tc>
        <w:tc>
          <w:tcPr>
            <w:tcW w:w="578" w:type="dxa"/>
            <w:shd w:val="clear" w:color="auto" w:fill="auto"/>
          </w:tcPr>
          <w:p w14:paraId="1CD68F8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6E4BD5D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E58CAF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F6E4E0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B336B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74790E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F8DE5A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1AEF57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00B442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B432E7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539F717F" w14:textId="77777777" w:rsidTr="00575C42">
        <w:tc>
          <w:tcPr>
            <w:tcW w:w="463" w:type="dxa"/>
            <w:shd w:val="clear" w:color="auto" w:fill="auto"/>
          </w:tcPr>
          <w:p w14:paraId="118E57C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5.1</w:t>
            </w:r>
          </w:p>
        </w:tc>
        <w:tc>
          <w:tcPr>
            <w:tcW w:w="263" w:type="dxa"/>
            <w:vMerge w:val="restart"/>
            <w:shd w:val="clear" w:color="auto" w:fill="auto"/>
          </w:tcPr>
          <w:p w14:paraId="1CCA8BB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215DDEB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14:paraId="2934FA8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07BD8C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A38D61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179EB0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D3A27A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4B0F659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8BA2A3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8F2C60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4A3643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B4866D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5999D57E" w14:textId="77777777" w:rsidTr="00575C42">
        <w:tc>
          <w:tcPr>
            <w:tcW w:w="463" w:type="dxa"/>
            <w:shd w:val="clear" w:color="auto" w:fill="auto"/>
          </w:tcPr>
          <w:p w14:paraId="26D1F1F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5.2</w:t>
            </w:r>
          </w:p>
        </w:tc>
        <w:tc>
          <w:tcPr>
            <w:tcW w:w="263" w:type="dxa"/>
            <w:vMerge/>
            <w:shd w:val="clear" w:color="auto" w:fill="auto"/>
          </w:tcPr>
          <w:p w14:paraId="5F3CB95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379E4CC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НДС</w:t>
            </w:r>
          </w:p>
        </w:tc>
        <w:tc>
          <w:tcPr>
            <w:tcW w:w="578" w:type="dxa"/>
            <w:shd w:val="clear" w:color="auto" w:fill="auto"/>
          </w:tcPr>
          <w:p w14:paraId="4EF4BE9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1E40A59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11C3EB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9E84D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35AF2D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2322E79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D1A67C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90B859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A12002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F9D88E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9B16790" w14:textId="77777777" w:rsidTr="00575C42">
        <w:tc>
          <w:tcPr>
            <w:tcW w:w="463" w:type="dxa"/>
            <w:shd w:val="clear" w:color="auto" w:fill="auto"/>
          </w:tcPr>
          <w:p w14:paraId="7DA0190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5.3</w:t>
            </w:r>
          </w:p>
        </w:tc>
        <w:tc>
          <w:tcPr>
            <w:tcW w:w="263" w:type="dxa"/>
            <w:vMerge/>
            <w:shd w:val="clear" w:color="auto" w:fill="auto"/>
          </w:tcPr>
          <w:p w14:paraId="01EC8AE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6A9A128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14:paraId="33C628A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54135EF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62E4B8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915075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6C7410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5516EB7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B53C4A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7AB98F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D17864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A884AF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7B2AB4D0" w14:textId="77777777" w:rsidTr="00575C42">
        <w:tc>
          <w:tcPr>
            <w:tcW w:w="463" w:type="dxa"/>
            <w:shd w:val="clear" w:color="auto" w:fill="auto"/>
          </w:tcPr>
          <w:p w14:paraId="75DEB3C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5.4</w:t>
            </w:r>
          </w:p>
        </w:tc>
        <w:tc>
          <w:tcPr>
            <w:tcW w:w="263" w:type="dxa"/>
            <w:vMerge/>
            <w:shd w:val="clear" w:color="auto" w:fill="auto"/>
          </w:tcPr>
          <w:p w14:paraId="7BA31F5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3BF7702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14:paraId="1E957C2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67C7C52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5E3F1E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4C3878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C34104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146053E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E7F609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7A8757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4B01BF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32CDD1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B38E0AF" w14:textId="77777777" w:rsidTr="00575C42">
        <w:tc>
          <w:tcPr>
            <w:tcW w:w="463" w:type="dxa"/>
            <w:shd w:val="clear" w:color="auto" w:fill="auto"/>
          </w:tcPr>
          <w:p w14:paraId="30677A4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5.5</w:t>
            </w:r>
          </w:p>
        </w:tc>
        <w:tc>
          <w:tcPr>
            <w:tcW w:w="263" w:type="dxa"/>
            <w:vMerge/>
            <w:shd w:val="clear" w:color="auto" w:fill="auto"/>
          </w:tcPr>
          <w:p w14:paraId="0CCA28F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42936B2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14:paraId="2C82403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1BE716D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B62FB5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4FE60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739978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2777EEC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F108AC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8A9EF5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A504CD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5A021A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399965C" w14:textId="77777777" w:rsidTr="00575C42">
        <w:tc>
          <w:tcPr>
            <w:tcW w:w="463" w:type="dxa"/>
            <w:shd w:val="clear" w:color="auto" w:fill="auto"/>
          </w:tcPr>
          <w:p w14:paraId="6010768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5.6</w:t>
            </w:r>
          </w:p>
        </w:tc>
        <w:tc>
          <w:tcPr>
            <w:tcW w:w="263" w:type="dxa"/>
            <w:vMerge/>
            <w:shd w:val="clear" w:color="auto" w:fill="auto"/>
          </w:tcPr>
          <w:p w14:paraId="72A135B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2D97CC8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14:paraId="338D754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54D8639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C720A1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DFA444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51A913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7742C08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6DFEB8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75C869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3A35CA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D26C67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7F8AC0A" w14:textId="77777777" w:rsidTr="00575C42">
        <w:trPr>
          <w:trHeight w:val="60"/>
        </w:trPr>
        <w:tc>
          <w:tcPr>
            <w:tcW w:w="463" w:type="dxa"/>
            <w:shd w:val="clear" w:color="auto" w:fill="auto"/>
          </w:tcPr>
          <w:p w14:paraId="5629FEF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2426543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Налоговые платежи в консолидированный бюджет края в результате реализации проекта</w:t>
            </w:r>
          </w:p>
        </w:tc>
        <w:tc>
          <w:tcPr>
            <w:tcW w:w="578" w:type="dxa"/>
            <w:shd w:val="clear" w:color="auto" w:fill="auto"/>
          </w:tcPr>
          <w:p w14:paraId="6D7AAF8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16ADBD0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23A1C8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A6600A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632C4D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04B5D68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EF3C6E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9220E7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A91CBD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644C9A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355A155B" w14:textId="77777777" w:rsidTr="00575C42">
        <w:trPr>
          <w:trHeight w:val="60"/>
        </w:trPr>
        <w:tc>
          <w:tcPr>
            <w:tcW w:w="463" w:type="dxa"/>
            <w:shd w:val="clear" w:color="auto" w:fill="auto"/>
          </w:tcPr>
          <w:p w14:paraId="69ECC11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6.1</w:t>
            </w:r>
          </w:p>
        </w:tc>
        <w:tc>
          <w:tcPr>
            <w:tcW w:w="263" w:type="dxa"/>
            <w:vMerge w:val="restart"/>
            <w:shd w:val="clear" w:color="auto" w:fill="auto"/>
          </w:tcPr>
          <w:p w14:paraId="3AB877C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51D8FB9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14:paraId="0C39B7D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1D4D711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EF95B7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F37070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D164C3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5B77F48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3EC278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5B502A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C341C6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6339EA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53739117" w14:textId="77777777" w:rsidTr="00575C42">
        <w:tc>
          <w:tcPr>
            <w:tcW w:w="463" w:type="dxa"/>
            <w:shd w:val="clear" w:color="auto" w:fill="auto"/>
          </w:tcPr>
          <w:p w14:paraId="5BF20FC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6.2</w:t>
            </w:r>
          </w:p>
        </w:tc>
        <w:tc>
          <w:tcPr>
            <w:tcW w:w="263" w:type="dxa"/>
            <w:vMerge/>
            <w:shd w:val="clear" w:color="auto" w:fill="auto"/>
          </w:tcPr>
          <w:p w14:paraId="70556A8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17E5110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14:paraId="49CA9B0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CAAF7F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5F7D26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F5006F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C2754F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1BF38CE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97064F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7DE075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BCB48A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0AEF82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55CD4AD" w14:textId="77777777" w:rsidTr="00575C42">
        <w:tc>
          <w:tcPr>
            <w:tcW w:w="463" w:type="dxa"/>
            <w:shd w:val="clear" w:color="auto" w:fill="auto"/>
          </w:tcPr>
          <w:p w14:paraId="139208C9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6.3</w:t>
            </w:r>
          </w:p>
        </w:tc>
        <w:tc>
          <w:tcPr>
            <w:tcW w:w="263" w:type="dxa"/>
            <w:vMerge/>
            <w:shd w:val="clear" w:color="auto" w:fill="auto"/>
          </w:tcPr>
          <w:p w14:paraId="6467B56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79A6F499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14:paraId="15029D0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204ECA5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9B6542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2C784D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B3FB45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45F6936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F826EF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9E73C8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7095E6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D7890E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73A8B10" w14:textId="77777777" w:rsidTr="00575C42">
        <w:tc>
          <w:tcPr>
            <w:tcW w:w="463" w:type="dxa"/>
            <w:shd w:val="clear" w:color="auto" w:fill="auto"/>
          </w:tcPr>
          <w:p w14:paraId="1557BF0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6.4</w:t>
            </w:r>
          </w:p>
        </w:tc>
        <w:tc>
          <w:tcPr>
            <w:tcW w:w="263" w:type="dxa"/>
            <w:vMerge/>
            <w:shd w:val="clear" w:color="auto" w:fill="auto"/>
          </w:tcPr>
          <w:p w14:paraId="624727C8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5ECE1A1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14:paraId="23CCD16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038A5AD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DCB148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2DFBB5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C22BDE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5BDC948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83A9C5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B8C904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A8778A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A2CE42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4B544B8" w14:textId="77777777" w:rsidTr="00575C42">
        <w:tc>
          <w:tcPr>
            <w:tcW w:w="463" w:type="dxa"/>
            <w:shd w:val="clear" w:color="auto" w:fill="auto"/>
          </w:tcPr>
          <w:p w14:paraId="6BF589D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6.5</w:t>
            </w:r>
          </w:p>
        </w:tc>
        <w:tc>
          <w:tcPr>
            <w:tcW w:w="263" w:type="dxa"/>
            <w:vMerge/>
            <w:shd w:val="clear" w:color="auto" w:fill="auto"/>
          </w:tcPr>
          <w:p w14:paraId="45B5598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5937EC2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14:paraId="516B6DC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215F74C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61028C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4F9010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FA9663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10C37C2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67E25F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083CAC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B07F24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AE6D63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63AC4812" w14:textId="77777777" w:rsidTr="00575C42">
        <w:tc>
          <w:tcPr>
            <w:tcW w:w="463" w:type="dxa"/>
            <w:shd w:val="clear" w:color="auto" w:fill="auto"/>
          </w:tcPr>
          <w:p w14:paraId="3919EBA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327186C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Налоговые платежи в консолидированный бюджет края в результате реализации проекта нарастающим итогом</w:t>
            </w:r>
          </w:p>
        </w:tc>
        <w:tc>
          <w:tcPr>
            <w:tcW w:w="578" w:type="dxa"/>
            <w:shd w:val="clear" w:color="auto" w:fill="auto"/>
          </w:tcPr>
          <w:p w14:paraId="484D8EB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6267C77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25BC55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5ADB14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375FBF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0509F3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FF871A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92BB18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C46A74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D8BB50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25D1010" w14:textId="77777777" w:rsidTr="00575C42">
        <w:tc>
          <w:tcPr>
            <w:tcW w:w="463" w:type="dxa"/>
            <w:shd w:val="clear" w:color="auto" w:fill="auto"/>
          </w:tcPr>
          <w:p w14:paraId="6355D0C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6E372DE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Бюджетный эффект от реализации проекта</w:t>
            </w:r>
          </w:p>
        </w:tc>
        <w:tc>
          <w:tcPr>
            <w:tcW w:w="578" w:type="dxa"/>
            <w:shd w:val="clear" w:color="auto" w:fill="auto"/>
          </w:tcPr>
          <w:p w14:paraId="55E88E9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55B3465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9E71B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7E3C5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BDDF04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4C56EA3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D6442C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A63B83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E9F1EF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9732B9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32C996AA" w14:textId="77777777" w:rsidTr="00575C42">
        <w:tc>
          <w:tcPr>
            <w:tcW w:w="463" w:type="dxa"/>
            <w:shd w:val="clear" w:color="auto" w:fill="auto"/>
          </w:tcPr>
          <w:p w14:paraId="473DEA1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8.1</w:t>
            </w:r>
          </w:p>
        </w:tc>
        <w:tc>
          <w:tcPr>
            <w:tcW w:w="263" w:type="dxa"/>
            <w:vMerge w:val="restart"/>
            <w:shd w:val="clear" w:color="auto" w:fill="auto"/>
          </w:tcPr>
          <w:p w14:paraId="2D4B2C2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37E8FDC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за период (п. 6 – п. 1)</w:t>
            </w:r>
          </w:p>
        </w:tc>
        <w:tc>
          <w:tcPr>
            <w:tcW w:w="578" w:type="dxa"/>
            <w:shd w:val="clear" w:color="auto" w:fill="auto"/>
          </w:tcPr>
          <w:p w14:paraId="005C849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856C79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43454B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6A386D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A78B81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43AA62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9057D5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2A7260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16B0B8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2A5EED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99BF3FC" w14:textId="77777777" w:rsidTr="00575C42">
        <w:tc>
          <w:tcPr>
            <w:tcW w:w="463" w:type="dxa"/>
            <w:shd w:val="clear" w:color="auto" w:fill="auto"/>
          </w:tcPr>
          <w:p w14:paraId="7AA5B8D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8.2</w:t>
            </w:r>
          </w:p>
        </w:tc>
        <w:tc>
          <w:tcPr>
            <w:tcW w:w="263" w:type="dxa"/>
            <w:vMerge/>
            <w:shd w:val="clear" w:color="auto" w:fill="auto"/>
          </w:tcPr>
          <w:p w14:paraId="42B08FF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0A90E5F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нарастающим итогом (п. 7 – п. 2)</w:t>
            </w:r>
          </w:p>
        </w:tc>
        <w:tc>
          <w:tcPr>
            <w:tcW w:w="578" w:type="dxa"/>
            <w:shd w:val="clear" w:color="auto" w:fill="auto"/>
          </w:tcPr>
          <w:p w14:paraId="73D2A3F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2E860B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D42D2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1D5A3D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BFC159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10D47C6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2B5374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D16CA6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E5EC36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47C24C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17ABBDE9" w14:textId="77777777" w:rsidTr="00575C42">
        <w:tc>
          <w:tcPr>
            <w:tcW w:w="10122" w:type="dxa"/>
            <w:gridSpan w:val="13"/>
            <w:shd w:val="clear" w:color="auto" w:fill="auto"/>
          </w:tcPr>
          <w:p w14:paraId="5EEBD087" w14:textId="77777777"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Социальная эффективность</w:t>
            </w:r>
          </w:p>
        </w:tc>
      </w:tr>
      <w:tr w:rsidR="00575C42" w:rsidRPr="00575C42" w14:paraId="1B7EF879" w14:textId="77777777" w:rsidTr="00575C42">
        <w:tc>
          <w:tcPr>
            <w:tcW w:w="463" w:type="dxa"/>
            <w:shd w:val="clear" w:color="auto" w:fill="auto"/>
          </w:tcPr>
          <w:p w14:paraId="32A1589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72D003C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Численность персонала</w:t>
            </w:r>
          </w:p>
        </w:tc>
        <w:tc>
          <w:tcPr>
            <w:tcW w:w="578" w:type="dxa"/>
            <w:shd w:val="clear" w:color="auto" w:fill="auto"/>
          </w:tcPr>
          <w:p w14:paraId="312EA7B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65E5D69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D669CB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49749B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AF2AEA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2B23A5C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19B53A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EE411E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E8F3FD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890865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10F5BC97" w14:textId="77777777" w:rsidTr="00575C42">
        <w:tc>
          <w:tcPr>
            <w:tcW w:w="463" w:type="dxa"/>
            <w:shd w:val="clear" w:color="auto" w:fill="auto"/>
          </w:tcPr>
          <w:p w14:paraId="710F0243" w14:textId="77777777" w:rsidR="00575C42" w:rsidRPr="00575C42" w:rsidRDefault="00575C42" w:rsidP="00575C42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9.1</w:t>
            </w:r>
          </w:p>
        </w:tc>
        <w:tc>
          <w:tcPr>
            <w:tcW w:w="263" w:type="dxa"/>
            <w:vMerge w:val="restart"/>
            <w:shd w:val="clear" w:color="auto" w:fill="auto"/>
          </w:tcPr>
          <w:p w14:paraId="67D6A90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311FE9A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14:paraId="3052AF2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6F15AFE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09F0C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E66130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CF4B12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123C4B0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E17380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BCDB21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D353F9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ED5890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9FCE0D7" w14:textId="77777777" w:rsidTr="00575C42">
        <w:tc>
          <w:tcPr>
            <w:tcW w:w="463" w:type="dxa"/>
            <w:shd w:val="clear" w:color="auto" w:fill="auto"/>
          </w:tcPr>
          <w:p w14:paraId="3E509C6F" w14:textId="77777777" w:rsidR="00575C42" w:rsidRPr="00575C42" w:rsidRDefault="00575C42" w:rsidP="00575C42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9.2</w:t>
            </w:r>
          </w:p>
        </w:tc>
        <w:tc>
          <w:tcPr>
            <w:tcW w:w="263" w:type="dxa"/>
            <w:vMerge/>
            <w:shd w:val="clear" w:color="auto" w:fill="auto"/>
          </w:tcPr>
          <w:p w14:paraId="358E354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2B9EAE4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привлечены для реализации проекта, нарастающим итогом</w:t>
            </w:r>
          </w:p>
        </w:tc>
        <w:tc>
          <w:tcPr>
            <w:tcW w:w="578" w:type="dxa"/>
            <w:shd w:val="clear" w:color="auto" w:fill="auto"/>
          </w:tcPr>
          <w:p w14:paraId="01917AB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451DA7E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DBF389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BE9C3F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2103B9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23CAEDA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B0C7C7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9105FD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43976D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B904D9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279B0FF8" w14:textId="77777777" w:rsidTr="00575C42">
        <w:tc>
          <w:tcPr>
            <w:tcW w:w="463" w:type="dxa"/>
            <w:shd w:val="clear" w:color="auto" w:fill="auto"/>
          </w:tcPr>
          <w:p w14:paraId="454A42D1" w14:textId="77777777" w:rsidR="00575C42" w:rsidRPr="00575C42" w:rsidRDefault="00575C42" w:rsidP="00575C42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4CF213E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578" w:type="dxa"/>
            <w:shd w:val="clear" w:color="auto" w:fill="auto"/>
          </w:tcPr>
          <w:p w14:paraId="7DF380A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019B75C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402883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031A5C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BB11D1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54B5700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F981F8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9FD529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656EDB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FEB0E9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D6A58FA" w14:textId="77777777" w:rsidTr="00575C42">
        <w:tc>
          <w:tcPr>
            <w:tcW w:w="463" w:type="dxa"/>
            <w:shd w:val="clear" w:color="auto" w:fill="auto"/>
          </w:tcPr>
          <w:p w14:paraId="02C06C99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10.1</w:t>
            </w:r>
          </w:p>
        </w:tc>
        <w:tc>
          <w:tcPr>
            <w:tcW w:w="263" w:type="dxa"/>
            <w:vMerge w:val="restart"/>
            <w:shd w:val="clear" w:color="auto" w:fill="auto"/>
          </w:tcPr>
          <w:p w14:paraId="2B12D258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0C1C4C9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14:paraId="34B4214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D6DF03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DA47F9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AC06E9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35F9ED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765DDEA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A343F4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16C7C0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9E0093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2CD6A0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606D88C" w14:textId="77777777" w:rsidTr="00575C42">
        <w:tc>
          <w:tcPr>
            <w:tcW w:w="463" w:type="dxa"/>
            <w:shd w:val="clear" w:color="auto" w:fill="auto"/>
          </w:tcPr>
          <w:p w14:paraId="03E44A29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10.2</w:t>
            </w:r>
          </w:p>
        </w:tc>
        <w:tc>
          <w:tcPr>
            <w:tcW w:w="263" w:type="dxa"/>
            <w:vMerge/>
            <w:shd w:val="clear" w:color="auto" w:fill="auto"/>
          </w:tcPr>
          <w:p w14:paraId="67FDCA7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0E4DA46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привлеченных для реализации проекта работников</w:t>
            </w:r>
          </w:p>
        </w:tc>
        <w:tc>
          <w:tcPr>
            <w:tcW w:w="578" w:type="dxa"/>
            <w:shd w:val="clear" w:color="auto" w:fill="auto"/>
          </w:tcPr>
          <w:p w14:paraId="53A7F2F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6D20730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0EA8F98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19373F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0D58C7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7B7AD67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281C11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6DA260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9F12EE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4A26B9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7915A8CE" w14:textId="77777777" w:rsidTr="00575C42">
        <w:tc>
          <w:tcPr>
            <w:tcW w:w="463" w:type="dxa"/>
            <w:shd w:val="clear" w:color="auto" w:fill="auto"/>
          </w:tcPr>
          <w:p w14:paraId="0FAE586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10.3</w:t>
            </w:r>
          </w:p>
        </w:tc>
        <w:tc>
          <w:tcPr>
            <w:tcW w:w="263" w:type="dxa"/>
            <w:vMerge/>
            <w:shd w:val="clear" w:color="auto" w:fill="auto"/>
          </w:tcPr>
          <w:p w14:paraId="2E81AC8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3FC4735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привлеченных для реализации проекта работников, нарастающим итогом</w:t>
            </w:r>
          </w:p>
        </w:tc>
        <w:tc>
          <w:tcPr>
            <w:tcW w:w="578" w:type="dxa"/>
            <w:shd w:val="clear" w:color="auto" w:fill="auto"/>
          </w:tcPr>
          <w:p w14:paraId="6E8A72B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50602F6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507303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FD0EDB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D3B7EF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0E8361A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146819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8E7291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7214FE0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401EE0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3F88AA91" w14:textId="77777777" w:rsidTr="00575C42">
        <w:tc>
          <w:tcPr>
            <w:tcW w:w="463" w:type="dxa"/>
            <w:shd w:val="clear" w:color="auto" w:fill="auto"/>
          </w:tcPr>
          <w:p w14:paraId="4EF9E95C" w14:textId="77777777" w:rsidR="00575C42" w:rsidRPr="00575C42" w:rsidRDefault="00575C42" w:rsidP="00575C42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647A587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578" w:type="dxa"/>
            <w:shd w:val="clear" w:color="auto" w:fill="auto"/>
          </w:tcPr>
          <w:p w14:paraId="449FE81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459718DD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0A1A8B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4D1FA1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67482D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1ECBA82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5FEAF4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697A2E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250EC1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57DA0A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782E32B" w14:textId="77777777" w:rsidTr="00575C42">
        <w:tc>
          <w:tcPr>
            <w:tcW w:w="463" w:type="dxa"/>
            <w:shd w:val="clear" w:color="auto" w:fill="auto"/>
          </w:tcPr>
          <w:p w14:paraId="7904413B" w14:textId="77777777" w:rsidR="00575C42" w:rsidRPr="00575C42" w:rsidRDefault="00575C42" w:rsidP="00575C42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11.1</w:t>
            </w:r>
          </w:p>
        </w:tc>
        <w:tc>
          <w:tcPr>
            <w:tcW w:w="263" w:type="dxa"/>
            <w:vMerge w:val="restart"/>
            <w:shd w:val="clear" w:color="auto" w:fill="auto"/>
          </w:tcPr>
          <w:p w14:paraId="33477C5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587A75B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14:paraId="6D02D25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204BF37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CC7644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5E1DE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DAD1BC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350F6F5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C304D5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41363B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6E6036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11E6E8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4DAD80B" w14:textId="77777777" w:rsidTr="00575C42">
        <w:tc>
          <w:tcPr>
            <w:tcW w:w="463" w:type="dxa"/>
            <w:shd w:val="clear" w:color="auto" w:fill="auto"/>
          </w:tcPr>
          <w:p w14:paraId="0351D652" w14:textId="77777777" w:rsidR="00575C42" w:rsidRPr="00575C42" w:rsidRDefault="00575C42" w:rsidP="00575C42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11.2</w:t>
            </w:r>
          </w:p>
        </w:tc>
        <w:tc>
          <w:tcPr>
            <w:tcW w:w="263" w:type="dxa"/>
            <w:vMerge/>
            <w:shd w:val="clear" w:color="auto" w:fill="auto"/>
          </w:tcPr>
          <w:p w14:paraId="7597B84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5884F68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привлеченных для реализации проекта работников</w:t>
            </w:r>
          </w:p>
        </w:tc>
        <w:tc>
          <w:tcPr>
            <w:tcW w:w="578" w:type="dxa"/>
            <w:shd w:val="clear" w:color="auto" w:fill="auto"/>
          </w:tcPr>
          <w:p w14:paraId="7FF354B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3505D3F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BA24CC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C684D2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64A95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38C2003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59031D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7D53E2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ABF373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4B5FDEA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1A2AFB8F" w14:textId="77777777" w:rsidTr="00575C42">
        <w:tc>
          <w:tcPr>
            <w:tcW w:w="463" w:type="dxa"/>
            <w:shd w:val="clear" w:color="auto" w:fill="auto"/>
          </w:tcPr>
          <w:p w14:paraId="1A9EF644" w14:textId="77777777" w:rsidR="00575C42" w:rsidRPr="00575C42" w:rsidRDefault="00575C42" w:rsidP="00575C42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5F5A412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 xml:space="preserve">Отношение дополнительного фонда оплаты труда </w:t>
            </w:r>
            <w:r w:rsidRPr="00575C42">
              <w:rPr>
                <w:rFonts w:ascii="Times New Roman" w:eastAsia="Calibri" w:hAnsi="Times New Roman"/>
                <w:sz w:val="20"/>
                <w:szCs w:val="20"/>
              </w:rPr>
              <w:br/>
              <w:t>к сумме государственной поддержки</w:t>
            </w:r>
          </w:p>
        </w:tc>
        <w:tc>
          <w:tcPr>
            <w:tcW w:w="578" w:type="dxa"/>
            <w:shd w:val="clear" w:color="auto" w:fill="auto"/>
          </w:tcPr>
          <w:p w14:paraId="2481723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1506AE8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C6213A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999111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03158E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202C5C9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0E8584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C8EA22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6F0C67C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DFB3B9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49F42E22" w14:textId="77777777" w:rsidTr="00575C42">
        <w:trPr>
          <w:trHeight w:val="60"/>
        </w:trPr>
        <w:tc>
          <w:tcPr>
            <w:tcW w:w="463" w:type="dxa"/>
            <w:shd w:val="clear" w:color="auto" w:fill="auto"/>
          </w:tcPr>
          <w:p w14:paraId="7E016AA5" w14:textId="77777777" w:rsidR="00575C42" w:rsidRPr="00575C42" w:rsidRDefault="00575C42" w:rsidP="00575C42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12.1</w:t>
            </w:r>
          </w:p>
        </w:tc>
        <w:tc>
          <w:tcPr>
            <w:tcW w:w="263" w:type="dxa"/>
            <w:vMerge w:val="restart"/>
            <w:shd w:val="clear" w:color="auto" w:fill="auto"/>
          </w:tcPr>
          <w:p w14:paraId="17654A0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23D4F13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за период (п. 10.2 / п. 1)</w:t>
            </w:r>
          </w:p>
        </w:tc>
        <w:tc>
          <w:tcPr>
            <w:tcW w:w="578" w:type="dxa"/>
            <w:shd w:val="clear" w:color="auto" w:fill="auto"/>
          </w:tcPr>
          <w:p w14:paraId="3B359CB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12C945D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E88EF2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64C28F2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2CBD46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40A17E5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E79A00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AFD427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0EC078F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9EAA621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14:paraId="06E01EEA" w14:textId="77777777" w:rsidTr="00575C42">
        <w:tc>
          <w:tcPr>
            <w:tcW w:w="463" w:type="dxa"/>
            <w:shd w:val="clear" w:color="auto" w:fill="auto"/>
          </w:tcPr>
          <w:p w14:paraId="379AA8A4" w14:textId="77777777" w:rsidR="00575C42" w:rsidRPr="00575C42" w:rsidRDefault="00575C42" w:rsidP="00575C42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12.2</w:t>
            </w:r>
          </w:p>
        </w:tc>
        <w:tc>
          <w:tcPr>
            <w:tcW w:w="263" w:type="dxa"/>
            <w:vMerge/>
            <w:shd w:val="clear" w:color="auto" w:fill="auto"/>
          </w:tcPr>
          <w:p w14:paraId="434470B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33A443B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нарастающим итогом (п. 10.3 / п. 2)</w:t>
            </w:r>
          </w:p>
        </w:tc>
        <w:tc>
          <w:tcPr>
            <w:tcW w:w="578" w:type="dxa"/>
            <w:shd w:val="clear" w:color="auto" w:fill="auto"/>
          </w:tcPr>
          <w:p w14:paraId="3FC5ADC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1DA861EB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FC137CE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286C5F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6525F6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5E6E4607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7815774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804DFF9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E111D55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19F49D3" w14:textId="77777777"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14:paraId="5F0EA2D7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4F89F5E9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  <w:sectPr w:rsidR="00575C42" w:rsidRPr="00575C42" w:rsidSect="00575C42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p w14:paraId="7AABC362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75C42">
        <w:rPr>
          <w:rFonts w:ascii="Times New Roman" w:eastAsia="Calibri" w:hAnsi="Times New Roman"/>
          <w:bCs/>
          <w:sz w:val="28"/>
          <w:szCs w:val="28"/>
        </w:rPr>
        <w:t>Таблица 9. Основные финансовые показатели (по предприятию в целом).</w:t>
      </w:r>
    </w:p>
    <w:p w14:paraId="2A737B57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49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220"/>
        <w:gridCol w:w="658"/>
        <w:gridCol w:w="444"/>
        <w:gridCol w:w="551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575C42" w:rsidRPr="00575C42" w14:paraId="06480E20" w14:textId="77777777" w:rsidTr="00575C42">
        <w:trPr>
          <w:trHeight w:val="2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4F927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№ п/п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B1F11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Показатели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7AB26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Период, предшествующий реализации инвестиционного проекта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1A27D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76BBC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0E408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CEF56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A85EC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</w:tr>
      <w:tr w:rsidR="00575C42" w:rsidRPr="00575C42" w14:paraId="29C9A3E5" w14:textId="77777777" w:rsidTr="00575C42">
        <w:trPr>
          <w:trHeight w:val="2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52866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FB7178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3CBDB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470D5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D89A9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AFDC6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A7998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без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B9099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B2896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без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4E053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29FB4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без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9A6BE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2B2A5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без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04B50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A0E04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без гос. поддержки</w:t>
            </w:r>
          </w:p>
        </w:tc>
      </w:tr>
    </w:tbl>
    <w:p w14:paraId="37A14B54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left="-28" w:right="-28"/>
        <w:jc w:val="center"/>
        <w:rPr>
          <w:rFonts w:ascii="Times New Roman" w:eastAsia="Calibri" w:hAnsi="Times New Roman"/>
          <w:spacing w:val="-6"/>
          <w:sz w:val="20"/>
          <w:szCs w:val="20"/>
        </w:rPr>
        <w:sectPr w:rsidR="00575C42" w:rsidRPr="00575C42" w:rsidSect="00575C42">
          <w:headerReference w:type="default" r:id="rId8"/>
          <w:footerReference w:type="default" r:id="rId9"/>
          <w:pgSz w:w="16838" w:h="11905" w:orient="landscape"/>
          <w:pgMar w:top="1418" w:right="1134" w:bottom="850" w:left="1134" w:header="709" w:footer="709" w:gutter="0"/>
          <w:cols w:space="720"/>
          <w:noEndnote/>
          <w:docGrid w:linePitch="381"/>
        </w:sectPr>
      </w:pPr>
    </w:p>
    <w:tbl>
      <w:tblPr>
        <w:tblW w:w="149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44"/>
        <w:gridCol w:w="2076"/>
        <w:gridCol w:w="658"/>
        <w:gridCol w:w="444"/>
        <w:gridCol w:w="551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575C42" w:rsidRPr="00575C42" w14:paraId="573DBD2C" w14:textId="77777777" w:rsidTr="00575C42">
        <w:trPr>
          <w:trHeight w:val="20"/>
          <w:tblHeader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D3A5C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8B1848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2F785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27A68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2B45A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1B161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2C549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B5061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B7317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F07F69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54C44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FB79B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784C3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11072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4BC12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15</w:t>
            </w:r>
          </w:p>
        </w:tc>
      </w:tr>
      <w:tr w:rsidR="00575C42" w:rsidRPr="00575C42" w14:paraId="445ADD5B" w14:textId="77777777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8F302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381D7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Инвестиционные затраты,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CF467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CEC37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2D27F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62D4A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84945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3B6B4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8F59F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7A092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BEFE0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23537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45D3A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D6466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588E6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575C42" w:rsidRPr="00575C42" w14:paraId="02B48066" w14:textId="77777777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EAB5C9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4CD609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BBCE0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DC4D6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910A08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3AAA8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ADB9C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BDD61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CA604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DB972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42581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3AF2B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7DB6A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D45D7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1348D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DD73E9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575C42" w:rsidRPr="00575C42" w14:paraId="6B847DD0" w14:textId="77777777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AE78D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5F656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C28E0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CF08B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8D54F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00E8C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EF402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7E2AC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3B2CA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2D6DF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DF9DE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B886B9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1533B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6D920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88DAC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3D1CB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575C42" w:rsidRPr="00575C42" w14:paraId="2C96B7B6" w14:textId="77777777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DB77C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8E86E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 xml:space="preserve">Объем производства </w:t>
            </w: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br/>
              <w:t>(в натуральных показателях)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DAFB1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DF04F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CE21E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F7F1F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0A500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ADA27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3F963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7278A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8C3D4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175149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9659D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00DAA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D215B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575C42" w:rsidRPr="00575C42" w14:paraId="5A0C94F3" w14:textId="77777777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12927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8AA94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 xml:space="preserve">Объем реализации </w:t>
            </w: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br/>
              <w:t>(в натуральных показателях)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8D5A98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D94378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FE530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C3CD8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B1287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69FDF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4121C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B8E35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F5A47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B27339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FB01F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87134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FC887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575C42" w:rsidRPr="00575C42" w14:paraId="3A921E21" w14:textId="77777777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BB05F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DFDC5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Выручка-нетто от реализации продукции,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14139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C40BE4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D19B7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46EC7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EB6EC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0562F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B2910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7341B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ADDB5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C4266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01B459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70BB6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D369E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575C42" w:rsidRPr="00575C42" w14:paraId="6BEFB183" w14:textId="77777777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9AAAB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93CFF9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9E64B8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8A917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CFBDCB9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4F722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DB574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B0041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9A33F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C82808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B46F3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1B15D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221E9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FD65B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351BC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76FDB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575C42" w:rsidRPr="00575C42" w14:paraId="5259657A" w14:textId="77777777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79E799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B6BFE9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ED13A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16D3F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CF7C3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DCDB4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D57E2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555099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01BA6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59ADF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7358F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29923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DC0E1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148F3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C65618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E1A3E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575C42" w:rsidRPr="00575C42" w14:paraId="0A869B92" w14:textId="77777777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96D8A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01742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Общие затраты на производство и сбыт продукции, тыс. рублей / себестоимость продукции,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D0CF1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A5423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E99C1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16A22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56C28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717629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CEB08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56F64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329CF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BD93B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D8AC59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58962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84CBA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575C42" w:rsidRPr="00575C42" w14:paraId="2B3CA7B5" w14:textId="77777777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0ADCD8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C73C2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5AD33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66EB2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5749A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B043B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21722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2448D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0BF6D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09648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637C3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A23C8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F7DC8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D3312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12965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1E5F58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575C42" w:rsidRPr="00575C42" w14:paraId="53BDE82C" w14:textId="77777777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FAA47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836D2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FF2C6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589229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EC280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C96FF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D9FAA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71A5E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F70CA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AC315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ECA61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AC02D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F5C71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E2FCF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10751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67CA0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575C42" w:rsidRPr="00575C42" w14:paraId="34104FF1" w14:textId="77777777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80CF5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9EA03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Чистая прибыль (убыток),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74F129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549EE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615BD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0DF37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430A2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EA65A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4A4A19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09954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B153E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EBE5A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D749A8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319F2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B27A7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575C42" w:rsidRPr="00575C42" w14:paraId="116ABCF8" w14:textId="77777777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D792E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2CD87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79B1A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A27FF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13BDB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62A61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89D309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71D99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B516B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3693A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CA2CB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22BFF9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2B9C9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22D3E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27FB3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DE478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575C42" w:rsidRPr="00575C42" w14:paraId="48FC6960" w14:textId="77777777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E02F0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796E4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882C8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20FA4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2D66D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CEBD58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4282C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9FF3C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57A07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B49FA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5E4F2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0FFB9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348B88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D99DA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80C5F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37491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575C42" w:rsidRPr="00575C42" w14:paraId="1D789076" w14:textId="77777777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63562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EDCF1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Рентабельность производства, 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2DAD6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61DD0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690739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46D99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16656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3DCBD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C17DE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08B4E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0FF60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5E3FA9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BD1D6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1E88B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6F64B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575C42" w:rsidRPr="00575C42" w14:paraId="78CBCAD9" w14:textId="77777777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4AC4A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660C1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Рентабельность продаж, 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EA794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3BE8C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5E969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C375B9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87F86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5131C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EE84A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63650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27285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435BF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2AC0D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35740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B08AD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575C42" w:rsidRPr="00575C42" w14:paraId="3DFB578A" w14:textId="77777777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31D83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3FEFA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Численность персонала (по состоянию на конец года), чел.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D8917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51288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8C494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E36C1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B6F65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1539B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548868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01F6F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6B4A5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11220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529E8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98D89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BAFFF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575C42" w:rsidRPr="00575C42" w14:paraId="66DBB185" w14:textId="77777777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5A1FA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7E01D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Среднемесячная заработная плата на одного работающего,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18A458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656948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84DA8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C0520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186A8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BAB00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FFDC39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B0753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8C7D4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AF6B5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B5617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69C86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3B23D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575C42" w:rsidRPr="00575C42" w14:paraId="3E5A54A2" w14:textId="77777777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362C29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48E98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32ADB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3F13A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E0F2A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C9275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F6089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B3A11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37668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649F28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3AAD2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109E89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9EB58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A7BC8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F7C2B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F580C8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575C42" w:rsidRPr="00575C42" w14:paraId="0ACAF014" w14:textId="77777777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6D902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3EDF8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116DC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ADF058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EA338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C716B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C0049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7CC3A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6BFE9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11F36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B320B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F9E63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01A39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ECFED8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F9600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E6229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575C42" w:rsidRPr="00575C42" w14:paraId="18207166" w14:textId="77777777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68D93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62551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Налоговые платежи во все уровни бюджетной системы,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6851F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1C4F9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2505F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6235C9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B6394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BF7FA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90177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E1BB5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DD343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29685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93BDB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E1406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71DC6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575C42" w:rsidRPr="00575C42" w14:paraId="7A52DCD8" w14:textId="77777777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AB08B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79D98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99E3D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C7390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E38DA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BEC7F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0934D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3C7F8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F662E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3DC6A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FA190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9F1C2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06D7C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90090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B79D1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139BF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575C42" w:rsidRPr="00575C42" w14:paraId="5E9BC59D" w14:textId="77777777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EF385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5039F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CD927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78231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E5FC1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060CE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29B30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C563A9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8D47F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0F05C9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5D99D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E3417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5452B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F53AED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E25BD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EABE8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575C42" w:rsidRPr="00575C42" w14:paraId="7D918E08" w14:textId="77777777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F8F4F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D9CAB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 xml:space="preserve">Налоговые платежи </w:t>
            </w: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br/>
              <w:t>в консолидированный бюджет края,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43CB4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D9CD4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A564B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15188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5B6D7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82D6A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70B003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1D2E8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8F60F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87AEB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47356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D8280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84613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575C42" w:rsidRPr="00575C42" w14:paraId="1F431595" w14:textId="77777777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02C53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548FA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177D6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33287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A55392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83F429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3AA6D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1FF0D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67DE78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CE846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BB137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E70CE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E6F51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55B19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8B1B8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AC6FA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575C42" w:rsidRPr="00575C42" w14:paraId="74046C20" w14:textId="77777777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9FC16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CB892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5A4776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7431B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A31324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221CA0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B10A15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DC86F1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31B80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6E7ECC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033B3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0478EA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9F761B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82E67E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D12CD7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B20F5F" w14:textId="77777777"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</w:tbl>
    <w:p w14:paraId="68B505CD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  <w:sectPr w:rsidR="00575C42" w:rsidRPr="00575C42" w:rsidSect="00575C42">
          <w:type w:val="continuous"/>
          <w:pgSz w:w="16838" w:h="11905" w:orient="landscape"/>
          <w:pgMar w:top="1418" w:right="1134" w:bottom="850" w:left="1134" w:header="709" w:footer="709" w:gutter="0"/>
          <w:cols w:space="720"/>
          <w:noEndnote/>
          <w:docGrid w:linePitch="381"/>
        </w:sectPr>
      </w:pPr>
    </w:p>
    <w:p w14:paraId="03AC852F" w14:textId="77777777" w:rsidR="00575C42" w:rsidRPr="00575C42" w:rsidRDefault="00575C42" w:rsidP="0080196E">
      <w:pPr>
        <w:spacing w:after="0" w:line="240" w:lineRule="auto"/>
        <w:ind w:left="6521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 xml:space="preserve">Приложение </w:t>
      </w:r>
    </w:p>
    <w:p w14:paraId="0C7E0B48" w14:textId="77777777" w:rsidR="0080196E" w:rsidRDefault="00575C42" w:rsidP="0080196E">
      <w:pPr>
        <w:spacing w:after="0" w:line="240" w:lineRule="auto"/>
        <w:ind w:left="6521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к бизнес-план</w:t>
      </w:r>
      <w:r w:rsidR="0080196E">
        <w:rPr>
          <w:rFonts w:ascii="Times New Roman" w:eastAsia="Calibri" w:hAnsi="Times New Roman"/>
          <w:sz w:val="28"/>
          <w:szCs w:val="28"/>
        </w:rPr>
        <w:t>у</w:t>
      </w:r>
    </w:p>
    <w:p w14:paraId="5A838D44" w14:textId="77777777" w:rsidR="00575C42" w:rsidRPr="00575C42" w:rsidRDefault="00575C42" w:rsidP="0080196E">
      <w:pPr>
        <w:spacing w:after="0" w:line="240" w:lineRule="auto"/>
        <w:ind w:left="6521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 xml:space="preserve">инвестиционного проекта </w:t>
      </w:r>
    </w:p>
    <w:p w14:paraId="03CF47D1" w14:textId="77777777" w:rsidR="00575C42" w:rsidRPr="00575C42" w:rsidRDefault="00575C42" w:rsidP="00575C42">
      <w:pPr>
        <w:spacing w:after="0" w:line="240" w:lineRule="auto"/>
        <w:ind w:left="4536"/>
        <w:rPr>
          <w:rFonts w:ascii="Times New Roman" w:eastAsia="Calibri" w:hAnsi="Times New Roman"/>
          <w:sz w:val="28"/>
          <w:szCs w:val="28"/>
        </w:rPr>
      </w:pPr>
    </w:p>
    <w:p w14:paraId="4202D5CC" w14:textId="77777777" w:rsidR="00575C42" w:rsidRPr="00575C42" w:rsidRDefault="00575C42" w:rsidP="00575C4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Порядок оценки эффективности капитальных вложений</w:t>
      </w:r>
    </w:p>
    <w:p w14:paraId="01D0C7C8" w14:textId="77777777" w:rsidR="00575C42" w:rsidRPr="00575C42" w:rsidRDefault="00575C42" w:rsidP="00575C42">
      <w:pPr>
        <w:spacing w:after="0" w:line="240" w:lineRule="auto"/>
        <w:ind w:left="4536"/>
        <w:rPr>
          <w:rFonts w:ascii="Times New Roman" w:eastAsia="Calibri" w:hAnsi="Times New Roman"/>
          <w:sz w:val="28"/>
          <w:szCs w:val="28"/>
        </w:rPr>
      </w:pPr>
    </w:p>
    <w:p w14:paraId="418D00DF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Настоящий порядок оценки эффективности капитальных вложений устанавливает методы расчета показателей эффективности инвестиционных проектов (далее – проект), применяемые для принятия решения о допуске к отбору проекта.</w:t>
      </w:r>
    </w:p>
    <w:p w14:paraId="59675436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Проект оценивается по следующим параметрам:</w:t>
      </w:r>
    </w:p>
    <w:p w14:paraId="6C168D5B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1. Финансовое состояние заявителя, реализующего проект.</w:t>
      </w:r>
    </w:p>
    <w:p w14:paraId="3839D1EC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2. Экономическая эффективность проекта.</w:t>
      </w:r>
    </w:p>
    <w:p w14:paraId="1D3719F0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3. Социальная эффективность проекта.</w:t>
      </w:r>
    </w:p>
    <w:p w14:paraId="65EABF70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4. Бюджетная эффективность проекта.</w:t>
      </w:r>
    </w:p>
    <w:p w14:paraId="79BF0ED0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 xml:space="preserve">Принятие решения о допуске к отбору проекта осуществляется на основе показателей экономической эффективности, указанных в разделе 2 настоящего приложения, показателей социальной и бюджетной эффективности, указанных в разделах 3 и </w:t>
      </w:r>
      <w:hyperlink w:anchor="Par128" w:history="1">
        <w:r w:rsidRPr="00575C42">
          <w:rPr>
            <w:rFonts w:ascii="Times New Roman" w:eastAsia="Calibri" w:hAnsi="Times New Roman"/>
            <w:sz w:val="28"/>
            <w:szCs w:val="28"/>
          </w:rPr>
          <w:t>4</w:t>
        </w:r>
      </w:hyperlink>
      <w:r w:rsidRPr="00575C42">
        <w:rPr>
          <w:rFonts w:ascii="Times New Roman" w:eastAsia="Calibri" w:hAnsi="Times New Roman"/>
          <w:sz w:val="28"/>
          <w:szCs w:val="28"/>
        </w:rPr>
        <w:t xml:space="preserve"> настоящего приложения.</w:t>
      </w:r>
    </w:p>
    <w:p w14:paraId="31A84DAE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20B8D977" w14:textId="77777777" w:rsidR="00575C42" w:rsidRPr="00575C42" w:rsidRDefault="00575C42" w:rsidP="00342C9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75C42">
        <w:rPr>
          <w:rFonts w:ascii="Times New Roman" w:hAnsi="Times New Roman"/>
          <w:sz w:val="28"/>
          <w:szCs w:val="28"/>
          <w:lang w:eastAsia="ru-RU"/>
        </w:rPr>
        <w:t>1. Оценка финансового состояния заявителя</w:t>
      </w:r>
    </w:p>
    <w:p w14:paraId="6E7B681E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0F564874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Оценка финансового состояния заявителя осуществляется по следующим показателям, рассчитываемым в динамике, на основе данных бухгалтерской отчетности (кодов (к.) бухгалтерского баланса и отчета о финансовых результатах) за 3 предшествующих моменту оценки финансовых года и отчетные периоды текущего года:</w:t>
      </w:r>
    </w:p>
    <w:p w14:paraId="7C263FDC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1. Коэффициенты ликвидности:</w:t>
      </w:r>
    </w:p>
    <w:p w14:paraId="626CE430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коэффициент абсолютной ликвидности (К</w:t>
      </w:r>
      <w:r w:rsidRPr="00575C42">
        <w:rPr>
          <w:rFonts w:ascii="Times New Roman" w:eastAsia="Calibri" w:hAnsi="Times New Roman"/>
          <w:sz w:val="28"/>
          <w:szCs w:val="28"/>
          <w:vertAlign w:val="subscript"/>
        </w:rPr>
        <w:t>1</w:t>
      </w:r>
      <w:r w:rsidRPr="00575C42">
        <w:rPr>
          <w:rFonts w:ascii="Times New Roman" w:eastAsia="Calibri" w:hAnsi="Times New Roman"/>
          <w:sz w:val="28"/>
          <w:szCs w:val="28"/>
        </w:rPr>
        <w:t>) характеризует способность к моментальному погашению краткосрочных долговых обязательств за счет имеющихся денежных средств и краткосрочных финансовых вложений и определяется по формуле:</w:t>
      </w:r>
    </w:p>
    <w:p w14:paraId="067AFCA7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14:paraId="373B45C5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5997D932" wp14:editId="31743D57">
            <wp:extent cx="2654300" cy="5461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06BC2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D62DF78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Финансовое состояние заявителя является удовлетворительным, если К</w:t>
      </w:r>
      <w:r w:rsidRPr="00575C42">
        <w:rPr>
          <w:rFonts w:ascii="Times New Roman" w:eastAsia="Calibri" w:hAnsi="Times New Roman"/>
          <w:sz w:val="28"/>
          <w:szCs w:val="28"/>
          <w:vertAlign w:val="subscript"/>
        </w:rPr>
        <w:t>1</w:t>
      </w:r>
      <w:r w:rsidRPr="00575C42">
        <w:rPr>
          <w:rFonts w:ascii="Times New Roman" w:eastAsia="Calibri" w:hAnsi="Times New Roman"/>
          <w:sz w:val="28"/>
          <w:szCs w:val="28"/>
        </w:rPr>
        <w:t> &gt; 0,1; коэффициент текущей ликвидности К</w:t>
      </w:r>
      <w:r w:rsidRPr="00575C42">
        <w:rPr>
          <w:rFonts w:ascii="Times New Roman" w:eastAsia="Calibri" w:hAnsi="Times New Roman"/>
          <w:sz w:val="28"/>
          <w:szCs w:val="28"/>
          <w:vertAlign w:val="subscript"/>
        </w:rPr>
        <w:t>2</w:t>
      </w:r>
      <w:r w:rsidRPr="00575C42">
        <w:rPr>
          <w:rFonts w:ascii="Times New Roman" w:eastAsia="Calibri" w:hAnsi="Times New Roman"/>
          <w:sz w:val="28"/>
          <w:szCs w:val="28"/>
        </w:rPr>
        <w:t xml:space="preserve"> характеризует способность погашения краткосрочных долговых обязательств за счет оборотных активов заявителя и определяется по формуле:</w:t>
      </w:r>
    </w:p>
    <w:p w14:paraId="3523F14F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3EED410F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5361F4D7" wp14:editId="6FFACBD2">
            <wp:extent cx="2679700" cy="546100"/>
            <wp:effectExtent l="0" t="0" r="635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5C2BA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3F6C3116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Финансовое состояние заявителя является удовлетворительным, если К</w:t>
      </w:r>
      <w:r w:rsidRPr="00575C42">
        <w:rPr>
          <w:rFonts w:ascii="Times New Roman" w:eastAsia="Calibri" w:hAnsi="Times New Roman"/>
          <w:sz w:val="28"/>
          <w:szCs w:val="28"/>
          <w:vertAlign w:val="subscript"/>
        </w:rPr>
        <w:t>2 </w:t>
      </w:r>
      <w:r w:rsidRPr="00575C42">
        <w:rPr>
          <w:rFonts w:ascii="Times New Roman" w:eastAsia="Calibri" w:hAnsi="Times New Roman"/>
          <w:sz w:val="28"/>
          <w:szCs w:val="28"/>
        </w:rPr>
        <w:t>&gt; 1.</w:t>
      </w:r>
    </w:p>
    <w:p w14:paraId="34A3F8D4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2. Коэффициент финансовой зависимости К</w:t>
      </w:r>
      <w:r w:rsidRPr="00575C42">
        <w:rPr>
          <w:rFonts w:ascii="Times New Roman" w:eastAsia="Calibri" w:hAnsi="Times New Roman"/>
          <w:sz w:val="28"/>
          <w:szCs w:val="28"/>
          <w:vertAlign w:val="subscript"/>
        </w:rPr>
        <w:t>3</w:t>
      </w:r>
      <w:r w:rsidRPr="00575C42">
        <w:rPr>
          <w:rFonts w:ascii="Times New Roman" w:eastAsia="Calibri" w:hAnsi="Times New Roman"/>
          <w:sz w:val="28"/>
          <w:szCs w:val="28"/>
        </w:rPr>
        <w:t xml:space="preserve"> характеризует, какую долю в структуре капитала составляют заемные средства, и определяется по формуле:</w:t>
      </w:r>
    </w:p>
    <w:p w14:paraId="118D9CB5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00C18E5F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036A30D4" wp14:editId="1BDFDA1C">
            <wp:extent cx="3454400" cy="5461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F71FC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60448F1D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В структуре капитала заявителя заемные средства должны составлять менее 70 %, т.е. К</w:t>
      </w:r>
      <w:r w:rsidRPr="00575C42">
        <w:rPr>
          <w:rFonts w:ascii="Times New Roman" w:eastAsia="Calibri" w:hAnsi="Times New Roman"/>
          <w:sz w:val="28"/>
          <w:szCs w:val="28"/>
          <w:vertAlign w:val="subscript"/>
        </w:rPr>
        <w:t>3 </w:t>
      </w:r>
      <w:r w:rsidRPr="00575C42">
        <w:rPr>
          <w:rFonts w:ascii="Times New Roman" w:eastAsia="Calibri" w:hAnsi="Times New Roman"/>
          <w:sz w:val="28"/>
          <w:szCs w:val="28"/>
        </w:rPr>
        <w:t>&lt; 0,7. Данный коэффициент не рассчитывается, если значение собственного капитала заявителя (к.1300) отрицательное.</w:t>
      </w:r>
    </w:p>
    <w:p w14:paraId="41332437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3. Рентабельность продаж (К</w:t>
      </w:r>
      <w:r w:rsidRPr="00575C42">
        <w:rPr>
          <w:rFonts w:ascii="Times New Roman" w:eastAsia="Calibri" w:hAnsi="Times New Roman"/>
          <w:sz w:val="28"/>
          <w:szCs w:val="28"/>
          <w:vertAlign w:val="subscript"/>
        </w:rPr>
        <w:t>4</w:t>
      </w:r>
      <w:r w:rsidRPr="00575C42">
        <w:rPr>
          <w:rFonts w:ascii="Times New Roman" w:eastAsia="Calibri" w:hAnsi="Times New Roman"/>
          <w:sz w:val="28"/>
          <w:szCs w:val="28"/>
        </w:rPr>
        <w:t>) отражает удельный вес прибыли на 1 рубль выручки от реализации и определяется по формуле:</w:t>
      </w:r>
    </w:p>
    <w:p w14:paraId="62011783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EEFEC02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75BF1446" wp14:editId="3E79B2CC">
            <wp:extent cx="1797050" cy="5461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DE663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22BC3FC1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Деятельность заявителя является эффективной, если К</w:t>
      </w:r>
      <w:r w:rsidRPr="00575C42">
        <w:rPr>
          <w:rFonts w:ascii="Times New Roman" w:eastAsia="Calibri" w:hAnsi="Times New Roman"/>
          <w:sz w:val="28"/>
          <w:szCs w:val="28"/>
          <w:vertAlign w:val="subscript"/>
        </w:rPr>
        <w:t>4</w:t>
      </w:r>
      <w:r w:rsidRPr="00575C42">
        <w:rPr>
          <w:rFonts w:ascii="Times New Roman" w:eastAsia="Calibri" w:hAnsi="Times New Roman"/>
          <w:sz w:val="28"/>
          <w:szCs w:val="28"/>
        </w:rPr>
        <w:t> &gt; 0 %.</w:t>
      </w:r>
    </w:p>
    <w:p w14:paraId="2AE69626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4. Рентабельность основной деятельности (К</w:t>
      </w:r>
      <w:r w:rsidRPr="00575C42">
        <w:rPr>
          <w:rFonts w:ascii="Times New Roman" w:eastAsia="Calibri" w:hAnsi="Times New Roman"/>
          <w:sz w:val="28"/>
          <w:szCs w:val="28"/>
          <w:vertAlign w:val="subscript"/>
        </w:rPr>
        <w:t>5</w:t>
      </w:r>
      <w:r w:rsidRPr="00575C42">
        <w:rPr>
          <w:rFonts w:ascii="Times New Roman" w:eastAsia="Calibri" w:hAnsi="Times New Roman"/>
          <w:sz w:val="28"/>
          <w:szCs w:val="28"/>
        </w:rPr>
        <w:t>) характеризует удельный вес чистой прибыли в себестоимости проданных товаров, работ, услуг и определяется по формуле:</w:t>
      </w:r>
    </w:p>
    <w:p w14:paraId="6B1AEAC5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02AD85E6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5DCD0F34" wp14:editId="1ECD2897">
            <wp:extent cx="1771650" cy="5461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6859F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6D710006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Деятельность заявителя является эффективной, если К</w:t>
      </w:r>
      <w:r w:rsidRPr="00575C42">
        <w:rPr>
          <w:rFonts w:ascii="Times New Roman" w:eastAsia="Calibri" w:hAnsi="Times New Roman"/>
          <w:sz w:val="28"/>
          <w:szCs w:val="28"/>
          <w:vertAlign w:val="subscript"/>
        </w:rPr>
        <w:t>5</w:t>
      </w:r>
      <w:r w:rsidRPr="00575C42">
        <w:rPr>
          <w:rFonts w:ascii="Times New Roman" w:eastAsia="Calibri" w:hAnsi="Times New Roman"/>
          <w:sz w:val="28"/>
          <w:szCs w:val="28"/>
        </w:rPr>
        <w:t> &gt; 0 %.</w:t>
      </w:r>
    </w:p>
    <w:p w14:paraId="231AE02A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5. Коэффициент обеспеченности собственными оборотными средствами (К</w:t>
      </w:r>
      <w:r w:rsidRPr="00575C42">
        <w:rPr>
          <w:rFonts w:ascii="Times New Roman" w:eastAsia="Calibri" w:hAnsi="Times New Roman"/>
          <w:sz w:val="28"/>
          <w:szCs w:val="28"/>
          <w:vertAlign w:val="subscript"/>
        </w:rPr>
        <w:t>6</w:t>
      </w:r>
      <w:r w:rsidRPr="00575C42">
        <w:rPr>
          <w:rFonts w:ascii="Times New Roman" w:eastAsia="Calibri" w:hAnsi="Times New Roman"/>
          <w:sz w:val="28"/>
          <w:szCs w:val="28"/>
        </w:rPr>
        <w:t>) характеризует наличие собственных оборотных средств у заявителя, необходимых для его финансовой устойчивости, и определяется по формуле:</w:t>
      </w:r>
    </w:p>
    <w:p w14:paraId="59167A02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4E5374E5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3F9AF582" wp14:editId="36C94F19">
            <wp:extent cx="1911350" cy="5461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84AAF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2315FF15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Заявитель обладает финансовой устойчивостью, если К</w:t>
      </w:r>
      <w:r w:rsidRPr="00575C42">
        <w:rPr>
          <w:rFonts w:ascii="Times New Roman" w:eastAsia="Calibri" w:hAnsi="Times New Roman"/>
          <w:sz w:val="28"/>
          <w:szCs w:val="28"/>
          <w:vertAlign w:val="subscript"/>
        </w:rPr>
        <w:t>6</w:t>
      </w:r>
      <w:r w:rsidRPr="00575C42">
        <w:rPr>
          <w:rFonts w:ascii="Times New Roman" w:eastAsia="Calibri" w:hAnsi="Times New Roman"/>
          <w:sz w:val="28"/>
          <w:szCs w:val="28"/>
        </w:rPr>
        <w:t xml:space="preserve"> &gt; 0,1.</w:t>
      </w:r>
    </w:p>
    <w:p w14:paraId="1DE78480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6. Чистые активы (Ча). Данный показатель рассчитывается в соответствии с приказом Министерства финансов Российской Федерации от 28.08.2014 № 84н «Об утверждении Порядка определения стоимости чистых активов».</w:t>
      </w:r>
    </w:p>
    <w:p w14:paraId="55D2DAFF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Заявитель, продолжительность деятельности которого составляет более 2 лет, обладает финансовой устойчивостью, если чистые активы (Ча) больше величины минимального размера уставного капитала, установленного федеральными законами. Для заявителей, продолжительность деятельности которых составляет менее 2 лет, данный показатель является справочным.</w:t>
      </w:r>
    </w:p>
    <w:p w14:paraId="152840D5" w14:textId="77777777" w:rsid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444BD6D6" w14:textId="77777777" w:rsidR="00D5525F" w:rsidRDefault="00D5525F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2C7DB712" w14:textId="77777777" w:rsidR="00D5525F" w:rsidRPr="00575C42" w:rsidRDefault="00D5525F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6DE4F385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 xml:space="preserve">2. Оценка экономической эффективности проекта </w:t>
      </w:r>
    </w:p>
    <w:p w14:paraId="035F282F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74955815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Экономическая эффективность проекта оценивается в течение расчетного периода, равного сроку окупаемости проекта плюс 1 год, на основании следующих показателей:</w:t>
      </w:r>
    </w:p>
    <w:p w14:paraId="206102A2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2" w:name="Par49"/>
      <w:bookmarkEnd w:id="2"/>
      <w:r w:rsidRPr="00575C42">
        <w:rPr>
          <w:rFonts w:ascii="Times New Roman" w:eastAsia="Calibri" w:hAnsi="Times New Roman"/>
          <w:sz w:val="28"/>
          <w:szCs w:val="28"/>
        </w:rPr>
        <w:t>1. Чистый доход (NV) – это накопленный эффект (суммарный чистый денежный поток) от реализации проекта. Данный показатель определяется по следующей формуле:</w:t>
      </w:r>
    </w:p>
    <w:p w14:paraId="44AED4FF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8"/>
        </w:rPr>
      </w:pPr>
    </w:p>
    <w:p w14:paraId="022E13CE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m:t>NV</m:t>
        </m:r>
        <m:r>
          <w:rPr>
            <w:rFonts w:ascii="Cambria Math" w:hAnsi="Cambria Math"/>
            <w:szCs w:val="28"/>
          </w:rPr>
          <m:t xml:space="preserve">= </m:t>
        </m:r>
        <m:nary>
          <m:naryPr>
            <m:chr m:val="∑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NCF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sub>
            </m:sSub>
          </m:e>
        </m:nary>
      </m:oMath>
      <w:r w:rsidRPr="00575C42">
        <w:rPr>
          <w:rFonts w:ascii="Times New Roman" w:eastAsia="Calibri" w:hAnsi="Times New Roman"/>
          <w:sz w:val="28"/>
        </w:rPr>
        <w:t>,</w:t>
      </w:r>
    </w:p>
    <w:p w14:paraId="3CBA7F28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где:</w:t>
      </w:r>
    </w:p>
    <w:p w14:paraId="59ACF9A6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NCF</w:t>
      </w:r>
      <w:r w:rsidRPr="00575C42">
        <w:rPr>
          <w:rFonts w:ascii="Times New Roman" w:eastAsia="Calibri" w:hAnsi="Times New Roman"/>
          <w:sz w:val="28"/>
          <w:szCs w:val="28"/>
          <w:vertAlign w:val="subscript"/>
        </w:rPr>
        <w:t>t</w:t>
      </w:r>
      <w:r w:rsidRPr="00575C42">
        <w:rPr>
          <w:rFonts w:ascii="Times New Roman" w:eastAsia="Calibri" w:hAnsi="Times New Roman"/>
          <w:sz w:val="28"/>
          <w:szCs w:val="28"/>
        </w:rPr>
        <w:t xml:space="preserve"> – чистый денежный поток в периоде t;</w:t>
      </w:r>
    </w:p>
    <w:p w14:paraId="5BF23729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T – расчетный срок проекта в годах.</w:t>
      </w:r>
    </w:p>
    <w:p w14:paraId="763B0246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Проект признается эффективным в случае, если NV &gt; 0.</w:t>
      </w:r>
    </w:p>
    <w:p w14:paraId="50D3243A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2. Чистый дисконтированный доход (NPV) – это сумма приведенных к текущему моменту времени чистых денежных потоков по проекту. Данный показатель определяется по следующей формуле:</w:t>
      </w:r>
    </w:p>
    <w:p w14:paraId="4F219505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8"/>
        </w:rPr>
      </w:pPr>
    </w:p>
    <w:p w14:paraId="565EB363" w14:textId="77777777" w:rsidR="00575C42" w:rsidRPr="00575C42" w:rsidRDefault="00575C42" w:rsidP="00575C42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  <m:oMath>
        <m:r>
          <w:rPr>
            <w:rFonts w:ascii="Cambria Math" w:hAnsi="Cambria Math"/>
          </w:rPr>
          <m:t>NPV</m:t>
        </m:r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t=1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NCF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(1+d)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</m:den>
            </m:f>
          </m:e>
        </m:nary>
      </m:oMath>
      <w:r w:rsidRPr="00575C42">
        <w:rPr>
          <w:rFonts w:ascii="Times New Roman" w:eastAsia="Calibri" w:hAnsi="Times New Roman"/>
          <w:sz w:val="28"/>
        </w:rPr>
        <w:t>,</w:t>
      </w:r>
    </w:p>
    <w:p w14:paraId="0A14BD40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где:</w:t>
      </w:r>
    </w:p>
    <w:p w14:paraId="58AD0362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NCF</w:t>
      </w:r>
      <w:r w:rsidRPr="00575C42">
        <w:rPr>
          <w:rFonts w:ascii="Times New Roman" w:eastAsia="Calibri" w:hAnsi="Times New Roman"/>
          <w:sz w:val="28"/>
          <w:szCs w:val="28"/>
          <w:vertAlign w:val="subscript"/>
        </w:rPr>
        <w:t>t</w:t>
      </w:r>
      <w:r w:rsidRPr="00575C42">
        <w:rPr>
          <w:rFonts w:ascii="Times New Roman" w:eastAsia="Calibri" w:hAnsi="Times New Roman"/>
          <w:sz w:val="28"/>
          <w:szCs w:val="28"/>
        </w:rPr>
        <w:t xml:space="preserve"> – чистый денежный поток в периоде t;</w:t>
      </w:r>
    </w:p>
    <w:p w14:paraId="0067BD38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T – расчетный срок проекта в годах;</w:t>
      </w:r>
    </w:p>
    <w:p w14:paraId="26D2AF10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  <w:lang w:val="en-US"/>
        </w:rPr>
        <w:t>d</w:t>
      </w:r>
      <w:r w:rsidRPr="00575C42">
        <w:rPr>
          <w:rFonts w:ascii="Times New Roman" w:eastAsia="Calibri" w:hAnsi="Times New Roman"/>
          <w:sz w:val="28"/>
          <w:szCs w:val="28"/>
        </w:rPr>
        <w:t xml:space="preserve"> – ставка дисконтирования.</w:t>
      </w:r>
    </w:p>
    <w:p w14:paraId="7B92C89C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 xml:space="preserve">Вложение инвестиций в проект эффективно в случае, если </w:t>
      </w:r>
      <w:r w:rsidRPr="00575C42">
        <w:rPr>
          <w:rFonts w:ascii="Times New Roman" w:eastAsia="Calibri" w:hAnsi="Times New Roman"/>
          <w:sz w:val="28"/>
          <w:szCs w:val="28"/>
          <w:lang w:val="en-US"/>
        </w:rPr>
        <w:t>NPV </w:t>
      </w:r>
      <w:r w:rsidRPr="00575C42">
        <w:rPr>
          <w:rFonts w:ascii="Times New Roman" w:eastAsia="Calibri" w:hAnsi="Times New Roman"/>
          <w:sz w:val="28"/>
          <w:szCs w:val="28"/>
        </w:rPr>
        <w:t>&gt;</w:t>
      </w:r>
      <w:r w:rsidRPr="00575C42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575C42">
        <w:rPr>
          <w:rFonts w:ascii="Times New Roman" w:eastAsia="Calibri" w:hAnsi="Times New Roman"/>
          <w:sz w:val="28"/>
          <w:szCs w:val="28"/>
        </w:rPr>
        <w:t>0.</w:t>
      </w:r>
    </w:p>
    <w:p w14:paraId="4927020E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3.</w:t>
      </w:r>
      <w:r w:rsidRPr="00575C42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575C42">
        <w:rPr>
          <w:rFonts w:ascii="Times New Roman" w:eastAsia="Calibri" w:hAnsi="Times New Roman"/>
          <w:sz w:val="28"/>
          <w:szCs w:val="28"/>
        </w:rPr>
        <w:t>Внутренняя норма доходности (IRR) – расчетная ставка дисконтирования, при которой чистый дисконтированный доход (NPV) равен нулю. Определяется аналитическим путем на основе следующей формулы:</w:t>
      </w:r>
    </w:p>
    <w:p w14:paraId="7886B6D0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8"/>
        </w:rPr>
      </w:pPr>
    </w:p>
    <w:p w14:paraId="632040B2" w14:textId="77777777" w:rsidR="00575C42" w:rsidRPr="00575C42" w:rsidRDefault="00BE5583" w:rsidP="00575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m:oMath>
        <m:nary>
          <m:naryPr>
            <m:chr m:val="∑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T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NCF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1+</m:t>
                    </m:r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IRR</m:t>
                    </m:r>
                    <m:r>
                      <w:rPr>
                        <w:rFonts w:ascii="Cambria Math" w:hAnsi="Cambria Math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p>
                </m:sSup>
              </m:den>
            </m:f>
            <m:r>
              <w:rPr>
                <w:rFonts w:ascii="Cambria Math" w:hAnsi="Cambria Math"/>
                <w:szCs w:val="28"/>
              </w:rPr>
              <m:t>=0</m:t>
            </m:r>
          </m:e>
        </m:nary>
      </m:oMath>
      <w:r w:rsidR="00575C42" w:rsidRPr="00575C42">
        <w:rPr>
          <w:rFonts w:ascii="Times New Roman" w:eastAsia="Calibri" w:hAnsi="Times New Roman"/>
          <w:sz w:val="28"/>
        </w:rPr>
        <w:t>,</w:t>
      </w:r>
    </w:p>
    <w:p w14:paraId="675EE5AC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28"/>
        </w:rPr>
      </w:pPr>
    </w:p>
    <w:p w14:paraId="3E9DDEBC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где:</w:t>
      </w:r>
    </w:p>
    <w:p w14:paraId="4976B7AD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NCF</w:t>
      </w:r>
      <w:r w:rsidRPr="00575C42">
        <w:rPr>
          <w:rFonts w:ascii="Times New Roman" w:eastAsia="Calibri" w:hAnsi="Times New Roman"/>
          <w:sz w:val="28"/>
          <w:szCs w:val="28"/>
          <w:vertAlign w:val="subscript"/>
        </w:rPr>
        <w:t>t</w:t>
      </w:r>
      <w:r w:rsidRPr="00575C42">
        <w:rPr>
          <w:rFonts w:ascii="Times New Roman" w:eastAsia="Calibri" w:hAnsi="Times New Roman"/>
          <w:sz w:val="28"/>
          <w:szCs w:val="28"/>
        </w:rPr>
        <w:t xml:space="preserve"> – чистый денежный поток в периоде t;</w:t>
      </w:r>
    </w:p>
    <w:p w14:paraId="6A713878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T – расчетный срок проекта в годах.</w:t>
      </w:r>
    </w:p>
    <w:p w14:paraId="14903E85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Проект признается эффективным в случае, если IRR &gt; d.</w:t>
      </w:r>
    </w:p>
    <w:p w14:paraId="7CBB2F82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3" w:name="Par74"/>
      <w:bookmarkEnd w:id="3"/>
      <w:r w:rsidRPr="00575C42">
        <w:rPr>
          <w:rFonts w:ascii="Times New Roman" w:eastAsia="Calibri" w:hAnsi="Times New Roman"/>
          <w:sz w:val="28"/>
          <w:szCs w:val="28"/>
        </w:rPr>
        <w:t>4.</w:t>
      </w:r>
      <w:r w:rsidRPr="00575C42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575C42">
        <w:rPr>
          <w:rFonts w:ascii="Times New Roman" w:eastAsia="Calibri" w:hAnsi="Times New Roman"/>
          <w:sz w:val="28"/>
          <w:szCs w:val="28"/>
        </w:rPr>
        <w:t>Индекс доходности дисконтированных инвестиций (PI) – это отношение чистого дисконтированного дохода к величине дисконтированной суммы инвестиций, увеличенное на 1. Определяется по формуле:</w:t>
      </w:r>
    </w:p>
    <w:p w14:paraId="341A7B19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28"/>
        </w:rPr>
      </w:pPr>
    </w:p>
    <w:p w14:paraId="76F14512" w14:textId="77777777" w:rsidR="00575C42" w:rsidRPr="00575C42" w:rsidRDefault="00575C42" w:rsidP="00575C4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m:t>PI</m:t>
        </m:r>
        <m:r>
          <w:rPr>
            <w:rFonts w:ascii="Cambria Math" w:hAnsi="Cambria Math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  <w:lang w:val="en-US"/>
                  </w:rPr>
                  <m:t>NPV</m:t>
                </m:r>
              </m:num>
              <m:den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  <w:szCs w:val="28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1+</m:t>
                                </m:r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d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nary>
              </m:den>
            </m:f>
          </m:e>
        </m:d>
        <m:r>
          <w:rPr>
            <w:rFonts w:ascii="Cambria Math" w:hAnsi="Cambria Math"/>
            <w:szCs w:val="28"/>
          </w:rPr>
          <m:t>+1</m:t>
        </m:r>
      </m:oMath>
      <w:r w:rsidRPr="00575C42">
        <w:rPr>
          <w:rFonts w:ascii="Times New Roman" w:eastAsia="Calibri" w:hAnsi="Times New Roman"/>
          <w:sz w:val="28"/>
        </w:rPr>
        <w:t>,</w:t>
      </w:r>
    </w:p>
    <w:p w14:paraId="20F3BF53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28"/>
        </w:rPr>
      </w:pPr>
    </w:p>
    <w:p w14:paraId="41FF8953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где:</w:t>
      </w:r>
    </w:p>
    <w:p w14:paraId="03441B82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I</w:t>
      </w:r>
      <w:r w:rsidRPr="00575C42">
        <w:rPr>
          <w:rFonts w:ascii="Times New Roman" w:eastAsia="Calibri" w:hAnsi="Times New Roman"/>
          <w:sz w:val="28"/>
          <w:szCs w:val="28"/>
          <w:vertAlign w:val="subscript"/>
        </w:rPr>
        <w:t>t</w:t>
      </w:r>
      <w:r w:rsidRPr="00575C42">
        <w:rPr>
          <w:rFonts w:ascii="Times New Roman" w:eastAsia="Calibri" w:hAnsi="Times New Roman"/>
          <w:sz w:val="28"/>
          <w:szCs w:val="28"/>
        </w:rPr>
        <w:t xml:space="preserve"> – инвестиционные затраты в периоде t;</w:t>
      </w:r>
    </w:p>
    <w:p w14:paraId="66E00259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T – расчетный срок проекта в годах;</w:t>
      </w:r>
    </w:p>
    <w:p w14:paraId="3AC6EC0C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D – ставка дисконтирования.</w:t>
      </w:r>
    </w:p>
    <w:p w14:paraId="7C5A5F6C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Проект признается эффективным в случае, если PI &gt; 1.</w:t>
      </w:r>
    </w:p>
    <w:p w14:paraId="320BB4FC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5.</w:t>
      </w:r>
      <w:r w:rsidRPr="00575C42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575C42">
        <w:rPr>
          <w:rFonts w:ascii="Times New Roman" w:eastAsia="Calibri" w:hAnsi="Times New Roman"/>
          <w:sz w:val="28"/>
          <w:szCs w:val="28"/>
        </w:rPr>
        <w:t>Срок окупаемости (PBP) – это отрезок времени, за который накопленная сумма амортизационных отчислений и чистой прибыли достигает величины общего объема инвестиций по проекту. Данный показатель определяется аналитическим путем исходя из формулы:</w:t>
      </w:r>
    </w:p>
    <w:p w14:paraId="062B000B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28"/>
        </w:rPr>
      </w:pPr>
    </w:p>
    <w:p w14:paraId="3AAD46F7" w14:textId="77777777" w:rsidR="00575C42" w:rsidRPr="00575C42" w:rsidRDefault="00BE5583" w:rsidP="00575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m:oMath>
        <m:nary>
          <m:naryPr>
            <m:chr m:val="∑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t=1</m:t>
            </m:r>
          </m:sub>
          <m:sup>
            <m:r>
              <w:rPr>
                <w:rFonts w:ascii="Cambria Math" w:hAnsi="Cambria Math"/>
                <w:szCs w:val="28"/>
              </w:rPr>
              <m:t>T</m:t>
            </m:r>
          </m:sup>
          <m:e>
            <m:r>
              <w:rPr>
                <w:rFonts w:ascii="Cambria Math" w:hAnsi="Cambria Math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ЧП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sub>
            </m:sSub>
          </m:e>
        </m:nary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Cs w:val="28"/>
              </w:rPr>
              <m:t>t</m:t>
            </m:r>
          </m:sub>
        </m:sSub>
        <m:r>
          <w:rPr>
            <w:rFonts w:ascii="Cambria Math" w:hAnsi="Cambria Math"/>
            <w:szCs w:val="28"/>
          </w:rPr>
          <m:t>)=</m:t>
        </m:r>
        <m:nary>
          <m:naryPr>
            <m:chr m:val="∑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t=1</m:t>
            </m:r>
          </m:sub>
          <m:sup>
            <m:r>
              <w:rPr>
                <w:rFonts w:ascii="Cambria Math" w:hAnsi="Cambria Math"/>
                <w:szCs w:val="28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t</m:t>
                </m:r>
              </m:sub>
            </m:sSub>
          </m:e>
        </m:nary>
      </m:oMath>
      <w:r w:rsidR="00575C42" w:rsidRPr="00575C42">
        <w:rPr>
          <w:rFonts w:ascii="Times New Roman" w:eastAsia="Calibri" w:hAnsi="Times New Roman"/>
          <w:sz w:val="28"/>
        </w:rPr>
        <w:t>,</w:t>
      </w:r>
    </w:p>
    <w:p w14:paraId="24884893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8"/>
        </w:rPr>
      </w:pPr>
    </w:p>
    <w:p w14:paraId="1B54F6E3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где:</w:t>
      </w:r>
    </w:p>
    <w:p w14:paraId="259020E2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ЧП</w:t>
      </w:r>
      <w:r w:rsidRPr="00575C42">
        <w:rPr>
          <w:rFonts w:ascii="Times New Roman" w:eastAsia="Calibri" w:hAnsi="Times New Roman"/>
          <w:sz w:val="28"/>
          <w:szCs w:val="28"/>
          <w:vertAlign w:val="subscript"/>
        </w:rPr>
        <w:t>t</w:t>
      </w:r>
      <w:r w:rsidRPr="00575C42">
        <w:rPr>
          <w:rFonts w:ascii="Times New Roman" w:eastAsia="Calibri" w:hAnsi="Times New Roman"/>
          <w:sz w:val="28"/>
          <w:szCs w:val="28"/>
        </w:rPr>
        <w:t xml:space="preserve"> – чистая прибыль от реализации проекта в периоде t;</w:t>
      </w:r>
    </w:p>
    <w:p w14:paraId="254A3D58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A</w:t>
      </w:r>
      <w:r w:rsidRPr="00575C42">
        <w:rPr>
          <w:rFonts w:ascii="Times New Roman" w:eastAsia="Calibri" w:hAnsi="Times New Roman"/>
          <w:sz w:val="28"/>
          <w:szCs w:val="28"/>
          <w:vertAlign w:val="subscript"/>
        </w:rPr>
        <w:t>t</w:t>
      </w:r>
      <w:r w:rsidRPr="00575C42">
        <w:rPr>
          <w:rFonts w:ascii="Times New Roman" w:eastAsia="Calibri" w:hAnsi="Times New Roman"/>
          <w:sz w:val="28"/>
          <w:szCs w:val="28"/>
        </w:rPr>
        <w:t xml:space="preserve"> – амортизационные отчисления по проекту в периоде t;</w:t>
      </w:r>
    </w:p>
    <w:p w14:paraId="2C201823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I</w:t>
      </w:r>
      <w:r w:rsidRPr="00575C42">
        <w:rPr>
          <w:rFonts w:ascii="Times New Roman" w:eastAsia="Calibri" w:hAnsi="Times New Roman"/>
          <w:sz w:val="28"/>
          <w:szCs w:val="28"/>
          <w:vertAlign w:val="subscript"/>
        </w:rPr>
        <w:t>t</w:t>
      </w:r>
      <w:r w:rsidRPr="00575C42">
        <w:rPr>
          <w:rFonts w:ascii="Times New Roman" w:eastAsia="Calibri" w:hAnsi="Times New Roman"/>
          <w:sz w:val="28"/>
          <w:szCs w:val="28"/>
        </w:rPr>
        <w:t xml:space="preserve"> – инвестиционные затраты в периоде t;</w:t>
      </w:r>
    </w:p>
    <w:p w14:paraId="664AAEE9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T – расчетный срок проекта в годах.</w:t>
      </w:r>
    </w:p>
    <w:p w14:paraId="5A250353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Срок окупаемости выступает в качестве ограничения для расчета иных показателей экономической эффективности проекта.</w:t>
      </w:r>
    </w:p>
    <w:p w14:paraId="58FD6975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6. Потребность в финансировании – это сумма, соответствующая максимальной величине отрицательного накопленного чистого денежного потока.</w:t>
      </w:r>
      <w:r w:rsidR="00314666">
        <w:rPr>
          <w:rFonts w:ascii="Times New Roman" w:eastAsia="Calibri" w:hAnsi="Times New Roman"/>
          <w:sz w:val="28"/>
          <w:szCs w:val="28"/>
        </w:rPr>
        <w:t xml:space="preserve"> </w:t>
      </w:r>
      <w:r w:rsidRPr="00575C42">
        <w:rPr>
          <w:rFonts w:ascii="Times New Roman" w:eastAsia="Calibri" w:hAnsi="Times New Roman"/>
          <w:sz w:val="28"/>
          <w:szCs w:val="28"/>
        </w:rPr>
        <w:t>Значение данного показателя является справочным.</w:t>
      </w:r>
    </w:p>
    <w:p w14:paraId="0CC39356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7. Экономическая добавленная стоимость (EVA) – это совокупная выручка от реализации проекта, которая включает в себя эквиваленты заработной платы, арендной платы, процентов по долговым обязательствам и прибыли. EVA показывает, насколько возрастет валовой региональный продукт в результате реализации проекта, и рассчитывается по формуле:</w:t>
      </w:r>
    </w:p>
    <w:p w14:paraId="45F7F7F3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28"/>
        </w:rPr>
      </w:pPr>
    </w:p>
    <w:p w14:paraId="54EFF779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val="en-US"/>
        </w:rPr>
      </w:pPr>
      <w:r w:rsidRPr="00575C42">
        <w:rPr>
          <w:rFonts w:ascii="Times New Roman" w:eastAsia="Calibri" w:hAnsi="Times New Roman"/>
          <w:sz w:val="28"/>
          <w:szCs w:val="28"/>
          <w:lang w:val="en-US"/>
        </w:rPr>
        <w:t>EVA = EB</w:t>
      </w:r>
      <w:r w:rsidRPr="00575C42">
        <w:rPr>
          <w:rFonts w:ascii="Times New Roman" w:eastAsia="Calibri" w:hAnsi="Times New Roman"/>
          <w:sz w:val="28"/>
          <w:szCs w:val="28"/>
          <w:vertAlign w:val="subscript"/>
          <w:lang w:val="en-US"/>
        </w:rPr>
        <w:t>ITD</w:t>
      </w:r>
      <w:r w:rsidRPr="00575C42">
        <w:rPr>
          <w:rFonts w:ascii="Times New Roman" w:eastAsia="Calibri" w:hAnsi="Times New Roman"/>
          <w:sz w:val="28"/>
          <w:szCs w:val="28"/>
          <w:lang w:val="en-US"/>
        </w:rPr>
        <w:t xml:space="preserve">A + </w:t>
      </w:r>
      <w:r w:rsidRPr="00575C42">
        <w:rPr>
          <w:rFonts w:ascii="Times New Roman" w:eastAsia="Calibri" w:hAnsi="Times New Roman"/>
          <w:sz w:val="28"/>
          <w:szCs w:val="28"/>
        </w:rPr>
        <w:t>ФОТдоп</w:t>
      </w:r>
      <w:r w:rsidRPr="00575C42">
        <w:rPr>
          <w:rFonts w:ascii="Times New Roman" w:eastAsia="Calibri" w:hAnsi="Times New Roman"/>
          <w:sz w:val="28"/>
          <w:szCs w:val="28"/>
          <w:lang w:val="en-US"/>
        </w:rPr>
        <w:t xml:space="preserve"> + Rent,</w:t>
      </w:r>
    </w:p>
    <w:p w14:paraId="14F5C0C4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28"/>
          <w:lang w:val="en-US"/>
        </w:rPr>
      </w:pPr>
    </w:p>
    <w:p w14:paraId="32F0D095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575C42">
        <w:rPr>
          <w:rFonts w:ascii="Times New Roman" w:eastAsia="Calibri" w:hAnsi="Times New Roman"/>
          <w:sz w:val="28"/>
          <w:szCs w:val="28"/>
        </w:rPr>
        <w:t>где</w:t>
      </w:r>
      <w:r w:rsidRPr="00575C42">
        <w:rPr>
          <w:rFonts w:ascii="Times New Roman" w:eastAsia="Calibri" w:hAnsi="Times New Roman"/>
          <w:sz w:val="28"/>
          <w:szCs w:val="28"/>
          <w:lang w:val="en-US"/>
        </w:rPr>
        <w:t>:</w:t>
      </w:r>
    </w:p>
    <w:p w14:paraId="5B7EB281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EBITDA – суммарная прибыль до налогообложения, выплаты процентов по долговым обязательствам и амортизационных отчислений по проекту;</w:t>
      </w:r>
    </w:p>
    <w:p w14:paraId="2692D88E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ФОТ</w:t>
      </w:r>
      <w:r w:rsidRPr="00575C42">
        <w:rPr>
          <w:rFonts w:ascii="Times New Roman" w:eastAsia="Calibri" w:hAnsi="Times New Roman"/>
          <w:sz w:val="28"/>
          <w:szCs w:val="28"/>
          <w:vertAlign w:val="subscript"/>
        </w:rPr>
        <w:t>доп</w:t>
      </w:r>
      <w:r w:rsidRPr="00575C42">
        <w:rPr>
          <w:rFonts w:ascii="Times New Roman" w:eastAsia="Calibri" w:hAnsi="Times New Roman"/>
          <w:sz w:val="28"/>
          <w:szCs w:val="28"/>
        </w:rPr>
        <w:t xml:space="preserve">  – суммарный дополнительный фонд оплаты труда;</w:t>
      </w:r>
    </w:p>
    <w:p w14:paraId="6A8A8352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Rent – суммарная плата за предоставленное заявителю имущество в аренду по проекту.</w:t>
      </w:r>
    </w:p>
    <w:p w14:paraId="5EDCC26B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Значение данного показателя является справочным.</w:t>
      </w:r>
    </w:p>
    <w:p w14:paraId="561B76B6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8. Ввод основных фондов на 1 рубль инвестиций (ВОФ) – характеризует долю капитальных вложений во вводимые в эксплуатацию основные средства по проекту в общей сумме инвестиций и определяется по формуле:</w:t>
      </w:r>
    </w:p>
    <w:p w14:paraId="76A5F6E9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7FE3DD5" w14:textId="77777777" w:rsidR="00575C42" w:rsidRPr="00575C42" w:rsidRDefault="00BE5583" w:rsidP="00575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Cs w:val="28"/>
              </w:rPr>
              <m:t>ОФ</m:t>
            </m:r>
          </m:sub>
        </m:sSub>
        <m:r>
          <w:rPr>
            <w:rFonts w:ascii="Cambria Math" w:hAnsi="Cambria Math"/>
            <w:szCs w:val="28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ОФ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перв</m:t>
                </m:r>
              </m:sup>
            </m:sSubSup>
          </m:num>
          <m:den>
            <m:nary>
              <m:naryPr>
                <m:chr m:val="∑"/>
                <m:ctrlPr>
                  <w:rPr>
                    <w:rFonts w:ascii="Cambria Math" w:hAnsi="Cambria Math"/>
                    <w:i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Cs w:val="28"/>
                  </w:rPr>
                  <m:t>t=1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T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t</m:t>
                    </m:r>
                  </m:sub>
                </m:sSub>
              </m:e>
            </m:nary>
          </m:den>
        </m:f>
      </m:oMath>
      <w:r w:rsidR="00575C42" w:rsidRPr="00575C42">
        <w:rPr>
          <w:rFonts w:ascii="Times New Roman" w:eastAsia="Calibri" w:hAnsi="Times New Roman"/>
          <w:sz w:val="28"/>
        </w:rPr>
        <w:t>,</w:t>
      </w:r>
    </w:p>
    <w:p w14:paraId="4F96F184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6CBC2653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где:</w:t>
      </w:r>
    </w:p>
    <w:p w14:paraId="09172209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3EC47E0" wp14:editId="7A8E3563">
            <wp:extent cx="469900" cy="336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42">
        <w:rPr>
          <w:rFonts w:ascii="Times New Roman" w:eastAsia="Calibri" w:hAnsi="Times New Roman"/>
          <w:sz w:val="28"/>
          <w:szCs w:val="28"/>
        </w:rPr>
        <w:t xml:space="preserve"> – совокупная первоначальная стоимость основных средств, вводимых по проекту;</w:t>
      </w:r>
    </w:p>
    <w:p w14:paraId="57816BB0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I</w:t>
      </w:r>
      <w:r w:rsidRPr="00575C42">
        <w:rPr>
          <w:rFonts w:ascii="Times New Roman" w:eastAsia="Calibri" w:hAnsi="Times New Roman"/>
          <w:sz w:val="28"/>
          <w:szCs w:val="28"/>
          <w:vertAlign w:val="subscript"/>
        </w:rPr>
        <w:t xml:space="preserve">t  </w:t>
      </w:r>
      <w:r w:rsidRPr="00575C42">
        <w:rPr>
          <w:rFonts w:ascii="Times New Roman" w:eastAsia="Calibri" w:hAnsi="Times New Roman"/>
          <w:sz w:val="28"/>
          <w:szCs w:val="28"/>
        </w:rPr>
        <w:t>– инвестиционные затраты в периоде t;</w:t>
      </w:r>
    </w:p>
    <w:p w14:paraId="1B0D3687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T – расчетный срок проекта в годах.</w:t>
      </w:r>
    </w:p>
    <w:p w14:paraId="64F1889F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Значение данного показателя является справочным.</w:t>
      </w:r>
    </w:p>
    <w:p w14:paraId="211322B7" w14:textId="77777777" w:rsid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76278FFB" w14:textId="77777777" w:rsidR="00D5525F" w:rsidRDefault="00D5525F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66CB97A7" w14:textId="77777777" w:rsidR="00D5525F" w:rsidRPr="00314666" w:rsidRDefault="00D5525F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2B85CB18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3.</w:t>
      </w:r>
      <w:r w:rsidRPr="00575C42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575C42">
        <w:rPr>
          <w:rFonts w:ascii="Times New Roman" w:eastAsia="Calibri" w:hAnsi="Times New Roman"/>
          <w:sz w:val="28"/>
          <w:szCs w:val="28"/>
        </w:rPr>
        <w:t xml:space="preserve">Социальная эффективность проекта </w:t>
      </w:r>
    </w:p>
    <w:p w14:paraId="46CD2100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4677C934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4" w:name="Par114"/>
      <w:bookmarkEnd w:id="4"/>
      <w:r w:rsidRPr="00575C42">
        <w:rPr>
          <w:rFonts w:ascii="Times New Roman" w:eastAsia="Calibri" w:hAnsi="Times New Roman"/>
          <w:sz w:val="28"/>
          <w:szCs w:val="28"/>
        </w:rPr>
        <w:t>Социальная эффективность проекта оценивается по следующим показателям:</w:t>
      </w:r>
    </w:p>
    <w:p w14:paraId="7C6E9F50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1. Отношение дополнительного фонда оплаты труда, возникающего</w:t>
      </w:r>
      <w:r w:rsidR="00401525">
        <w:rPr>
          <w:rFonts w:ascii="Times New Roman" w:eastAsia="Calibri" w:hAnsi="Times New Roman"/>
          <w:sz w:val="28"/>
          <w:szCs w:val="28"/>
        </w:rPr>
        <w:t xml:space="preserve"> </w:t>
      </w:r>
      <w:r w:rsidRPr="00575C42">
        <w:rPr>
          <w:rFonts w:ascii="Times New Roman" w:eastAsia="Calibri" w:hAnsi="Times New Roman"/>
          <w:sz w:val="28"/>
          <w:szCs w:val="28"/>
        </w:rPr>
        <w:t>в результате реализации проекта, к сумме предоставляемой государственной поддержки:</w:t>
      </w:r>
    </w:p>
    <w:p w14:paraId="3AE2AE95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8"/>
        </w:rPr>
      </w:pPr>
    </w:p>
    <w:p w14:paraId="255060F9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3CA30F13" wp14:editId="56862C56">
            <wp:extent cx="1390650" cy="546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4F7F1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8"/>
        </w:rPr>
      </w:pPr>
    </w:p>
    <w:p w14:paraId="2EC896F8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где:</w:t>
      </w:r>
    </w:p>
    <w:p w14:paraId="60546755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ФОТ</w:t>
      </w:r>
      <w:r w:rsidRPr="00575C42">
        <w:rPr>
          <w:rFonts w:ascii="Times New Roman" w:eastAsia="Calibri" w:hAnsi="Times New Roman"/>
          <w:sz w:val="28"/>
          <w:szCs w:val="28"/>
          <w:vertAlign w:val="subscript"/>
        </w:rPr>
        <w:t>доп</w:t>
      </w:r>
      <w:r w:rsidRPr="00575C42">
        <w:rPr>
          <w:rFonts w:ascii="Times New Roman" w:eastAsia="Calibri" w:hAnsi="Times New Roman"/>
          <w:sz w:val="28"/>
          <w:szCs w:val="28"/>
        </w:rPr>
        <w:t xml:space="preserve"> – дополнительный фонд оплаты труда;</w:t>
      </w:r>
    </w:p>
    <w:p w14:paraId="210D0D69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ГП – сумма государственной поддержки.</w:t>
      </w:r>
    </w:p>
    <w:p w14:paraId="0CC82D58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Проект является эффективным, если социальный эффект нарастающим итогом за период, равный сроку окупаемости проекта плюс 1 год, больше единицы (Э</w:t>
      </w:r>
      <w:r w:rsidRPr="00575C42">
        <w:rPr>
          <w:rFonts w:ascii="Times New Roman" w:eastAsia="Calibri" w:hAnsi="Times New Roman"/>
          <w:sz w:val="28"/>
          <w:szCs w:val="28"/>
          <w:vertAlign w:val="subscript"/>
        </w:rPr>
        <w:t>соц</w:t>
      </w:r>
      <w:r w:rsidRPr="00575C42">
        <w:rPr>
          <w:rFonts w:ascii="Times New Roman" w:eastAsia="Calibri" w:hAnsi="Times New Roman"/>
          <w:sz w:val="28"/>
          <w:szCs w:val="28"/>
        </w:rPr>
        <w:t> &gt; 1) – суммарный дополнительный фонд оплаты труда превышает предоставленную государственную поддержку.</w:t>
      </w:r>
    </w:p>
    <w:p w14:paraId="76804548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2. Количество создаваемых и сохраненных рабочих мест.</w:t>
      </w:r>
    </w:p>
    <w:p w14:paraId="31EEE3D4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3. Иные социальные показатели.</w:t>
      </w:r>
    </w:p>
    <w:p w14:paraId="34A6FB7B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050A71C2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3.</w:t>
      </w:r>
      <w:r w:rsidRPr="00575C42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575C42">
        <w:rPr>
          <w:rFonts w:ascii="Times New Roman" w:eastAsia="Calibri" w:hAnsi="Times New Roman"/>
          <w:sz w:val="28"/>
          <w:szCs w:val="28"/>
        </w:rPr>
        <w:t xml:space="preserve">Бюджетная эффективность проекта </w:t>
      </w:r>
    </w:p>
    <w:p w14:paraId="7CBACB4E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25167981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5" w:name="Par128"/>
      <w:bookmarkEnd w:id="5"/>
      <w:r w:rsidRPr="00575C42">
        <w:rPr>
          <w:rFonts w:ascii="Times New Roman" w:eastAsia="Calibri" w:hAnsi="Times New Roman"/>
          <w:sz w:val="28"/>
          <w:szCs w:val="28"/>
        </w:rPr>
        <w:t>Бюджетная эффективность проекта оценивается по следующим показателям:</w:t>
      </w:r>
    </w:p>
    <w:p w14:paraId="6A40219A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1. Дополнительные поступления в бюджеты всех уровней от реализации проекта.</w:t>
      </w:r>
    </w:p>
    <w:p w14:paraId="395605AF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2. Разница дополнительных доходов и расходов консолидированного бюджета края, возникающих в результате реализации проекта:</w:t>
      </w:r>
    </w:p>
    <w:p w14:paraId="3424E444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0655C871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Э</w:t>
      </w:r>
      <w:r w:rsidRPr="00342C9C">
        <w:rPr>
          <w:rFonts w:ascii="Times New Roman" w:eastAsia="Calibri" w:hAnsi="Times New Roman"/>
          <w:sz w:val="24"/>
          <w:szCs w:val="24"/>
        </w:rPr>
        <w:t>бюджет</w:t>
      </w:r>
      <w:r w:rsidRPr="00575C42">
        <w:rPr>
          <w:rFonts w:ascii="Times New Roman" w:eastAsia="Calibri" w:hAnsi="Times New Roman"/>
          <w:sz w:val="28"/>
          <w:szCs w:val="28"/>
        </w:rPr>
        <w:t xml:space="preserve"> = Н – ГП,</w:t>
      </w:r>
    </w:p>
    <w:p w14:paraId="23F75252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621DE143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где:</w:t>
      </w:r>
    </w:p>
    <w:p w14:paraId="2F57C080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Н – налоговые платежи в консолидированный бюджет края от реализации проекта;</w:t>
      </w:r>
    </w:p>
    <w:p w14:paraId="5480BD53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ГП – сумма государственной поддержки.</w:t>
      </w:r>
    </w:p>
    <w:p w14:paraId="69EBF649" w14:textId="77777777"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Проект является эффективным, если бюджетный эффект нарастающим итогом за период, равный сроку окупаемости проекта плюс 1 год, является положительным – суммы налоговых поступлений превышают сумму предоставленной государственной поддержки.</w:t>
      </w:r>
    </w:p>
    <w:p w14:paraId="1C544642" w14:textId="77777777" w:rsidR="00575C42" w:rsidRPr="00575C42" w:rsidRDefault="00575C42" w:rsidP="00575C42">
      <w:pPr>
        <w:spacing w:after="0" w:line="240" w:lineRule="auto"/>
        <w:ind w:left="4536"/>
        <w:rPr>
          <w:rFonts w:ascii="Times New Roman" w:eastAsia="Calibri" w:hAnsi="Times New Roman"/>
          <w:sz w:val="28"/>
          <w:szCs w:val="28"/>
        </w:rPr>
      </w:pPr>
    </w:p>
    <w:p w14:paraId="68180F7E" w14:textId="77777777" w:rsidR="00575C42" w:rsidRPr="00575C42" w:rsidRDefault="00575C42" w:rsidP="00575C4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7E17337B" w14:textId="77777777"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1EE64D" w14:textId="77777777"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75F21C" w14:textId="77777777"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DA3E5E" w:rsidSect="00342C9C">
          <w:pgSz w:w="11906" w:h="16838"/>
          <w:pgMar w:top="851" w:right="707" w:bottom="851" w:left="1276" w:header="510" w:footer="510" w:gutter="0"/>
          <w:cols w:space="708"/>
          <w:titlePg/>
          <w:docGrid w:linePitch="360"/>
        </w:sectPr>
      </w:pPr>
    </w:p>
    <w:p w14:paraId="06D609B9" w14:textId="77777777" w:rsidR="00DA3E5E" w:rsidRP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3FA0BF" w14:textId="77777777" w:rsidR="00DC5B22" w:rsidRDefault="00DC5B22" w:rsidP="00DC5B22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Приложение № </w:t>
      </w:r>
      <w:r w:rsidR="00C73417">
        <w:rPr>
          <w:rFonts w:ascii="Times New Roman" w:eastAsia="Calibri" w:hAnsi="Times New Roman"/>
          <w:bCs/>
          <w:sz w:val="28"/>
          <w:szCs w:val="28"/>
        </w:rPr>
        <w:t>3</w:t>
      </w:r>
    </w:p>
    <w:p w14:paraId="1006B57A" w14:textId="77777777" w:rsidR="00DC5B22" w:rsidRPr="00FB5F7C" w:rsidRDefault="00DC5B22" w:rsidP="00DC5B22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к Порядку </w:t>
      </w:r>
      <w:r w:rsidRPr="00FB5F7C">
        <w:rPr>
          <w:rFonts w:ascii="Times New Roman" w:hAnsi="Times New Roman"/>
          <w:sz w:val="28"/>
          <w:szCs w:val="28"/>
        </w:rPr>
        <w:t>предоставления субсиди</w:t>
      </w:r>
      <w:r>
        <w:rPr>
          <w:rFonts w:ascii="Times New Roman" w:hAnsi="Times New Roman"/>
          <w:sz w:val="28"/>
          <w:szCs w:val="28"/>
        </w:rPr>
        <w:t>й</w:t>
      </w:r>
      <w:r w:rsidRPr="00FB5F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  <w:r w:rsidRPr="00FB5F7C">
        <w:rPr>
          <w:rFonts w:ascii="Times New Roman" w:hAnsi="Times New Roman"/>
          <w:sz w:val="28"/>
          <w:szCs w:val="28"/>
        </w:rPr>
        <w:t xml:space="preserve"> на реализацию инвестиционных проектов в приоритетных отраслях</w:t>
      </w:r>
    </w:p>
    <w:p w14:paraId="6C6CC6FC" w14:textId="77777777" w:rsidR="009F4BDB" w:rsidRDefault="009F4BDB" w:rsidP="009F4B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41A9E32" w14:textId="77777777" w:rsidR="009F4BDB" w:rsidRDefault="009F4BDB" w:rsidP="009F4B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86E1F">
        <w:rPr>
          <w:rFonts w:ascii="Times New Roman" w:hAnsi="Times New Roman" w:cs="Times New Roman"/>
          <w:sz w:val="28"/>
          <w:szCs w:val="28"/>
        </w:rPr>
        <w:t>тчет о показателях финансово-хозяйственной деятельности</w:t>
      </w:r>
    </w:p>
    <w:p w14:paraId="2C33A654" w14:textId="77777777" w:rsidR="009F4BDB" w:rsidRDefault="009F4BDB" w:rsidP="009F4B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5480A6E7" w14:textId="77777777" w:rsidR="009F4BDB" w:rsidRPr="009F4BDB" w:rsidRDefault="009F4BDB" w:rsidP="009F4BD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получателя субсидии)</w:t>
      </w:r>
    </w:p>
    <w:p w14:paraId="668FC335" w14:textId="77777777" w:rsidR="009F4BDB" w:rsidRDefault="009F4BDB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335" w:type="dxa"/>
        <w:tblInd w:w="421" w:type="dxa"/>
        <w:tblLook w:val="04A0" w:firstRow="1" w:lastRow="0" w:firstColumn="1" w:lastColumn="0" w:noHBand="0" w:noVBand="1"/>
      </w:tblPr>
      <w:tblGrid>
        <w:gridCol w:w="846"/>
        <w:gridCol w:w="3991"/>
        <w:gridCol w:w="1560"/>
        <w:gridCol w:w="2051"/>
        <w:gridCol w:w="1918"/>
        <w:gridCol w:w="1842"/>
        <w:gridCol w:w="2127"/>
      </w:tblGrid>
      <w:tr w:rsidR="00DA3E5E" w:rsidRPr="009F4BDB" w14:paraId="3F702E40" w14:textId="77777777" w:rsidTr="000579A9">
        <w:tc>
          <w:tcPr>
            <w:tcW w:w="846" w:type="dxa"/>
          </w:tcPr>
          <w:p w14:paraId="3440B98C" w14:textId="77777777" w:rsidR="00DA3E5E" w:rsidRPr="009F4BDB" w:rsidRDefault="00DA3E5E" w:rsidP="009F4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1" w:type="dxa"/>
          </w:tcPr>
          <w:p w14:paraId="321AFBEA" w14:textId="77777777" w:rsidR="00DA3E5E" w:rsidRPr="009F4BDB" w:rsidRDefault="00DA3E5E" w:rsidP="009F4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финансово-хозяйственной деятельности </w:t>
            </w:r>
          </w:p>
        </w:tc>
        <w:tc>
          <w:tcPr>
            <w:tcW w:w="1560" w:type="dxa"/>
          </w:tcPr>
          <w:p w14:paraId="503F017F" w14:textId="77777777" w:rsidR="00DA3E5E" w:rsidRPr="009F4BDB" w:rsidRDefault="00DA3E5E" w:rsidP="00DA3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51" w:type="dxa"/>
          </w:tcPr>
          <w:p w14:paraId="1C29358A" w14:textId="77777777" w:rsidR="00DA3E5E" w:rsidRPr="009F4BDB" w:rsidRDefault="00DA3E5E" w:rsidP="009F4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получения субсидии</w:t>
            </w:r>
          </w:p>
        </w:tc>
        <w:tc>
          <w:tcPr>
            <w:tcW w:w="1918" w:type="dxa"/>
          </w:tcPr>
          <w:p w14:paraId="73F79EC9" w14:textId="77777777" w:rsidR="00DA3E5E" w:rsidRPr="009F4BDB" w:rsidRDefault="00DA3E5E" w:rsidP="009F4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 (год получения субсидии)</w:t>
            </w:r>
          </w:p>
        </w:tc>
        <w:tc>
          <w:tcPr>
            <w:tcW w:w="1842" w:type="dxa"/>
          </w:tcPr>
          <w:p w14:paraId="7D9372F0" w14:textId="77777777" w:rsidR="00DA3E5E" w:rsidRDefault="00DA3E5E" w:rsidP="009F4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после получения субсидии</w:t>
            </w:r>
          </w:p>
        </w:tc>
        <w:tc>
          <w:tcPr>
            <w:tcW w:w="2127" w:type="dxa"/>
          </w:tcPr>
          <w:p w14:paraId="1CAD4D03" w14:textId="77777777" w:rsidR="00DA3E5E" w:rsidRDefault="00DA3E5E" w:rsidP="009F4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после получения субсидии</w:t>
            </w:r>
          </w:p>
        </w:tc>
      </w:tr>
      <w:tr w:rsidR="00DA3E5E" w:rsidRPr="009F4BDB" w14:paraId="4A714D50" w14:textId="77777777" w:rsidTr="000579A9">
        <w:tc>
          <w:tcPr>
            <w:tcW w:w="846" w:type="dxa"/>
          </w:tcPr>
          <w:p w14:paraId="4DAB3600" w14:textId="77777777"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1" w:type="dxa"/>
          </w:tcPr>
          <w:p w14:paraId="3C43754B" w14:textId="77777777"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продажи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02F7892E" w14:textId="77777777"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051" w:type="dxa"/>
          </w:tcPr>
          <w:p w14:paraId="6D564F66" w14:textId="77777777" w:rsidR="00DA3E5E" w:rsidRPr="00B84AC5" w:rsidRDefault="00DA3E5E" w:rsidP="00B84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2330E3E9" w14:textId="77777777" w:rsidR="00DA3E5E" w:rsidRPr="00B84AC5" w:rsidRDefault="00DA3E5E" w:rsidP="00B84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5A422C2" w14:textId="77777777" w:rsidR="00DA3E5E" w:rsidRPr="00B84AC5" w:rsidRDefault="00DA3E5E" w:rsidP="00B84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4D64066" w14:textId="77777777" w:rsidR="00DA3E5E" w:rsidRPr="00B84AC5" w:rsidRDefault="00DA3E5E" w:rsidP="00B84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14:paraId="674BEBA6" w14:textId="77777777" w:rsidTr="000579A9">
        <w:tc>
          <w:tcPr>
            <w:tcW w:w="846" w:type="dxa"/>
          </w:tcPr>
          <w:p w14:paraId="77AFE21B" w14:textId="77777777"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1" w:type="dxa"/>
          </w:tcPr>
          <w:p w14:paraId="3182232A" w14:textId="77777777"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и сбыт товаров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работ 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688BD7C0" w14:textId="77777777"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051" w:type="dxa"/>
          </w:tcPr>
          <w:p w14:paraId="57E0C441" w14:textId="77777777" w:rsidR="00DA3E5E" w:rsidRPr="00B84AC5" w:rsidRDefault="00DA3E5E" w:rsidP="00B84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64D5D3D8" w14:textId="77777777" w:rsidR="00DA3E5E" w:rsidRPr="00B84AC5" w:rsidRDefault="00DA3E5E" w:rsidP="00B84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A2CE453" w14:textId="77777777" w:rsidR="00DA3E5E" w:rsidRPr="00B84AC5" w:rsidRDefault="00DA3E5E" w:rsidP="00B84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74042B5" w14:textId="77777777" w:rsidR="00DA3E5E" w:rsidRPr="00B84AC5" w:rsidRDefault="00DA3E5E" w:rsidP="00B84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14:paraId="7BBAF051" w14:textId="77777777" w:rsidTr="000579A9">
        <w:tc>
          <w:tcPr>
            <w:tcW w:w="846" w:type="dxa"/>
          </w:tcPr>
          <w:p w14:paraId="669C2D99" w14:textId="77777777"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1" w:type="dxa"/>
          </w:tcPr>
          <w:p w14:paraId="108E2ECF" w14:textId="77777777"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 товаров (работ, услуг)</w:t>
            </w:r>
          </w:p>
        </w:tc>
        <w:tc>
          <w:tcPr>
            <w:tcW w:w="1560" w:type="dxa"/>
          </w:tcPr>
          <w:p w14:paraId="39A68814" w14:textId="77777777"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14:paraId="44BF28AE" w14:textId="77777777"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748864A3" w14:textId="77777777"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89C1B8" w14:textId="77777777"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2D9771A" w14:textId="77777777"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14:paraId="2F022161" w14:textId="77777777" w:rsidTr="000579A9">
        <w:tc>
          <w:tcPr>
            <w:tcW w:w="846" w:type="dxa"/>
          </w:tcPr>
          <w:p w14:paraId="4DA24564" w14:textId="77777777"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1" w:type="dxa"/>
          </w:tcPr>
          <w:p w14:paraId="654CF1CE" w14:textId="77777777"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Уплаченные налоговые и неналоговые платежи в бюджеты всех уровней и внебюджетные фонды, всего</w:t>
            </w:r>
          </w:p>
        </w:tc>
        <w:tc>
          <w:tcPr>
            <w:tcW w:w="1560" w:type="dxa"/>
          </w:tcPr>
          <w:p w14:paraId="53E55BEE" w14:textId="77777777"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14:paraId="2104891D" w14:textId="77777777"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460CD43C" w14:textId="77777777"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536CC33" w14:textId="77777777"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244A887" w14:textId="77777777"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14:paraId="2D7BBD69" w14:textId="77777777" w:rsidTr="000579A9">
        <w:tc>
          <w:tcPr>
            <w:tcW w:w="846" w:type="dxa"/>
          </w:tcPr>
          <w:p w14:paraId="7FC75403" w14:textId="77777777"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14:paraId="1CEEE5C3" w14:textId="77777777"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1560" w:type="dxa"/>
          </w:tcPr>
          <w:p w14:paraId="13F12842" w14:textId="77777777"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5A22B38" w14:textId="77777777"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5960C282" w14:textId="77777777"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12D3C9" w14:textId="77777777"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D53A8B4" w14:textId="77777777"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14:paraId="4E656BE6" w14:textId="77777777" w:rsidTr="000579A9">
        <w:tc>
          <w:tcPr>
            <w:tcW w:w="846" w:type="dxa"/>
          </w:tcPr>
          <w:p w14:paraId="7F1E2B93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91" w:type="dxa"/>
          </w:tcPr>
          <w:p w14:paraId="437A9CB7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560" w:type="dxa"/>
          </w:tcPr>
          <w:p w14:paraId="51DAEB20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14:paraId="567B11E0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4A69A3C1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1BBF3BC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2825E38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14:paraId="1B0DE329" w14:textId="77777777" w:rsidTr="000579A9">
        <w:tc>
          <w:tcPr>
            <w:tcW w:w="846" w:type="dxa"/>
          </w:tcPr>
          <w:p w14:paraId="23E9436D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91" w:type="dxa"/>
          </w:tcPr>
          <w:p w14:paraId="46CC8384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  <w:tc>
          <w:tcPr>
            <w:tcW w:w="1560" w:type="dxa"/>
          </w:tcPr>
          <w:p w14:paraId="2EDE2D68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14:paraId="1C80A914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0EE323E2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E450BF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3FA7957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14:paraId="382CDB1A" w14:textId="77777777" w:rsidTr="000579A9">
        <w:tc>
          <w:tcPr>
            <w:tcW w:w="846" w:type="dxa"/>
          </w:tcPr>
          <w:p w14:paraId="7ED06C97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91" w:type="dxa"/>
          </w:tcPr>
          <w:p w14:paraId="1CE2CEC0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560" w:type="dxa"/>
          </w:tcPr>
          <w:p w14:paraId="442252D3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14:paraId="73D02F88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14BC6E2B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BDB218B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0A294A2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14:paraId="6552099E" w14:textId="77777777" w:rsidTr="000579A9">
        <w:tc>
          <w:tcPr>
            <w:tcW w:w="846" w:type="dxa"/>
          </w:tcPr>
          <w:p w14:paraId="2BDE3C87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14:paraId="07C4D6D8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14:paraId="2572E11B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43328AF8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050A34D9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39A19C2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9DB18C4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14:paraId="6F958B2A" w14:textId="77777777" w:rsidTr="000579A9">
        <w:tc>
          <w:tcPr>
            <w:tcW w:w="846" w:type="dxa"/>
          </w:tcPr>
          <w:p w14:paraId="1747DA54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1" w:type="dxa"/>
          </w:tcPr>
          <w:p w14:paraId="3A8F7985" w14:textId="77777777" w:rsidR="00DA3E5E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560" w:type="dxa"/>
          </w:tcPr>
          <w:p w14:paraId="2D35B537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14:paraId="0075C6EA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415CC0DF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5FF7E4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2B5B2B4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14:paraId="1EBA44EE" w14:textId="77777777" w:rsidTr="000579A9">
        <w:tc>
          <w:tcPr>
            <w:tcW w:w="846" w:type="dxa"/>
          </w:tcPr>
          <w:p w14:paraId="5708BA0D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1" w:type="dxa"/>
          </w:tcPr>
          <w:p w14:paraId="04D65EDE" w14:textId="77777777" w:rsidR="00DA3E5E" w:rsidRPr="00516027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027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работников</w:t>
            </w:r>
          </w:p>
        </w:tc>
        <w:tc>
          <w:tcPr>
            <w:tcW w:w="1560" w:type="dxa"/>
          </w:tcPr>
          <w:p w14:paraId="2F020B78" w14:textId="77777777" w:rsidR="00DA3E5E" w:rsidRPr="00516027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02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14:paraId="7C7EC37F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261ED53A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7E6CFBD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CBC4BF2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14:paraId="29346168" w14:textId="77777777" w:rsidTr="000579A9">
        <w:tc>
          <w:tcPr>
            <w:tcW w:w="846" w:type="dxa"/>
          </w:tcPr>
          <w:p w14:paraId="6AF312E9" w14:textId="77777777"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1" w:type="dxa"/>
          </w:tcPr>
          <w:p w14:paraId="0A29542F" w14:textId="77777777" w:rsidR="00DA3E5E" w:rsidRPr="00C571AC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560" w:type="dxa"/>
          </w:tcPr>
          <w:p w14:paraId="6E8F32F6" w14:textId="77777777" w:rsidR="00DA3E5E" w:rsidRPr="00C571AC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51" w:type="dxa"/>
          </w:tcPr>
          <w:p w14:paraId="06A307CC" w14:textId="77777777"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376EDD79" w14:textId="77777777"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3345EC" w14:textId="77777777"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10E35D7" w14:textId="77777777"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14:paraId="001A5DAE" w14:textId="77777777" w:rsidTr="000579A9">
        <w:tc>
          <w:tcPr>
            <w:tcW w:w="846" w:type="dxa"/>
          </w:tcPr>
          <w:p w14:paraId="5989A6A0" w14:textId="77777777"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1" w:type="dxa"/>
          </w:tcPr>
          <w:p w14:paraId="10CA2BC8" w14:textId="77777777" w:rsidR="00DA3E5E" w:rsidRPr="00C571AC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1560" w:type="dxa"/>
          </w:tcPr>
          <w:p w14:paraId="36FE6176" w14:textId="77777777" w:rsidR="00DA3E5E" w:rsidRPr="00C571AC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051" w:type="dxa"/>
          </w:tcPr>
          <w:p w14:paraId="57EDC27C" w14:textId="77777777"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574AE7FC" w14:textId="77777777"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B29FB0" w14:textId="77777777"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2A5076B" w14:textId="77777777"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14:paraId="46607831" w14:textId="77777777" w:rsidTr="000579A9">
        <w:tc>
          <w:tcPr>
            <w:tcW w:w="846" w:type="dxa"/>
          </w:tcPr>
          <w:p w14:paraId="0E888C78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1" w:type="dxa"/>
          </w:tcPr>
          <w:p w14:paraId="27818A2C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560" w:type="dxa"/>
          </w:tcPr>
          <w:p w14:paraId="2F9E9322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14:paraId="717F4089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39DBC906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BBAB65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DAB0EB8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14:paraId="3B13EB02" w14:textId="77777777" w:rsidTr="000579A9">
        <w:tc>
          <w:tcPr>
            <w:tcW w:w="846" w:type="dxa"/>
          </w:tcPr>
          <w:p w14:paraId="7DEFD759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14:paraId="75257295" w14:textId="77777777" w:rsidR="00DA3E5E" w:rsidRPr="00C571AC" w:rsidRDefault="00DA3E5E" w:rsidP="0051602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560" w:type="dxa"/>
          </w:tcPr>
          <w:p w14:paraId="38A9A4B5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F2080DB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7CFC27DF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929FCD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4097D2C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14:paraId="6173233C" w14:textId="77777777" w:rsidTr="000579A9">
        <w:tc>
          <w:tcPr>
            <w:tcW w:w="846" w:type="dxa"/>
          </w:tcPr>
          <w:p w14:paraId="062B8665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91" w:type="dxa"/>
          </w:tcPr>
          <w:p w14:paraId="4ECF7BED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1560" w:type="dxa"/>
          </w:tcPr>
          <w:p w14:paraId="08D20586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14:paraId="7C2A91A9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0822F224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AFF85D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CD7E4D8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14:paraId="4149D83E" w14:textId="77777777" w:rsidTr="000579A9">
        <w:tc>
          <w:tcPr>
            <w:tcW w:w="846" w:type="dxa"/>
          </w:tcPr>
          <w:p w14:paraId="191B9CCD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991" w:type="dxa"/>
          </w:tcPr>
          <w:p w14:paraId="535B1C71" w14:textId="77777777"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привлеченных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71A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</w:tcPr>
          <w:p w14:paraId="695F0F30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14:paraId="7ED6931A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08D65784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E81B3A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069435B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14:paraId="5591788C" w14:textId="77777777" w:rsidTr="000579A9">
        <w:tc>
          <w:tcPr>
            <w:tcW w:w="846" w:type="dxa"/>
          </w:tcPr>
          <w:p w14:paraId="48F9A8BA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14:paraId="2CCAB81F" w14:textId="77777777"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краевого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1560" w:type="dxa"/>
          </w:tcPr>
          <w:p w14:paraId="78063ADA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14:paraId="220CA2E0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59D13195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680289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63620B4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14:paraId="6E04C02C" w14:textId="77777777" w:rsidTr="000579A9">
        <w:tc>
          <w:tcPr>
            <w:tcW w:w="846" w:type="dxa"/>
          </w:tcPr>
          <w:p w14:paraId="48CA86EC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14:paraId="1CA6F370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560" w:type="dxa"/>
          </w:tcPr>
          <w:p w14:paraId="4BD5D226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14:paraId="64EBDA10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471984FC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0F83F9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346CBCA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14:paraId="3848B9C7" w14:textId="77777777" w:rsidTr="000579A9">
        <w:tc>
          <w:tcPr>
            <w:tcW w:w="846" w:type="dxa"/>
          </w:tcPr>
          <w:p w14:paraId="474D563D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14:paraId="7CF23E8B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прочих привлеченных средств</w:t>
            </w:r>
          </w:p>
        </w:tc>
        <w:tc>
          <w:tcPr>
            <w:tcW w:w="1560" w:type="dxa"/>
          </w:tcPr>
          <w:p w14:paraId="74565946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14:paraId="2FABB928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69EB0E91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99AC51C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188CDB7" w14:textId="77777777"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0BC808" w14:textId="77777777" w:rsidR="009F4BDB" w:rsidRDefault="009F4BDB" w:rsidP="009F4B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05B259" w14:textId="77777777" w:rsidR="00D4511D" w:rsidRPr="00FB5F7C" w:rsidRDefault="00D4511D" w:rsidP="00FB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4511D" w:rsidRPr="00FB5F7C" w:rsidSect="00DA3E5E">
      <w:headerReference w:type="default" r:id="rId18"/>
      <w:pgSz w:w="16838" w:h="11906" w:orient="landscape"/>
      <w:pgMar w:top="851" w:right="851" w:bottom="851" w:left="85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65958" w14:textId="77777777" w:rsidR="00BE5583" w:rsidRDefault="00BE5583" w:rsidP="005D31CB">
      <w:pPr>
        <w:spacing w:after="0" w:line="240" w:lineRule="auto"/>
      </w:pPr>
      <w:r>
        <w:separator/>
      </w:r>
    </w:p>
  </w:endnote>
  <w:endnote w:type="continuationSeparator" w:id="0">
    <w:p w14:paraId="653ECC13" w14:textId="77777777" w:rsidR="00BE5583" w:rsidRDefault="00BE5583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A8BB" w14:textId="77777777" w:rsidR="0020748D" w:rsidRDefault="002074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61409" w14:textId="77777777" w:rsidR="00BE5583" w:rsidRDefault="00BE5583" w:rsidP="005D31CB">
      <w:pPr>
        <w:spacing w:after="0" w:line="240" w:lineRule="auto"/>
      </w:pPr>
      <w:r>
        <w:separator/>
      </w:r>
    </w:p>
  </w:footnote>
  <w:footnote w:type="continuationSeparator" w:id="0">
    <w:p w14:paraId="723E39B9" w14:textId="77777777" w:rsidR="00BE5583" w:rsidRDefault="00BE5583" w:rsidP="005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AC76" w14:textId="77777777" w:rsidR="0020748D" w:rsidRPr="00401525" w:rsidRDefault="0020748D" w:rsidP="004015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1056043269"/>
      <w:docPartObj>
        <w:docPartGallery w:val="Page Numbers (Top of Page)"/>
        <w:docPartUnique/>
      </w:docPartObj>
    </w:sdtPr>
    <w:sdtEndPr/>
    <w:sdtContent>
      <w:p w14:paraId="65A733C7" w14:textId="77777777" w:rsidR="0020748D" w:rsidRPr="005D31CB" w:rsidRDefault="0020748D">
        <w:pPr>
          <w:pStyle w:val="a3"/>
          <w:jc w:val="center"/>
          <w:rPr>
            <w:rFonts w:ascii="Times New Roman" w:hAnsi="Times New Roman"/>
            <w:sz w:val="18"/>
            <w:szCs w:val="18"/>
          </w:rPr>
        </w:pPr>
        <w:r>
          <w:rPr>
            <w:rFonts w:ascii="Times New Roman" w:hAnsi="Times New Roman"/>
            <w:sz w:val="18"/>
            <w:szCs w:val="18"/>
          </w:rPr>
          <w:t>2</w:t>
        </w:r>
      </w:p>
    </w:sdtContent>
  </w:sdt>
  <w:p w14:paraId="5A7A4DBB" w14:textId="77777777" w:rsidR="0020748D" w:rsidRDefault="002074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1135"/>
    <w:multiLevelType w:val="hybridMultilevel"/>
    <w:tmpl w:val="E19E2522"/>
    <w:lvl w:ilvl="0" w:tplc="CC28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274B3D"/>
    <w:multiLevelType w:val="hybridMultilevel"/>
    <w:tmpl w:val="8856D580"/>
    <w:lvl w:ilvl="0" w:tplc="E0407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E61AFD"/>
    <w:multiLevelType w:val="hybridMultilevel"/>
    <w:tmpl w:val="1DB86890"/>
    <w:lvl w:ilvl="0" w:tplc="D8EEE058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3915C3"/>
    <w:multiLevelType w:val="hybridMultilevel"/>
    <w:tmpl w:val="0C58ED62"/>
    <w:lvl w:ilvl="0" w:tplc="BB7067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A5AB3"/>
    <w:multiLevelType w:val="hybridMultilevel"/>
    <w:tmpl w:val="A644F796"/>
    <w:lvl w:ilvl="0" w:tplc="567C392A">
      <w:start w:val="1"/>
      <w:numFmt w:val="bullet"/>
      <w:lvlText w:val=""/>
      <w:lvlJc w:val="left"/>
      <w:pPr>
        <w:ind w:left="7307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5" w15:restartNumberingAfterBreak="0">
    <w:nsid w:val="46A03165"/>
    <w:multiLevelType w:val="multilevel"/>
    <w:tmpl w:val="1DB86890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6828FD"/>
    <w:multiLevelType w:val="hybridMultilevel"/>
    <w:tmpl w:val="80A24F60"/>
    <w:lvl w:ilvl="0" w:tplc="4E80FA5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8C11B6E"/>
    <w:multiLevelType w:val="hybridMultilevel"/>
    <w:tmpl w:val="AFBE7E8A"/>
    <w:lvl w:ilvl="0" w:tplc="F5C06994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DD07CD"/>
    <w:multiLevelType w:val="hybridMultilevel"/>
    <w:tmpl w:val="950437DA"/>
    <w:lvl w:ilvl="0" w:tplc="5A32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503651"/>
    <w:multiLevelType w:val="hybridMultilevel"/>
    <w:tmpl w:val="2D08D0CC"/>
    <w:lvl w:ilvl="0" w:tplc="14AE9C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8334B04"/>
    <w:multiLevelType w:val="hybridMultilevel"/>
    <w:tmpl w:val="8F1E0330"/>
    <w:lvl w:ilvl="0" w:tplc="F628D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B7797C"/>
    <w:multiLevelType w:val="hybridMultilevel"/>
    <w:tmpl w:val="412A61CA"/>
    <w:lvl w:ilvl="0" w:tplc="311EAD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10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7C"/>
    <w:rsid w:val="0001534B"/>
    <w:rsid w:val="00021E7E"/>
    <w:rsid w:val="00026A5D"/>
    <w:rsid w:val="000372DB"/>
    <w:rsid w:val="00037C8B"/>
    <w:rsid w:val="00045169"/>
    <w:rsid w:val="0004638E"/>
    <w:rsid w:val="00051F79"/>
    <w:rsid w:val="000579A9"/>
    <w:rsid w:val="00070E06"/>
    <w:rsid w:val="000873DF"/>
    <w:rsid w:val="00091831"/>
    <w:rsid w:val="000A47DF"/>
    <w:rsid w:val="000B04D2"/>
    <w:rsid w:val="000C2E6C"/>
    <w:rsid w:val="000D1EBA"/>
    <w:rsid w:val="000E0142"/>
    <w:rsid w:val="000E2478"/>
    <w:rsid w:val="000F369B"/>
    <w:rsid w:val="0010669F"/>
    <w:rsid w:val="001154C5"/>
    <w:rsid w:val="0012052C"/>
    <w:rsid w:val="00136FD8"/>
    <w:rsid w:val="00143F60"/>
    <w:rsid w:val="00153907"/>
    <w:rsid w:val="00164572"/>
    <w:rsid w:val="0017181E"/>
    <w:rsid w:val="00183FC9"/>
    <w:rsid w:val="001E2C6C"/>
    <w:rsid w:val="001F4B0B"/>
    <w:rsid w:val="00200A7D"/>
    <w:rsid w:val="0020748D"/>
    <w:rsid w:val="0025599C"/>
    <w:rsid w:val="00255DC3"/>
    <w:rsid w:val="002570B0"/>
    <w:rsid w:val="00257CCA"/>
    <w:rsid w:val="002772C8"/>
    <w:rsid w:val="00283616"/>
    <w:rsid w:val="00283738"/>
    <w:rsid w:val="002854F7"/>
    <w:rsid w:val="002977EC"/>
    <w:rsid w:val="002B7AEE"/>
    <w:rsid w:val="00314666"/>
    <w:rsid w:val="00325ADE"/>
    <w:rsid w:val="0033677D"/>
    <w:rsid w:val="00342C9C"/>
    <w:rsid w:val="00346B34"/>
    <w:rsid w:val="00396DB8"/>
    <w:rsid w:val="003B131E"/>
    <w:rsid w:val="003B50D6"/>
    <w:rsid w:val="003F40BD"/>
    <w:rsid w:val="00400FBA"/>
    <w:rsid w:val="00401525"/>
    <w:rsid w:val="00430844"/>
    <w:rsid w:val="00476E60"/>
    <w:rsid w:val="00482AAC"/>
    <w:rsid w:val="00482C2A"/>
    <w:rsid w:val="00487C79"/>
    <w:rsid w:val="004A26AE"/>
    <w:rsid w:val="004A7A14"/>
    <w:rsid w:val="00516027"/>
    <w:rsid w:val="005212D8"/>
    <w:rsid w:val="005325BC"/>
    <w:rsid w:val="00546693"/>
    <w:rsid w:val="00550A2E"/>
    <w:rsid w:val="00555BEF"/>
    <w:rsid w:val="00557DE8"/>
    <w:rsid w:val="005661C4"/>
    <w:rsid w:val="005670CB"/>
    <w:rsid w:val="005676AC"/>
    <w:rsid w:val="00572188"/>
    <w:rsid w:val="00575C42"/>
    <w:rsid w:val="005855EE"/>
    <w:rsid w:val="00597EEA"/>
    <w:rsid w:val="005B082E"/>
    <w:rsid w:val="005C2CF1"/>
    <w:rsid w:val="005D31CB"/>
    <w:rsid w:val="005D609D"/>
    <w:rsid w:val="005E27A4"/>
    <w:rsid w:val="005E2E01"/>
    <w:rsid w:val="006162AC"/>
    <w:rsid w:val="00616625"/>
    <w:rsid w:val="00623EF0"/>
    <w:rsid w:val="006448E9"/>
    <w:rsid w:val="00662349"/>
    <w:rsid w:val="00694085"/>
    <w:rsid w:val="006947D6"/>
    <w:rsid w:val="006B3315"/>
    <w:rsid w:val="006B7F3B"/>
    <w:rsid w:val="006C5B2E"/>
    <w:rsid w:val="0070778F"/>
    <w:rsid w:val="00725B41"/>
    <w:rsid w:val="007501C3"/>
    <w:rsid w:val="00777AA3"/>
    <w:rsid w:val="007907A4"/>
    <w:rsid w:val="007C0B0A"/>
    <w:rsid w:val="007C6728"/>
    <w:rsid w:val="0080196E"/>
    <w:rsid w:val="00817CF6"/>
    <w:rsid w:val="00834371"/>
    <w:rsid w:val="0088157F"/>
    <w:rsid w:val="008876E1"/>
    <w:rsid w:val="00892A7C"/>
    <w:rsid w:val="00894A79"/>
    <w:rsid w:val="008962E7"/>
    <w:rsid w:val="008A1F64"/>
    <w:rsid w:val="008B310A"/>
    <w:rsid w:val="008C130D"/>
    <w:rsid w:val="008D278F"/>
    <w:rsid w:val="008D617A"/>
    <w:rsid w:val="008E3149"/>
    <w:rsid w:val="00911904"/>
    <w:rsid w:val="009410AF"/>
    <w:rsid w:val="0094180F"/>
    <w:rsid w:val="00950758"/>
    <w:rsid w:val="00955189"/>
    <w:rsid w:val="009652A8"/>
    <w:rsid w:val="009861FA"/>
    <w:rsid w:val="0099125D"/>
    <w:rsid w:val="009923BC"/>
    <w:rsid w:val="009B3732"/>
    <w:rsid w:val="009B6D18"/>
    <w:rsid w:val="009D1067"/>
    <w:rsid w:val="009D2100"/>
    <w:rsid w:val="009E2C4E"/>
    <w:rsid w:val="009E79C1"/>
    <w:rsid w:val="009F4BDB"/>
    <w:rsid w:val="009F6136"/>
    <w:rsid w:val="00A0567C"/>
    <w:rsid w:val="00A1774F"/>
    <w:rsid w:val="00A369D4"/>
    <w:rsid w:val="00A55719"/>
    <w:rsid w:val="00A60D89"/>
    <w:rsid w:val="00A63438"/>
    <w:rsid w:val="00A979AF"/>
    <w:rsid w:val="00AA35A0"/>
    <w:rsid w:val="00AA6FC2"/>
    <w:rsid w:val="00AB6754"/>
    <w:rsid w:val="00AC2F9E"/>
    <w:rsid w:val="00AD578A"/>
    <w:rsid w:val="00AE61B9"/>
    <w:rsid w:val="00B100EE"/>
    <w:rsid w:val="00B24D5B"/>
    <w:rsid w:val="00B2570B"/>
    <w:rsid w:val="00B42063"/>
    <w:rsid w:val="00B754EE"/>
    <w:rsid w:val="00B811A8"/>
    <w:rsid w:val="00B83A12"/>
    <w:rsid w:val="00B84AC5"/>
    <w:rsid w:val="00B8540C"/>
    <w:rsid w:val="00B85D0D"/>
    <w:rsid w:val="00BA035B"/>
    <w:rsid w:val="00BA1447"/>
    <w:rsid w:val="00BC267E"/>
    <w:rsid w:val="00BD644F"/>
    <w:rsid w:val="00BE5583"/>
    <w:rsid w:val="00C019C1"/>
    <w:rsid w:val="00C045E2"/>
    <w:rsid w:val="00C137E9"/>
    <w:rsid w:val="00C23FC5"/>
    <w:rsid w:val="00C32B90"/>
    <w:rsid w:val="00C36DA0"/>
    <w:rsid w:val="00C40BD5"/>
    <w:rsid w:val="00C571AC"/>
    <w:rsid w:val="00C73417"/>
    <w:rsid w:val="00CA497B"/>
    <w:rsid w:val="00CA5D02"/>
    <w:rsid w:val="00CB734B"/>
    <w:rsid w:val="00CD08B2"/>
    <w:rsid w:val="00CD169A"/>
    <w:rsid w:val="00CE185A"/>
    <w:rsid w:val="00CF068A"/>
    <w:rsid w:val="00CF48D5"/>
    <w:rsid w:val="00D177DA"/>
    <w:rsid w:val="00D4511D"/>
    <w:rsid w:val="00D5525F"/>
    <w:rsid w:val="00D859A2"/>
    <w:rsid w:val="00DA3E5E"/>
    <w:rsid w:val="00DC0997"/>
    <w:rsid w:val="00DC388C"/>
    <w:rsid w:val="00DC534C"/>
    <w:rsid w:val="00DC5B22"/>
    <w:rsid w:val="00DE13C6"/>
    <w:rsid w:val="00DF4ECA"/>
    <w:rsid w:val="00E017D3"/>
    <w:rsid w:val="00E06664"/>
    <w:rsid w:val="00E125E0"/>
    <w:rsid w:val="00E34261"/>
    <w:rsid w:val="00E36C36"/>
    <w:rsid w:val="00E665BD"/>
    <w:rsid w:val="00E66D65"/>
    <w:rsid w:val="00E81FCC"/>
    <w:rsid w:val="00E841B6"/>
    <w:rsid w:val="00E86E1F"/>
    <w:rsid w:val="00E875A4"/>
    <w:rsid w:val="00EA7762"/>
    <w:rsid w:val="00EB130F"/>
    <w:rsid w:val="00EC0F6E"/>
    <w:rsid w:val="00EC3E69"/>
    <w:rsid w:val="00ED509A"/>
    <w:rsid w:val="00EE10D5"/>
    <w:rsid w:val="00EE1FAF"/>
    <w:rsid w:val="00F20CDA"/>
    <w:rsid w:val="00F26F51"/>
    <w:rsid w:val="00F43AD7"/>
    <w:rsid w:val="00F47594"/>
    <w:rsid w:val="00F50146"/>
    <w:rsid w:val="00F61BA7"/>
    <w:rsid w:val="00F64A31"/>
    <w:rsid w:val="00F64BCC"/>
    <w:rsid w:val="00F95232"/>
    <w:rsid w:val="00FA2DFF"/>
    <w:rsid w:val="00FA617D"/>
    <w:rsid w:val="00FB5F7C"/>
    <w:rsid w:val="00FB6166"/>
    <w:rsid w:val="00FD660A"/>
    <w:rsid w:val="00FD7E67"/>
    <w:rsid w:val="00FF6318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56372"/>
  <w15:chartTrackingRefBased/>
  <w15:docId w15:val="{FFEECF6B-930E-487C-B00D-6ACE8184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69F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75C42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8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11A8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01534B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9F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75C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75C42"/>
  </w:style>
  <w:style w:type="paragraph" w:styleId="aa">
    <w:name w:val="List Paragraph"/>
    <w:basedOn w:val="a"/>
    <w:uiPriority w:val="34"/>
    <w:qFormat/>
    <w:rsid w:val="00575C42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customStyle="1" w:styleId="ConsPlusTitlePage">
    <w:name w:val="ConsPlusTitlePage"/>
    <w:uiPriority w:val="99"/>
    <w:rsid w:val="00575C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575C42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5C42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Theme="minorHAnsi" w:hAnsiTheme="minorHAnsi"/>
      <w:szCs w:val="28"/>
    </w:rPr>
  </w:style>
  <w:style w:type="character" w:customStyle="1" w:styleId="ab">
    <w:name w:val="Текст примечания Знак"/>
    <w:link w:val="ac"/>
    <w:uiPriority w:val="99"/>
    <w:rsid w:val="00575C42"/>
    <w:rPr>
      <w:rFonts w:eastAsia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unhideWhenUsed/>
    <w:rsid w:val="00575C42"/>
    <w:pPr>
      <w:spacing w:after="0" w:line="240" w:lineRule="auto"/>
    </w:pPr>
    <w:rPr>
      <w:rFonts w:asciiTheme="minorHAnsi" w:hAnsiTheme="minorHAnsi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575C42"/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ма примечания Знак"/>
    <w:link w:val="ae"/>
    <w:uiPriority w:val="99"/>
    <w:semiHidden/>
    <w:rsid w:val="00575C42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575C42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575C42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nformat">
    <w:name w:val="ConsPlusNonformat"/>
    <w:rsid w:val="00575C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4">
    <w:name w:val="Сетка таблицы1"/>
    <w:basedOn w:val="a1"/>
    <w:next w:val="a9"/>
    <w:uiPriority w:val="59"/>
    <w:rsid w:val="00575C42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75C4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0">
    <w:name w:val="annotation reference"/>
    <w:uiPriority w:val="99"/>
    <w:semiHidden/>
    <w:unhideWhenUsed/>
    <w:rsid w:val="00575C42"/>
    <w:rPr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575C42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75C42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575C42"/>
    <w:rPr>
      <w:vertAlign w:val="superscript"/>
    </w:rPr>
  </w:style>
  <w:style w:type="character" w:styleId="af4">
    <w:name w:val="Hyperlink"/>
    <w:uiPriority w:val="99"/>
    <w:unhideWhenUsed/>
    <w:rsid w:val="00575C42"/>
    <w:rPr>
      <w:rFonts w:ascii="Times New Roman" w:hAnsi="Times New Roman" w:cs="Times New Roman" w:hint="default"/>
      <w:color w:val="0000FF"/>
      <w:u w:val="single"/>
    </w:rPr>
  </w:style>
  <w:style w:type="character" w:styleId="af5">
    <w:name w:val="Placeholder Text"/>
    <w:uiPriority w:val="99"/>
    <w:semiHidden/>
    <w:rsid w:val="00575C42"/>
    <w:rPr>
      <w:color w:val="808080"/>
    </w:rPr>
  </w:style>
  <w:style w:type="paragraph" w:styleId="af6">
    <w:name w:val="No Spacing"/>
    <w:uiPriority w:val="1"/>
    <w:qFormat/>
    <w:rsid w:val="00575C42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70B75-85A9-4CAE-A4DE-80C06629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2883</TotalTime>
  <Pages>28</Pages>
  <Words>11181</Words>
  <Characters>63734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AdminR</cp:lastModifiedBy>
  <cp:revision>104</cp:revision>
  <cp:lastPrinted>2021-12-08T09:02:00Z</cp:lastPrinted>
  <dcterms:created xsi:type="dcterms:W3CDTF">2021-12-02T10:04:00Z</dcterms:created>
  <dcterms:modified xsi:type="dcterms:W3CDTF">2022-01-11T10:41:00Z</dcterms:modified>
</cp:coreProperties>
</file>