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29A31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2123BEA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0917259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6DCA138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9218F94" w14:textId="77777777" w:rsidR="009A7DAD" w:rsidRDefault="009A7DAD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78DD704" w14:textId="1CA5470F" w:rsidR="00CB7165" w:rsidRDefault="00A51928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29.07.2021                                                                                             № АГ-1324-п</w:t>
      </w:r>
    </w:p>
    <w:p w14:paraId="0BA3DE5F" w14:textId="77777777" w:rsidR="00A51928" w:rsidRPr="009A7DAD" w:rsidRDefault="00A51928" w:rsidP="009A7DA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77E7B68" w14:textId="77777777" w:rsidR="00656191" w:rsidRDefault="00533FF6" w:rsidP="0065619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33FF6">
        <w:rPr>
          <w:rFonts w:eastAsia="Calibri"/>
          <w:sz w:val="28"/>
          <w:szCs w:val="28"/>
          <w:lang w:eastAsia="en-US"/>
        </w:rPr>
        <w:t>Об отклонении предложений о внесении изменений в решение Минусинского городского Совета депутатов от 24.12.2012 № 7-51р «Об утверждении Правил землепользования и застройки муниципального образования город Минусинск»</w:t>
      </w:r>
    </w:p>
    <w:p w14:paraId="7A514581" w14:textId="77777777" w:rsidR="00533FF6" w:rsidRDefault="00533FF6" w:rsidP="0065619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E46851" w14:textId="77777777" w:rsidR="00CB7165" w:rsidRDefault="00CB7165" w:rsidP="0065619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82A80B" w14:textId="77777777" w:rsidR="00360FE8" w:rsidRPr="00556A5C" w:rsidRDefault="00533FF6" w:rsidP="00CB7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F6">
        <w:rPr>
          <w:sz w:val="28"/>
          <w:szCs w:val="28"/>
        </w:rPr>
        <w:t xml:space="preserve">В соответствии со статьями 33, 34 Градостроительного кодекса Российской Федерации, решением Минусинского городского Совета депутатов от 24.12.2012 № 7-51р «Об утверждении Правил землепользования и застройки муниципального образования город Минусинск», с учетом рекомендаций, содержащихся в заключении комиссии по подготовке проекта правил землепользования и застройки города </w:t>
      </w:r>
      <w:r w:rsidR="00CB7165">
        <w:rPr>
          <w:sz w:val="28"/>
          <w:szCs w:val="28"/>
        </w:rPr>
        <w:t>Минусинска</w:t>
      </w:r>
      <w:r w:rsidRPr="00533FF6">
        <w:rPr>
          <w:sz w:val="28"/>
          <w:szCs w:val="28"/>
        </w:rPr>
        <w:t xml:space="preserve"> от 06.07.2021, руководствуясь </w:t>
      </w:r>
      <w:r>
        <w:rPr>
          <w:sz w:val="28"/>
          <w:szCs w:val="28"/>
        </w:rPr>
        <w:t xml:space="preserve">Уставом </w:t>
      </w:r>
      <w:r w:rsidR="001E4B54" w:rsidRPr="00556A5C">
        <w:rPr>
          <w:sz w:val="28"/>
          <w:szCs w:val="28"/>
        </w:rPr>
        <w:t>городского округа 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7A7585CF" w14:textId="77777777" w:rsidR="00CB7165" w:rsidRPr="00CB7165" w:rsidRDefault="00533FF6" w:rsidP="00CB716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B7165">
        <w:rPr>
          <w:sz w:val="28"/>
          <w:szCs w:val="28"/>
        </w:rPr>
        <w:t xml:space="preserve"> Отклонить предложение о внесении изменений в</w:t>
      </w:r>
      <w:r w:rsidR="00C36749" w:rsidRPr="00CB7165">
        <w:rPr>
          <w:sz w:val="28"/>
          <w:szCs w:val="28"/>
        </w:rPr>
        <w:t xml:space="preserve"> решение</w:t>
      </w:r>
      <w:r w:rsidRPr="00CB7165">
        <w:rPr>
          <w:sz w:val="28"/>
          <w:szCs w:val="28"/>
        </w:rPr>
        <w:t xml:space="preserve"> </w:t>
      </w:r>
      <w:r w:rsidR="00C36749" w:rsidRPr="00CB7165">
        <w:rPr>
          <w:sz w:val="28"/>
          <w:szCs w:val="28"/>
        </w:rPr>
        <w:t xml:space="preserve">Минусинского городского Совета депутатов от 24.12.2012 № 7-51р «Об утверждении Правил землепользования и застройки муниципального образования город Минусинск» (с изменениями от 24.03.2020 № 30-170р) </w:t>
      </w:r>
      <w:proofErr w:type="spellStart"/>
      <w:r w:rsidR="00C36749" w:rsidRPr="00CB7165">
        <w:rPr>
          <w:sz w:val="28"/>
          <w:szCs w:val="28"/>
        </w:rPr>
        <w:t>Цыкиной</w:t>
      </w:r>
      <w:proofErr w:type="spellEnd"/>
      <w:r w:rsidR="00C36749" w:rsidRPr="00CB7165">
        <w:rPr>
          <w:sz w:val="28"/>
          <w:szCs w:val="28"/>
        </w:rPr>
        <w:t xml:space="preserve"> Людмилы Николаевны, Сазоновой Ольги Александровны,</w:t>
      </w:r>
      <w:r w:rsidR="00C36749" w:rsidRPr="00C36749">
        <w:t xml:space="preserve"> </w:t>
      </w:r>
      <w:r w:rsidR="00C36749" w:rsidRPr="00CB7165">
        <w:rPr>
          <w:sz w:val="28"/>
          <w:szCs w:val="28"/>
        </w:rPr>
        <w:t xml:space="preserve">в части установления для территориальной зоны «Зона застройки индивидуальными жилыми домами (Ж1)» предельного (минимального и (или) максимального) размера земельного участка для вида разрешенного использования – для индивидуального жилищного строительства - от 130 м2 до 600 м2, </w:t>
      </w:r>
      <w:r w:rsidRPr="00CB7165">
        <w:rPr>
          <w:sz w:val="28"/>
          <w:szCs w:val="28"/>
        </w:rPr>
        <w:t xml:space="preserve">в связи с тем, что предложение не соответствует </w:t>
      </w:r>
      <w:r w:rsidR="00C36749" w:rsidRPr="00CB7165">
        <w:rPr>
          <w:sz w:val="28"/>
          <w:szCs w:val="28"/>
        </w:rPr>
        <w:t>нормам действующего градостроительного законодательств</w:t>
      </w:r>
      <w:r w:rsidR="00CB7165" w:rsidRPr="00CB7165">
        <w:rPr>
          <w:sz w:val="28"/>
          <w:szCs w:val="28"/>
        </w:rPr>
        <w:t xml:space="preserve">а (п. 2.9 гл. </w:t>
      </w:r>
      <w:r w:rsidR="00CB7165" w:rsidRPr="00CB7165">
        <w:rPr>
          <w:sz w:val="28"/>
          <w:szCs w:val="28"/>
          <w:lang w:val="en-US"/>
        </w:rPr>
        <w:t>III</w:t>
      </w:r>
      <w:r w:rsidR="00CB7165" w:rsidRPr="00CB7165">
        <w:t xml:space="preserve"> </w:t>
      </w:r>
      <w:r w:rsidR="00CB7165" w:rsidRPr="00CB7165">
        <w:rPr>
          <w:sz w:val="28"/>
          <w:szCs w:val="28"/>
        </w:rPr>
        <w:t>Материалов по обоснованию расчетных показателей, содержащихся в основной части региональных нормативов градостроительного проектирования Красноярского края Приложения к постановлению Правительства Красноярского края от 23.12.2014 № 631-п «Об утверждении региональных нормативов градостроительного проектирования Красноярского края»</w:t>
      </w:r>
      <w:r w:rsidR="00CB7165">
        <w:rPr>
          <w:sz w:val="28"/>
          <w:szCs w:val="28"/>
        </w:rPr>
        <w:t>, Приложение В «</w:t>
      </w:r>
      <w:r w:rsidR="00CB7165" w:rsidRPr="00CB7165">
        <w:rPr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CB7165">
        <w:rPr>
          <w:sz w:val="28"/>
          <w:szCs w:val="28"/>
        </w:rPr>
        <w:t>»)</w:t>
      </w:r>
      <w:r w:rsidR="002A021B">
        <w:rPr>
          <w:sz w:val="28"/>
          <w:szCs w:val="28"/>
        </w:rPr>
        <w:t>.</w:t>
      </w:r>
    </w:p>
    <w:p w14:paraId="099B51E9" w14:textId="77777777" w:rsidR="00656191" w:rsidRPr="00CB7165" w:rsidRDefault="00CB7165" w:rsidP="00CB716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B7165">
        <w:rPr>
          <w:sz w:val="28"/>
          <w:szCs w:val="28"/>
        </w:rPr>
        <w:t xml:space="preserve">Управлению архитектуры, градостроительства и землепользования администрации города Минусинска направить копии настоящего постановления: </w:t>
      </w:r>
      <w:proofErr w:type="spellStart"/>
      <w:r w:rsidRPr="00CB7165">
        <w:rPr>
          <w:sz w:val="28"/>
          <w:szCs w:val="28"/>
        </w:rPr>
        <w:t>Цыкиной</w:t>
      </w:r>
      <w:proofErr w:type="spellEnd"/>
      <w:r w:rsidRPr="00CB7165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</w:t>
      </w:r>
      <w:r w:rsidRPr="00CB716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</w:t>
      </w:r>
      <w:r w:rsidRPr="00CB7165">
        <w:rPr>
          <w:sz w:val="28"/>
          <w:szCs w:val="28"/>
        </w:rPr>
        <w:t>, Сазоновой Ольг</w:t>
      </w:r>
      <w:r>
        <w:rPr>
          <w:sz w:val="28"/>
          <w:szCs w:val="28"/>
        </w:rPr>
        <w:t>е</w:t>
      </w:r>
      <w:r w:rsidRPr="00CB716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е.</w:t>
      </w:r>
    </w:p>
    <w:p w14:paraId="26A206ED" w14:textId="77777777" w:rsidR="005C3327" w:rsidRDefault="005C3327" w:rsidP="00CB716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lastRenderedPageBreak/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0F07D2D" w14:textId="77777777" w:rsidR="00CB7165" w:rsidRDefault="00CB7165" w:rsidP="00CB716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>Контроль за выполнением постановления возложить на заместителя</w:t>
      </w:r>
      <w:r w:rsidRPr="00077E9D">
        <w:rPr>
          <w:sz w:val="28"/>
          <w:szCs w:val="28"/>
        </w:rPr>
        <w:t xml:space="preserve"> Главы города по оперативному управлению</w:t>
      </w:r>
      <w:r w:rsidRPr="006A68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Кырова</w:t>
      </w:r>
      <w:proofErr w:type="spellEnd"/>
      <w:r w:rsidRPr="00077E9D">
        <w:rPr>
          <w:sz w:val="28"/>
          <w:szCs w:val="28"/>
        </w:rPr>
        <w:t xml:space="preserve"> </w:t>
      </w:r>
      <w:r w:rsidRPr="006A68A1">
        <w:rPr>
          <w:sz w:val="28"/>
          <w:szCs w:val="28"/>
        </w:rPr>
        <w:t>В.</w:t>
      </w:r>
      <w:r>
        <w:rPr>
          <w:sz w:val="28"/>
          <w:szCs w:val="28"/>
        </w:rPr>
        <w:t>В</w:t>
      </w:r>
      <w:r w:rsidRPr="006A68A1">
        <w:rPr>
          <w:sz w:val="28"/>
          <w:szCs w:val="28"/>
        </w:rPr>
        <w:t>.</w:t>
      </w:r>
    </w:p>
    <w:p w14:paraId="14FF0157" w14:textId="77777777" w:rsidR="00CB7165" w:rsidRDefault="00CB7165" w:rsidP="00CB716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 xml:space="preserve">силу в </w:t>
      </w:r>
      <w:r w:rsidRPr="00BF1287">
        <w:rPr>
          <w:sz w:val="28"/>
          <w:szCs w:val="28"/>
        </w:rPr>
        <w:t>день, следующий за днем его официального опубликования</w:t>
      </w:r>
    </w:p>
    <w:p w14:paraId="15E31FDB" w14:textId="77777777" w:rsidR="00556A5C" w:rsidRDefault="00556A5C" w:rsidP="0012271F">
      <w:pPr>
        <w:ind w:left="851"/>
        <w:jc w:val="both"/>
        <w:rPr>
          <w:sz w:val="28"/>
          <w:szCs w:val="28"/>
        </w:rPr>
      </w:pPr>
    </w:p>
    <w:p w14:paraId="4549BF58" w14:textId="77777777" w:rsidR="00CB7165" w:rsidRDefault="00CB7165" w:rsidP="0012271F">
      <w:pPr>
        <w:ind w:left="851"/>
        <w:jc w:val="both"/>
        <w:rPr>
          <w:sz w:val="28"/>
          <w:szCs w:val="28"/>
        </w:rPr>
      </w:pPr>
    </w:p>
    <w:p w14:paraId="393E61F2" w14:textId="48EBDCEC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6A68A1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A51928">
        <w:rPr>
          <w:sz w:val="28"/>
          <w:szCs w:val="28"/>
        </w:rPr>
        <w:t xml:space="preserve">подпись </w:t>
      </w:r>
      <w:r w:rsidR="006A68A1">
        <w:rPr>
          <w:sz w:val="28"/>
          <w:szCs w:val="28"/>
        </w:rPr>
        <w:t xml:space="preserve">  </w:t>
      </w:r>
      <w:r w:rsidR="00956726" w:rsidRPr="00556A5C">
        <w:rPr>
          <w:sz w:val="28"/>
          <w:szCs w:val="28"/>
        </w:rPr>
        <w:t xml:space="preserve">     </w:t>
      </w:r>
      <w:r w:rsidR="00556A5C">
        <w:rPr>
          <w:sz w:val="28"/>
          <w:szCs w:val="28"/>
        </w:rPr>
        <w:t xml:space="preserve">                     </w:t>
      </w:r>
      <w:r w:rsidR="00956726" w:rsidRP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</w:t>
      </w:r>
      <w:r w:rsidR="00077E9D">
        <w:rPr>
          <w:sz w:val="28"/>
          <w:szCs w:val="28"/>
        </w:rPr>
        <w:t>А.О. Первухин</w:t>
      </w:r>
      <w:r w:rsidR="007139B3" w:rsidRPr="0012271F">
        <w:rPr>
          <w:sz w:val="27"/>
          <w:szCs w:val="27"/>
        </w:rPr>
        <w:t xml:space="preserve"> </w:t>
      </w:r>
    </w:p>
    <w:p w14:paraId="294045A0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6A68A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C44D" w14:textId="77777777" w:rsidR="00150024" w:rsidRDefault="00150024" w:rsidP="008545B7">
      <w:r>
        <w:separator/>
      </w:r>
    </w:p>
  </w:endnote>
  <w:endnote w:type="continuationSeparator" w:id="0">
    <w:p w14:paraId="72DF9F29" w14:textId="77777777" w:rsidR="00150024" w:rsidRDefault="00150024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9550" w14:textId="77777777" w:rsidR="00150024" w:rsidRDefault="00150024" w:rsidP="008545B7">
      <w:r>
        <w:separator/>
      </w:r>
    </w:p>
  </w:footnote>
  <w:footnote w:type="continuationSeparator" w:id="0">
    <w:p w14:paraId="6B7417AF" w14:textId="77777777" w:rsidR="00150024" w:rsidRDefault="00150024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CF3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3B1E90"/>
    <w:multiLevelType w:val="hybridMultilevel"/>
    <w:tmpl w:val="46EA0176"/>
    <w:lvl w:ilvl="0" w:tplc="5CE8C0D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1FC1"/>
    <w:rsid w:val="00133A2C"/>
    <w:rsid w:val="00137847"/>
    <w:rsid w:val="00150024"/>
    <w:rsid w:val="001524DC"/>
    <w:rsid w:val="00153CC5"/>
    <w:rsid w:val="00161E01"/>
    <w:rsid w:val="00163BE2"/>
    <w:rsid w:val="001701A5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934"/>
    <w:rsid w:val="00293D50"/>
    <w:rsid w:val="002A021B"/>
    <w:rsid w:val="002B79C3"/>
    <w:rsid w:val="002C3112"/>
    <w:rsid w:val="002D1CCB"/>
    <w:rsid w:val="002D421E"/>
    <w:rsid w:val="002D7B91"/>
    <w:rsid w:val="002E49B0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30F1F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33FF6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F7D"/>
    <w:rsid w:val="005A206B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56191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4F86"/>
    <w:rsid w:val="0073570A"/>
    <w:rsid w:val="00740794"/>
    <w:rsid w:val="00741B75"/>
    <w:rsid w:val="007421A9"/>
    <w:rsid w:val="00745792"/>
    <w:rsid w:val="0074594A"/>
    <w:rsid w:val="00773154"/>
    <w:rsid w:val="007760EE"/>
    <w:rsid w:val="00783326"/>
    <w:rsid w:val="00783D6C"/>
    <w:rsid w:val="007842AE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13E5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57ACD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A7DAD"/>
    <w:rsid w:val="009B1A0D"/>
    <w:rsid w:val="009B23B1"/>
    <w:rsid w:val="009B5888"/>
    <w:rsid w:val="009C6E8F"/>
    <w:rsid w:val="009D0FC1"/>
    <w:rsid w:val="009D30FA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1928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B0299A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36749"/>
    <w:rsid w:val="00C46A48"/>
    <w:rsid w:val="00C470D0"/>
    <w:rsid w:val="00C65E36"/>
    <w:rsid w:val="00C77F4A"/>
    <w:rsid w:val="00CA1A3C"/>
    <w:rsid w:val="00CA520D"/>
    <w:rsid w:val="00CB7165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74364"/>
    <w:rsid w:val="00D80655"/>
    <w:rsid w:val="00D808EC"/>
    <w:rsid w:val="00D8342C"/>
    <w:rsid w:val="00D8592C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20D9"/>
  <w15:docId w15:val="{995523A0-1862-4335-99BD-39FAB76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F681-9A27-48BD-8DB4-99075558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Intel</cp:lastModifiedBy>
  <cp:revision>3</cp:revision>
  <cp:lastPrinted>2021-07-14T05:46:00Z</cp:lastPrinted>
  <dcterms:created xsi:type="dcterms:W3CDTF">2021-06-25T07:01:00Z</dcterms:created>
  <dcterms:modified xsi:type="dcterms:W3CDTF">2021-07-30T10:11:00Z</dcterms:modified>
</cp:coreProperties>
</file>