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03FB" w14:textId="77777777" w:rsidR="00DA5055" w:rsidRDefault="00B52399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 w14:anchorId="58E9ED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2in;z-index:1" strokecolor="white">
            <v:textbox style="mso-next-textbox:#_x0000_s1026">
              <w:txbxContent>
                <w:p w14:paraId="37BED70B" w14:textId="77777777" w:rsidR="003E05E1" w:rsidRDefault="003E05E1" w:rsidP="0077407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14:paraId="2F4C8389" w14:textId="77777777" w:rsidR="003E05E1" w:rsidRDefault="003E05E1" w:rsidP="0077407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255EDDA3" w14:textId="77777777" w:rsidR="003E05E1" w:rsidRDefault="003E05E1" w:rsidP="0077407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14:paraId="436978E7" w14:textId="77777777" w:rsidR="003E05E1" w:rsidRDefault="003E05E1" w:rsidP="00774076">
                  <w:pPr>
                    <w:jc w:val="center"/>
                    <w:rPr>
                      <w:sz w:val="22"/>
                    </w:rPr>
                  </w:pPr>
                </w:p>
                <w:p w14:paraId="405002B8" w14:textId="77777777" w:rsidR="003E05E1" w:rsidRDefault="003E05E1" w:rsidP="00774076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  <w:p w14:paraId="58852DA6" w14:textId="77777777" w:rsidR="003E05E1" w:rsidRDefault="003E05E1" w:rsidP="00774076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14:paraId="08352D39" w14:textId="77777777" w:rsidR="003E05E1" w:rsidRDefault="003E05E1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14:paraId="41F890DF" w14:textId="77777777" w:rsidR="00DA5055" w:rsidRDefault="00DA5055" w:rsidP="00DA5055">
      <w:pPr>
        <w:jc w:val="both"/>
        <w:rPr>
          <w:sz w:val="28"/>
          <w:szCs w:val="28"/>
        </w:rPr>
      </w:pPr>
    </w:p>
    <w:p w14:paraId="77DA88EF" w14:textId="77777777" w:rsidR="00DA5055" w:rsidRDefault="00DA5055" w:rsidP="00DA5055">
      <w:pPr>
        <w:jc w:val="both"/>
        <w:rPr>
          <w:sz w:val="28"/>
          <w:szCs w:val="28"/>
        </w:rPr>
      </w:pPr>
    </w:p>
    <w:p w14:paraId="15C4356F" w14:textId="77777777" w:rsidR="00DA5055" w:rsidRDefault="00DA5055" w:rsidP="00DA5055">
      <w:pPr>
        <w:jc w:val="both"/>
        <w:rPr>
          <w:sz w:val="28"/>
          <w:szCs w:val="28"/>
        </w:rPr>
      </w:pPr>
    </w:p>
    <w:p w14:paraId="23429980" w14:textId="77777777" w:rsidR="00DA5055" w:rsidRDefault="00DA5055" w:rsidP="00DA5055">
      <w:pPr>
        <w:jc w:val="both"/>
        <w:rPr>
          <w:sz w:val="28"/>
          <w:szCs w:val="28"/>
        </w:rPr>
      </w:pPr>
    </w:p>
    <w:p w14:paraId="4D07837D" w14:textId="77777777" w:rsidR="00DA5055" w:rsidRDefault="00DA5055" w:rsidP="00DA5055">
      <w:pPr>
        <w:jc w:val="both"/>
        <w:rPr>
          <w:sz w:val="28"/>
          <w:szCs w:val="28"/>
        </w:rPr>
      </w:pPr>
    </w:p>
    <w:p w14:paraId="344C30E5" w14:textId="77777777" w:rsidR="00DA5055" w:rsidRDefault="00DA5055" w:rsidP="00DA5055">
      <w:pPr>
        <w:jc w:val="both"/>
        <w:rPr>
          <w:sz w:val="28"/>
          <w:szCs w:val="28"/>
        </w:rPr>
      </w:pPr>
    </w:p>
    <w:p w14:paraId="609B5AFD" w14:textId="77777777" w:rsidR="003C414F" w:rsidRDefault="003C414F" w:rsidP="00DA5055">
      <w:pPr>
        <w:jc w:val="both"/>
        <w:rPr>
          <w:sz w:val="28"/>
          <w:szCs w:val="28"/>
        </w:rPr>
      </w:pPr>
    </w:p>
    <w:p w14:paraId="69FC9CE7" w14:textId="3428363A" w:rsidR="00DA5055" w:rsidRDefault="003C414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03.02.2022                                                                                              № АГ-191-п</w:t>
      </w:r>
    </w:p>
    <w:p w14:paraId="1B1C3059" w14:textId="77777777" w:rsidR="00177356" w:rsidRDefault="00177356" w:rsidP="00AE5C4A">
      <w:pPr>
        <w:jc w:val="both"/>
        <w:rPr>
          <w:sz w:val="28"/>
          <w:szCs w:val="28"/>
        </w:rPr>
      </w:pPr>
    </w:p>
    <w:p w14:paraId="2377856C" w14:textId="77777777" w:rsidR="009A0E56" w:rsidRPr="00BB7616" w:rsidRDefault="00D419F0" w:rsidP="009A0E56">
      <w:pPr>
        <w:pStyle w:val="a6"/>
        <w:rPr>
          <w:sz w:val="28"/>
        </w:rPr>
      </w:pPr>
      <w:r>
        <w:rPr>
          <w:sz w:val="28"/>
        </w:rPr>
        <w:t>О внесении изменений в постановление Администрации города Минусинска от 15.06.2020 № АГ-923-п «</w:t>
      </w:r>
      <w:r w:rsidR="000B642D">
        <w:rPr>
          <w:sz w:val="28"/>
        </w:rPr>
        <w:t xml:space="preserve">Об утверждении </w:t>
      </w:r>
      <w:r w:rsidR="000E07E1">
        <w:rPr>
          <w:sz w:val="28"/>
        </w:rPr>
        <w:t>П</w:t>
      </w:r>
      <w:r w:rsidR="000B642D">
        <w:rPr>
          <w:sz w:val="28"/>
        </w:rPr>
        <w:t xml:space="preserve">оложения о порядке </w:t>
      </w:r>
      <w:r w:rsidR="009630BA">
        <w:rPr>
          <w:sz w:val="28"/>
        </w:rPr>
        <w:t>использования бюджетных ассигнований</w:t>
      </w:r>
      <w:r w:rsidR="000B642D">
        <w:rPr>
          <w:sz w:val="28"/>
        </w:rPr>
        <w:t xml:space="preserve"> резервного фонда </w:t>
      </w:r>
      <w:r w:rsidR="00BB278E">
        <w:rPr>
          <w:sz w:val="28"/>
        </w:rPr>
        <w:t>А</w:t>
      </w:r>
      <w:r w:rsidR="000B642D">
        <w:rPr>
          <w:sz w:val="28"/>
        </w:rPr>
        <w:t>дминистрации города Минусинска</w:t>
      </w:r>
      <w:r>
        <w:rPr>
          <w:sz w:val="28"/>
        </w:rPr>
        <w:t>»</w:t>
      </w:r>
    </w:p>
    <w:p w14:paraId="3B4657D3" w14:textId="77777777" w:rsidR="00D34BB6" w:rsidRPr="00BB7616" w:rsidRDefault="00D34BB6" w:rsidP="00DA5055">
      <w:pPr>
        <w:jc w:val="both"/>
        <w:rPr>
          <w:sz w:val="28"/>
          <w:szCs w:val="28"/>
        </w:rPr>
      </w:pPr>
    </w:p>
    <w:p w14:paraId="14A42075" w14:textId="77777777" w:rsidR="000B642D" w:rsidRDefault="000B642D" w:rsidP="00885A58">
      <w:pPr>
        <w:pStyle w:val="ac"/>
        <w:ind w:firstLine="567"/>
        <w:jc w:val="both"/>
        <w:rPr>
          <w:caps w:val="0"/>
          <w:sz w:val="28"/>
        </w:rPr>
      </w:pPr>
    </w:p>
    <w:p w14:paraId="777DE412" w14:textId="77777777" w:rsidR="007D3358" w:rsidRDefault="000B642D" w:rsidP="00885A58">
      <w:pPr>
        <w:pStyle w:val="ac"/>
        <w:ind w:firstLine="567"/>
        <w:jc w:val="both"/>
        <w:rPr>
          <w:caps w:val="0"/>
          <w:sz w:val="28"/>
        </w:rPr>
      </w:pPr>
      <w:r>
        <w:rPr>
          <w:caps w:val="0"/>
          <w:sz w:val="28"/>
        </w:rPr>
        <w:t xml:space="preserve">В соответствии со статьей 81 Бюджетного кодекса Российской Федерации, </w:t>
      </w:r>
      <w:r w:rsidR="002A39A4" w:rsidRPr="0007357E">
        <w:rPr>
          <w:caps w:val="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A39A4">
        <w:rPr>
          <w:caps w:val="0"/>
          <w:sz w:val="28"/>
          <w:szCs w:val="24"/>
        </w:rPr>
        <w:t xml:space="preserve">, </w:t>
      </w:r>
      <w:r w:rsidR="00790D91">
        <w:rPr>
          <w:caps w:val="0"/>
          <w:sz w:val="28"/>
        </w:rPr>
        <w:t xml:space="preserve">Уставом городского </w:t>
      </w:r>
      <w:r w:rsidR="00790D91" w:rsidRPr="0007357E">
        <w:rPr>
          <w:caps w:val="0"/>
          <w:sz w:val="28"/>
          <w:szCs w:val="24"/>
        </w:rPr>
        <w:t>округа город Минусинск Красноярского края</w:t>
      </w:r>
      <w:r w:rsidR="00790D91">
        <w:rPr>
          <w:caps w:val="0"/>
          <w:sz w:val="28"/>
          <w:szCs w:val="24"/>
        </w:rPr>
        <w:t xml:space="preserve">, </w:t>
      </w:r>
      <w:r w:rsidR="009630BA">
        <w:rPr>
          <w:caps w:val="0"/>
          <w:sz w:val="28"/>
          <w:szCs w:val="24"/>
        </w:rPr>
        <w:t xml:space="preserve">решением Минусинского городского Совета депутатов от 25.12.2013 № 13-123р «Об утверждении Положения о бюджетном процессе в муниципальном образовании город Минусинск» </w:t>
      </w:r>
      <w:r w:rsidR="007D3358" w:rsidRPr="00BB7616">
        <w:rPr>
          <w:caps w:val="0"/>
          <w:sz w:val="28"/>
        </w:rPr>
        <w:t>ПОСТАНОВЛЯЮ:</w:t>
      </w:r>
    </w:p>
    <w:p w14:paraId="33A36FE4" w14:textId="77777777" w:rsidR="00790D91" w:rsidRDefault="00790D91" w:rsidP="00885A58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</w:rPr>
        <w:t xml:space="preserve">1. </w:t>
      </w:r>
      <w:r w:rsidR="005A0873">
        <w:rPr>
          <w:caps w:val="0"/>
          <w:sz w:val="28"/>
          <w:szCs w:val="24"/>
        </w:rPr>
        <w:t xml:space="preserve">В постановление Администрации города Минусинска </w:t>
      </w:r>
      <w:r w:rsidR="00A66102" w:rsidRPr="00A66102">
        <w:rPr>
          <w:caps w:val="0"/>
          <w:sz w:val="28"/>
          <w:szCs w:val="24"/>
        </w:rPr>
        <w:t xml:space="preserve">от 15.06.2020 № АГ-923-п «Об утверждении Положения о порядке </w:t>
      </w:r>
      <w:r w:rsidR="009630BA" w:rsidRPr="009630BA">
        <w:rPr>
          <w:caps w:val="0"/>
          <w:sz w:val="28"/>
          <w:szCs w:val="24"/>
        </w:rPr>
        <w:t xml:space="preserve">использования бюджетных ассигнований </w:t>
      </w:r>
      <w:r w:rsidR="00A66102" w:rsidRPr="00A66102">
        <w:rPr>
          <w:caps w:val="0"/>
          <w:sz w:val="28"/>
          <w:szCs w:val="24"/>
        </w:rPr>
        <w:t>резервного фонда Администрации города Минусинска»</w:t>
      </w:r>
      <w:r w:rsidR="008B789E">
        <w:rPr>
          <w:caps w:val="0"/>
          <w:sz w:val="28"/>
          <w:szCs w:val="24"/>
        </w:rPr>
        <w:t xml:space="preserve"> </w:t>
      </w:r>
      <w:r w:rsidR="00471691">
        <w:rPr>
          <w:caps w:val="0"/>
          <w:sz w:val="28"/>
          <w:szCs w:val="28"/>
        </w:rPr>
        <w:t>(</w:t>
      </w:r>
      <w:r w:rsidR="00471691" w:rsidRPr="00B12353">
        <w:rPr>
          <w:caps w:val="0"/>
          <w:sz w:val="28"/>
          <w:szCs w:val="28"/>
        </w:rPr>
        <w:t>с изменениями от</w:t>
      </w:r>
      <w:r w:rsidR="00471691">
        <w:rPr>
          <w:caps w:val="0"/>
          <w:sz w:val="28"/>
          <w:szCs w:val="28"/>
        </w:rPr>
        <w:t xml:space="preserve"> 1</w:t>
      </w:r>
      <w:r w:rsidR="00471691">
        <w:rPr>
          <w:sz w:val="28"/>
          <w:szCs w:val="28"/>
        </w:rPr>
        <w:t xml:space="preserve">3.09.2021 № </w:t>
      </w:r>
      <w:r w:rsidR="00471691" w:rsidRPr="00B12353">
        <w:rPr>
          <w:caps w:val="0"/>
          <w:sz w:val="28"/>
          <w:szCs w:val="28"/>
        </w:rPr>
        <w:t>АГ-</w:t>
      </w:r>
      <w:r w:rsidR="00471691">
        <w:rPr>
          <w:caps w:val="0"/>
          <w:sz w:val="28"/>
          <w:szCs w:val="28"/>
        </w:rPr>
        <w:t>1608</w:t>
      </w:r>
      <w:r w:rsidR="00471691" w:rsidRPr="00B12353">
        <w:rPr>
          <w:caps w:val="0"/>
          <w:sz w:val="28"/>
          <w:szCs w:val="28"/>
        </w:rPr>
        <w:t>-</w:t>
      </w:r>
      <w:r w:rsidR="00471691">
        <w:rPr>
          <w:caps w:val="0"/>
          <w:sz w:val="28"/>
          <w:szCs w:val="28"/>
        </w:rPr>
        <w:t>п</w:t>
      </w:r>
      <w:r w:rsidR="00471691">
        <w:rPr>
          <w:sz w:val="28"/>
          <w:szCs w:val="28"/>
        </w:rPr>
        <w:t xml:space="preserve">) </w:t>
      </w:r>
      <w:r w:rsidR="005A0873">
        <w:rPr>
          <w:caps w:val="0"/>
          <w:sz w:val="28"/>
          <w:szCs w:val="24"/>
        </w:rPr>
        <w:t>внести следующие изменения:</w:t>
      </w:r>
    </w:p>
    <w:p w14:paraId="2008404B" w14:textId="77777777" w:rsidR="008011E5" w:rsidRDefault="008011E5" w:rsidP="00885A58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 xml:space="preserve">1.1. В </w:t>
      </w:r>
      <w:r w:rsidRPr="008011E5">
        <w:rPr>
          <w:caps w:val="0"/>
          <w:sz w:val="28"/>
          <w:szCs w:val="24"/>
        </w:rPr>
        <w:t>приложени</w:t>
      </w:r>
      <w:r>
        <w:rPr>
          <w:caps w:val="0"/>
          <w:sz w:val="28"/>
          <w:szCs w:val="24"/>
        </w:rPr>
        <w:t>и</w:t>
      </w:r>
      <w:r w:rsidRPr="008011E5">
        <w:rPr>
          <w:caps w:val="0"/>
          <w:sz w:val="28"/>
          <w:szCs w:val="24"/>
        </w:rPr>
        <w:t xml:space="preserve"> «Положение о порядке использования бюджетных ассигнований резервного фонда Администрации города Минусинска» </w:t>
      </w:r>
      <w:r>
        <w:rPr>
          <w:caps w:val="0"/>
          <w:sz w:val="28"/>
          <w:szCs w:val="24"/>
        </w:rPr>
        <w:t>внести следующие изменения:</w:t>
      </w:r>
    </w:p>
    <w:p w14:paraId="77973524" w14:textId="77777777" w:rsidR="008011E5" w:rsidRDefault="008011E5" w:rsidP="008011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1 изложить в новой редакции: </w:t>
      </w:r>
    </w:p>
    <w:p w14:paraId="7EDE933F" w14:textId="77777777" w:rsidR="008011E5" w:rsidRPr="00CB0846" w:rsidRDefault="008011E5" w:rsidP="008011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B0846">
        <w:rPr>
          <w:sz w:val="28"/>
          <w:szCs w:val="28"/>
        </w:rPr>
        <w:t>Настоящее Положение о порядке использования бюджетных ассигнований резервного фонда Администрации города Минусинска (далее</w:t>
      </w:r>
      <w:r>
        <w:rPr>
          <w:sz w:val="28"/>
          <w:szCs w:val="28"/>
        </w:rPr>
        <w:t xml:space="preserve"> –</w:t>
      </w:r>
      <w:r w:rsidRPr="00CB084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CB0846">
        <w:rPr>
          <w:sz w:val="28"/>
          <w:szCs w:val="28"/>
        </w:rPr>
        <w:t>) устанавливает порядок использования бюджетных ассигнований резервного фонда Администрации города</w:t>
      </w:r>
      <w:r>
        <w:rPr>
          <w:sz w:val="28"/>
          <w:szCs w:val="28"/>
        </w:rPr>
        <w:t xml:space="preserve"> Минусинска (далее – резервный фонд Администрации города)</w:t>
      </w:r>
      <w:r w:rsidRPr="00CB0846">
        <w:rPr>
          <w:sz w:val="28"/>
          <w:szCs w:val="28"/>
        </w:rPr>
        <w:t>, предусмотренных в составе бюджета города.</w:t>
      </w:r>
      <w:r>
        <w:rPr>
          <w:sz w:val="28"/>
          <w:szCs w:val="28"/>
        </w:rPr>
        <w:t>»</w:t>
      </w:r>
    </w:p>
    <w:p w14:paraId="3BC3CAC1" w14:textId="77777777" w:rsidR="00FA0FDC" w:rsidRPr="00FA0FDC" w:rsidRDefault="00FA0FDC" w:rsidP="00FA0FDC">
      <w:pPr>
        <w:pStyle w:val="ConsPlusNormal"/>
        <w:ind w:firstLine="540"/>
        <w:jc w:val="both"/>
        <w:rPr>
          <w:sz w:val="28"/>
          <w:szCs w:val="28"/>
        </w:rPr>
      </w:pPr>
      <w:r w:rsidRPr="00FA0FDC">
        <w:rPr>
          <w:sz w:val="28"/>
          <w:szCs w:val="28"/>
        </w:rPr>
        <w:t>1.1.</w:t>
      </w:r>
      <w:r w:rsidR="008011E5">
        <w:rPr>
          <w:sz w:val="28"/>
          <w:szCs w:val="28"/>
        </w:rPr>
        <w:t>2.</w:t>
      </w:r>
      <w:r w:rsidRPr="00FA0FDC">
        <w:rPr>
          <w:sz w:val="28"/>
          <w:szCs w:val="28"/>
        </w:rPr>
        <w:t xml:space="preserve"> </w:t>
      </w:r>
      <w:r w:rsidR="008011E5">
        <w:rPr>
          <w:sz w:val="28"/>
          <w:szCs w:val="28"/>
        </w:rPr>
        <w:t>а</w:t>
      </w:r>
      <w:r>
        <w:rPr>
          <w:sz w:val="28"/>
          <w:szCs w:val="28"/>
        </w:rPr>
        <w:t xml:space="preserve">бзац 2 </w:t>
      </w:r>
      <w:r w:rsidRPr="00FA0FD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FA0FDC">
        <w:rPr>
          <w:sz w:val="28"/>
          <w:szCs w:val="28"/>
        </w:rPr>
        <w:t xml:space="preserve"> после слов</w:t>
      </w:r>
      <w:r w:rsidR="008D5D70">
        <w:rPr>
          <w:sz w:val="28"/>
          <w:szCs w:val="28"/>
        </w:rPr>
        <w:t xml:space="preserve"> </w:t>
      </w:r>
      <w:r w:rsidRPr="00FA0FDC">
        <w:rPr>
          <w:sz w:val="28"/>
          <w:szCs w:val="28"/>
        </w:rPr>
        <w:t>«</w:t>
      </w:r>
      <w:r w:rsidR="008D5D70">
        <w:rPr>
          <w:sz w:val="28"/>
          <w:szCs w:val="28"/>
        </w:rPr>
        <w:t>А</w:t>
      </w:r>
      <w:r w:rsidR="008D5D70" w:rsidRPr="00AF74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A0FDC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 xml:space="preserve">составляется по форме </w:t>
      </w:r>
      <w:r w:rsidR="008D5D70">
        <w:rPr>
          <w:sz w:val="28"/>
          <w:szCs w:val="28"/>
        </w:rPr>
        <w:t>согласно приложению 1 настоящего Положения и</w:t>
      </w:r>
      <w:r w:rsidRPr="00FA0FDC">
        <w:rPr>
          <w:sz w:val="28"/>
          <w:szCs w:val="28"/>
        </w:rPr>
        <w:t>»;</w:t>
      </w:r>
    </w:p>
    <w:p w14:paraId="6146131F" w14:textId="77777777" w:rsidR="00022796" w:rsidRPr="008D5D70" w:rsidRDefault="008D5D70" w:rsidP="008D5D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1E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35497F" w:rsidRPr="008D5D70">
        <w:rPr>
          <w:sz w:val="28"/>
          <w:szCs w:val="28"/>
        </w:rPr>
        <w:t xml:space="preserve">пункт </w:t>
      </w:r>
      <w:r w:rsidR="00CF5E22" w:rsidRPr="008D5D70">
        <w:rPr>
          <w:sz w:val="28"/>
          <w:szCs w:val="28"/>
        </w:rPr>
        <w:t>11 изложить в новой редакции</w:t>
      </w:r>
      <w:r w:rsidR="00022796" w:rsidRPr="008D5D70">
        <w:rPr>
          <w:sz w:val="28"/>
          <w:szCs w:val="28"/>
        </w:rPr>
        <w:t>:</w:t>
      </w:r>
    </w:p>
    <w:p w14:paraId="58587144" w14:textId="77777777" w:rsidR="0035497F" w:rsidRDefault="0035497F" w:rsidP="00CF5E22">
      <w:pPr>
        <w:pStyle w:val="ConsPlusNormal"/>
        <w:ind w:firstLine="540"/>
        <w:jc w:val="both"/>
        <w:rPr>
          <w:sz w:val="28"/>
          <w:szCs w:val="28"/>
        </w:rPr>
      </w:pPr>
      <w:r w:rsidRPr="008D5D70">
        <w:rPr>
          <w:sz w:val="28"/>
          <w:szCs w:val="28"/>
        </w:rPr>
        <w:t>«</w:t>
      </w:r>
      <w:r w:rsidR="00CF5E22" w:rsidRPr="00317DFA">
        <w:rPr>
          <w:sz w:val="28"/>
          <w:szCs w:val="28"/>
        </w:rPr>
        <w:t>1</w:t>
      </w:r>
      <w:r w:rsidR="00CF5E22">
        <w:rPr>
          <w:sz w:val="28"/>
          <w:szCs w:val="28"/>
        </w:rPr>
        <w:t>1</w:t>
      </w:r>
      <w:r w:rsidR="00CF5E22" w:rsidRPr="00317DFA">
        <w:rPr>
          <w:sz w:val="28"/>
          <w:szCs w:val="28"/>
        </w:rPr>
        <w:t>. Отчет об использовании бюджетных ассигнований резервного фонда Администрации города</w:t>
      </w:r>
      <w:r w:rsidR="008D5D70">
        <w:rPr>
          <w:sz w:val="28"/>
          <w:szCs w:val="28"/>
        </w:rPr>
        <w:t xml:space="preserve"> составляется по форме согласно приложению</w:t>
      </w:r>
      <w:r w:rsidR="008B789E">
        <w:rPr>
          <w:sz w:val="28"/>
          <w:szCs w:val="28"/>
        </w:rPr>
        <w:t xml:space="preserve"> 2 </w:t>
      </w:r>
      <w:r w:rsidR="008D5D70">
        <w:rPr>
          <w:sz w:val="28"/>
          <w:szCs w:val="28"/>
        </w:rPr>
        <w:t>настоящего Положения</w:t>
      </w:r>
      <w:r w:rsidR="00CF5E22" w:rsidRPr="00317DFA">
        <w:rPr>
          <w:sz w:val="28"/>
          <w:szCs w:val="28"/>
        </w:rPr>
        <w:t xml:space="preserve"> </w:t>
      </w:r>
      <w:r w:rsidR="008D5D70">
        <w:rPr>
          <w:sz w:val="28"/>
          <w:szCs w:val="28"/>
        </w:rPr>
        <w:t xml:space="preserve">и </w:t>
      </w:r>
      <w:r w:rsidR="00CF5E22" w:rsidRPr="00317DFA">
        <w:rPr>
          <w:sz w:val="28"/>
          <w:szCs w:val="28"/>
        </w:rPr>
        <w:t>прилагается к годовому отчет</w:t>
      </w:r>
      <w:r w:rsidR="00CF5E22">
        <w:rPr>
          <w:sz w:val="28"/>
          <w:szCs w:val="28"/>
        </w:rPr>
        <w:t xml:space="preserve">у </w:t>
      </w:r>
      <w:r w:rsidR="00CF5E22" w:rsidRPr="00317DFA">
        <w:rPr>
          <w:sz w:val="28"/>
          <w:szCs w:val="28"/>
        </w:rPr>
        <w:t>об исполнении бюджета</w:t>
      </w:r>
      <w:r w:rsidR="00CF5E22">
        <w:rPr>
          <w:sz w:val="28"/>
          <w:szCs w:val="28"/>
        </w:rPr>
        <w:t xml:space="preserve"> города</w:t>
      </w:r>
      <w:r w:rsidR="00CF5E22" w:rsidRPr="00317DFA">
        <w:rPr>
          <w:sz w:val="28"/>
          <w:szCs w:val="28"/>
        </w:rPr>
        <w:t>.</w:t>
      </w:r>
      <w:r w:rsidR="00A66102" w:rsidRPr="008D5D70">
        <w:rPr>
          <w:sz w:val="28"/>
          <w:szCs w:val="28"/>
        </w:rPr>
        <w:t>»</w:t>
      </w:r>
      <w:r w:rsidR="008B789E">
        <w:rPr>
          <w:sz w:val="28"/>
          <w:szCs w:val="28"/>
        </w:rPr>
        <w:t>;</w:t>
      </w:r>
    </w:p>
    <w:p w14:paraId="53FE11D9" w14:textId="77777777" w:rsidR="000454E1" w:rsidRDefault="008B789E" w:rsidP="008B78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1E5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8011E5">
        <w:rPr>
          <w:sz w:val="28"/>
          <w:szCs w:val="28"/>
        </w:rPr>
        <w:t>д</w:t>
      </w:r>
      <w:r w:rsidR="000454E1">
        <w:rPr>
          <w:sz w:val="28"/>
          <w:szCs w:val="28"/>
        </w:rPr>
        <w:t>ополнить приложением 1</w:t>
      </w:r>
      <w:r>
        <w:rPr>
          <w:sz w:val="28"/>
          <w:szCs w:val="28"/>
        </w:rPr>
        <w:t xml:space="preserve"> </w:t>
      </w:r>
      <w:r w:rsidR="000454E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</w:t>
      </w:r>
      <w:r w:rsidR="00241F51">
        <w:rPr>
          <w:sz w:val="28"/>
          <w:szCs w:val="28"/>
        </w:rPr>
        <w:t>1</w:t>
      </w:r>
      <w:r w:rsidR="000454E1">
        <w:rPr>
          <w:sz w:val="28"/>
          <w:szCs w:val="28"/>
        </w:rPr>
        <w:t xml:space="preserve"> к настоящему Постановлению</w:t>
      </w:r>
      <w:r w:rsidR="00241F51">
        <w:rPr>
          <w:sz w:val="28"/>
          <w:szCs w:val="28"/>
        </w:rPr>
        <w:t>;</w:t>
      </w:r>
    </w:p>
    <w:p w14:paraId="54FF8AFF" w14:textId="77777777" w:rsidR="000454E1" w:rsidRPr="008D5D70" w:rsidRDefault="00241F51" w:rsidP="00CF5E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11E5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8011E5">
        <w:rPr>
          <w:sz w:val="28"/>
          <w:szCs w:val="28"/>
        </w:rPr>
        <w:t>д</w:t>
      </w:r>
      <w:r>
        <w:rPr>
          <w:sz w:val="28"/>
          <w:szCs w:val="28"/>
        </w:rPr>
        <w:t>ополнить приложением 2 согласно приложению 2 к настоящему Постановлению.</w:t>
      </w:r>
    </w:p>
    <w:p w14:paraId="6A843851" w14:textId="77777777" w:rsidR="00790D91" w:rsidRPr="0007357E" w:rsidRDefault="00790D91" w:rsidP="00F903DC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2</w:t>
      </w:r>
      <w:r w:rsidRPr="0007357E">
        <w:rPr>
          <w:caps w:val="0"/>
          <w:sz w:val="28"/>
          <w:szCs w:val="24"/>
        </w:rPr>
        <w:t>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D7179E7" w14:textId="77777777" w:rsidR="00790D91" w:rsidRPr="0007357E" w:rsidRDefault="00790D91" w:rsidP="00F903DC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3</w:t>
      </w:r>
      <w:r w:rsidRPr="0007357E">
        <w:rPr>
          <w:caps w:val="0"/>
          <w:sz w:val="28"/>
          <w:szCs w:val="24"/>
        </w:rPr>
        <w:t>.  Контроль за выполнением постановления оставляю за собой.</w:t>
      </w:r>
    </w:p>
    <w:p w14:paraId="355E8423" w14:textId="77777777" w:rsidR="00790D91" w:rsidRPr="00296FDB" w:rsidRDefault="00790D91" w:rsidP="00F903DC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4</w:t>
      </w:r>
      <w:r w:rsidRPr="0007357E">
        <w:rPr>
          <w:caps w:val="0"/>
          <w:sz w:val="28"/>
          <w:szCs w:val="24"/>
        </w:rPr>
        <w:t>.</w:t>
      </w:r>
      <w:r>
        <w:rPr>
          <w:caps w:val="0"/>
          <w:sz w:val="28"/>
          <w:szCs w:val="24"/>
        </w:rPr>
        <w:t xml:space="preserve"> Постановление вступает в силу в день,</w:t>
      </w:r>
      <w:r w:rsidRPr="0007357E">
        <w:rPr>
          <w:caps w:val="0"/>
          <w:sz w:val="28"/>
          <w:szCs w:val="24"/>
        </w:rPr>
        <w:t xml:space="preserve"> </w:t>
      </w:r>
      <w:r>
        <w:rPr>
          <w:caps w:val="0"/>
          <w:sz w:val="28"/>
          <w:szCs w:val="24"/>
        </w:rPr>
        <w:t>следующий за днем его официального опубликования</w:t>
      </w:r>
      <w:r w:rsidRPr="0007357E">
        <w:rPr>
          <w:caps w:val="0"/>
          <w:sz w:val="28"/>
          <w:szCs w:val="24"/>
        </w:rPr>
        <w:t>.</w:t>
      </w:r>
      <w:r w:rsidRPr="00296FDB">
        <w:rPr>
          <w:caps w:val="0"/>
          <w:sz w:val="28"/>
          <w:szCs w:val="24"/>
        </w:rPr>
        <w:t xml:space="preserve">   </w:t>
      </w:r>
    </w:p>
    <w:p w14:paraId="05FFF7E1" w14:textId="77777777" w:rsidR="00790D91" w:rsidRDefault="00790D91" w:rsidP="00790D91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47D518F4" w14:textId="77777777" w:rsidR="00163B79" w:rsidRPr="00BB7616" w:rsidRDefault="00163B79" w:rsidP="007D33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52B148B" w14:textId="3DBD988E" w:rsidR="000454E1" w:rsidRDefault="00CF5E22" w:rsidP="0016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E5E10" w:rsidRPr="00BB761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E5E10" w:rsidRPr="00BB7616">
        <w:rPr>
          <w:sz w:val="28"/>
          <w:szCs w:val="28"/>
        </w:rPr>
        <w:t xml:space="preserve"> города </w:t>
      </w:r>
      <w:r w:rsidR="008C455F" w:rsidRPr="00BB7616">
        <w:rPr>
          <w:sz w:val="28"/>
          <w:szCs w:val="28"/>
        </w:rPr>
        <w:t xml:space="preserve">     </w:t>
      </w:r>
      <w:r w:rsidR="000E5E10" w:rsidRPr="00BB7616">
        <w:rPr>
          <w:sz w:val="28"/>
          <w:szCs w:val="28"/>
        </w:rPr>
        <w:t xml:space="preserve"> </w:t>
      </w:r>
      <w:r w:rsidR="000E5E10" w:rsidRPr="00BB7616">
        <w:rPr>
          <w:sz w:val="28"/>
          <w:szCs w:val="28"/>
        </w:rPr>
        <w:tab/>
      </w:r>
      <w:r w:rsidR="000E5E10" w:rsidRPr="00BB7616">
        <w:rPr>
          <w:sz w:val="28"/>
          <w:szCs w:val="28"/>
        </w:rPr>
        <w:tab/>
      </w:r>
      <w:r w:rsidR="000E5E10" w:rsidRPr="00BB7616">
        <w:rPr>
          <w:sz w:val="28"/>
          <w:szCs w:val="28"/>
        </w:rPr>
        <w:tab/>
      </w:r>
      <w:r w:rsidR="003C414F">
        <w:rPr>
          <w:sz w:val="28"/>
          <w:szCs w:val="28"/>
        </w:rPr>
        <w:t xml:space="preserve">   подпись</w:t>
      </w:r>
      <w:r w:rsidR="000E5E10" w:rsidRPr="00BB7616">
        <w:rPr>
          <w:sz w:val="28"/>
          <w:szCs w:val="28"/>
        </w:rPr>
        <w:tab/>
      </w:r>
      <w:r w:rsidR="00E331D8" w:rsidRPr="00BB7616">
        <w:rPr>
          <w:sz w:val="28"/>
          <w:szCs w:val="28"/>
        </w:rPr>
        <w:t xml:space="preserve">  </w:t>
      </w:r>
      <w:r w:rsidR="008C455F" w:rsidRPr="00BB7616">
        <w:rPr>
          <w:sz w:val="28"/>
          <w:szCs w:val="28"/>
        </w:rPr>
        <w:t xml:space="preserve">             </w:t>
      </w:r>
      <w:r w:rsidR="003C414F">
        <w:rPr>
          <w:sz w:val="28"/>
          <w:szCs w:val="28"/>
        </w:rPr>
        <w:t xml:space="preserve">          </w:t>
      </w:r>
      <w:r w:rsidR="008C455F" w:rsidRPr="00BB7616">
        <w:rPr>
          <w:sz w:val="28"/>
          <w:szCs w:val="28"/>
        </w:rPr>
        <w:t xml:space="preserve">  </w:t>
      </w:r>
      <w:r w:rsidR="000E5E10" w:rsidRPr="00BB7616">
        <w:rPr>
          <w:sz w:val="28"/>
          <w:szCs w:val="28"/>
        </w:rPr>
        <w:t xml:space="preserve">  </w:t>
      </w:r>
      <w:r>
        <w:rPr>
          <w:sz w:val="28"/>
          <w:szCs w:val="28"/>
        </w:rPr>
        <w:t>С.В. Комаров</w:t>
      </w:r>
    </w:p>
    <w:p w14:paraId="70BFF268" w14:textId="77777777" w:rsidR="005F3044" w:rsidRDefault="006E0B26" w:rsidP="005F304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C37ECA" w14:textId="77777777" w:rsidR="0075359B" w:rsidRDefault="0075359B" w:rsidP="005F3044">
      <w:pPr>
        <w:ind w:left="5245"/>
        <w:rPr>
          <w:sz w:val="28"/>
          <w:szCs w:val="28"/>
        </w:rPr>
        <w:sectPr w:rsidR="0075359B" w:rsidSect="00163B79">
          <w:footerReference w:type="even" r:id="rId8"/>
          <w:footerReference w:type="default" r:id="rId9"/>
          <w:pgSz w:w="11906" w:h="16838"/>
          <w:pgMar w:top="851" w:right="849" w:bottom="851" w:left="1701" w:header="720" w:footer="510" w:gutter="0"/>
          <w:cols w:space="720"/>
        </w:sectPr>
      </w:pPr>
    </w:p>
    <w:p w14:paraId="7CE3BA5C" w14:textId="77777777" w:rsidR="009E1062" w:rsidRDefault="009E1062" w:rsidP="0075359B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771575A" w14:textId="77777777" w:rsidR="00403B2D" w:rsidRDefault="006E0B26" w:rsidP="0075359B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Минусинска</w:t>
      </w:r>
    </w:p>
    <w:p w14:paraId="62310251" w14:textId="14EBFDA5" w:rsidR="005F3044" w:rsidRDefault="005F3044" w:rsidP="0075359B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14F">
        <w:rPr>
          <w:sz w:val="28"/>
          <w:szCs w:val="28"/>
        </w:rPr>
        <w:t xml:space="preserve">03.02.2022 </w:t>
      </w:r>
      <w:r>
        <w:rPr>
          <w:sz w:val="28"/>
          <w:szCs w:val="28"/>
        </w:rPr>
        <w:t xml:space="preserve"> № </w:t>
      </w:r>
      <w:r w:rsidR="003C414F">
        <w:rPr>
          <w:sz w:val="28"/>
          <w:szCs w:val="28"/>
        </w:rPr>
        <w:t>АГ-191-п</w:t>
      </w:r>
    </w:p>
    <w:p w14:paraId="0D32C97A" w14:textId="77777777" w:rsidR="005F3044" w:rsidRDefault="005F3044" w:rsidP="0075359B">
      <w:pPr>
        <w:ind w:left="10206"/>
        <w:rPr>
          <w:sz w:val="28"/>
          <w:szCs w:val="28"/>
        </w:rPr>
      </w:pPr>
    </w:p>
    <w:p w14:paraId="7067FDF2" w14:textId="77777777" w:rsidR="005F3044" w:rsidRDefault="005F3044" w:rsidP="0075359B">
      <w:pPr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08628B2" w14:textId="77777777" w:rsidR="005F3044" w:rsidRDefault="005F3044" w:rsidP="0075359B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B0846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CB0846">
        <w:rPr>
          <w:sz w:val="28"/>
          <w:szCs w:val="28"/>
        </w:rPr>
        <w:t xml:space="preserve"> о порядке использования бюджетных ассигнований резервного фонда Администрации города Минусинска</w:t>
      </w:r>
    </w:p>
    <w:p w14:paraId="15D41134" w14:textId="77777777" w:rsidR="006E0B26" w:rsidRDefault="006E0B26" w:rsidP="00163B79">
      <w:pPr>
        <w:jc w:val="both"/>
        <w:rPr>
          <w:sz w:val="28"/>
          <w:szCs w:val="28"/>
        </w:rPr>
      </w:pPr>
    </w:p>
    <w:p w14:paraId="03A4B7E2" w14:textId="77777777" w:rsidR="006E0B26" w:rsidRDefault="0075359B" w:rsidP="0075359B">
      <w:pPr>
        <w:jc w:val="center"/>
        <w:rPr>
          <w:b/>
          <w:sz w:val="28"/>
          <w:szCs w:val="28"/>
        </w:rPr>
      </w:pPr>
      <w:r w:rsidRPr="0075359B">
        <w:rPr>
          <w:b/>
          <w:sz w:val="28"/>
          <w:szCs w:val="28"/>
        </w:rPr>
        <w:t>Отчет об использовании бюджетных ассигнований резервного фонда Администрации города</w:t>
      </w:r>
    </w:p>
    <w:p w14:paraId="612F1139" w14:textId="77777777" w:rsidR="009E1062" w:rsidRPr="0075359B" w:rsidRDefault="009E1062" w:rsidP="0075359B">
      <w:pPr>
        <w:jc w:val="center"/>
        <w:rPr>
          <w:b/>
          <w:sz w:val="28"/>
          <w:szCs w:val="28"/>
        </w:rPr>
      </w:pP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8"/>
        <w:gridCol w:w="1715"/>
        <w:gridCol w:w="1793"/>
        <w:gridCol w:w="1619"/>
        <w:gridCol w:w="1807"/>
        <w:gridCol w:w="2176"/>
        <w:gridCol w:w="1219"/>
        <w:gridCol w:w="1505"/>
        <w:gridCol w:w="1487"/>
      </w:tblGrid>
      <w:tr w:rsidR="003E05E1" w:rsidRPr="009E1062" w14:paraId="4CFE9269" w14:textId="77777777" w:rsidTr="003E05E1">
        <w:tc>
          <w:tcPr>
            <w:tcW w:w="540" w:type="dxa"/>
            <w:vAlign w:val="center"/>
          </w:tcPr>
          <w:p w14:paraId="65B4936B" w14:textId="77777777" w:rsidR="003E05E1" w:rsidRPr="0075359B" w:rsidRDefault="003E05E1" w:rsidP="009E1062">
            <w:pPr>
              <w:jc w:val="center"/>
            </w:pPr>
            <w:r w:rsidRPr="0075359B">
              <w:t>№ п/п</w:t>
            </w:r>
          </w:p>
        </w:tc>
        <w:tc>
          <w:tcPr>
            <w:tcW w:w="1738" w:type="dxa"/>
            <w:vAlign w:val="center"/>
          </w:tcPr>
          <w:p w14:paraId="5B88564C" w14:textId="77777777" w:rsidR="003E05E1" w:rsidRPr="0075359B" w:rsidRDefault="003E05E1" w:rsidP="009E1062">
            <w:pPr>
              <w:jc w:val="center"/>
            </w:pPr>
            <w:r w:rsidRPr="0075359B">
              <w:t>№ и дата постановления о выделении средств из резервного фонда</w:t>
            </w:r>
          </w:p>
        </w:tc>
        <w:tc>
          <w:tcPr>
            <w:tcW w:w="1715" w:type="dxa"/>
            <w:vAlign w:val="center"/>
          </w:tcPr>
          <w:p w14:paraId="18638711" w14:textId="77777777" w:rsidR="003E05E1" w:rsidRPr="0075359B" w:rsidRDefault="003E05E1" w:rsidP="009E1062">
            <w:pPr>
              <w:jc w:val="center"/>
            </w:pPr>
            <w:r>
              <w:t>Наименование получателя средств</w:t>
            </w:r>
          </w:p>
        </w:tc>
        <w:tc>
          <w:tcPr>
            <w:tcW w:w="1793" w:type="dxa"/>
          </w:tcPr>
          <w:p w14:paraId="3D414867" w14:textId="77777777" w:rsidR="003E05E1" w:rsidRDefault="003E05E1" w:rsidP="009E1062">
            <w:pPr>
              <w:jc w:val="center"/>
            </w:pPr>
            <w:r>
              <w:t>Коды бюджетной классификации (КВСР, КФСР, КЦСР, КВР)</w:t>
            </w:r>
          </w:p>
        </w:tc>
        <w:tc>
          <w:tcPr>
            <w:tcW w:w="1619" w:type="dxa"/>
            <w:vAlign w:val="center"/>
          </w:tcPr>
          <w:p w14:paraId="0C837E39" w14:textId="77777777" w:rsidR="003E05E1" w:rsidRPr="0075359B" w:rsidRDefault="003E05E1" w:rsidP="009E1062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1807" w:type="dxa"/>
            <w:vAlign w:val="center"/>
          </w:tcPr>
          <w:p w14:paraId="2B8E0C47" w14:textId="77777777" w:rsidR="003E05E1" w:rsidRPr="0075359B" w:rsidRDefault="003E05E1" w:rsidP="009E1062">
            <w:pPr>
              <w:jc w:val="center"/>
            </w:pPr>
            <w:r>
              <w:t>Сумма выделенных средств по постановлению</w:t>
            </w:r>
          </w:p>
        </w:tc>
        <w:tc>
          <w:tcPr>
            <w:tcW w:w="2176" w:type="dxa"/>
            <w:vAlign w:val="center"/>
          </w:tcPr>
          <w:p w14:paraId="0379C2C8" w14:textId="77777777" w:rsidR="003E05E1" w:rsidRPr="0075359B" w:rsidRDefault="003E05E1" w:rsidP="009E1062">
            <w:pPr>
              <w:jc w:val="center"/>
            </w:pPr>
            <w:r>
              <w:t>Фактически профинансировано</w:t>
            </w:r>
          </w:p>
        </w:tc>
        <w:tc>
          <w:tcPr>
            <w:tcW w:w="1219" w:type="dxa"/>
            <w:vAlign w:val="center"/>
          </w:tcPr>
          <w:p w14:paraId="713234F7" w14:textId="77777777" w:rsidR="003E05E1" w:rsidRPr="0075359B" w:rsidRDefault="003E05E1" w:rsidP="009E1062">
            <w:pPr>
              <w:jc w:val="center"/>
            </w:pPr>
            <w:r>
              <w:t>Кассовый расход</w:t>
            </w:r>
          </w:p>
        </w:tc>
        <w:tc>
          <w:tcPr>
            <w:tcW w:w="1505" w:type="dxa"/>
            <w:vAlign w:val="center"/>
          </w:tcPr>
          <w:p w14:paraId="2E26DE6B" w14:textId="77777777" w:rsidR="003E05E1" w:rsidRPr="0075359B" w:rsidRDefault="003E05E1" w:rsidP="009E1062">
            <w:pPr>
              <w:jc w:val="center"/>
            </w:pPr>
            <w:r>
              <w:t>Средства, подлежащие возврату</w:t>
            </w:r>
          </w:p>
        </w:tc>
        <w:tc>
          <w:tcPr>
            <w:tcW w:w="1487" w:type="dxa"/>
          </w:tcPr>
          <w:p w14:paraId="242F7DEC" w14:textId="77777777" w:rsidR="003E05E1" w:rsidRDefault="003E05E1" w:rsidP="009E1062">
            <w:pPr>
              <w:jc w:val="center"/>
            </w:pPr>
            <w:r>
              <w:t>Причины образования остатка средств</w:t>
            </w:r>
          </w:p>
        </w:tc>
      </w:tr>
      <w:tr w:rsidR="003E05E1" w:rsidRPr="009E1062" w14:paraId="44CB78A2" w14:textId="77777777" w:rsidTr="003E05E1">
        <w:tc>
          <w:tcPr>
            <w:tcW w:w="540" w:type="dxa"/>
            <w:vAlign w:val="center"/>
          </w:tcPr>
          <w:p w14:paraId="5D43B184" w14:textId="77777777" w:rsidR="003E05E1" w:rsidRPr="009E1062" w:rsidRDefault="003E05E1" w:rsidP="009E1062">
            <w:pPr>
              <w:jc w:val="center"/>
            </w:pPr>
            <w:r w:rsidRPr="009E1062">
              <w:t>1</w:t>
            </w:r>
          </w:p>
        </w:tc>
        <w:tc>
          <w:tcPr>
            <w:tcW w:w="1738" w:type="dxa"/>
            <w:vAlign w:val="center"/>
          </w:tcPr>
          <w:p w14:paraId="08FDF9F6" w14:textId="77777777" w:rsidR="003E05E1" w:rsidRPr="009E1062" w:rsidRDefault="003E05E1" w:rsidP="009E1062">
            <w:pPr>
              <w:jc w:val="center"/>
            </w:pPr>
            <w:r w:rsidRPr="009E1062">
              <w:t>2</w:t>
            </w:r>
          </w:p>
        </w:tc>
        <w:tc>
          <w:tcPr>
            <w:tcW w:w="1715" w:type="dxa"/>
            <w:vAlign w:val="center"/>
          </w:tcPr>
          <w:p w14:paraId="126B0027" w14:textId="77777777" w:rsidR="003E05E1" w:rsidRPr="009E1062" w:rsidRDefault="003E05E1" w:rsidP="009E1062">
            <w:pPr>
              <w:jc w:val="center"/>
            </w:pPr>
            <w:r w:rsidRPr="009E1062">
              <w:t>3</w:t>
            </w:r>
          </w:p>
        </w:tc>
        <w:tc>
          <w:tcPr>
            <w:tcW w:w="1793" w:type="dxa"/>
            <w:vAlign w:val="center"/>
          </w:tcPr>
          <w:p w14:paraId="2DF18AF9" w14:textId="77777777" w:rsidR="003E05E1" w:rsidRPr="009E1062" w:rsidRDefault="003E05E1" w:rsidP="003E05E1">
            <w:pPr>
              <w:jc w:val="center"/>
            </w:pPr>
            <w:r w:rsidRPr="009E1062">
              <w:t>4</w:t>
            </w:r>
          </w:p>
        </w:tc>
        <w:tc>
          <w:tcPr>
            <w:tcW w:w="1619" w:type="dxa"/>
            <w:vAlign w:val="center"/>
          </w:tcPr>
          <w:p w14:paraId="266D2BC7" w14:textId="77777777" w:rsidR="003E05E1" w:rsidRPr="009E1062" w:rsidRDefault="003E05E1" w:rsidP="003E05E1">
            <w:pPr>
              <w:jc w:val="center"/>
            </w:pPr>
            <w:r w:rsidRPr="009E1062">
              <w:t>5</w:t>
            </w:r>
          </w:p>
        </w:tc>
        <w:tc>
          <w:tcPr>
            <w:tcW w:w="1807" w:type="dxa"/>
            <w:vAlign w:val="center"/>
          </w:tcPr>
          <w:p w14:paraId="45354969" w14:textId="77777777" w:rsidR="003E05E1" w:rsidRPr="009E1062" w:rsidRDefault="003E05E1" w:rsidP="003E05E1">
            <w:pPr>
              <w:jc w:val="center"/>
            </w:pPr>
            <w:r w:rsidRPr="009E1062">
              <w:t>6</w:t>
            </w:r>
          </w:p>
        </w:tc>
        <w:tc>
          <w:tcPr>
            <w:tcW w:w="2176" w:type="dxa"/>
            <w:vAlign w:val="center"/>
          </w:tcPr>
          <w:p w14:paraId="284E0C00" w14:textId="77777777" w:rsidR="003E05E1" w:rsidRPr="009E1062" w:rsidRDefault="003E05E1" w:rsidP="003E05E1">
            <w:pPr>
              <w:jc w:val="center"/>
            </w:pPr>
            <w:r w:rsidRPr="009E1062">
              <w:t>7</w:t>
            </w:r>
          </w:p>
        </w:tc>
        <w:tc>
          <w:tcPr>
            <w:tcW w:w="1219" w:type="dxa"/>
            <w:vAlign w:val="center"/>
          </w:tcPr>
          <w:p w14:paraId="552F2115" w14:textId="77777777" w:rsidR="003E05E1" w:rsidRPr="009E1062" w:rsidRDefault="003E05E1" w:rsidP="003E05E1">
            <w:pPr>
              <w:jc w:val="center"/>
            </w:pPr>
            <w:r w:rsidRPr="009E1062">
              <w:t>8</w:t>
            </w:r>
          </w:p>
        </w:tc>
        <w:tc>
          <w:tcPr>
            <w:tcW w:w="1505" w:type="dxa"/>
            <w:vAlign w:val="center"/>
          </w:tcPr>
          <w:p w14:paraId="0C150E9B" w14:textId="77777777" w:rsidR="003E05E1" w:rsidRPr="009E1062" w:rsidRDefault="003E05E1" w:rsidP="003E05E1">
            <w:pPr>
              <w:jc w:val="center"/>
            </w:pPr>
            <w:r w:rsidRPr="009E1062">
              <w:t>9</w:t>
            </w:r>
          </w:p>
        </w:tc>
        <w:tc>
          <w:tcPr>
            <w:tcW w:w="1487" w:type="dxa"/>
            <w:vAlign w:val="center"/>
          </w:tcPr>
          <w:p w14:paraId="1EDDF9F9" w14:textId="77777777" w:rsidR="003E05E1" w:rsidRPr="009E1062" w:rsidRDefault="003E05E1" w:rsidP="009E1062">
            <w:pPr>
              <w:jc w:val="center"/>
            </w:pPr>
            <w:r>
              <w:t>10</w:t>
            </w:r>
          </w:p>
        </w:tc>
      </w:tr>
      <w:tr w:rsidR="003E05E1" w:rsidRPr="009E1062" w14:paraId="2B1D75A7" w14:textId="77777777" w:rsidTr="003E05E1">
        <w:tc>
          <w:tcPr>
            <w:tcW w:w="540" w:type="dxa"/>
          </w:tcPr>
          <w:p w14:paraId="4CDFBB03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E164BF7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786D0F74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0AF6D559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3A6362B7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11CEE6D7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497A9036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7DFB33BE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28FCEED8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0A63A0D3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</w:tr>
      <w:tr w:rsidR="003E05E1" w:rsidRPr="009E1062" w14:paraId="6BC21007" w14:textId="77777777" w:rsidTr="003E05E1">
        <w:tc>
          <w:tcPr>
            <w:tcW w:w="540" w:type="dxa"/>
          </w:tcPr>
          <w:p w14:paraId="24374795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77C1F6A4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671FF7C6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50714D0E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25A60208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6CA8AE9E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1E3FC8B4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10036B0C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6E2E740A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072684D2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</w:tr>
      <w:tr w:rsidR="003E05E1" w:rsidRPr="009E1062" w14:paraId="596F8220" w14:textId="77777777" w:rsidTr="003E05E1">
        <w:tc>
          <w:tcPr>
            <w:tcW w:w="540" w:type="dxa"/>
          </w:tcPr>
          <w:p w14:paraId="0EEDCF09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542C54B9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3BB2FD9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7F276E39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26BC6B1B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2565C1F4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4BCE6AA2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14:paraId="48DD9D25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78E27B8A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23AA5AF1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FF6C5" w14:textId="77777777" w:rsidR="0075359B" w:rsidRDefault="0075359B" w:rsidP="00163B79">
      <w:pPr>
        <w:jc w:val="both"/>
        <w:rPr>
          <w:sz w:val="28"/>
          <w:szCs w:val="28"/>
        </w:rPr>
      </w:pPr>
    </w:p>
    <w:p w14:paraId="1C0AA1AF" w14:textId="77777777" w:rsidR="009E1062" w:rsidRDefault="009E1062" w:rsidP="00163B79">
      <w:pPr>
        <w:jc w:val="both"/>
        <w:rPr>
          <w:sz w:val="28"/>
          <w:szCs w:val="28"/>
        </w:rPr>
      </w:pPr>
    </w:p>
    <w:p w14:paraId="5EE9804D" w14:textId="77777777" w:rsidR="00710DD3" w:rsidRDefault="00710DD3" w:rsidP="0016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>____________________    _____________________</w:t>
      </w:r>
    </w:p>
    <w:p w14:paraId="3EEBFFFC" w14:textId="77777777" w:rsidR="00526ACE" w:rsidRPr="009E1062" w:rsidRDefault="00526ACE" w:rsidP="00163B7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062">
        <w:rPr>
          <w:sz w:val="28"/>
          <w:szCs w:val="28"/>
        </w:rPr>
        <w:t xml:space="preserve">    </w:t>
      </w:r>
      <w:r w:rsidRPr="009E1062">
        <w:t>(подпись)</w:t>
      </w:r>
      <w:r w:rsidR="009E1062">
        <w:tab/>
      </w:r>
      <w:r w:rsidR="009E1062">
        <w:tab/>
      </w:r>
      <w:r w:rsidR="009E1062">
        <w:tab/>
        <w:t xml:space="preserve"> (расшифровка подписи)</w:t>
      </w:r>
    </w:p>
    <w:p w14:paraId="7EC8439B" w14:textId="77777777" w:rsidR="00710DD3" w:rsidRDefault="00710DD3" w:rsidP="00163B79">
      <w:pPr>
        <w:jc w:val="both"/>
        <w:rPr>
          <w:sz w:val="28"/>
          <w:szCs w:val="28"/>
        </w:rPr>
      </w:pPr>
    </w:p>
    <w:p w14:paraId="63D68213" w14:textId="77777777" w:rsidR="00710DD3" w:rsidRDefault="00710DD3" w:rsidP="00163B7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____________________    _____________________</w:t>
      </w:r>
    </w:p>
    <w:p w14:paraId="3748FAFB" w14:textId="77777777" w:rsidR="009E1062" w:rsidRPr="009E1062" w:rsidRDefault="009E1062" w:rsidP="009E106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E1062">
        <w:t>(подпись)</w:t>
      </w:r>
      <w:r>
        <w:tab/>
      </w:r>
      <w:r>
        <w:tab/>
      </w:r>
      <w:r>
        <w:tab/>
        <w:t xml:space="preserve"> (расшифровка подписи)</w:t>
      </w:r>
    </w:p>
    <w:p w14:paraId="05D12E21" w14:textId="77777777" w:rsidR="009E1062" w:rsidRDefault="009E1062" w:rsidP="009E1062">
      <w:pPr>
        <w:ind w:left="1020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14:paraId="44E34B48" w14:textId="77777777" w:rsidR="009E1062" w:rsidRDefault="009E1062" w:rsidP="009E1062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Минусинска</w:t>
      </w:r>
    </w:p>
    <w:p w14:paraId="5ECBD1D6" w14:textId="6A9AFE6E" w:rsidR="009E1062" w:rsidRDefault="009E1062" w:rsidP="009E1062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14F">
        <w:rPr>
          <w:sz w:val="28"/>
          <w:szCs w:val="28"/>
        </w:rPr>
        <w:t xml:space="preserve">03.02.2022 </w:t>
      </w:r>
      <w:r>
        <w:rPr>
          <w:sz w:val="28"/>
          <w:szCs w:val="28"/>
        </w:rPr>
        <w:t xml:space="preserve"> № </w:t>
      </w:r>
      <w:r w:rsidR="003C414F">
        <w:rPr>
          <w:sz w:val="28"/>
          <w:szCs w:val="28"/>
        </w:rPr>
        <w:t>АГ-191-п</w:t>
      </w:r>
    </w:p>
    <w:p w14:paraId="4C3DDFEC" w14:textId="77777777" w:rsidR="009E1062" w:rsidRDefault="009E1062" w:rsidP="009E1062">
      <w:pPr>
        <w:ind w:left="10206"/>
        <w:rPr>
          <w:sz w:val="28"/>
          <w:szCs w:val="28"/>
        </w:rPr>
      </w:pPr>
    </w:p>
    <w:p w14:paraId="7CC45120" w14:textId="77777777" w:rsidR="009E1062" w:rsidRDefault="009E1062" w:rsidP="009E1062">
      <w:pPr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2692426" w14:textId="77777777" w:rsidR="009E1062" w:rsidRDefault="009E1062" w:rsidP="009E1062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B0846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CB0846">
        <w:rPr>
          <w:sz w:val="28"/>
          <w:szCs w:val="28"/>
        </w:rPr>
        <w:t xml:space="preserve"> о порядке использования бюджетных ассигнований резервного фонда Администрации города Минусинска</w:t>
      </w:r>
    </w:p>
    <w:p w14:paraId="669C9274" w14:textId="77777777" w:rsidR="009E1062" w:rsidRDefault="009E1062" w:rsidP="009E1062">
      <w:pPr>
        <w:jc w:val="both"/>
        <w:rPr>
          <w:sz w:val="28"/>
          <w:szCs w:val="28"/>
        </w:rPr>
      </w:pPr>
    </w:p>
    <w:p w14:paraId="1FAB6560" w14:textId="77777777" w:rsidR="009E1062" w:rsidRPr="0075359B" w:rsidRDefault="009E1062" w:rsidP="009E1062">
      <w:pPr>
        <w:jc w:val="center"/>
        <w:rPr>
          <w:b/>
          <w:sz w:val="28"/>
          <w:szCs w:val="28"/>
        </w:rPr>
      </w:pPr>
      <w:r w:rsidRPr="0075359B">
        <w:rPr>
          <w:b/>
          <w:sz w:val="28"/>
          <w:szCs w:val="28"/>
        </w:rPr>
        <w:t>Отчет об использовании бюджетных ассигнований резервного фонда Администрации города</w:t>
      </w:r>
    </w:p>
    <w:p w14:paraId="0D5CE9AC" w14:textId="77777777" w:rsidR="009E1062" w:rsidRDefault="009E1062" w:rsidP="009E10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01"/>
        <w:gridCol w:w="1859"/>
        <w:gridCol w:w="1904"/>
        <w:gridCol w:w="1837"/>
        <w:gridCol w:w="2055"/>
        <w:gridCol w:w="1726"/>
        <w:gridCol w:w="1417"/>
      </w:tblGrid>
      <w:tr w:rsidR="003E05E1" w:rsidRPr="009E1062" w14:paraId="04E71B9D" w14:textId="77777777" w:rsidTr="003E05E1">
        <w:tc>
          <w:tcPr>
            <w:tcW w:w="618" w:type="dxa"/>
            <w:vAlign w:val="center"/>
          </w:tcPr>
          <w:p w14:paraId="407D1E23" w14:textId="77777777" w:rsidR="003E05E1" w:rsidRPr="0075359B" w:rsidRDefault="003E05E1" w:rsidP="009C3DD6">
            <w:pPr>
              <w:jc w:val="center"/>
            </w:pPr>
            <w:r w:rsidRPr="0075359B">
              <w:t>№ п/п</w:t>
            </w:r>
          </w:p>
        </w:tc>
        <w:tc>
          <w:tcPr>
            <w:tcW w:w="3601" w:type="dxa"/>
            <w:vAlign w:val="center"/>
          </w:tcPr>
          <w:p w14:paraId="1AF9F677" w14:textId="77777777" w:rsidR="003E05E1" w:rsidRPr="0075359B" w:rsidRDefault="003E05E1" w:rsidP="009C3DD6">
            <w:pPr>
              <w:jc w:val="center"/>
            </w:pPr>
            <w:r>
              <w:t>Распорядитель средств</w:t>
            </w:r>
          </w:p>
        </w:tc>
        <w:tc>
          <w:tcPr>
            <w:tcW w:w="1859" w:type="dxa"/>
            <w:vAlign w:val="center"/>
          </w:tcPr>
          <w:p w14:paraId="0270ED3B" w14:textId="77777777" w:rsidR="003E05E1" w:rsidRPr="0075359B" w:rsidRDefault="003E05E1" w:rsidP="009C3DD6">
            <w:pPr>
              <w:jc w:val="center"/>
            </w:pPr>
            <w:r>
              <w:t>Утверждено Решением о бюджете</w:t>
            </w:r>
          </w:p>
        </w:tc>
        <w:tc>
          <w:tcPr>
            <w:tcW w:w="1904" w:type="dxa"/>
            <w:vAlign w:val="center"/>
          </w:tcPr>
          <w:p w14:paraId="4149942D" w14:textId="77777777" w:rsidR="003E05E1" w:rsidRPr="0075359B" w:rsidRDefault="003E05E1" w:rsidP="009C3DD6">
            <w:pPr>
              <w:jc w:val="center"/>
            </w:pPr>
            <w:r>
              <w:t>Бюджетная роспись с учетом изменений</w:t>
            </w:r>
          </w:p>
        </w:tc>
        <w:tc>
          <w:tcPr>
            <w:tcW w:w="1837" w:type="dxa"/>
            <w:vAlign w:val="center"/>
          </w:tcPr>
          <w:p w14:paraId="3EC64E7A" w14:textId="77777777" w:rsidR="003E05E1" w:rsidRPr="0075359B" w:rsidRDefault="003E05E1" w:rsidP="009C3DD6">
            <w:pPr>
              <w:jc w:val="center"/>
            </w:pPr>
            <w:r>
              <w:t>Исполнено на _________ года</w:t>
            </w:r>
          </w:p>
        </w:tc>
        <w:tc>
          <w:tcPr>
            <w:tcW w:w="2055" w:type="dxa"/>
            <w:vAlign w:val="center"/>
          </w:tcPr>
          <w:p w14:paraId="58BD7DC7" w14:textId="77777777" w:rsidR="003E05E1" w:rsidRPr="0075359B" w:rsidRDefault="003E05E1" w:rsidP="009C3DD6">
            <w:pPr>
              <w:jc w:val="center"/>
            </w:pPr>
            <w:r>
              <w:t>Остаток ассигнований резервного фонда на ________ года</w:t>
            </w:r>
          </w:p>
        </w:tc>
        <w:tc>
          <w:tcPr>
            <w:tcW w:w="1726" w:type="dxa"/>
            <w:vAlign w:val="center"/>
          </w:tcPr>
          <w:p w14:paraId="788F24DD" w14:textId="77777777" w:rsidR="003E05E1" w:rsidRPr="0075359B" w:rsidRDefault="003E05E1" w:rsidP="009C3DD6">
            <w:pPr>
              <w:jc w:val="center"/>
            </w:pPr>
            <w:r>
              <w:t>Процент исполнения, %</w:t>
            </w:r>
          </w:p>
        </w:tc>
        <w:tc>
          <w:tcPr>
            <w:tcW w:w="1417" w:type="dxa"/>
            <w:vAlign w:val="center"/>
          </w:tcPr>
          <w:p w14:paraId="26862FDE" w14:textId="77777777" w:rsidR="003E05E1" w:rsidRDefault="003E05E1" w:rsidP="009C3DD6">
            <w:pPr>
              <w:jc w:val="center"/>
            </w:pPr>
            <w:r>
              <w:t>Назначение</w:t>
            </w:r>
          </w:p>
        </w:tc>
      </w:tr>
      <w:tr w:rsidR="003E05E1" w:rsidRPr="009E1062" w14:paraId="67FE06E9" w14:textId="77777777" w:rsidTr="003E05E1">
        <w:tc>
          <w:tcPr>
            <w:tcW w:w="618" w:type="dxa"/>
            <w:vAlign w:val="center"/>
          </w:tcPr>
          <w:p w14:paraId="311AFFD9" w14:textId="77777777" w:rsidR="003E05E1" w:rsidRPr="009C3DD6" w:rsidRDefault="003E05E1" w:rsidP="009C3DD6">
            <w:pPr>
              <w:jc w:val="center"/>
            </w:pPr>
            <w:r w:rsidRPr="009C3DD6">
              <w:t>1</w:t>
            </w:r>
          </w:p>
        </w:tc>
        <w:tc>
          <w:tcPr>
            <w:tcW w:w="3601" w:type="dxa"/>
            <w:vAlign w:val="center"/>
          </w:tcPr>
          <w:p w14:paraId="73D5E8F1" w14:textId="77777777" w:rsidR="003E05E1" w:rsidRPr="009C3DD6" w:rsidRDefault="003E05E1" w:rsidP="009C3DD6">
            <w:pPr>
              <w:jc w:val="center"/>
            </w:pPr>
            <w:r w:rsidRPr="009C3DD6">
              <w:t>2</w:t>
            </w:r>
          </w:p>
        </w:tc>
        <w:tc>
          <w:tcPr>
            <w:tcW w:w="1859" w:type="dxa"/>
            <w:vAlign w:val="center"/>
          </w:tcPr>
          <w:p w14:paraId="70565FD5" w14:textId="77777777" w:rsidR="003E05E1" w:rsidRPr="009C3DD6" w:rsidRDefault="003E05E1" w:rsidP="009C3DD6">
            <w:pPr>
              <w:jc w:val="center"/>
            </w:pPr>
            <w:r>
              <w:t>3</w:t>
            </w:r>
          </w:p>
        </w:tc>
        <w:tc>
          <w:tcPr>
            <w:tcW w:w="1904" w:type="dxa"/>
            <w:vAlign w:val="center"/>
          </w:tcPr>
          <w:p w14:paraId="3CA75901" w14:textId="77777777" w:rsidR="003E05E1" w:rsidRPr="009C3DD6" w:rsidRDefault="003E05E1" w:rsidP="009C3DD6">
            <w:pPr>
              <w:jc w:val="center"/>
            </w:pPr>
            <w:r>
              <w:t>4</w:t>
            </w:r>
          </w:p>
        </w:tc>
        <w:tc>
          <w:tcPr>
            <w:tcW w:w="1837" w:type="dxa"/>
            <w:vAlign w:val="center"/>
          </w:tcPr>
          <w:p w14:paraId="7B0E411E" w14:textId="77777777" w:rsidR="003E05E1" w:rsidRPr="009C3DD6" w:rsidRDefault="003E05E1" w:rsidP="009C3DD6">
            <w:pPr>
              <w:jc w:val="center"/>
            </w:pPr>
            <w:r>
              <w:t>5</w:t>
            </w:r>
          </w:p>
        </w:tc>
        <w:tc>
          <w:tcPr>
            <w:tcW w:w="2055" w:type="dxa"/>
            <w:vAlign w:val="center"/>
          </w:tcPr>
          <w:p w14:paraId="6CE52038" w14:textId="77777777" w:rsidR="003E05E1" w:rsidRPr="009C3DD6" w:rsidRDefault="003E05E1" w:rsidP="009C3DD6">
            <w:pPr>
              <w:jc w:val="center"/>
            </w:pPr>
            <w:r>
              <w:t>6</w:t>
            </w:r>
          </w:p>
        </w:tc>
        <w:tc>
          <w:tcPr>
            <w:tcW w:w="1726" w:type="dxa"/>
            <w:vAlign w:val="center"/>
          </w:tcPr>
          <w:p w14:paraId="2D11FC28" w14:textId="77777777" w:rsidR="003E05E1" w:rsidRPr="009C3DD6" w:rsidRDefault="003E05E1" w:rsidP="009C3DD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26034F18" w14:textId="77777777" w:rsidR="003E05E1" w:rsidRPr="009C3DD6" w:rsidRDefault="003E05E1" w:rsidP="009C3DD6">
            <w:pPr>
              <w:jc w:val="center"/>
            </w:pPr>
            <w:r>
              <w:t>8</w:t>
            </w:r>
          </w:p>
        </w:tc>
      </w:tr>
      <w:tr w:rsidR="003E05E1" w:rsidRPr="009E1062" w14:paraId="30BEE50F" w14:textId="77777777" w:rsidTr="003E05E1">
        <w:tc>
          <w:tcPr>
            <w:tcW w:w="618" w:type="dxa"/>
          </w:tcPr>
          <w:p w14:paraId="175C0585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14:paraId="404C6FDF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4F6C8C76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12556B87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720AD9A8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14:paraId="254CE40A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11D51D97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7DCE80C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</w:tr>
      <w:tr w:rsidR="003E05E1" w:rsidRPr="009E1062" w14:paraId="7F787993" w14:textId="77777777" w:rsidTr="003E05E1">
        <w:tc>
          <w:tcPr>
            <w:tcW w:w="618" w:type="dxa"/>
          </w:tcPr>
          <w:p w14:paraId="26663BFB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14:paraId="3B17C342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9AA81DD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3D44A851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0DFA0BA3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14:paraId="4C9D2862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44230BF9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F8F172B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</w:tr>
      <w:tr w:rsidR="003E05E1" w:rsidRPr="009E1062" w14:paraId="49006E42" w14:textId="77777777" w:rsidTr="003E05E1">
        <w:tc>
          <w:tcPr>
            <w:tcW w:w="618" w:type="dxa"/>
          </w:tcPr>
          <w:p w14:paraId="4BDCFC01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14:paraId="77BC9916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949E252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427C2B0C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308C3B3C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14:paraId="0EC93867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8858575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5DC2A2" w14:textId="77777777" w:rsidR="003E05E1" w:rsidRPr="009E1062" w:rsidRDefault="003E05E1" w:rsidP="009E1062">
            <w:pPr>
              <w:jc w:val="both"/>
              <w:rPr>
                <w:sz w:val="28"/>
                <w:szCs w:val="28"/>
              </w:rPr>
            </w:pPr>
          </w:p>
        </w:tc>
      </w:tr>
    </w:tbl>
    <w:p w14:paraId="3092B6AA" w14:textId="77777777" w:rsidR="009E1062" w:rsidRDefault="009E1062" w:rsidP="009E1062">
      <w:pPr>
        <w:jc w:val="both"/>
        <w:rPr>
          <w:sz w:val="28"/>
          <w:szCs w:val="28"/>
        </w:rPr>
      </w:pPr>
    </w:p>
    <w:p w14:paraId="077665B0" w14:textId="77777777" w:rsidR="009E1062" w:rsidRDefault="009E1062" w:rsidP="009E1062">
      <w:pPr>
        <w:jc w:val="both"/>
        <w:rPr>
          <w:sz w:val="28"/>
          <w:szCs w:val="28"/>
        </w:rPr>
      </w:pPr>
    </w:p>
    <w:p w14:paraId="6427C0D1" w14:textId="77777777" w:rsidR="009E1062" w:rsidRDefault="009E1062" w:rsidP="009E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809AF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ab/>
      </w:r>
      <w:r w:rsidR="00F809AF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    </w:t>
      </w:r>
      <w:r w:rsidR="00F809AF">
        <w:rPr>
          <w:sz w:val="28"/>
          <w:szCs w:val="28"/>
        </w:rPr>
        <w:tab/>
      </w:r>
      <w:r w:rsidR="00F809AF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 w14:paraId="641CEE63" w14:textId="77777777" w:rsidR="009E1062" w:rsidRPr="009E1062" w:rsidRDefault="009E1062" w:rsidP="009E106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809AF">
        <w:rPr>
          <w:sz w:val="28"/>
          <w:szCs w:val="28"/>
        </w:rPr>
        <w:tab/>
      </w:r>
      <w:r w:rsidR="00F809AF">
        <w:rPr>
          <w:sz w:val="28"/>
          <w:szCs w:val="28"/>
        </w:rPr>
        <w:tab/>
      </w:r>
      <w:r w:rsidR="00F809AF">
        <w:rPr>
          <w:sz w:val="28"/>
          <w:szCs w:val="28"/>
        </w:rPr>
        <w:tab/>
      </w:r>
      <w:r w:rsidR="00F809AF">
        <w:rPr>
          <w:sz w:val="28"/>
          <w:szCs w:val="28"/>
        </w:rPr>
        <w:tab/>
      </w:r>
      <w:r w:rsidR="00F809A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9E1062">
        <w:t>(подпись)</w:t>
      </w:r>
      <w:r>
        <w:tab/>
      </w:r>
      <w:r>
        <w:tab/>
      </w:r>
      <w:r>
        <w:tab/>
        <w:t xml:space="preserve"> </w:t>
      </w:r>
      <w:r w:rsidR="00F809AF">
        <w:tab/>
        <w:t xml:space="preserve">       </w:t>
      </w:r>
      <w:r>
        <w:t>(расшифровка подписи)</w:t>
      </w:r>
    </w:p>
    <w:p w14:paraId="44F22B59" w14:textId="77777777" w:rsidR="009E1062" w:rsidRDefault="009E1062" w:rsidP="009E1062">
      <w:pPr>
        <w:jc w:val="both"/>
        <w:rPr>
          <w:sz w:val="28"/>
          <w:szCs w:val="28"/>
        </w:rPr>
      </w:pPr>
    </w:p>
    <w:p w14:paraId="1975D7F1" w14:textId="77777777" w:rsidR="009E1062" w:rsidRPr="00BB7616" w:rsidRDefault="009E1062" w:rsidP="00163B79">
      <w:pPr>
        <w:jc w:val="both"/>
        <w:rPr>
          <w:sz w:val="28"/>
          <w:szCs w:val="28"/>
        </w:rPr>
      </w:pPr>
    </w:p>
    <w:sectPr w:rsidR="009E1062" w:rsidRPr="00BB7616" w:rsidSect="0075359B">
      <w:pgSz w:w="16838" w:h="11906" w:orient="landscape"/>
      <w:pgMar w:top="1701" w:right="851" w:bottom="851" w:left="85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A07" w14:textId="77777777" w:rsidR="00B52399" w:rsidRDefault="00B52399">
      <w:r>
        <w:separator/>
      </w:r>
    </w:p>
  </w:endnote>
  <w:endnote w:type="continuationSeparator" w:id="0">
    <w:p w14:paraId="071B09D0" w14:textId="77777777" w:rsidR="00B52399" w:rsidRDefault="00B5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CFA" w14:textId="77777777" w:rsidR="003E05E1" w:rsidRDefault="003E05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30F5BC" w14:textId="77777777" w:rsidR="003E05E1" w:rsidRDefault="003E05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30B6" w14:textId="77777777" w:rsidR="003E05E1" w:rsidRDefault="003E05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E648" w14:textId="77777777" w:rsidR="00B52399" w:rsidRDefault="00B52399">
      <w:r>
        <w:separator/>
      </w:r>
    </w:p>
  </w:footnote>
  <w:footnote w:type="continuationSeparator" w:id="0">
    <w:p w14:paraId="2E85848E" w14:textId="77777777" w:rsidR="00B52399" w:rsidRDefault="00B5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F66"/>
    <w:multiLevelType w:val="hybridMultilevel"/>
    <w:tmpl w:val="7EA8595A"/>
    <w:lvl w:ilvl="0" w:tplc="91D04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B8404D"/>
    <w:multiLevelType w:val="multilevel"/>
    <w:tmpl w:val="E9E20D2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2" w15:restartNumberingAfterBreak="0">
    <w:nsid w:val="73CE0408"/>
    <w:multiLevelType w:val="multilevel"/>
    <w:tmpl w:val="95708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0307F4"/>
    <w:multiLevelType w:val="hybridMultilevel"/>
    <w:tmpl w:val="A71431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7B17"/>
    <w:multiLevelType w:val="hybridMultilevel"/>
    <w:tmpl w:val="D7929542"/>
    <w:lvl w:ilvl="0" w:tplc="7DF007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38A"/>
    <w:rsid w:val="00004DD5"/>
    <w:rsid w:val="00012190"/>
    <w:rsid w:val="00014F5B"/>
    <w:rsid w:val="00016211"/>
    <w:rsid w:val="00022796"/>
    <w:rsid w:val="00023A18"/>
    <w:rsid w:val="00026389"/>
    <w:rsid w:val="00040D2B"/>
    <w:rsid w:val="000454E1"/>
    <w:rsid w:val="00045D60"/>
    <w:rsid w:val="00060F07"/>
    <w:rsid w:val="000621D5"/>
    <w:rsid w:val="00062740"/>
    <w:rsid w:val="0006738F"/>
    <w:rsid w:val="000738F5"/>
    <w:rsid w:val="00073D28"/>
    <w:rsid w:val="000747E6"/>
    <w:rsid w:val="00076F3D"/>
    <w:rsid w:val="00085E44"/>
    <w:rsid w:val="00092BFB"/>
    <w:rsid w:val="000936BC"/>
    <w:rsid w:val="000A238A"/>
    <w:rsid w:val="000A257F"/>
    <w:rsid w:val="000A2E19"/>
    <w:rsid w:val="000A3EF8"/>
    <w:rsid w:val="000A7368"/>
    <w:rsid w:val="000B0923"/>
    <w:rsid w:val="000B1582"/>
    <w:rsid w:val="000B642D"/>
    <w:rsid w:val="000D4531"/>
    <w:rsid w:val="000E07E1"/>
    <w:rsid w:val="000E0961"/>
    <w:rsid w:val="000E5AB4"/>
    <w:rsid w:val="000E5E10"/>
    <w:rsid w:val="000F0253"/>
    <w:rsid w:val="000F5786"/>
    <w:rsid w:val="000F6234"/>
    <w:rsid w:val="0010100F"/>
    <w:rsid w:val="00110ABE"/>
    <w:rsid w:val="00112C0A"/>
    <w:rsid w:val="00123627"/>
    <w:rsid w:val="00133486"/>
    <w:rsid w:val="00135E6A"/>
    <w:rsid w:val="001362FA"/>
    <w:rsid w:val="0014236F"/>
    <w:rsid w:val="001448CE"/>
    <w:rsid w:val="00155A6C"/>
    <w:rsid w:val="00155C6D"/>
    <w:rsid w:val="00156E20"/>
    <w:rsid w:val="00163B79"/>
    <w:rsid w:val="00172FB0"/>
    <w:rsid w:val="001745E6"/>
    <w:rsid w:val="00177356"/>
    <w:rsid w:val="0018392E"/>
    <w:rsid w:val="00184331"/>
    <w:rsid w:val="00186702"/>
    <w:rsid w:val="00192915"/>
    <w:rsid w:val="001A073B"/>
    <w:rsid w:val="001A6546"/>
    <w:rsid w:val="001B5374"/>
    <w:rsid w:val="001C0035"/>
    <w:rsid w:val="001D25BA"/>
    <w:rsid w:val="001E29A5"/>
    <w:rsid w:val="0020657A"/>
    <w:rsid w:val="00211082"/>
    <w:rsid w:val="002155C9"/>
    <w:rsid w:val="0021665A"/>
    <w:rsid w:val="00231872"/>
    <w:rsid w:val="00236579"/>
    <w:rsid w:val="00236F7E"/>
    <w:rsid w:val="00241F51"/>
    <w:rsid w:val="002446BE"/>
    <w:rsid w:val="00246C5C"/>
    <w:rsid w:val="002550B2"/>
    <w:rsid w:val="002604EA"/>
    <w:rsid w:val="0026169C"/>
    <w:rsid w:val="00263883"/>
    <w:rsid w:val="002745C8"/>
    <w:rsid w:val="0028153F"/>
    <w:rsid w:val="002828C0"/>
    <w:rsid w:val="0028390E"/>
    <w:rsid w:val="002873DE"/>
    <w:rsid w:val="00292C94"/>
    <w:rsid w:val="00293D4E"/>
    <w:rsid w:val="00294E56"/>
    <w:rsid w:val="002953C8"/>
    <w:rsid w:val="002975B6"/>
    <w:rsid w:val="002A1DC8"/>
    <w:rsid w:val="002A3586"/>
    <w:rsid w:val="002A39A4"/>
    <w:rsid w:val="002B6A30"/>
    <w:rsid w:val="002D3463"/>
    <w:rsid w:val="002E17C5"/>
    <w:rsid w:val="002E2716"/>
    <w:rsid w:val="002E2A9A"/>
    <w:rsid w:val="002E6DFD"/>
    <w:rsid w:val="00301A22"/>
    <w:rsid w:val="00312E88"/>
    <w:rsid w:val="00317DFA"/>
    <w:rsid w:val="0032516E"/>
    <w:rsid w:val="00327ABE"/>
    <w:rsid w:val="00335431"/>
    <w:rsid w:val="00340F7F"/>
    <w:rsid w:val="00344C6C"/>
    <w:rsid w:val="00350E16"/>
    <w:rsid w:val="003534CB"/>
    <w:rsid w:val="0035497F"/>
    <w:rsid w:val="00381174"/>
    <w:rsid w:val="0038149D"/>
    <w:rsid w:val="0038189F"/>
    <w:rsid w:val="00383249"/>
    <w:rsid w:val="0038539D"/>
    <w:rsid w:val="003C27D3"/>
    <w:rsid w:val="003C414F"/>
    <w:rsid w:val="003D492C"/>
    <w:rsid w:val="003E05E1"/>
    <w:rsid w:val="003E2DE3"/>
    <w:rsid w:val="003E31E8"/>
    <w:rsid w:val="003E5869"/>
    <w:rsid w:val="003F15B2"/>
    <w:rsid w:val="003F705C"/>
    <w:rsid w:val="00403B2D"/>
    <w:rsid w:val="00407B03"/>
    <w:rsid w:val="004244D7"/>
    <w:rsid w:val="0043064E"/>
    <w:rsid w:val="004410A5"/>
    <w:rsid w:val="00442202"/>
    <w:rsid w:val="00442294"/>
    <w:rsid w:val="00443537"/>
    <w:rsid w:val="00453D6F"/>
    <w:rsid w:val="004546FA"/>
    <w:rsid w:val="00460C3A"/>
    <w:rsid w:val="004701F9"/>
    <w:rsid w:val="00471691"/>
    <w:rsid w:val="00475F95"/>
    <w:rsid w:val="004803AE"/>
    <w:rsid w:val="00485C4D"/>
    <w:rsid w:val="00496742"/>
    <w:rsid w:val="004A0E43"/>
    <w:rsid w:val="004A6C0F"/>
    <w:rsid w:val="004A72FE"/>
    <w:rsid w:val="004C1B81"/>
    <w:rsid w:val="004D71CB"/>
    <w:rsid w:val="004F23B2"/>
    <w:rsid w:val="00504828"/>
    <w:rsid w:val="00504F73"/>
    <w:rsid w:val="00511D9B"/>
    <w:rsid w:val="005150B7"/>
    <w:rsid w:val="00525FE3"/>
    <w:rsid w:val="005265BF"/>
    <w:rsid w:val="00526ACE"/>
    <w:rsid w:val="005300D5"/>
    <w:rsid w:val="00530A9F"/>
    <w:rsid w:val="005331BD"/>
    <w:rsid w:val="00542531"/>
    <w:rsid w:val="00545423"/>
    <w:rsid w:val="00550AB4"/>
    <w:rsid w:val="00550DFD"/>
    <w:rsid w:val="00552A25"/>
    <w:rsid w:val="005650F1"/>
    <w:rsid w:val="00576C9D"/>
    <w:rsid w:val="00576DD4"/>
    <w:rsid w:val="005A0873"/>
    <w:rsid w:val="005A2795"/>
    <w:rsid w:val="005B0DEA"/>
    <w:rsid w:val="005B3EDC"/>
    <w:rsid w:val="005C4CA7"/>
    <w:rsid w:val="005C4F35"/>
    <w:rsid w:val="005C5B63"/>
    <w:rsid w:val="005D0BEB"/>
    <w:rsid w:val="005D28C2"/>
    <w:rsid w:val="005D4DC0"/>
    <w:rsid w:val="005E0ADB"/>
    <w:rsid w:val="005E5885"/>
    <w:rsid w:val="005E777F"/>
    <w:rsid w:val="005F081A"/>
    <w:rsid w:val="005F2A8B"/>
    <w:rsid w:val="005F3044"/>
    <w:rsid w:val="00604D45"/>
    <w:rsid w:val="0060788C"/>
    <w:rsid w:val="0061133F"/>
    <w:rsid w:val="00611447"/>
    <w:rsid w:val="006155C7"/>
    <w:rsid w:val="00620AC7"/>
    <w:rsid w:val="00621DC3"/>
    <w:rsid w:val="00623BD3"/>
    <w:rsid w:val="0062623A"/>
    <w:rsid w:val="0062642D"/>
    <w:rsid w:val="00626620"/>
    <w:rsid w:val="00630F5B"/>
    <w:rsid w:val="00633D07"/>
    <w:rsid w:val="00634644"/>
    <w:rsid w:val="00635E8B"/>
    <w:rsid w:val="0064306F"/>
    <w:rsid w:val="00653752"/>
    <w:rsid w:val="00655DF0"/>
    <w:rsid w:val="006609BB"/>
    <w:rsid w:val="00660DA5"/>
    <w:rsid w:val="00666F86"/>
    <w:rsid w:val="006715B8"/>
    <w:rsid w:val="00672873"/>
    <w:rsid w:val="00673EF0"/>
    <w:rsid w:val="00676A1B"/>
    <w:rsid w:val="00682C86"/>
    <w:rsid w:val="00690817"/>
    <w:rsid w:val="006957E2"/>
    <w:rsid w:val="006A3A00"/>
    <w:rsid w:val="006D05D7"/>
    <w:rsid w:val="006D1D52"/>
    <w:rsid w:val="006D6133"/>
    <w:rsid w:val="006E0B26"/>
    <w:rsid w:val="006E2F4A"/>
    <w:rsid w:val="006E60BD"/>
    <w:rsid w:val="006F0C27"/>
    <w:rsid w:val="00700C5E"/>
    <w:rsid w:val="00704B04"/>
    <w:rsid w:val="00710DD3"/>
    <w:rsid w:val="00714ABA"/>
    <w:rsid w:val="00732166"/>
    <w:rsid w:val="007408E2"/>
    <w:rsid w:val="00747B53"/>
    <w:rsid w:val="00751B29"/>
    <w:rsid w:val="0075359B"/>
    <w:rsid w:val="00753FD4"/>
    <w:rsid w:val="00761A9A"/>
    <w:rsid w:val="00767A47"/>
    <w:rsid w:val="007733F2"/>
    <w:rsid w:val="00774076"/>
    <w:rsid w:val="007755E0"/>
    <w:rsid w:val="00790D91"/>
    <w:rsid w:val="00790E66"/>
    <w:rsid w:val="007957C6"/>
    <w:rsid w:val="007A1A81"/>
    <w:rsid w:val="007A63AF"/>
    <w:rsid w:val="007D3358"/>
    <w:rsid w:val="007D5B6F"/>
    <w:rsid w:val="007D7488"/>
    <w:rsid w:val="007E27BA"/>
    <w:rsid w:val="007E5ED1"/>
    <w:rsid w:val="007F3210"/>
    <w:rsid w:val="007F363A"/>
    <w:rsid w:val="007F5C87"/>
    <w:rsid w:val="008011E5"/>
    <w:rsid w:val="00803BCE"/>
    <w:rsid w:val="00806E93"/>
    <w:rsid w:val="00807F69"/>
    <w:rsid w:val="0083179E"/>
    <w:rsid w:val="00835623"/>
    <w:rsid w:val="00835DA3"/>
    <w:rsid w:val="0083603B"/>
    <w:rsid w:val="00843B36"/>
    <w:rsid w:val="00846127"/>
    <w:rsid w:val="00847403"/>
    <w:rsid w:val="0085322F"/>
    <w:rsid w:val="00853E2E"/>
    <w:rsid w:val="008561CB"/>
    <w:rsid w:val="00860155"/>
    <w:rsid w:val="00860CC5"/>
    <w:rsid w:val="00885A58"/>
    <w:rsid w:val="008A2CB2"/>
    <w:rsid w:val="008A6191"/>
    <w:rsid w:val="008B165C"/>
    <w:rsid w:val="008B4524"/>
    <w:rsid w:val="008B789E"/>
    <w:rsid w:val="008C2CA1"/>
    <w:rsid w:val="008C346D"/>
    <w:rsid w:val="008C3AB0"/>
    <w:rsid w:val="008C455F"/>
    <w:rsid w:val="008C7F48"/>
    <w:rsid w:val="008D5D70"/>
    <w:rsid w:val="008E2F08"/>
    <w:rsid w:val="008E7154"/>
    <w:rsid w:val="008F0433"/>
    <w:rsid w:val="008F119A"/>
    <w:rsid w:val="008F21F9"/>
    <w:rsid w:val="008F3CBF"/>
    <w:rsid w:val="008F5492"/>
    <w:rsid w:val="00914325"/>
    <w:rsid w:val="009250BF"/>
    <w:rsid w:val="0092644D"/>
    <w:rsid w:val="00927E91"/>
    <w:rsid w:val="00934FE2"/>
    <w:rsid w:val="00941043"/>
    <w:rsid w:val="00942D91"/>
    <w:rsid w:val="00944475"/>
    <w:rsid w:val="009465BD"/>
    <w:rsid w:val="00947105"/>
    <w:rsid w:val="0094764F"/>
    <w:rsid w:val="009527DB"/>
    <w:rsid w:val="009630BA"/>
    <w:rsid w:val="00970582"/>
    <w:rsid w:val="009708BD"/>
    <w:rsid w:val="00973D27"/>
    <w:rsid w:val="00973F35"/>
    <w:rsid w:val="00976D62"/>
    <w:rsid w:val="00986852"/>
    <w:rsid w:val="00996EBD"/>
    <w:rsid w:val="009A0E56"/>
    <w:rsid w:val="009A563A"/>
    <w:rsid w:val="009A651A"/>
    <w:rsid w:val="009B0649"/>
    <w:rsid w:val="009C278A"/>
    <w:rsid w:val="009C3DD6"/>
    <w:rsid w:val="009C65A2"/>
    <w:rsid w:val="009D0FF2"/>
    <w:rsid w:val="009D2039"/>
    <w:rsid w:val="009D3FA4"/>
    <w:rsid w:val="009D40CC"/>
    <w:rsid w:val="009D4E48"/>
    <w:rsid w:val="009E1062"/>
    <w:rsid w:val="009E2E3C"/>
    <w:rsid w:val="009F3701"/>
    <w:rsid w:val="009F60BD"/>
    <w:rsid w:val="009F728F"/>
    <w:rsid w:val="00A030DC"/>
    <w:rsid w:val="00A066F3"/>
    <w:rsid w:val="00A10E43"/>
    <w:rsid w:val="00A2096F"/>
    <w:rsid w:val="00A26425"/>
    <w:rsid w:val="00A2700D"/>
    <w:rsid w:val="00A34AF5"/>
    <w:rsid w:val="00A46E8B"/>
    <w:rsid w:val="00A5463A"/>
    <w:rsid w:val="00A560BE"/>
    <w:rsid w:val="00A579DD"/>
    <w:rsid w:val="00A66102"/>
    <w:rsid w:val="00A94D1E"/>
    <w:rsid w:val="00AA1B09"/>
    <w:rsid w:val="00AA1BE5"/>
    <w:rsid w:val="00AA5E89"/>
    <w:rsid w:val="00AB4047"/>
    <w:rsid w:val="00AC2DE4"/>
    <w:rsid w:val="00AC4C08"/>
    <w:rsid w:val="00AC56C4"/>
    <w:rsid w:val="00AD36A9"/>
    <w:rsid w:val="00AD7125"/>
    <w:rsid w:val="00AD7767"/>
    <w:rsid w:val="00AE3847"/>
    <w:rsid w:val="00AE5C4A"/>
    <w:rsid w:val="00AF0FD9"/>
    <w:rsid w:val="00AF1A64"/>
    <w:rsid w:val="00AF71E7"/>
    <w:rsid w:val="00AF742F"/>
    <w:rsid w:val="00B01FED"/>
    <w:rsid w:val="00B02551"/>
    <w:rsid w:val="00B05827"/>
    <w:rsid w:val="00B11726"/>
    <w:rsid w:val="00B27AA6"/>
    <w:rsid w:val="00B47741"/>
    <w:rsid w:val="00B52399"/>
    <w:rsid w:val="00B530D7"/>
    <w:rsid w:val="00B56507"/>
    <w:rsid w:val="00B74469"/>
    <w:rsid w:val="00B74FEE"/>
    <w:rsid w:val="00B83FA1"/>
    <w:rsid w:val="00B90AA6"/>
    <w:rsid w:val="00B949BB"/>
    <w:rsid w:val="00BA3BCB"/>
    <w:rsid w:val="00BA59E2"/>
    <w:rsid w:val="00BB0D24"/>
    <w:rsid w:val="00BB278E"/>
    <w:rsid w:val="00BB43F5"/>
    <w:rsid w:val="00BB7616"/>
    <w:rsid w:val="00BC1099"/>
    <w:rsid w:val="00BC6A97"/>
    <w:rsid w:val="00BD5BF2"/>
    <w:rsid w:val="00BE3108"/>
    <w:rsid w:val="00BE4D75"/>
    <w:rsid w:val="00C07A2C"/>
    <w:rsid w:val="00C11327"/>
    <w:rsid w:val="00C12FC5"/>
    <w:rsid w:val="00C13367"/>
    <w:rsid w:val="00C1746A"/>
    <w:rsid w:val="00C17E66"/>
    <w:rsid w:val="00C217DF"/>
    <w:rsid w:val="00C23987"/>
    <w:rsid w:val="00C278DF"/>
    <w:rsid w:val="00C30287"/>
    <w:rsid w:val="00C31514"/>
    <w:rsid w:val="00C42949"/>
    <w:rsid w:val="00C4503C"/>
    <w:rsid w:val="00C50997"/>
    <w:rsid w:val="00C5491B"/>
    <w:rsid w:val="00C56EDD"/>
    <w:rsid w:val="00C70F06"/>
    <w:rsid w:val="00C71392"/>
    <w:rsid w:val="00C76B07"/>
    <w:rsid w:val="00C7729F"/>
    <w:rsid w:val="00C81929"/>
    <w:rsid w:val="00C828F1"/>
    <w:rsid w:val="00C830A3"/>
    <w:rsid w:val="00CA17AC"/>
    <w:rsid w:val="00CC15E0"/>
    <w:rsid w:val="00CD04CC"/>
    <w:rsid w:val="00CD31C1"/>
    <w:rsid w:val="00CF04FA"/>
    <w:rsid w:val="00CF0853"/>
    <w:rsid w:val="00CF09A5"/>
    <w:rsid w:val="00CF4982"/>
    <w:rsid w:val="00CF5E22"/>
    <w:rsid w:val="00CF6CE7"/>
    <w:rsid w:val="00D009AA"/>
    <w:rsid w:val="00D0195E"/>
    <w:rsid w:val="00D0696C"/>
    <w:rsid w:val="00D12CC8"/>
    <w:rsid w:val="00D17094"/>
    <w:rsid w:val="00D17421"/>
    <w:rsid w:val="00D21C73"/>
    <w:rsid w:val="00D246C0"/>
    <w:rsid w:val="00D3068F"/>
    <w:rsid w:val="00D34BB6"/>
    <w:rsid w:val="00D37A87"/>
    <w:rsid w:val="00D419F0"/>
    <w:rsid w:val="00D50E19"/>
    <w:rsid w:val="00D721D0"/>
    <w:rsid w:val="00D7398D"/>
    <w:rsid w:val="00D76AA6"/>
    <w:rsid w:val="00D85732"/>
    <w:rsid w:val="00D85DF5"/>
    <w:rsid w:val="00D87454"/>
    <w:rsid w:val="00D97DC6"/>
    <w:rsid w:val="00DA5055"/>
    <w:rsid w:val="00DA6417"/>
    <w:rsid w:val="00DA745B"/>
    <w:rsid w:val="00DB0C0C"/>
    <w:rsid w:val="00DB6DFC"/>
    <w:rsid w:val="00DC0F3B"/>
    <w:rsid w:val="00DD0D84"/>
    <w:rsid w:val="00DD3CC7"/>
    <w:rsid w:val="00DD4062"/>
    <w:rsid w:val="00DD5149"/>
    <w:rsid w:val="00DE1ECB"/>
    <w:rsid w:val="00DE3370"/>
    <w:rsid w:val="00DE4FDF"/>
    <w:rsid w:val="00DE6E9D"/>
    <w:rsid w:val="00DF108C"/>
    <w:rsid w:val="00DF44A9"/>
    <w:rsid w:val="00E00AD7"/>
    <w:rsid w:val="00E02B43"/>
    <w:rsid w:val="00E05B16"/>
    <w:rsid w:val="00E07759"/>
    <w:rsid w:val="00E13ED6"/>
    <w:rsid w:val="00E2163B"/>
    <w:rsid w:val="00E2453A"/>
    <w:rsid w:val="00E331D8"/>
    <w:rsid w:val="00E425B5"/>
    <w:rsid w:val="00E63604"/>
    <w:rsid w:val="00E81FEC"/>
    <w:rsid w:val="00E82901"/>
    <w:rsid w:val="00E97917"/>
    <w:rsid w:val="00EA260A"/>
    <w:rsid w:val="00EB07AC"/>
    <w:rsid w:val="00EB6A79"/>
    <w:rsid w:val="00EC4F64"/>
    <w:rsid w:val="00EC6020"/>
    <w:rsid w:val="00ED3B43"/>
    <w:rsid w:val="00ED3F60"/>
    <w:rsid w:val="00F01721"/>
    <w:rsid w:val="00F02ACD"/>
    <w:rsid w:val="00F07507"/>
    <w:rsid w:val="00F10D5C"/>
    <w:rsid w:val="00F26296"/>
    <w:rsid w:val="00F26EBC"/>
    <w:rsid w:val="00F32A8B"/>
    <w:rsid w:val="00F42C45"/>
    <w:rsid w:val="00F42F63"/>
    <w:rsid w:val="00F529CE"/>
    <w:rsid w:val="00F553F3"/>
    <w:rsid w:val="00F6493C"/>
    <w:rsid w:val="00F679F7"/>
    <w:rsid w:val="00F71690"/>
    <w:rsid w:val="00F72482"/>
    <w:rsid w:val="00F809AF"/>
    <w:rsid w:val="00F834AF"/>
    <w:rsid w:val="00F83FF0"/>
    <w:rsid w:val="00F903DC"/>
    <w:rsid w:val="00F90559"/>
    <w:rsid w:val="00F9176C"/>
    <w:rsid w:val="00F917F8"/>
    <w:rsid w:val="00F927B2"/>
    <w:rsid w:val="00FA0FDC"/>
    <w:rsid w:val="00FA3BFA"/>
    <w:rsid w:val="00FA5670"/>
    <w:rsid w:val="00FB0A3C"/>
    <w:rsid w:val="00FB3B93"/>
    <w:rsid w:val="00FB62EB"/>
    <w:rsid w:val="00FC07C5"/>
    <w:rsid w:val="00FC0A49"/>
    <w:rsid w:val="00FC2A5E"/>
    <w:rsid w:val="00FC3F42"/>
    <w:rsid w:val="00FD6993"/>
    <w:rsid w:val="00FD6BED"/>
    <w:rsid w:val="00FE0747"/>
    <w:rsid w:val="00FF2E71"/>
    <w:rsid w:val="00FF3092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247730"/>
  <w15:docId w15:val="{462C0AF5-A9C1-492B-964B-1060762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customStyle="1" w:styleId="eoaou">
    <w:name w:val="eoaou"/>
    <w:basedOn w:val="a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pPr>
      <w:jc w:val="center"/>
    </w:pPr>
  </w:style>
  <w:style w:type="paragraph" w:styleId="a7">
    <w:name w:val="Body Text Indent"/>
    <w:basedOn w:val="a"/>
    <w:pPr>
      <w:ind w:left="720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a">
    <w:name w:val="Hyperlink"/>
    <w:rPr>
      <w:color w:val="00000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Title"/>
    <w:basedOn w:val="a"/>
    <w:link w:val="ad"/>
    <w:qFormat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rPr>
      <w:rFonts w:ascii="Tahoma" w:hAnsi="Tahoma"/>
      <w:sz w:val="16"/>
      <w:szCs w:val="16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Pr>
      <w:i/>
      <w:iCs/>
    </w:rPr>
  </w:style>
  <w:style w:type="table" w:styleId="af2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7D3358"/>
    <w:rPr>
      <w:sz w:val="24"/>
      <w:szCs w:val="24"/>
    </w:rPr>
  </w:style>
  <w:style w:type="character" w:customStyle="1" w:styleId="a5">
    <w:name w:val="Нижний колонтитул Знак"/>
    <w:link w:val="a4"/>
    <w:rsid w:val="007D3358"/>
    <w:rPr>
      <w:sz w:val="28"/>
    </w:rPr>
  </w:style>
  <w:style w:type="character" w:customStyle="1" w:styleId="af">
    <w:name w:val="Текст выноски Знак"/>
    <w:link w:val="ae"/>
    <w:rsid w:val="007D3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358"/>
    <w:pPr>
      <w:autoSpaceDE w:val="0"/>
      <w:autoSpaceDN w:val="0"/>
      <w:adjustRightInd w:val="0"/>
    </w:pPr>
    <w:rPr>
      <w:sz w:val="22"/>
      <w:szCs w:val="22"/>
    </w:rPr>
  </w:style>
  <w:style w:type="paragraph" w:styleId="af3">
    <w:name w:val="footnote text"/>
    <w:basedOn w:val="a"/>
    <w:link w:val="af4"/>
    <w:rsid w:val="006E60BD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E60BD"/>
  </w:style>
  <w:style w:type="character" w:styleId="af5">
    <w:name w:val="footnote reference"/>
    <w:rsid w:val="006E60BD"/>
    <w:rPr>
      <w:vertAlign w:val="superscript"/>
    </w:rPr>
  </w:style>
  <w:style w:type="paragraph" w:styleId="af6">
    <w:name w:val="endnote text"/>
    <w:basedOn w:val="a"/>
    <w:link w:val="af7"/>
    <w:rsid w:val="006E60B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6E60BD"/>
  </w:style>
  <w:style w:type="character" w:styleId="af8">
    <w:name w:val="endnote reference"/>
    <w:rsid w:val="006E60BD"/>
    <w:rPr>
      <w:vertAlign w:val="superscript"/>
    </w:rPr>
  </w:style>
  <w:style w:type="paragraph" w:customStyle="1" w:styleId="ConsPlusNonformat">
    <w:name w:val="ConsPlusNonformat"/>
    <w:rsid w:val="00626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Заголовок Знак"/>
    <w:link w:val="ac"/>
    <w:rsid w:val="00790D91"/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C39A-BDBD-48C8-B28C-F05F70E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3</cp:revision>
  <cp:lastPrinted>2022-01-20T04:32:00Z</cp:lastPrinted>
  <dcterms:created xsi:type="dcterms:W3CDTF">2022-01-20T08:02:00Z</dcterms:created>
  <dcterms:modified xsi:type="dcterms:W3CDTF">2022-02-04T08:35:00Z</dcterms:modified>
</cp:coreProperties>
</file>