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9A" w:rsidRPr="00E0269C" w:rsidRDefault="00CC159A" w:rsidP="00CC15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pacing w:val="20"/>
        </w:rPr>
      </w:pPr>
      <w:r w:rsidRPr="00E0269C">
        <w:rPr>
          <w:rFonts w:ascii="Times New Roman" w:eastAsia="Calibri" w:hAnsi="Times New Roman" w:cs="Times New Roman"/>
          <w:spacing w:val="20"/>
        </w:rPr>
        <w:t>РОССИЙСКАЯ ФЕДЕРАЦИЯ</w:t>
      </w:r>
    </w:p>
    <w:p w:rsidR="00CC159A" w:rsidRPr="00E0269C" w:rsidRDefault="00CC159A" w:rsidP="00CC15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pacing w:val="20"/>
        </w:rPr>
      </w:pPr>
      <w:r w:rsidRPr="00E0269C">
        <w:rPr>
          <w:rFonts w:ascii="Times New Roman" w:eastAsia="Calibri" w:hAnsi="Times New Roman" w:cs="Times New Roman"/>
          <w:spacing w:val="20"/>
        </w:rPr>
        <w:t>АДМИНИСТРАЦИЯ ГОРОДА МИНУСИНСКА</w:t>
      </w:r>
    </w:p>
    <w:p w:rsidR="00CC159A" w:rsidRPr="00E0269C" w:rsidRDefault="00CC159A" w:rsidP="00CC15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pacing w:val="20"/>
        </w:rPr>
      </w:pPr>
      <w:r w:rsidRPr="00E0269C">
        <w:rPr>
          <w:rFonts w:ascii="Times New Roman" w:eastAsia="Calibri" w:hAnsi="Times New Roman" w:cs="Times New Roman"/>
          <w:spacing w:val="20"/>
        </w:rPr>
        <w:t>КРАСНОЯРСКОГО КРАЯ</w:t>
      </w:r>
    </w:p>
    <w:p w:rsidR="00CC159A" w:rsidRPr="00E0269C" w:rsidRDefault="00CC159A" w:rsidP="00CC15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59A" w:rsidRPr="00E0269C" w:rsidRDefault="00CC159A" w:rsidP="00CC15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E0269C">
        <w:rPr>
          <w:rFonts w:ascii="Times New Roman" w:eastAsia="Calibri" w:hAnsi="Times New Roman" w:cs="Times New Roman"/>
          <w:spacing w:val="60"/>
          <w:sz w:val="52"/>
          <w:szCs w:val="52"/>
        </w:rPr>
        <w:t>ПОСТАНОВЛЕНИЕ</w:t>
      </w:r>
    </w:p>
    <w:p w:rsidR="00CC159A" w:rsidRPr="00CC159A" w:rsidRDefault="00CC159A" w:rsidP="00CC15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159A" w:rsidRPr="00CC159A" w:rsidRDefault="008C47E6" w:rsidP="00CC159A">
      <w:pPr>
        <w:tabs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</w:t>
      </w:r>
      <w:r w:rsidR="00CC159A" w:rsidRPr="00CC159A">
        <w:rPr>
          <w:rFonts w:ascii="Times New Roman" w:hAnsi="Times New Roman" w:cs="Times New Roman"/>
          <w:sz w:val="28"/>
          <w:szCs w:val="28"/>
        </w:rPr>
        <w:t>2020г.</w:t>
      </w:r>
      <w:r w:rsidR="00CC159A" w:rsidRPr="00CC1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159A" w:rsidRPr="00CC159A">
        <w:rPr>
          <w:rFonts w:ascii="Times New Roman" w:hAnsi="Times New Roman" w:cs="Times New Roman"/>
          <w:sz w:val="28"/>
          <w:szCs w:val="28"/>
        </w:rPr>
        <w:t>№ АГ-</w:t>
      </w:r>
      <w:r>
        <w:rPr>
          <w:rFonts w:ascii="Times New Roman" w:hAnsi="Times New Roman" w:cs="Times New Roman"/>
          <w:sz w:val="28"/>
          <w:szCs w:val="28"/>
        </w:rPr>
        <w:t>2300</w:t>
      </w:r>
      <w:r w:rsidR="00CC159A" w:rsidRPr="00CC159A">
        <w:rPr>
          <w:rFonts w:ascii="Times New Roman" w:hAnsi="Times New Roman" w:cs="Times New Roman"/>
          <w:sz w:val="28"/>
          <w:szCs w:val="28"/>
        </w:rPr>
        <w:t>-п</w:t>
      </w:r>
    </w:p>
    <w:p w:rsidR="00CC159A" w:rsidRPr="00714266" w:rsidRDefault="00714266" w:rsidP="0071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14266">
        <w:rPr>
          <w:rFonts w:ascii="Times New Roman" w:hAnsi="Times New Roman" w:cs="Times New Roman"/>
          <w:bCs/>
          <w:sz w:val="28"/>
          <w:szCs w:val="28"/>
        </w:rPr>
        <w:t>Об</w:t>
      </w:r>
      <w:r w:rsidRPr="00714266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hyperlink r:id="rId6" w:history="1">
        <w:r w:rsidRPr="00714266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714266">
        <w:rPr>
          <w:rFonts w:ascii="Times New Roman" w:hAnsi="Times New Roman" w:cs="Times New Roman"/>
          <w:sz w:val="28"/>
          <w:szCs w:val="28"/>
        </w:rPr>
        <w:t>а предоставления субсидии на компенсацию части платы граждан за коммунальные услуги исполнителям коммунальных услуг на территории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4266" w:rsidRPr="00CC159A" w:rsidRDefault="00714266" w:rsidP="00CC15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9A" w:rsidRPr="00CC159A" w:rsidRDefault="00CC159A" w:rsidP="00CC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CC15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D639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F7422C">
        <w:rPr>
          <w:rFonts w:ascii="Times New Roman" w:hAnsi="Times New Roman" w:cs="Times New Roman"/>
          <w:sz w:val="28"/>
          <w:szCs w:val="28"/>
        </w:rPr>
        <w:t>18</w:t>
      </w:r>
      <w:r w:rsidR="005D6394">
        <w:rPr>
          <w:rFonts w:ascii="Times New Roman" w:hAnsi="Times New Roman" w:cs="Times New Roman"/>
          <w:sz w:val="28"/>
          <w:szCs w:val="28"/>
        </w:rPr>
        <w:t>.09.20</w:t>
      </w:r>
      <w:r w:rsidR="00F7422C">
        <w:rPr>
          <w:rFonts w:ascii="Times New Roman" w:hAnsi="Times New Roman" w:cs="Times New Roman"/>
          <w:sz w:val="28"/>
          <w:szCs w:val="28"/>
        </w:rPr>
        <w:t>20</w:t>
      </w:r>
      <w:r w:rsidR="005D6394">
        <w:rPr>
          <w:rFonts w:ascii="Times New Roman" w:hAnsi="Times New Roman" w:cs="Times New Roman"/>
          <w:sz w:val="28"/>
          <w:szCs w:val="28"/>
        </w:rPr>
        <w:t>г. №</w:t>
      </w:r>
      <w:r w:rsidR="00F7422C">
        <w:rPr>
          <w:rFonts w:ascii="Times New Roman" w:hAnsi="Times New Roman" w:cs="Times New Roman"/>
          <w:sz w:val="28"/>
          <w:szCs w:val="28"/>
        </w:rPr>
        <w:t xml:space="preserve">1492 </w:t>
      </w:r>
      <w:r w:rsidR="005D6394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</w:t>
      </w:r>
      <w:r w:rsidR="00F7422C">
        <w:rPr>
          <w:rFonts w:ascii="Times New Roman" w:hAnsi="Times New Roman" w:cs="Times New Roman"/>
          <w:sz w:val="28"/>
          <w:szCs w:val="28"/>
        </w:rPr>
        <w:t>й, в том числе грантов в форме субсидий, юридическим лицам</w:t>
      </w:r>
      <w:r w:rsidR="005D6394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лицам-производителям товаров, работ, услуг</w:t>
      </w:r>
      <w:r w:rsidR="00F7422C">
        <w:rPr>
          <w:rFonts w:ascii="Times New Roman" w:hAnsi="Times New Roman" w:cs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D6394">
        <w:rPr>
          <w:rFonts w:ascii="Times New Roman" w:hAnsi="Times New Roman" w:cs="Times New Roman"/>
          <w:sz w:val="28"/>
          <w:szCs w:val="28"/>
        </w:rPr>
        <w:t xml:space="preserve">», </w:t>
      </w:r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D6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01.12.2014 № 7-2835 «Об отдельных мерах по обеспечению ограничения платы граждан за коммунальные услуги», от 01.12.2014 </w:t>
      </w:r>
      <w:hyperlink r:id="rId8" w:history="1">
        <w:r w:rsidRPr="00CC15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№ </w:t>
        </w:r>
        <w:r w:rsidR="006269D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7-</w:t>
        </w:r>
        <w:r w:rsidRPr="00CC15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2839</w:t>
        </w:r>
      </w:hyperlink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мер по обеспечению ограничения платы граждан за коммунальные услуги», </w:t>
      </w:r>
      <w:r w:rsidRPr="00CC159A">
        <w:rPr>
          <w:rFonts w:ascii="Times New Roman" w:hAnsi="Times New Roman" w:cs="Times New Roman"/>
          <w:sz w:val="28"/>
          <w:szCs w:val="28"/>
        </w:rPr>
        <w:t>п</w:t>
      </w:r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B56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9A">
        <w:rPr>
          <w:rFonts w:ascii="Times New Roman" w:hAnsi="Times New Roman" w:cs="Times New Roman"/>
          <w:sz w:val="28"/>
          <w:szCs w:val="28"/>
        </w:rPr>
        <w:t>П</w:t>
      </w:r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Красноярского края от 09.04.2015</w:t>
      </w:r>
      <w:r w:rsidR="000F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№165-п «О реализации отдельных мер по обеспечению ограничения платы граждан за коммунальные услуги», </w:t>
      </w:r>
      <w:r w:rsidRPr="00CC159A">
        <w:rPr>
          <w:rFonts w:ascii="Times New Roman" w:hAnsi="Times New Roman"/>
          <w:sz w:val="28"/>
          <w:szCs w:val="28"/>
        </w:rPr>
        <w:t xml:space="preserve">Уставом  </w:t>
      </w:r>
      <w:r w:rsidRPr="00CC159A">
        <w:rPr>
          <w:rFonts w:ascii="Times New Roman" w:hAnsi="Times New Roman"/>
          <w:sz w:val="28"/>
          <w:szCs w:val="28"/>
          <w:shd w:val="clear" w:color="auto" w:fill="FFFEFF"/>
        </w:rPr>
        <w:t>городского округа город Минусинск Красноярского края</w:t>
      </w:r>
      <w:r w:rsidRPr="00CC159A">
        <w:rPr>
          <w:rFonts w:ascii="Times New Roman" w:hAnsi="Times New Roman" w:cs="Times New Roman"/>
          <w:sz w:val="28"/>
          <w:szCs w:val="28"/>
        </w:rPr>
        <w:t xml:space="preserve">, </w:t>
      </w:r>
      <w:r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доступности коммунальных услуг населению постановляю:</w:t>
      </w:r>
    </w:p>
    <w:p w:rsidR="00232517" w:rsidRDefault="00157F6A" w:rsidP="0023251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F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1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232517" w:rsidRPr="001916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32517" w:rsidRPr="00191643">
        <w:rPr>
          <w:rFonts w:ascii="Times New Roman" w:hAnsi="Times New Roman" w:cs="Times New Roman"/>
          <w:sz w:val="28"/>
          <w:szCs w:val="28"/>
        </w:rPr>
        <w:t xml:space="preserve"> </w:t>
      </w:r>
      <w:r w:rsidR="00714266" w:rsidRPr="00714266">
        <w:rPr>
          <w:rFonts w:ascii="Times New Roman" w:hAnsi="Times New Roman" w:cs="Times New Roman"/>
          <w:sz w:val="28"/>
          <w:szCs w:val="28"/>
        </w:rPr>
        <w:t>предоставления субсидии на компенсацию части платы граждан за коммунальные услуги исполнителям коммунальных услуг на территории муниципального образования город Минусинск</w:t>
      </w:r>
      <w:r w:rsidR="00232517">
        <w:rPr>
          <w:rFonts w:ascii="Times New Roman" w:hAnsi="Times New Roman" w:cs="Times New Roman"/>
          <w:sz w:val="28"/>
          <w:szCs w:val="28"/>
        </w:rPr>
        <w:t>.</w:t>
      </w:r>
    </w:p>
    <w:p w:rsidR="00CE2E2D" w:rsidRPr="00E434F7" w:rsidRDefault="00232517" w:rsidP="0023251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CE2E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6A">
        <w:rPr>
          <w:rFonts w:ascii="Times New Roman" w:hAnsi="Times New Roman" w:cs="Times New Roman"/>
          <w:sz w:val="28"/>
          <w:szCs w:val="28"/>
        </w:rPr>
        <w:t>П</w:t>
      </w:r>
      <w:hyperlink r:id="rId10" w:history="1">
        <w:r w:rsidR="00CC159A" w:rsidRPr="00CC159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CC159A" w:rsidRPr="00CC159A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27.04.2015 №АГ-669-п «О реализации отдельных мер по обеспечению ограничения платы граждан за коммунальные услуги на территории муниципального образования город Минусинск</w:t>
      </w:r>
      <w:r w:rsidR="00CC159A" w:rsidRPr="00E434F7">
        <w:rPr>
          <w:rFonts w:ascii="Times New Roman" w:hAnsi="Times New Roman" w:cs="Times New Roman"/>
          <w:sz w:val="28"/>
          <w:szCs w:val="28"/>
        </w:rPr>
        <w:t>»</w:t>
      </w:r>
      <w:r w:rsidR="00CE2E2D" w:rsidRPr="00E434F7">
        <w:rPr>
          <w:rFonts w:ascii="Times New Roman" w:hAnsi="Times New Roman" w:cs="Times New Roman"/>
          <w:sz w:val="28"/>
          <w:szCs w:val="28"/>
        </w:rPr>
        <w:t xml:space="preserve">; Постановление администрации г. Минусинска Красноярского края от 24.12.2018 </w:t>
      </w:r>
      <w:r w:rsidR="00E434F7">
        <w:rPr>
          <w:rFonts w:ascii="Times New Roman" w:hAnsi="Times New Roman" w:cs="Times New Roman"/>
          <w:sz w:val="28"/>
          <w:szCs w:val="28"/>
        </w:rPr>
        <w:t>№</w:t>
      </w:r>
      <w:r w:rsidR="00CE2E2D" w:rsidRPr="00E434F7">
        <w:rPr>
          <w:rFonts w:ascii="Times New Roman" w:hAnsi="Times New Roman" w:cs="Times New Roman"/>
          <w:sz w:val="28"/>
          <w:szCs w:val="28"/>
        </w:rPr>
        <w:t xml:space="preserve"> АГ-2197-п </w:t>
      </w:r>
      <w:r w:rsidR="00E434F7">
        <w:rPr>
          <w:rFonts w:ascii="Times New Roman" w:hAnsi="Times New Roman" w:cs="Times New Roman"/>
          <w:sz w:val="28"/>
          <w:szCs w:val="28"/>
        </w:rPr>
        <w:t>«</w:t>
      </w:r>
      <w:r w:rsidR="00CE2E2D" w:rsidRPr="00E434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27.04.2015 </w:t>
      </w:r>
      <w:r w:rsidR="00E434F7">
        <w:rPr>
          <w:rFonts w:ascii="Times New Roman" w:hAnsi="Times New Roman" w:cs="Times New Roman"/>
          <w:sz w:val="28"/>
          <w:szCs w:val="28"/>
        </w:rPr>
        <w:t>№</w:t>
      </w:r>
      <w:r w:rsidR="00CE2E2D" w:rsidRPr="00E434F7">
        <w:rPr>
          <w:rFonts w:ascii="Times New Roman" w:hAnsi="Times New Roman" w:cs="Times New Roman"/>
          <w:sz w:val="28"/>
          <w:szCs w:val="28"/>
        </w:rPr>
        <w:t xml:space="preserve"> АГ-669-п </w:t>
      </w:r>
      <w:r w:rsidR="00E434F7">
        <w:rPr>
          <w:rFonts w:ascii="Times New Roman" w:hAnsi="Times New Roman" w:cs="Times New Roman"/>
          <w:sz w:val="28"/>
          <w:szCs w:val="28"/>
        </w:rPr>
        <w:t>«</w:t>
      </w:r>
      <w:r w:rsidR="00CE2E2D" w:rsidRPr="00E434F7">
        <w:rPr>
          <w:rFonts w:ascii="Times New Roman" w:hAnsi="Times New Roman" w:cs="Times New Roman"/>
          <w:sz w:val="28"/>
          <w:szCs w:val="28"/>
        </w:rPr>
        <w:t>О реализации отдельных мер по обеспечению ограничения платы граждан за коммунальные услуги на территории муниципального образования город Минусинск</w:t>
      </w:r>
      <w:r w:rsidR="00E434F7">
        <w:rPr>
          <w:rFonts w:ascii="Times New Roman" w:hAnsi="Times New Roman" w:cs="Times New Roman"/>
          <w:sz w:val="28"/>
          <w:szCs w:val="28"/>
        </w:rPr>
        <w:t>»</w:t>
      </w:r>
      <w:r w:rsidR="00CE2E2D" w:rsidRPr="00E434F7">
        <w:rPr>
          <w:rFonts w:ascii="Times New Roman" w:hAnsi="Times New Roman" w:cs="Times New Roman"/>
          <w:sz w:val="28"/>
          <w:szCs w:val="28"/>
        </w:rPr>
        <w:t xml:space="preserve">; Постановление </w:t>
      </w:r>
      <w:r w:rsidR="00CE2E2D" w:rsidRPr="00E434F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г. Минусинска Красноярского края от 27.12.2017 </w:t>
      </w:r>
      <w:r w:rsidR="00E434F7">
        <w:rPr>
          <w:rFonts w:ascii="Times New Roman" w:hAnsi="Times New Roman" w:cs="Times New Roman"/>
          <w:sz w:val="28"/>
          <w:szCs w:val="28"/>
        </w:rPr>
        <w:t>№</w:t>
      </w:r>
      <w:r w:rsidR="00CE2E2D" w:rsidRPr="00E434F7">
        <w:rPr>
          <w:rFonts w:ascii="Times New Roman" w:hAnsi="Times New Roman" w:cs="Times New Roman"/>
          <w:sz w:val="28"/>
          <w:szCs w:val="28"/>
        </w:rPr>
        <w:t xml:space="preserve"> АГ-2640-</w:t>
      </w:r>
      <w:r w:rsidR="00E434F7">
        <w:rPr>
          <w:rFonts w:ascii="Times New Roman" w:hAnsi="Times New Roman" w:cs="Times New Roman"/>
          <w:sz w:val="28"/>
          <w:szCs w:val="28"/>
        </w:rPr>
        <w:t>п «</w:t>
      </w:r>
      <w:r w:rsidR="00CE2E2D" w:rsidRPr="00E434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27.04.2015 </w:t>
      </w:r>
      <w:r w:rsidR="00E434F7">
        <w:rPr>
          <w:rFonts w:ascii="Times New Roman" w:hAnsi="Times New Roman" w:cs="Times New Roman"/>
          <w:sz w:val="28"/>
          <w:szCs w:val="28"/>
        </w:rPr>
        <w:t>№</w:t>
      </w:r>
      <w:r w:rsidR="00CE2E2D" w:rsidRPr="00E434F7">
        <w:rPr>
          <w:rFonts w:ascii="Times New Roman" w:hAnsi="Times New Roman" w:cs="Times New Roman"/>
          <w:sz w:val="28"/>
          <w:szCs w:val="28"/>
        </w:rPr>
        <w:t xml:space="preserve"> АГ-669-п </w:t>
      </w:r>
      <w:r w:rsidR="00E434F7">
        <w:rPr>
          <w:rFonts w:ascii="Times New Roman" w:hAnsi="Times New Roman" w:cs="Times New Roman"/>
          <w:sz w:val="28"/>
          <w:szCs w:val="28"/>
        </w:rPr>
        <w:t>«</w:t>
      </w:r>
      <w:r w:rsidR="00CE2E2D" w:rsidRPr="00E434F7">
        <w:rPr>
          <w:rFonts w:ascii="Times New Roman" w:hAnsi="Times New Roman" w:cs="Times New Roman"/>
          <w:sz w:val="28"/>
          <w:szCs w:val="28"/>
        </w:rPr>
        <w:t>О реализации отдельных мер по обеспечению ограничения платы граждан за коммунальные услуги на территории муниципального образования город Минусинск</w:t>
      </w:r>
      <w:r w:rsidR="00E434F7">
        <w:rPr>
          <w:rFonts w:ascii="Times New Roman" w:hAnsi="Times New Roman" w:cs="Times New Roman"/>
          <w:sz w:val="28"/>
          <w:szCs w:val="28"/>
        </w:rPr>
        <w:t>»</w:t>
      </w:r>
      <w:r w:rsidR="00CE2E2D" w:rsidRPr="00E434F7">
        <w:rPr>
          <w:rFonts w:ascii="Times New Roman" w:hAnsi="Times New Roman" w:cs="Times New Roman"/>
          <w:sz w:val="28"/>
          <w:szCs w:val="28"/>
        </w:rPr>
        <w:t>.</w:t>
      </w:r>
    </w:p>
    <w:p w:rsidR="00CC159A" w:rsidRPr="00CC159A" w:rsidRDefault="00232517" w:rsidP="00AA6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325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F8A" w:rsidRPr="00232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F8A" w:rsidRPr="00232517">
        <w:rPr>
          <w:rFonts w:ascii="Times New Roman" w:hAnsi="Times New Roman" w:cs="Times New Roman"/>
          <w:sz w:val="28"/>
          <w:szCs w:val="28"/>
        </w:rPr>
        <w:t xml:space="preserve"> </w:t>
      </w:r>
      <w:r w:rsidR="00CC159A" w:rsidRPr="0023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C159A"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CC159A" w:rsidRPr="00CC159A" w:rsidRDefault="00487F8A" w:rsidP="00CC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159A"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города по оперативному управлению </w:t>
      </w:r>
      <w:proofErr w:type="spellStart"/>
      <w:r w:rsidR="00CC159A"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="0055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357"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</w:p>
    <w:p w:rsidR="00CC159A" w:rsidRPr="00CC159A" w:rsidRDefault="00E30494" w:rsidP="00CC15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159A" w:rsidRPr="00CC1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опубликования, и распространяет свое действие на правоотношения, возникшие с 1 января 2020 года.</w:t>
      </w:r>
    </w:p>
    <w:p w:rsidR="00CC159A" w:rsidRDefault="00CC159A" w:rsidP="00CC15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E6" w:rsidRPr="00CC159A" w:rsidRDefault="008C47E6" w:rsidP="00CC15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9A" w:rsidRPr="00CC159A" w:rsidRDefault="00CC159A" w:rsidP="00CC159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C159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</w:t>
      </w:r>
      <w:r w:rsidR="008C47E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C15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А.О. Первухин</w:t>
      </w:r>
      <w:r w:rsidRPr="00CC15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159A" w:rsidRP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59A" w:rsidRDefault="00CC159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4C7C" w:rsidRDefault="00774C7C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32517" w:rsidRDefault="00232517" w:rsidP="00487F8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577BA" w:rsidRDefault="005577BA" w:rsidP="00935262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273"/>
      </w:tblGrid>
      <w:tr w:rsidR="005577BA" w:rsidTr="00347519">
        <w:trPr>
          <w:trHeight w:val="1903"/>
        </w:trPr>
        <w:tc>
          <w:tcPr>
            <w:tcW w:w="5036" w:type="dxa"/>
          </w:tcPr>
          <w:p w:rsidR="005577BA" w:rsidRDefault="005577BA" w:rsidP="00935262">
            <w:pPr>
              <w:pStyle w:val="ConsPlusNormal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</w:tcPr>
          <w:p w:rsidR="005577BA" w:rsidRDefault="005577BA" w:rsidP="005577BA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C47E6" w:rsidRDefault="005577BA" w:rsidP="00157F6A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72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2D2720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Минусинска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7BA" w:rsidRDefault="005577BA" w:rsidP="00157F6A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47E6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7E6">
              <w:rPr>
                <w:rFonts w:ascii="Times New Roman" w:hAnsi="Times New Roman" w:cs="Times New Roman"/>
                <w:sz w:val="28"/>
                <w:szCs w:val="28"/>
              </w:rPr>
              <w:t>АГ-2300-п</w:t>
            </w:r>
            <w:bookmarkStart w:id="0" w:name="_GoBack"/>
            <w:bookmarkEnd w:id="0"/>
          </w:p>
          <w:p w:rsidR="00066F78" w:rsidRDefault="00066F78" w:rsidP="00066F78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78" w:rsidRDefault="00066F78" w:rsidP="001D022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Start w:id="1" w:name="P39"/>
    <w:bookmarkEnd w:id="1"/>
    <w:p w:rsidR="002D22EA" w:rsidRDefault="00935262" w:rsidP="002D22E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643">
        <w:rPr>
          <w:rFonts w:ascii="Times New Roman" w:hAnsi="Times New Roman" w:cs="Times New Roman"/>
          <w:sz w:val="28"/>
          <w:szCs w:val="28"/>
        </w:rPr>
        <w:fldChar w:fldCharType="begin"/>
      </w:r>
      <w:r w:rsidRPr="00191643">
        <w:rPr>
          <w:rFonts w:ascii="Times New Roman" w:hAnsi="Times New Roman" w:cs="Times New Roman"/>
          <w:sz w:val="28"/>
          <w:szCs w:val="28"/>
        </w:rPr>
        <w:instrText xml:space="preserve"> HYPERLINK "consultantplus://offline/ref=CCC9B087E64F19C77D04F3B02D86C916EADBC4A116E4FB64D21F395400B49C0A9C1A05D7D5206381807EF02BI7K" </w:instrText>
      </w:r>
      <w:r w:rsidRPr="00191643">
        <w:rPr>
          <w:rFonts w:ascii="Times New Roman" w:hAnsi="Times New Roman" w:cs="Times New Roman"/>
          <w:sz w:val="28"/>
          <w:szCs w:val="28"/>
        </w:rPr>
        <w:fldChar w:fldCharType="separate"/>
      </w:r>
      <w:r w:rsidRPr="00191643">
        <w:rPr>
          <w:rFonts w:ascii="Times New Roman" w:hAnsi="Times New Roman" w:cs="Times New Roman"/>
          <w:sz w:val="28"/>
          <w:szCs w:val="28"/>
        </w:rPr>
        <w:t>Порядок</w:t>
      </w:r>
      <w:r w:rsidRPr="00191643">
        <w:rPr>
          <w:rFonts w:ascii="Times New Roman" w:hAnsi="Times New Roman" w:cs="Times New Roman"/>
          <w:sz w:val="28"/>
          <w:szCs w:val="28"/>
        </w:rPr>
        <w:fldChar w:fldCharType="end"/>
      </w:r>
      <w:r w:rsidRPr="00191643">
        <w:rPr>
          <w:rFonts w:ascii="Times New Roman" w:hAnsi="Times New Roman" w:cs="Times New Roman"/>
          <w:sz w:val="28"/>
          <w:szCs w:val="28"/>
        </w:rPr>
        <w:t xml:space="preserve"> </w:t>
      </w:r>
      <w:r w:rsidR="00714266" w:rsidRPr="00714266">
        <w:rPr>
          <w:rFonts w:ascii="Times New Roman" w:hAnsi="Times New Roman" w:cs="Times New Roman"/>
          <w:sz w:val="28"/>
          <w:szCs w:val="28"/>
        </w:rPr>
        <w:t>предоставления субсидии на компенсацию части платы граждан за коммунальные услуги исполнителям коммунальных услуг на территории муниципального образования город Минусинск</w:t>
      </w:r>
    </w:p>
    <w:p w:rsidR="00935262" w:rsidRPr="002D22EA" w:rsidRDefault="002D22EA" w:rsidP="002D22E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35262" w:rsidRPr="002D22EA">
        <w:rPr>
          <w:rFonts w:ascii="Times New Roman" w:hAnsi="Times New Roman" w:cs="Times New Roman"/>
          <w:sz w:val="28"/>
          <w:szCs w:val="28"/>
        </w:rPr>
        <w:t>щие положения</w:t>
      </w:r>
    </w:p>
    <w:p w:rsidR="00FE70AF" w:rsidRPr="00FE70AF" w:rsidRDefault="00D07EA7" w:rsidP="00FE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C0C">
        <w:rPr>
          <w:rFonts w:ascii="Times New Roman" w:hAnsi="Times New Roman" w:cs="Times New Roman"/>
          <w:sz w:val="28"/>
          <w:szCs w:val="28"/>
        </w:rPr>
        <w:t xml:space="preserve">1.1. </w:t>
      </w:r>
      <w:r w:rsidR="0002021E" w:rsidRPr="00A04C0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FE70AF">
        <w:rPr>
          <w:rFonts w:ascii="Times New Roman" w:hAnsi="Times New Roman" w:cs="Times New Roman"/>
          <w:sz w:val="28"/>
          <w:szCs w:val="28"/>
        </w:rPr>
        <w:t>механизм</w:t>
      </w:r>
      <w:r w:rsidR="0002021E" w:rsidRPr="00A04C0C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E434F7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="0002021E" w:rsidRPr="00A04C0C">
        <w:rPr>
          <w:rFonts w:ascii="Times New Roman" w:hAnsi="Times New Roman" w:cs="Times New Roman"/>
          <w:sz w:val="28"/>
          <w:szCs w:val="28"/>
        </w:rPr>
        <w:t xml:space="preserve">исполнителям коммунальных услуг (управляющим организациям, товариществам собственников жилья, жилищным кооперативам, иным специализированным потребительским кооперативам, созданным в целях удовлетворения потребностей граждан в жилье в соответствии с федеральным законом о таких кооперативах, </w:t>
      </w:r>
      <w:proofErr w:type="spellStart"/>
      <w:r w:rsidR="0002021E" w:rsidRPr="00A04C0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2021E" w:rsidRPr="00A04C0C">
        <w:rPr>
          <w:rFonts w:ascii="Times New Roman" w:hAnsi="Times New Roman" w:cs="Times New Roman"/>
          <w:sz w:val="28"/>
          <w:szCs w:val="28"/>
        </w:rPr>
        <w:t xml:space="preserve"> организациям, региональным операторам по обращению с твердыми коммунальными отходами, индивидуальным предпринимателям, предоставляющим коммунальные услуги населению), за исключением государственных (муниципальных) учреждений, </w:t>
      </w:r>
      <w:r w:rsidR="00D932B2" w:rsidRPr="00714266">
        <w:rPr>
          <w:rFonts w:ascii="Times New Roman" w:hAnsi="Times New Roman" w:cs="Times New Roman"/>
          <w:sz w:val="28"/>
          <w:szCs w:val="28"/>
        </w:rPr>
        <w:t>на компенсацию части платы</w:t>
      </w:r>
      <w:r w:rsidR="00D932B2">
        <w:rPr>
          <w:rFonts w:ascii="Times New Roman" w:hAnsi="Times New Roman" w:cs="Times New Roman"/>
          <w:sz w:val="28"/>
          <w:szCs w:val="28"/>
        </w:rPr>
        <w:t xml:space="preserve"> граждан за коммунальные услуги</w:t>
      </w:r>
      <w:r w:rsidR="0002021E" w:rsidRPr="00A04C0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="0002021E" w:rsidRPr="00A04C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2021E" w:rsidRPr="00A04C0C">
        <w:rPr>
          <w:rFonts w:ascii="Times New Roman" w:hAnsi="Times New Roman" w:cs="Times New Roman"/>
          <w:sz w:val="28"/>
          <w:szCs w:val="28"/>
        </w:rPr>
        <w:t xml:space="preserve"> Красноярского края от 01.12.2014 </w:t>
      </w:r>
      <w:r w:rsidR="004B6861" w:rsidRPr="00A04C0C">
        <w:rPr>
          <w:rFonts w:ascii="Times New Roman" w:hAnsi="Times New Roman" w:cs="Times New Roman"/>
          <w:sz w:val="28"/>
          <w:szCs w:val="28"/>
        </w:rPr>
        <w:t>№</w:t>
      </w:r>
      <w:r w:rsidR="0002021E" w:rsidRPr="00A04C0C">
        <w:rPr>
          <w:rFonts w:ascii="Times New Roman" w:hAnsi="Times New Roman" w:cs="Times New Roman"/>
          <w:sz w:val="28"/>
          <w:szCs w:val="28"/>
        </w:rPr>
        <w:t xml:space="preserve"> 7-2835 </w:t>
      </w:r>
      <w:r w:rsidR="004B6861" w:rsidRPr="00A04C0C">
        <w:rPr>
          <w:rFonts w:ascii="Times New Roman" w:hAnsi="Times New Roman" w:cs="Times New Roman"/>
          <w:sz w:val="28"/>
          <w:szCs w:val="28"/>
        </w:rPr>
        <w:t>«</w:t>
      </w:r>
      <w:r w:rsidR="0002021E" w:rsidRPr="00A04C0C">
        <w:rPr>
          <w:rFonts w:ascii="Times New Roman" w:hAnsi="Times New Roman" w:cs="Times New Roman"/>
          <w:sz w:val="28"/>
          <w:szCs w:val="28"/>
        </w:rPr>
        <w:t>Об отдельных мерах по обеспечению ограничения платы граждан за коммунальные услуги</w:t>
      </w:r>
      <w:r w:rsidR="004B6861" w:rsidRPr="00A04C0C">
        <w:rPr>
          <w:rFonts w:ascii="Times New Roman" w:hAnsi="Times New Roman" w:cs="Times New Roman"/>
          <w:sz w:val="28"/>
          <w:szCs w:val="28"/>
        </w:rPr>
        <w:t>»</w:t>
      </w:r>
      <w:r w:rsidR="0002021E" w:rsidRPr="00A04C0C">
        <w:rPr>
          <w:rFonts w:ascii="Times New Roman" w:hAnsi="Times New Roman" w:cs="Times New Roman"/>
          <w:sz w:val="28"/>
          <w:szCs w:val="28"/>
        </w:rPr>
        <w:t xml:space="preserve"> (далее - субсидия</w:t>
      </w:r>
      <w:r w:rsidR="0002021E" w:rsidRPr="00FE70AF">
        <w:rPr>
          <w:rFonts w:ascii="Times New Roman" w:hAnsi="Times New Roman" w:cs="Times New Roman"/>
          <w:sz w:val="28"/>
          <w:szCs w:val="28"/>
        </w:rPr>
        <w:t>)</w:t>
      </w:r>
      <w:r w:rsidR="00D932B2">
        <w:rPr>
          <w:rFonts w:ascii="Times New Roman" w:hAnsi="Times New Roman" w:cs="Times New Roman"/>
          <w:sz w:val="28"/>
          <w:szCs w:val="28"/>
        </w:rPr>
        <w:t>;</w:t>
      </w:r>
      <w:r w:rsidR="0002021E" w:rsidRPr="00FE70AF">
        <w:rPr>
          <w:rFonts w:ascii="Times New Roman" w:hAnsi="Times New Roman" w:cs="Times New Roman"/>
          <w:sz w:val="28"/>
          <w:szCs w:val="28"/>
        </w:rPr>
        <w:t xml:space="preserve"> </w:t>
      </w:r>
      <w:r w:rsidR="00FE70AF" w:rsidRPr="00FE70AF">
        <w:rPr>
          <w:rFonts w:ascii="Times New Roman" w:hAnsi="Times New Roman" w:cs="Times New Roman"/>
          <w:sz w:val="28"/>
          <w:szCs w:val="28"/>
        </w:rPr>
        <w:t xml:space="preserve">определяет порядок контроля за соблюдением условий предоставления </w:t>
      </w:r>
      <w:r w:rsidR="00592659">
        <w:rPr>
          <w:rFonts w:ascii="Times New Roman" w:hAnsi="Times New Roman" w:cs="Times New Roman"/>
          <w:sz w:val="28"/>
          <w:szCs w:val="28"/>
        </w:rPr>
        <w:t>субсидии</w:t>
      </w:r>
      <w:r w:rsidR="00FE70AF" w:rsidRPr="00FE70AF">
        <w:rPr>
          <w:rFonts w:ascii="Times New Roman" w:hAnsi="Times New Roman" w:cs="Times New Roman"/>
          <w:sz w:val="28"/>
          <w:szCs w:val="28"/>
        </w:rPr>
        <w:t>, а также устанавливает процедуру возврата субсидий в случае нарушения условий их предоставления.</w:t>
      </w:r>
    </w:p>
    <w:p w:rsidR="0009066D" w:rsidRPr="004B6861" w:rsidRDefault="0009066D" w:rsidP="0009066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61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2" w:history="1">
        <w:r w:rsidRPr="004B68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B6861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09.04.2015 </w:t>
      </w:r>
      <w:r>
        <w:rPr>
          <w:rFonts w:ascii="Times New Roman" w:hAnsi="Times New Roman" w:cs="Times New Roman"/>
          <w:sz w:val="28"/>
          <w:szCs w:val="28"/>
        </w:rPr>
        <w:t>№ 165-п «</w:t>
      </w:r>
      <w:r w:rsidRPr="004B6861">
        <w:rPr>
          <w:rFonts w:ascii="Times New Roman" w:hAnsi="Times New Roman" w:cs="Times New Roman"/>
          <w:sz w:val="28"/>
          <w:szCs w:val="28"/>
        </w:rPr>
        <w:t>О реализации отдельных мер по обеспечению ограничения платы граждан за коммунальные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61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6861">
        <w:rPr>
          <w:rFonts w:ascii="Times New Roman" w:hAnsi="Times New Roman" w:cs="Times New Roman"/>
          <w:sz w:val="28"/>
          <w:szCs w:val="28"/>
        </w:rPr>
        <w:t xml:space="preserve"> 165-п).</w:t>
      </w:r>
    </w:p>
    <w:p w:rsidR="00D07EA7" w:rsidRDefault="0009066D" w:rsidP="00090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07EA7" w:rsidRPr="00D07EA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7EA7" w:rsidRPr="00D07EA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07EA7" w:rsidRPr="00D07EA7">
        <w:rPr>
          <w:rFonts w:ascii="Times New Roman" w:hAnsi="Times New Roman" w:cs="Times New Roman"/>
          <w:sz w:val="28"/>
          <w:szCs w:val="28"/>
        </w:rPr>
        <w:t xml:space="preserve">ся в пределах средств бюджета города, предусмотренных на эти цели в соответствующем финансовом году, в целях реализации государственной </w:t>
      </w:r>
      <w:hyperlink r:id="rId13" w:history="1">
        <w:r w:rsidR="00D07EA7" w:rsidRPr="00D07EA7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D07EA7" w:rsidRPr="00D07EA7">
        <w:rPr>
          <w:rFonts w:ascii="Times New Roman" w:hAnsi="Times New Roman" w:cs="Times New Roman"/>
          <w:sz w:val="28"/>
          <w:szCs w:val="28"/>
        </w:rPr>
        <w:t xml:space="preserve">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 503-п,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Минусинск», утвержденной на соответствующий финансовый год и плановый период.</w:t>
      </w:r>
    </w:p>
    <w:p w:rsidR="0009066D" w:rsidRDefault="004B6861" w:rsidP="0009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066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262" w:rsidRPr="00191643">
        <w:rPr>
          <w:rFonts w:ascii="Times New Roman" w:hAnsi="Times New Roman" w:cs="Times New Roman"/>
          <w:sz w:val="28"/>
          <w:szCs w:val="28"/>
        </w:rPr>
        <w:t xml:space="preserve"> Понятия, используемые в настоящем Порядке, применяются в значениях, установленных Жилищным </w:t>
      </w:r>
      <w:hyperlink r:id="rId14" w:history="1">
        <w:r w:rsidR="00935262" w:rsidRPr="001916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35262" w:rsidRPr="00191643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регулирующими </w:t>
      </w:r>
      <w:r w:rsidR="00935262" w:rsidRPr="0019164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коммунальных услуг гражданам, а также </w:t>
      </w:r>
      <w:hyperlink r:id="rId15" w:history="1">
        <w:r w:rsidR="00935262" w:rsidRPr="00191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35262" w:rsidRPr="00191643">
        <w:rPr>
          <w:rFonts w:ascii="Times New Roman" w:hAnsi="Times New Roman" w:cs="Times New Roman"/>
          <w:sz w:val="28"/>
          <w:szCs w:val="28"/>
        </w:rPr>
        <w:t xml:space="preserve"> Красноярского края от 01.12.2014 </w:t>
      </w:r>
      <w:r w:rsidR="007469B6">
        <w:rPr>
          <w:rFonts w:ascii="Times New Roman" w:hAnsi="Times New Roman" w:cs="Times New Roman"/>
          <w:sz w:val="28"/>
          <w:szCs w:val="28"/>
        </w:rPr>
        <w:t>№</w:t>
      </w:r>
      <w:r w:rsidR="00935262" w:rsidRPr="00191643">
        <w:rPr>
          <w:rFonts w:ascii="Times New Roman" w:hAnsi="Times New Roman" w:cs="Times New Roman"/>
          <w:sz w:val="28"/>
          <w:szCs w:val="28"/>
        </w:rPr>
        <w:t xml:space="preserve"> 7-2835 </w:t>
      </w:r>
      <w:r w:rsidR="007469B6">
        <w:rPr>
          <w:rFonts w:ascii="Times New Roman" w:hAnsi="Times New Roman" w:cs="Times New Roman"/>
          <w:sz w:val="28"/>
          <w:szCs w:val="28"/>
        </w:rPr>
        <w:t>«</w:t>
      </w:r>
      <w:r w:rsidR="00935262" w:rsidRPr="00191643">
        <w:rPr>
          <w:rFonts w:ascii="Times New Roman" w:hAnsi="Times New Roman" w:cs="Times New Roman"/>
          <w:sz w:val="28"/>
          <w:szCs w:val="28"/>
        </w:rPr>
        <w:t>Об отдельных мерах по обеспечению ограничения платы</w:t>
      </w:r>
      <w:r w:rsidR="007469B6">
        <w:rPr>
          <w:rFonts w:ascii="Times New Roman" w:hAnsi="Times New Roman" w:cs="Times New Roman"/>
          <w:sz w:val="28"/>
          <w:szCs w:val="28"/>
        </w:rPr>
        <w:t xml:space="preserve"> граждан за коммунальные услуги»</w:t>
      </w:r>
      <w:r w:rsidR="00935262" w:rsidRPr="00191643">
        <w:rPr>
          <w:rFonts w:ascii="Times New Roman" w:hAnsi="Times New Roman" w:cs="Times New Roman"/>
          <w:sz w:val="28"/>
          <w:szCs w:val="28"/>
        </w:rPr>
        <w:t>.</w:t>
      </w:r>
    </w:p>
    <w:p w:rsidR="0009066D" w:rsidRDefault="00935262" w:rsidP="0009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F9">
        <w:rPr>
          <w:rFonts w:ascii="Times New Roman" w:hAnsi="Times New Roman" w:cs="Times New Roman"/>
          <w:sz w:val="28"/>
          <w:szCs w:val="28"/>
        </w:rPr>
        <w:t>1.</w:t>
      </w:r>
      <w:r w:rsidR="0009066D">
        <w:rPr>
          <w:rFonts w:ascii="Times New Roman" w:hAnsi="Times New Roman" w:cs="Times New Roman"/>
          <w:sz w:val="28"/>
          <w:szCs w:val="28"/>
        </w:rPr>
        <w:t>5</w:t>
      </w:r>
      <w:r w:rsidRPr="00CB61F9">
        <w:rPr>
          <w:rFonts w:ascii="Times New Roman" w:hAnsi="Times New Roman" w:cs="Times New Roman"/>
          <w:sz w:val="28"/>
          <w:szCs w:val="28"/>
        </w:rPr>
        <w:t>. Администрация</w:t>
      </w:r>
      <w:r w:rsidRPr="006C723D">
        <w:rPr>
          <w:rFonts w:ascii="Times New Roman" w:hAnsi="Times New Roman" w:cs="Times New Roman"/>
          <w:sz w:val="28"/>
          <w:szCs w:val="28"/>
        </w:rPr>
        <w:t xml:space="preserve"> города Минусинска является главным распорядителем бюджетных средств.</w:t>
      </w:r>
    </w:p>
    <w:p w:rsidR="00935262" w:rsidRPr="006C723D" w:rsidRDefault="00935262" w:rsidP="0009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23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23D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23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A04C0C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="0002021E" w:rsidRPr="00A04C0C">
        <w:rPr>
          <w:rFonts w:ascii="Times New Roman" w:hAnsi="Times New Roman" w:cs="Times New Roman"/>
          <w:sz w:val="28"/>
          <w:szCs w:val="28"/>
        </w:rPr>
        <w:t xml:space="preserve">(далее - Управление) </w:t>
      </w:r>
      <w:r w:rsidRPr="006C723D">
        <w:rPr>
          <w:rFonts w:ascii="Times New Roman" w:hAnsi="Times New Roman" w:cs="Times New Roman"/>
          <w:sz w:val="28"/>
          <w:szCs w:val="28"/>
        </w:rPr>
        <w:t>выполняет функции получателя бюджетных средств, до которого в соответствии с решением Минусинского городского Совета депутатов о бюджете города Минусинска доводятся в установленном порядке лимиты бюджетных обязательств на предоставление субсидий на соответствующий финансовый год.</w:t>
      </w:r>
    </w:p>
    <w:p w:rsidR="003110C1" w:rsidRDefault="003110C1" w:rsidP="003110C1">
      <w:pPr>
        <w:pStyle w:val="ConsPlusNormal"/>
        <w:numPr>
          <w:ilvl w:val="0"/>
          <w:numId w:val="2"/>
        </w:numPr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D932B2" w:rsidRDefault="00D932B2" w:rsidP="00D932B2">
      <w:pPr>
        <w:pStyle w:val="ConsPlusNormal"/>
        <w:spacing w:before="22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932B2" w:rsidRPr="00D932B2" w:rsidRDefault="00D932B2" w:rsidP="00D932B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32B2">
        <w:rPr>
          <w:rFonts w:ascii="Times New Roman" w:hAnsi="Times New Roman" w:cs="Times New Roman"/>
          <w:sz w:val="28"/>
          <w:szCs w:val="28"/>
        </w:rPr>
        <w:t>. Размер субсидии и порядок расчета размера субсидии определяются в соответствии с приложением 1 к Постановлению №165-п.</w:t>
      </w:r>
    </w:p>
    <w:p w:rsidR="00D932B2" w:rsidRDefault="00D932B2" w:rsidP="00D932B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Условия предоставления субсидии исполнителям коммунальных услуг определяются в соответствии с приложением 2 к Постановлению №165-п.</w:t>
      </w:r>
    </w:p>
    <w:p w:rsidR="00D932B2" w:rsidRDefault="00D932B2" w:rsidP="00D932B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15509" w:rsidRPr="006F27C4">
        <w:rPr>
          <w:rFonts w:ascii="Times New Roman" w:hAnsi="Times New Roman" w:cs="Times New Roman"/>
          <w:sz w:val="28"/>
          <w:szCs w:val="28"/>
        </w:rPr>
        <w:t xml:space="preserve">Для получения субсидии исполнители коммунальных услуг подают в Управление заявление по форме, установленной приложением к перечню документов, представляемых для получения </w:t>
      </w:r>
      <w:r w:rsidR="000679AF">
        <w:rPr>
          <w:rFonts w:ascii="Times New Roman" w:hAnsi="Times New Roman" w:cs="Times New Roman"/>
          <w:sz w:val="28"/>
          <w:szCs w:val="28"/>
        </w:rPr>
        <w:t>субсиди</w:t>
      </w:r>
      <w:r w:rsidR="00FF1FE9">
        <w:rPr>
          <w:rFonts w:ascii="Times New Roman" w:hAnsi="Times New Roman" w:cs="Times New Roman"/>
          <w:sz w:val="28"/>
          <w:szCs w:val="28"/>
        </w:rPr>
        <w:t>и</w:t>
      </w:r>
      <w:r w:rsidR="00315509" w:rsidRPr="006F27C4">
        <w:rPr>
          <w:rFonts w:ascii="Times New Roman" w:hAnsi="Times New Roman" w:cs="Times New Roman"/>
          <w:sz w:val="28"/>
          <w:szCs w:val="28"/>
        </w:rPr>
        <w:t xml:space="preserve">, составу сведений в них, требованиям к оформлению указанных документов, а также порядку их представления согласно </w:t>
      </w:r>
      <w:hyperlink r:id="rId16" w:history="1">
        <w:r w:rsidR="00315509" w:rsidRPr="006F27C4"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 w:rsidR="00315509" w:rsidRPr="006F27C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07EA7">
        <w:rPr>
          <w:rFonts w:ascii="Times New Roman" w:hAnsi="Times New Roman" w:cs="Times New Roman"/>
          <w:sz w:val="28"/>
          <w:szCs w:val="28"/>
        </w:rPr>
        <w:t xml:space="preserve"> </w:t>
      </w:r>
      <w:r w:rsidR="00315509" w:rsidRPr="006F27C4">
        <w:rPr>
          <w:rFonts w:ascii="Times New Roman" w:hAnsi="Times New Roman" w:cs="Times New Roman"/>
          <w:sz w:val="28"/>
          <w:szCs w:val="28"/>
        </w:rPr>
        <w:t xml:space="preserve">№165-п, в сроки, установленные </w:t>
      </w:r>
      <w:hyperlink r:id="rId17" w:history="1">
        <w:r w:rsidR="00315509" w:rsidRPr="006F27C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="00315509" w:rsidRPr="006F27C4">
        <w:rPr>
          <w:rFonts w:ascii="Times New Roman" w:hAnsi="Times New Roman" w:cs="Times New Roman"/>
          <w:sz w:val="28"/>
          <w:szCs w:val="28"/>
        </w:rPr>
        <w:t xml:space="preserve"> приложения 4 к Постановлению №165-п.</w:t>
      </w:r>
    </w:p>
    <w:p w:rsidR="00D932B2" w:rsidRDefault="00D932B2" w:rsidP="00D932B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D932B2">
        <w:rPr>
          <w:rFonts w:ascii="Times New Roman" w:hAnsi="Times New Roman" w:cs="Times New Roman"/>
          <w:sz w:val="28"/>
          <w:szCs w:val="28"/>
        </w:rPr>
        <w:t xml:space="preserve">Исполнители коммунальных услуг к заявлению прилагают документы, указанные в </w:t>
      </w:r>
      <w:hyperlink r:id="rId18" w:history="1">
        <w:r w:rsidRPr="00D932B2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932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932B2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932B2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2B2">
        <w:rPr>
          <w:rFonts w:ascii="Times New Roman" w:hAnsi="Times New Roman" w:cs="Times New Roman"/>
          <w:sz w:val="28"/>
          <w:szCs w:val="28"/>
        </w:rPr>
        <w:t xml:space="preserve"> 165-п (копии документов заверяются руководителем исполнителя коммунальных услуг), а также вправе по собственной инициативе представить документы, указанные в </w:t>
      </w:r>
      <w:hyperlink r:id="rId20" w:history="1">
        <w:r w:rsidRPr="00D932B2">
          <w:rPr>
            <w:rFonts w:ascii="Times New Roman" w:hAnsi="Times New Roman" w:cs="Times New Roman"/>
            <w:color w:val="0000FF"/>
            <w:sz w:val="28"/>
            <w:szCs w:val="28"/>
          </w:rPr>
          <w:t>пунктах 2.2.1</w:t>
        </w:r>
      </w:hyperlink>
      <w:r w:rsidRPr="00D932B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932B2">
          <w:rPr>
            <w:rFonts w:ascii="Times New Roman" w:hAnsi="Times New Roman" w:cs="Times New Roman"/>
            <w:color w:val="0000FF"/>
            <w:sz w:val="28"/>
            <w:szCs w:val="28"/>
          </w:rPr>
          <w:t>2.3.1</w:t>
        </w:r>
      </w:hyperlink>
      <w:r w:rsidRPr="00D932B2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2B2">
        <w:rPr>
          <w:rFonts w:ascii="Times New Roman" w:hAnsi="Times New Roman" w:cs="Times New Roman"/>
          <w:sz w:val="28"/>
          <w:szCs w:val="28"/>
        </w:rPr>
        <w:t xml:space="preserve"> 165-п.</w:t>
      </w:r>
    </w:p>
    <w:p w:rsidR="00D932B2" w:rsidRPr="00D932B2" w:rsidRDefault="00D932B2" w:rsidP="00D932B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932B2">
        <w:rPr>
          <w:rFonts w:ascii="Times New Roman" w:hAnsi="Times New Roman" w:cs="Times New Roman"/>
          <w:sz w:val="28"/>
          <w:szCs w:val="28"/>
        </w:rPr>
        <w:t xml:space="preserve">В случае если исполнители коммунальных услуг не представили по собственной инициативе документы, указанные в </w:t>
      </w:r>
      <w:hyperlink r:id="rId22" w:history="1">
        <w:r w:rsidRPr="00D932B2">
          <w:rPr>
            <w:rFonts w:ascii="Times New Roman" w:hAnsi="Times New Roman" w:cs="Times New Roman"/>
            <w:color w:val="0000FF"/>
            <w:sz w:val="28"/>
            <w:szCs w:val="28"/>
          </w:rPr>
          <w:t>пунктах 2.2.1</w:t>
        </w:r>
      </w:hyperlink>
      <w:r w:rsidRPr="00D932B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932B2">
          <w:rPr>
            <w:rFonts w:ascii="Times New Roman" w:hAnsi="Times New Roman" w:cs="Times New Roman"/>
            <w:color w:val="0000FF"/>
            <w:sz w:val="28"/>
            <w:szCs w:val="28"/>
          </w:rPr>
          <w:t>2.3.1</w:t>
        </w:r>
      </w:hyperlink>
      <w:r w:rsidRPr="00D932B2">
        <w:rPr>
          <w:rFonts w:ascii="Times New Roman" w:hAnsi="Times New Roman" w:cs="Times New Roman"/>
          <w:sz w:val="28"/>
          <w:szCs w:val="28"/>
        </w:rPr>
        <w:t xml:space="preserve"> приложения  3 к Постановлению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2B2">
        <w:rPr>
          <w:rFonts w:ascii="Times New Roman" w:hAnsi="Times New Roman" w:cs="Times New Roman"/>
          <w:sz w:val="28"/>
          <w:szCs w:val="28"/>
        </w:rPr>
        <w:t xml:space="preserve"> 165-п,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932B2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в порядке межведомственного информационного взаимодействия в соответствии с Федеральным </w:t>
      </w:r>
      <w:hyperlink r:id="rId24" w:history="1">
        <w:r w:rsidRPr="00D932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32B2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2B2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2B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932B2">
        <w:rPr>
          <w:rFonts w:ascii="Times New Roman" w:hAnsi="Times New Roman" w:cs="Times New Roman"/>
          <w:sz w:val="28"/>
          <w:szCs w:val="28"/>
        </w:rPr>
        <w:t>.</w:t>
      </w:r>
    </w:p>
    <w:p w:rsidR="00D932B2" w:rsidRPr="006F27C4" w:rsidRDefault="00D932B2" w:rsidP="00D932B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7C4" w:rsidRDefault="00315509" w:rsidP="003754A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4A8">
        <w:rPr>
          <w:rFonts w:ascii="Times New Roman" w:hAnsi="Times New Roman" w:cs="Times New Roman"/>
          <w:sz w:val="28"/>
          <w:szCs w:val="28"/>
        </w:rPr>
        <w:t>2.</w:t>
      </w:r>
      <w:r w:rsidR="000D47F3" w:rsidRPr="003754A8">
        <w:rPr>
          <w:rFonts w:ascii="Times New Roman" w:hAnsi="Times New Roman" w:cs="Times New Roman"/>
          <w:sz w:val="28"/>
          <w:szCs w:val="28"/>
        </w:rPr>
        <w:t>6</w:t>
      </w:r>
      <w:r w:rsidRPr="003754A8">
        <w:rPr>
          <w:rFonts w:ascii="Times New Roman" w:hAnsi="Times New Roman" w:cs="Times New Roman"/>
          <w:sz w:val="28"/>
          <w:szCs w:val="28"/>
        </w:rPr>
        <w:t>. Заявление и документы, перечисленные в приложении 3 к Постановлению №165-п, исполнители коммунальных услуг представляют в Управление на бумажном носителе лично либо направляют почтовым отправл</w:t>
      </w:r>
      <w:r w:rsidR="003754A8" w:rsidRPr="003754A8">
        <w:rPr>
          <w:rFonts w:ascii="Times New Roman" w:hAnsi="Times New Roman" w:cs="Times New Roman"/>
          <w:sz w:val="28"/>
          <w:szCs w:val="28"/>
        </w:rPr>
        <w:t>ением с уведомлением о вручении.</w:t>
      </w:r>
    </w:p>
    <w:p w:rsidR="006F27C4" w:rsidRDefault="006F27C4" w:rsidP="006F27C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4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558A">
        <w:rPr>
          <w:rFonts w:ascii="Times New Roman" w:hAnsi="Times New Roman" w:cs="Times New Roman"/>
          <w:sz w:val="28"/>
          <w:szCs w:val="28"/>
        </w:rPr>
        <w:t xml:space="preserve">Управление рассматривает заявление и документы, представленные исполнителями коммунальных услуг для получения субсидии, принимает </w:t>
      </w:r>
      <w:r w:rsidRPr="0020558A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или об отказе в предоставлении субсидии в порядке и сроки, установленные </w:t>
      </w:r>
      <w:hyperlink r:id="rId25" w:history="1">
        <w:r w:rsidRPr="0020558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4</w:t>
        </w:r>
      </w:hyperlink>
      <w:r w:rsidRPr="0020558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 №165-п.</w:t>
      </w:r>
    </w:p>
    <w:p w:rsidR="006F27C4" w:rsidRPr="002D2720" w:rsidRDefault="006F27C4" w:rsidP="006F27C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4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72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</w:t>
      </w:r>
      <w:r w:rsidRPr="002D272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720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 Управление в течение трех рабочих дней со дня принятия решения направляет исполнителю коммунальных услуг способом, указанным им в заявлении, решение об отказе в предоставлении субсидий с указанием оснований отказа</w:t>
      </w:r>
      <w:r w:rsidRPr="002D2720">
        <w:rPr>
          <w:rFonts w:ascii="Times New Roman" w:hAnsi="Times New Roman" w:cs="Times New Roman"/>
          <w:sz w:val="28"/>
          <w:szCs w:val="28"/>
        </w:rPr>
        <w:t>.</w:t>
      </w:r>
    </w:p>
    <w:p w:rsidR="006F27C4" w:rsidRPr="002D2720" w:rsidRDefault="006F27C4" w:rsidP="006F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4A8">
        <w:rPr>
          <w:rFonts w:ascii="Times New Roman" w:hAnsi="Times New Roman" w:cs="Times New Roman"/>
          <w:sz w:val="28"/>
          <w:szCs w:val="28"/>
        </w:rPr>
        <w:t>9</w:t>
      </w:r>
      <w:r w:rsidRPr="002D2720">
        <w:rPr>
          <w:rFonts w:ascii="Times New Roman" w:hAnsi="Times New Roman" w:cs="Times New Roman"/>
          <w:sz w:val="28"/>
          <w:szCs w:val="28"/>
        </w:rPr>
        <w:t xml:space="preserve">. Исполнитель коммунальных услуг в случае устранения обстоятельств, послуживших основанием для отказа в предоставлении </w:t>
      </w:r>
      <w:r w:rsidR="00137F54" w:rsidRPr="00137F54">
        <w:rPr>
          <w:rFonts w:ascii="Times New Roman" w:hAnsi="Times New Roman" w:cs="Times New Roman"/>
          <w:sz w:val="28"/>
          <w:szCs w:val="28"/>
        </w:rPr>
        <w:t>субсид</w:t>
      </w:r>
      <w:r w:rsidR="00137F54">
        <w:rPr>
          <w:rFonts w:ascii="Times New Roman" w:hAnsi="Times New Roman" w:cs="Times New Roman"/>
          <w:sz w:val="28"/>
          <w:szCs w:val="28"/>
        </w:rPr>
        <w:t>и</w:t>
      </w:r>
      <w:r w:rsidR="00137F54" w:rsidRPr="00137F54">
        <w:rPr>
          <w:rFonts w:ascii="Times New Roman" w:hAnsi="Times New Roman" w:cs="Times New Roman"/>
          <w:sz w:val="28"/>
          <w:szCs w:val="28"/>
        </w:rPr>
        <w:t>и</w:t>
      </w:r>
      <w:r w:rsidRPr="00137F54">
        <w:rPr>
          <w:rFonts w:ascii="Times New Roman" w:hAnsi="Times New Roman" w:cs="Times New Roman"/>
          <w:sz w:val="28"/>
          <w:szCs w:val="28"/>
        </w:rPr>
        <w:t>, вправе</w:t>
      </w:r>
      <w:r w:rsidRPr="002D2720">
        <w:rPr>
          <w:rFonts w:ascii="Times New Roman" w:hAnsi="Times New Roman" w:cs="Times New Roman"/>
          <w:sz w:val="28"/>
          <w:szCs w:val="28"/>
        </w:rPr>
        <w:t xml:space="preserve"> в установленном порядке повторно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D272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37F5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D2720">
        <w:rPr>
          <w:rFonts w:ascii="Times New Roman" w:hAnsi="Times New Roman" w:cs="Times New Roman"/>
          <w:sz w:val="28"/>
          <w:szCs w:val="28"/>
        </w:rPr>
        <w:t xml:space="preserve">в срок не позднее тридцати календарных дней с даты получения уведомления об отказе в предоставлении </w:t>
      </w:r>
      <w:r w:rsidR="00137F5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 с пред</w:t>
      </w:r>
      <w:r w:rsidRPr="002D2720">
        <w:rPr>
          <w:rFonts w:ascii="Times New Roman" w:hAnsi="Times New Roman" w:cs="Times New Roman"/>
          <w:sz w:val="28"/>
          <w:szCs w:val="28"/>
        </w:rPr>
        <w:t xml:space="preserve">ставлением заявления и документов, представляемых для получения </w:t>
      </w:r>
      <w:r w:rsidR="00137F54">
        <w:rPr>
          <w:rFonts w:ascii="Times New Roman" w:hAnsi="Times New Roman" w:cs="Times New Roman"/>
          <w:sz w:val="28"/>
          <w:szCs w:val="28"/>
        </w:rPr>
        <w:t>субсидии</w:t>
      </w:r>
      <w:r w:rsidRPr="002D2720">
        <w:rPr>
          <w:rFonts w:ascii="Times New Roman" w:hAnsi="Times New Roman" w:cs="Times New Roman"/>
          <w:sz w:val="28"/>
          <w:szCs w:val="28"/>
        </w:rPr>
        <w:t>, состава сведений в них,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2720">
        <w:rPr>
          <w:rFonts w:ascii="Times New Roman" w:hAnsi="Times New Roman" w:cs="Times New Roman"/>
          <w:sz w:val="28"/>
          <w:szCs w:val="28"/>
        </w:rPr>
        <w:t xml:space="preserve"> к оформлению указанных документов, а также порядка их представления</w:t>
      </w:r>
      <w:r>
        <w:rPr>
          <w:rFonts w:ascii="Times New Roman" w:hAnsi="Times New Roman" w:cs="Times New Roman"/>
          <w:sz w:val="28"/>
          <w:szCs w:val="28"/>
        </w:rPr>
        <w:t>, используя способы подачи документов,  указанные в пункте 2.</w:t>
      </w:r>
      <w:r w:rsidR="005F19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2B0A" w:rsidRDefault="006F27C4" w:rsidP="00632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20">
        <w:rPr>
          <w:rFonts w:ascii="Times New Roman" w:hAnsi="Times New Roman" w:cs="Times New Roman"/>
          <w:sz w:val="28"/>
          <w:szCs w:val="28"/>
        </w:rPr>
        <w:t>2.</w:t>
      </w:r>
      <w:r w:rsidR="000D47F3">
        <w:rPr>
          <w:rFonts w:ascii="Times New Roman" w:hAnsi="Times New Roman" w:cs="Times New Roman"/>
          <w:sz w:val="28"/>
          <w:szCs w:val="28"/>
        </w:rPr>
        <w:t>1</w:t>
      </w:r>
      <w:r w:rsidR="003754A8">
        <w:rPr>
          <w:rFonts w:ascii="Times New Roman" w:hAnsi="Times New Roman" w:cs="Times New Roman"/>
          <w:sz w:val="28"/>
          <w:szCs w:val="28"/>
        </w:rPr>
        <w:t>0</w:t>
      </w:r>
      <w:r w:rsidRPr="002D2720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с даты принятия решения о предоставлении </w:t>
      </w:r>
      <w:r w:rsidR="004279D0">
        <w:rPr>
          <w:rFonts w:ascii="Times New Roman" w:hAnsi="Times New Roman" w:cs="Times New Roman"/>
          <w:sz w:val="28"/>
          <w:szCs w:val="28"/>
        </w:rPr>
        <w:t>субсидии</w:t>
      </w:r>
      <w:r w:rsidRPr="002D2720">
        <w:rPr>
          <w:rFonts w:ascii="Times New Roman" w:hAnsi="Times New Roman" w:cs="Times New Roman"/>
          <w:sz w:val="28"/>
          <w:szCs w:val="28"/>
        </w:rPr>
        <w:t xml:space="preserve"> исполнителям коммунальных услуг Управление уведомляет указанных лиц о принятом решении</w:t>
      </w:r>
      <w:r>
        <w:rPr>
          <w:rFonts w:ascii="Times New Roman" w:hAnsi="Times New Roman" w:cs="Times New Roman"/>
          <w:sz w:val="28"/>
          <w:szCs w:val="28"/>
        </w:rPr>
        <w:t>, способом указанным исполнителем коммунальных услуг в заявлении.</w:t>
      </w:r>
    </w:p>
    <w:p w:rsidR="00EE289A" w:rsidRDefault="00632B0A" w:rsidP="00EE2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754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6D4">
        <w:rPr>
          <w:rFonts w:ascii="Times New Roman" w:hAnsi="Times New Roman" w:cs="Times New Roman"/>
          <w:sz w:val="28"/>
          <w:szCs w:val="28"/>
        </w:rPr>
        <w:t>Субсидия</w:t>
      </w:r>
      <w:r w:rsidRPr="00674F7D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соглаш</w:t>
      </w:r>
      <w:r w:rsidR="00496F75">
        <w:rPr>
          <w:rFonts w:ascii="Times New Roman" w:hAnsi="Times New Roman" w:cs="Times New Roman"/>
          <w:sz w:val="28"/>
          <w:szCs w:val="28"/>
        </w:rPr>
        <w:t>ения, о предоставлении субсидии</w:t>
      </w:r>
      <w:r w:rsidRPr="00674F7D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Pr="00674F7D">
        <w:rPr>
          <w:rFonts w:ascii="Times New Roman" w:eastAsia="Calibri" w:hAnsi="Times New Roman" w:cs="Times New Roman"/>
          <w:sz w:val="28"/>
          <w:szCs w:val="28"/>
        </w:rPr>
        <w:t>в соответствии с типовой формой, утвержденной Финансовым управлением Администрации города Минусинска.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72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субсидий заключается в течение десяти рабочих дней с даты принятия Управлением решения о предоставлении </w:t>
      </w:r>
      <w:r w:rsidR="00F95247">
        <w:rPr>
          <w:rFonts w:ascii="Times New Roman" w:hAnsi="Times New Roman" w:cs="Times New Roman"/>
          <w:sz w:val="28"/>
          <w:szCs w:val="28"/>
        </w:rPr>
        <w:t>субсидии</w:t>
      </w:r>
      <w:r w:rsidRPr="002D2720">
        <w:rPr>
          <w:rFonts w:ascii="Times New Roman" w:hAnsi="Times New Roman" w:cs="Times New Roman"/>
          <w:sz w:val="28"/>
          <w:szCs w:val="28"/>
        </w:rPr>
        <w:t>.</w:t>
      </w:r>
    </w:p>
    <w:p w:rsidR="00EE289A" w:rsidRPr="002D2720" w:rsidRDefault="00EE289A" w:rsidP="00632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89A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согласии исполнителей коммунальных услуг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E289A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исполнителями коммунальных услуг условий, целей и порядка их предоставления.</w:t>
      </w:r>
    </w:p>
    <w:p w:rsidR="000D47F3" w:rsidRDefault="00632B0A" w:rsidP="000D47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754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635F"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коммунальных услуг на </w:t>
      </w:r>
      <w:r w:rsidR="00DC11AA">
        <w:rPr>
          <w:rFonts w:ascii="Times New Roman" w:hAnsi="Times New Roman" w:cs="Times New Roman"/>
          <w:sz w:val="28"/>
          <w:szCs w:val="28"/>
        </w:rPr>
        <w:t>первое число месяца, предшествующего месяцу</w:t>
      </w:r>
      <w:r w:rsidR="00315509">
        <w:rPr>
          <w:rFonts w:ascii="Times New Roman" w:hAnsi="Times New Roman" w:cs="Times New Roman"/>
          <w:sz w:val="28"/>
          <w:szCs w:val="28"/>
        </w:rPr>
        <w:t>,</w:t>
      </w:r>
      <w:r w:rsidR="0076635F"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09">
        <w:rPr>
          <w:rFonts w:ascii="Times New Roman" w:eastAsia="Times New Roman" w:hAnsi="Times New Roman" w:cs="Times New Roman"/>
          <w:sz w:val="28"/>
        </w:rPr>
        <w:t>в котором планируется заключение соглашения,</w:t>
      </w:r>
      <w:r w:rsidR="0076635F"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следующим требованиям:</w:t>
      </w:r>
    </w:p>
    <w:p w:rsidR="000D47F3" w:rsidRDefault="000D47F3" w:rsidP="000D47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7F3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47F3" w:rsidRDefault="000D47F3" w:rsidP="000D47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7F3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0D47F3" w:rsidRDefault="000D47F3" w:rsidP="000D47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7F3">
        <w:rPr>
          <w:rFonts w:ascii="Times New Roman" w:hAnsi="Times New Roman" w:cs="Times New Roman"/>
          <w:sz w:val="28"/>
          <w:szCs w:val="28"/>
        </w:rPr>
        <w:t xml:space="preserve">исполнитель коммунальных услуг - юридическое лицо не должен находиться в процессе реорганизации,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исполнитель коммунальных услуг - индивидуальный предприниматель не </w:t>
      </w:r>
      <w:r w:rsidRPr="000D47F3">
        <w:rPr>
          <w:rFonts w:ascii="Times New Roman" w:hAnsi="Times New Roman" w:cs="Times New Roman"/>
          <w:sz w:val="28"/>
          <w:szCs w:val="28"/>
        </w:rPr>
        <w:lastRenderedPageBreak/>
        <w:t>должен прекратить деятельность в качестве индивидуального предпринимателя;</w:t>
      </w:r>
    </w:p>
    <w:p w:rsidR="000D47F3" w:rsidRDefault="000D47F3" w:rsidP="000D47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7F3"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47F3" w:rsidRPr="00137F54" w:rsidRDefault="000D47F3" w:rsidP="000D47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7F3">
        <w:rPr>
          <w:rFonts w:ascii="Times New Roman" w:hAnsi="Times New Roman" w:cs="Times New Roman"/>
          <w:sz w:val="28"/>
          <w:szCs w:val="28"/>
        </w:rPr>
        <w:t xml:space="preserve">не получать средства из бюджета города в соответствии с иными муниципальными правовыми актами города на цели, указанные в настоящем </w:t>
      </w:r>
      <w:r w:rsidRPr="00137F54">
        <w:rPr>
          <w:rFonts w:ascii="Times New Roman" w:hAnsi="Times New Roman" w:cs="Times New Roman"/>
          <w:sz w:val="28"/>
          <w:szCs w:val="28"/>
        </w:rPr>
        <w:t>По</w:t>
      </w:r>
      <w:r w:rsidR="00137F54" w:rsidRPr="00137F54">
        <w:rPr>
          <w:rFonts w:ascii="Times New Roman" w:hAnsi="Times New Roman" w:cs="Times New Roman"/>
          <w:sz w:val="28"/>
          <w:szCs w:val="28"/>
        </w:rPr>
        <w:t>рядке</w:t>
      </w:r>
      <w:r w:rsidRPr="00137F54">
        <w:rPr>
          <w:rFonts w:ascii="Times New Roman" w:hAnsi="Times New Roman" w:cs="Times New Roman"/>
          <w:sz w:val="28"/>
          <w:szCs w:val="28"/>
        </w:rPr>
        <w:t>.</w:t>
      </w:r>
    </w:p>
    <w:p w:rsidR="00347519" w:rsidRDefault="0076635F" w:rsidP="003475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54">
        <w:rPr>
          <w:rFonts w:ascii="Times New Roman" w:hAnsi="Times New Roman" w:cs="Times New Roman"/>
          <w:sz w:val="28"/>
          <w:szCs w:val="28"/>
        </w:rPr>
        <w:t>2.</w:t>
      </w:r>
      <w:r w:rsidR="00632B0A" w:rsidRPr="00137F54">
        <w:rPr>
          <w:rFonts w:ascii="Times New Roman" w:hAnsi="Times New Roman" w:cs="Times New Roman"/>
          <w:sz w:val="28"/>
          <w:szCs w:val="28"/>
        </w:rPr>
        <w:t>1</w:t>
      </w:r>
      <w:r w:rsidR="003754A8" w:rsidRPr="00137F54">
        <w:rPr>
          <w:rFonts w:ascii="Times New Roman" w:hAnsi="Times New Roman" w:cs="Times New Roman"/>
          <w:sz w:val="28"/>
          <w:szCs w:val="28"/>
        </w:rPr>
        <w:t>3</w:t>
      </w:r>
      <w:r w:rsidRPr="00137F54">
        <w:rPr>
          <w:rFonts w:ascii="Times New Roman" w:hAnsi="Times New Roman" w:cs="Times New Roman"/>
          <w:sz w:val="28"/>
          <w:szCs w:val="28"/>
        </w:rPr>
        <w:t xml:space="preserve">. </w:t>
      </w:r>
      <w:r w:rsidR="00C37BD8" w:rsidRPr="00137F54">
        <w:rPr>
          <w:rFonts w:ascii="Times New Roman" w:hAnsi="Times New Roman" w:cs="Times New Roman"/>
          <w:sz w:val="28"/>
          <w:szCs w:val="28"/>
        </w:rPr>
        <w:t>Соблюдение</w:t>
      </w:r>
      <w:r w:rsidR="00C37BD8" w:rsidRPr="002D2720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753E21">
        <w:rPr>
          <w:rFonts w:ascii="Times New Roman" w:hAnsi="Times New Roman" w:cs="Times New Roman"/>
          <w:sz w:val="28"/>
          <w:szCs w:val="28"/>
        </w:rPr>
        <w:t>субсиди</w:t>
      </w:r>
      <w:r w:rsidR="00A04C0C">
        <w:rPr>
          <w:rFonts w:ascii="Times New Roman" w:hAnsi="Times New Roman" w:cs="Times New Roman"/>
          <w:sz w:val="28"/>
          <w:szCs w:val="28"/>
        </w:rPr>
        <w:t>и</w:t>
      </w:r>
      <w:r w:rsidR="00C37BD8" w:rsidRPr="002D2720">
        <w:rPr>
          <w:rFonts w:ascii="Times New Roman" w:hAnsi="Times New Roman" w:cs="Times New Roman"/>
          <w:sz w:val="28"/>
          <w:szCs w:val="28"/>
        </w:rPr>
        <w:t xml:space="preserve"> осуществляется исполнителями коммунальных услуг</w:t>
      </w:r>
      <w:r w:rsidR="00C37BD8">
        <w:rPr>
          <w:rFonts w:ascii="Times New Roman" w:hAnsi="Times New Roman" w:cs="Times New Roman"/>
          <w:sz w:val="28"/>
          <w:szCs w:val="28"/>
        </w:rPr>
        <w:t>, которые</w:t>
      </w:r>
      <w:r w:rsidRPr="0076635F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документов и сведений, представляемых для получения субсидии.</w:t>
      </w:r>
    </w:p>
    <w:p w:rsidR="0020558A" w:rsidRDefault="0076635F" w:rsidP="0020558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35F">
        <w:rPr>
          <w:rFonts w:ascii="Times New Roman" w:hAnsi="Times New Roman" w:cs="Times New Roman"/>
          <w:sz w:val="28"/>
          <w:szCs w:val="28"/>
        </w:rPr>
        <w:t xml:space="preserve">Контроль за правильностью расчетов средств субсидии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635F">
        <w:rPr>
          <w:rFonts w:ascii="Times New Roman" w:hAnsi="Times New Roman" w:cs="Times New Roman"/>
          <w:sz w:val="28"/>
          <w:szCs w:val="28"/>
        </w:rPr>
        <w:t>.</w:t>
      </w:r>
    </w:p>
    <w:p w:rsidR="000F7B5D" w:rsidRDefault="0020558A" w:rsidP="00C37BD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8A">
        <w:rPr>
          <w:rFonts w:ascii="Times New Roman" w:hAnsi="Times New Roman" w:cs="Times New Roman"/>
          <w:sz w:val="28"/>
          <w:szCs w:val="28"/>
        </w:rPr>
        <w:t>2.</w:t>
      </w:r>
      <w:r w:rsidR="00632B0A">
        <w:rPr>
          <w:rFonts w:ascii="Times New Roman" w:hAnsi="Times New Roman" w:cs="Times New Roman"/>
          <w:sz w:val="28"/>
          <w:szCs w:val="28"/>
        </w:rPr>
        <w:t>1</w:t>
      </w:r>
      <w:r w:rsidR="003754A8">
        <w:rPr>
          <w:rFonts w:ascii="Times New Roman" w:hAnsi="Times New Roman" w:cs="Times New Roman"/>
          <w:sz w:val="28"/>
          <w:szCs w:val="28"/>
        </w:rPr>
        <w:t>4</w:t>
      </w:r>
      <w:r w:rsidR="00B334DF">
        <w:rPr>
          <w:rFonts w:ascii="Times New Roman" w:hAnsi="Times New Roman" w:cs="Times New Roman"/>
          <w:sz w:val="28"/>
          <w:szCs w:val="28"/>
        </w:rPr>
        <w:t xml:space="preserve">. </w:t>
      </w:r>
      <w:r w:rsidR="001D0E9F" w:rsidRPr="002D2720">
        <w:rPr>
          <w:rFonts w:ascii="Times New Roman" w:hAnsi="Times New Roman" w:cs="Times New Roman"/>
          <w:sz w:val="28"/>
          <w:szCs w:val="28"/>
        </w:rPr>
        <w:t xml:space="preserve">Перечисление средств </w:t>
      </w:r>
      <w:r w:rsidR="00C37BD8">
        <w:rPr>
          <w:rFonts w:ascii="Times New Roman" w:hAnsi="Times New Roman" w:cs="Times New Roman"/>
          <w:sz w:val="28"/>
          <w:szCs w:val="28"/>
        </w:rPr>
        <w:t>субсидии</w:t>
      </w:r>
      <w:r w:rsidR="001D0E9F" w:rsidRPr="002D2720">
        <w:rPr>
          <w:rFonts w:ascii="Times New Roman" w:hAnsi="Times New Roman" w:cs="Times New Roman"/>
          <w:sz w:val="28"/>
          <w:szCs w:val="28"/>
        </w:rPr>
        <w:t xml:space="preserve"> исполнителям коммунальных услуг осуществляется на основании решения Управления о предоставлении </w:t>
      </w:r>
      <w:r w:rsidR="00BC0512">
        <w:rPr>
          <w:rFonts w:ascii="Times New Roman" w:hAnsi="Times New Roman" w:cs="Times New Roman"/>
          <w:sz w:val="28"/>
          <w:szCs w:val="28"/>
        </w:rPr>
        <w:t>субсидии</w:t>
      </w:r>
      <w:r w:rsidR="001D0E9F" w:rsidRPr="002D2720">
        <w:rPr>
          <w:rFonts w:ascii="Times New Roman" w:hAnsi="Times New Roman" w:cs="Times New Roman"/>
          <w:sz w:val="28"/>
          <w:szCs w:val="28"/>
        </w:rPr>
        <w:t xml:space="preserve"> и соглашения о предоставлении субсидий, заключенного между Управлением и исполнителем коммунальных услуг.</w:t>
      </w:r>
    </w:p>
    <w:p w:rsidR="00BB3C87" w:rsidRDefault="001D0E9F" w:rsidP="00BB3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754A8">
        <w:rPr>
          <w:rFonts w:ascii="Times New Roman" w:hAnsi="Times New Roman" w:cs="Times New Roman"/>
          <w:sz w:val="28"/>
          <w:szCs w:val="28"/>
        </w:rPr>
        <w:t>5</w:t>
      </w:r>
      <w:r w:rsidRPr="002D2720">
        <w:rPr>
          <w:rFonts w:ascii="Times New Roman" w:hAnsi="Times New Roman" w:cs="Times New Roman"/>
          <w:sz w:val="28"/>
          <w:szCs w:val="28"/>
        </w:rPr>
        <w:t xml:space="preserve">. Исполнители коммунальных услуг обеспечивают целевое использование средств </w:t>
      </w:r>
      <w:r w:rsidR="00137F54">
        <w:rPr>
          <w:rFonts w:ascii="Times New Roman" w:hAnsi="Times New Roman" w:cs="Times New Roman"/>
          <w:sz w:val="28"/>
          <w:szCs w:val="28"/>
        </w:rPr>
        <w:t>субсидии</w:t>
      </w:r>
      <w:r w:rsidRPr="002D2720">
        <w:rPr>
          <w:rFonts w:ascii="Times New Roman" w:hAnsi="Times New Roman" w:cs="Times New Roman"/>
          <w:sz w:val="28"/>
          <w:szCs w:val="28"/>
        </w:rPr>
        <w:t>.</w:t>
      </w:r>
    </w:p>
    <w:p w:rsidR="00BB3C87" w:rsidRPr="00BB3C87" w:rsidRDefault="00BB3C87" w:rsidP="00BB3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C87">
        <w:rPr>
          <w:rFonts w:ascii="Times New Roman" w:hAnsi="Times New Roman" w:cs="Times New Roman"/>
          <w:sz w:val="28"/>
          <w:szCs w:val="28"/>
        </w:rPr>
        <w:t>2.1</w:t>
      </w:r>
      <w:r w:rsidR="003754A8">
        <w:rPr>
          <w:rFonts w:ascii="Times New Roman" w:hAnsi="Times New Roman" w:cs="Times New Roman"/>
          <w:sz w:val="28"/>
          <w:szCs w:val="28"/>
        </w:rPr>
        <w:t>6</w:t>
      </w:r>
      <w:r w:rsidRPr="00BB3C87">
        <w:rPr>
          <w:rFonts w:ascii="Times New Roman" w:hAnsi="Times New Roman" w:cs="Times New Roman"/>
          <w:sz w:val="28"/>
          <w:szCs w:val="28"/>
        </w:rPr>
        <w:t xml:space="preserve">. Управление формирует и направляет в Финансовое управление Администрации города </w:t>
      </w:r>
      <w:r w:rsidR="009B53D7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Pr="00BB3C87">
        <w:rPr>
          <w:rFonts w:ascii="Times New Roman" w:hAnsi="Times New Roman" w:cs="Times New Roman"/>
          <w:sz w:val="28"/>
          <w:szCs w:val="28"/>
        </w:rPr>
        <w:t>заявку на финансирование средств субсидии на очередной месяц в соответствии с требованиями составления и ведения кассового плана исполнения бюджета города.</w:t>
      </w:r>
    </w:p>
    <w:p w:rsidR="00BB3C87" w:rsidRPr="00BB3C87" w:rsidRDefault="00BB3C87" w:rsidP="00BB3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C87">
        <w:rPr>
          <w:rFonts w:ascii="Times New Roman" w:hAnsi="Times New Roman" w:cs="Times New Roman"/>
          <w:sz w:val="28"/>
          <w:szCs w:val="28"/>
        </w:rPr>
        <w:t>2.1</w:t>
      </w:r>
      <w:r w:rsidR="00137F54">
        <w:rPr>
          <w:rFonts w:ascii="Times New Roman" w:hAnsi="Times New Roman" w:cs="Times New Roman"/>
          <w:sz w:val="28"/>
          <w:szCs w:val="28"/>
        </w:rPr>
        <w:t>7</w:t>
      </w:r>
      <w:r w:rsidRPr="00BB3C87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города </w:t>
      </w:r>
      <w:r w:rsidR="00D948C4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Pr="00BB3C87">
        <w:rPr>
          <w:rFonts w:ascii="Times New Roman" w:hAnsi="Times New Roman" w:cs="Times New Roman"/>
          <w:sz w:val="28"/>
          <w:szCs w:val="28"/>
        </w:rPr>
        <w:t>в соответствии с заявкой в пределах средств, предусмотренных в бюджете города на эти цели, направляет денежные средства на лицевой счет Управления.</w:t>
      </w:r>
    </w:p>
    <w:p w:rsidR="000F7B5D" w:rsidRDefault="00BA5CB3" w:rsidP="000F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4A8">
        <w:rPr>
          <w:rFonts w:ascii="Times New Roman" w:hAnsi="Times New Roman" w:cs="Times New Roman"/>
          <w:sz w:val="28"/>
          <w:szCs w:val="28"/>
        </w:rPr>
        <w:t>1</w:t>
      </w:r>
      <w:r w:rsidR="00137F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720">
        <w:rPr>
          <w:rFonts w:ascii="Times New Roman" w:hAnsi="Times New Roman" w:cs="Times New Roman"/>
          <w:sz w:val="28"/>
          <w:szCs w:val="28"/>
        </w:rPr>
        <w:t xml:space="preserve">Перечисление средств </w:t>
      </w:r>
      <w:r w:rsidR="00C37BD8">
        <w:rPr>
          <w:rFonts w:ascii="Times New Roman" w:hAnsi="Times New Roman" w:cs="Times New Roman"/>
          <w:sz w:val="28"/>
          <w:szCs w:val="28"/>
        </w:rPr>
        <w:t>субсидии</w:t>
      </w:r>
      <w:r w:rsidRPr="002D2720">
        <w:rPr>
          <w:rFonts w:ascii="Times New Roman" w:hAnsi="Times New Roman" w:cs="Times New Roman"/>
          <w:sz w:val="28"/>
          <w:szCs w:val="28"/>
        </w:rPr>
        <w:t xml:space="preserve"> исполнителям коммунальных услуг осуществляется Управлением в срок до двадцатого числа месяца, следующего за отчетным, в соответствии со сводной бюджетной росписью бюджета городского округа на расчетные счета исполнителей коммунальных услуг, открытые в российских кредитных организациях. Перечисление средств </w:t>
      </w:r>
      <w:r w:rsidR="007004CF">
        <w:rPr>
          <w:rFonts w:ascii="Times New Roman" w:hAnsi="Times New Roman" w:cs="Times New Roman"/>
          <w:sz w:val="28"/>
          <w:szCs w:val="28"/>
        </w:rPr>
        <w:t>субсидии</w:t>
      </w:r>
      <w:r w:rsidRPr="002D2720">
        <w:rPr>
          <w:rFonts w:ascii="Times New Roman" w:hAnsi="Times New Roman" w:cs="Times New Roman"/>
          <w:sz w:val="28"/>
          <w:szCs w:val="28"/>
        </w:rPr>
        <w:t xml:space="preserve"> за декабрь текущего финансового года осуществляется не позднее 20 декабря текущего финансового года.</w:t>
      </w:r>
    </w:p>
    <w:p w:rsidR="000F7B5D" w:rsidRDefault="00BA5CB3" w:rsidP="000F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7F5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5CB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334DF">
        <w:rPr>
          <w:rFonts w:ascii="Times New Roman" w:hAnsi="Times New Roman" w:cs="Times New Roman"/>
          <w:sz w:val="28"/>
          <w:szCs w:val="28"/>
        </w:rPr>
        <w:t>Управлением</w:t>
      </w:r>
      <w:r w:rsidRPr="00BA5CB3">
        <w:rPr>
          <w:rFonts w:ascii="Times New Roman" w:hAnsi="Times New Roman" w:cs="Times New Roman"/>
          <w:sz w:val="28"/>
          <w:szCs w:val="28"/>
        </w:rPr>
        <w:t xml:space="preserve"> средств субсидии исполнителям коммунальных услуг осуществляется при условии их целевого использования, установленного </w:t>
      </w:r>
      <w:hyperlink r:id="rId26" w:history="1">
        <w:r w:rsidRPr="00BA5CB3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BA5CB3">
        <w:rPr>
          <w:rFonts w:ascii="Times New Roman" w:hAnsi="Times New Roman" w:cs="Times New Roman"/>
          <w:sz w:val="28"/>
          <w:szCs w:val="28"/>
        </w:rPr>
        <w:t xml:space="preserve"> приложения 5 к </w:t>
      </w:r>
      <w:r w:rsidR="00B334DF">
        <w:rPr>
          <w:rFonts w:ascii="Times New Roman" w:hAnsi="Times New Roman" w:cs="Times New Roman"/>
          <w:sz w:val="28"/>
          <w:szCs w:val="28"/>
        </w:rPr>
        <w:t>Постановлению №165-п.</w:t>
      </w:r>
    </w:p>
    <w:p w:rsidR="00B334DF" w:rsidRDefault="00BA5CB3" w:rsidP="000F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B3C87">
        <w:rPr>
          <w:rFonts w:ascii="Times New Roman" w:hAnsi="Times New Roman" w:cs="Times New Roman"/>
          <w:sz w:val="28"/>
          <w:szCs w:val="28"/>
        </w:rPr>
        <w:t>2</w:t>
      </w:r>
      <w:r w:rsidR="00137F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5CB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A5CB3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2D2720">
        <w:rPr>
          <w:rFonts w:ascii="Times New Roman" w:hAnsi="Times New Roman" w:cs="Times New Roman"/>
          <w:sz w:val="28"/>
          <w:szCs w:val="28"/>
        </w:rPr>
        <w:t xml:space="preserve"> исполнителями коммунальных услуг соблюдения условий предоставления </w:t>
      </w:r>
      <w:r w:rsidR="00137F5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D2720">
        <w:rPr>
          <w:rFonts w:ascii="Times New Roman" w:hAnsi="Times New Roman" w:cs="Times New Roman"/>
          <w:sz w:val="28"/>
          <w:szCs w:val="28"/>
        </w:rPr>
        <w:t xml:space="preserve">дальнейшее перечисление средств </w:t>
      </w:r>
      <w:r w:rsidR="00BC0512">
        <w:rPr>
          <w:rFonts w:ascii="Times New Roman" w:hAnsi="Times New Roman" w:cs="Times New Roman"/>
          <w:sz w:val="28"/>
          <w:szCs w:val="28"/>
        </w:rPr>
        <w:t>субсидии</w:t>
      </w:r>
      <w:r w:rsidRPr="002D2720">
        <w:rPr>
          <w:rFonts w:ascii="Times New Roman" w:hAnsi="Times New Roman" w:cs="Times New Roman"/>
          <w:sz w:val="28"/>
          <w:szCs w:val="28"/>
        </w:rPr>
        <w:t xml:space="preserve"> Управлением исполнителям коммунальных услуг не производится</w:t>
      </w:r>
      <w:r w:rsidR="00B334DF">
        <w:rPr>
          <w:rFonts w:ascii="Times New Roman" w:hAnsi="Times New Roman" w:cs="Times New Roman"/>
          <w:sz w:val="28"/>
          <w:szCs w:val="28"/>
        </w:rPr>
        <w:t>.</w:t>
      </w:r>
    </w:p>
    <w:p w:rsidR="00762366" w:rsidRDefault="00BA5CB3" w:rsidP="007623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C87">
        <w:rPr>
          <w:rFonts w:ascii="Times New Roman" w:hAnsi="Times New Roman" w:cs="Times New Roman"/>
          <w:sz w:val="28"/>
          <w:szCs w:val="28"/>
        </w:rPr>
        <w:t>2</w:t>
      </w:r>
      <w:r w:rsidR="00137F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5CB3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осуществляется </w:t>
      </w:r>
      <w:r w:rsidR="00EE29DB">
        <w:rPr>
          <w:rFonts w:ascii="Times New Roman" w:hAnsi="Times New Roman" w:cs="Times New Roman"/>
          <w:sz w:val="28"/>
          <w:szCs w:val="28"/>
        </w:rPr>
        <w:t>не позднее десятого рабочего дня после</w:t>
      </w:r>
      <w:r w:rsidRPr="00BA5CB3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EE29D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A5CB3">
        <w:rPr>
          <w:rFonts w:ascii="Times New Roman" w:hAnsi="Times New Roman" w:cs="Times New Roman"/>
          <w:sz w:val="28"/>
          <w:szCs w:val="28"/>
        </w:rPr>
        <w:t xml:space="preserve">документов, подтверждающих целевое использование средств субсидии, с учетом размера предоставленной </w:t>
      </w:r>
      <w:r w:rsidR="00BC0512">
        <w:rPr>
          <w:rFonts w:ascii="Times New Roman" w:hAnsi="Times New Roman" w:cs="Times New Roman"/>
          <w:sz w:val="28"/>
          <w:szCs w:val="28"/>
        </w:rPr>
        <w:t>субсидии</w:t>
      </w:r>
      <w:r w:rsidRPr="00BA5CB3">
        <w:rPr>
          <w:rFonts w:ascii="Times New Roman" w:hAnsi="Times New Roman" w:cs="Times New Roman"/>
          <w:sz w:val="28"/>
          <w:szCs w:val="28"/>
        </w:rPr>
        <w:t xml:space="preserve"> за период, в котором перечисление средств субсидии не осуществлялось.</w:t>
      </w:r>
    </w:p>
    <w:p w:rsidR="00691CE6" w:rsidRDefault="00BA5CB3" w:rsidP="00691C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49">
        <w:rPr>
          <w:rFonts w:ascii="Times New Roman" w:hAnsi="Times New Roman" w:cs="Times New Roman"/>
          <w:sz w:val="28"/>
          <w:szCs w:val="28"/>
        </w:rPr>
        <w:t>2.</w:t>
      </w:r>
      <w:r w:rsidR="00BB3C87" w:rsidRPr="00850949">
        <w:rPr>
          <w:rFonts w:ascii="Times New Roman" w:hAnsi="Times New Roman" w:cs="Times New Roman"/>
          <w:sz w:val="28"/>
          <w:szCs w:val="28"/>
        </w:rPr>
        <w:t>2</w:t>
      </w:r>
      <w:r w:rsidR="00137F54" w:rsidRPr="00850949">
        <w:rPr>
          <w:rFonts w:ascii="Times New Roman" w:hAnsi="Times New Roman" w:cs="Times New Roman"/>
          <w:sz w:val="28"/>
          <w:szCs w:val="28"/>
        </w:rPr>
        <w:t>2</w:t>
      </w:r>
      <w:r w:rsidRPr="00850949">
        <w:rPr>
          <w:rFonts w:ascii="Times New Roman" w:hAnsi="Times New Roman" w:cs="Times New Roman"/>
          <w:sz w:val="28"/>
          <w:szCs w:val="28"/>
        </w:rPr>
        <w:t>.</w:t>
      </w:r>
      <w:r w:rsidR="00762366">
        <w:rPr>
          <w:rFonts w:ascii="Times New Roman" w:hAnsi="Times New Roman" w:cs="Times New Roman"/>
          <w:sz w:val="28"/>
          <w:szCs w:val="28"/>
        </w:rPr>
        <w:t xml:space="preserve"> </w:t>
      </w:r>
      <w:r w:rsidR="00762366" w:rsidRPr="00762366">
        <w:rPr>
          <w:rFonts w:ascii="Times New Roman" w:hAnsi="Times New Roman" w:cs="Times New Roman"/>
          <w:sz w:val="28"/>
          <w:szCs w:val="28"/>
        </w:rPr>
        <w:t>Исполнители коммунальных услуг обязаны возвратить неиспользованные средства субсидии на лицевой счет Управления.</w:t>
      </w:r>
    </w:p>
    <w:p w:rsidR="00691CE6" w:rsidRPr="00691CE6" w:rsidRDefault="00762366" w:rsidP="00691C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66">
        <w:rPr>
          <w:rFonts w:ascii="Times New Roman" w:hAnsi="Times New Roman" w:cs="Times New Roman"/>
          <w:sz w:val="28"/>
          <w:szCs w:val="28"/>
        </w:rPr>
        <w:t xml:space="preserve">2.23. Остаток неиспользованных средств субсидии, определенный по итогам годового отчета, предоставленного в соответствии с </w:t>
      </w:r>
      <w:hyperlink w:anchor="Par130" w:tooltip="21. Исполнители коммунальных услуг по итогам за отчетный год представляют в департамент в установленный им срок и по установленным им формам:" w:history="1">
        <w:r w:rsidRPr="0076236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76236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762366">
        <w:rPr>
          <w:rFonts w:ascii="Times New Roman" w:hAnsi="Times New Roman" w:cs="Times New Roman"/>
          <w:sz w:val="28"/>
          <w:szCs w:val="28"/>
        </w:rPr>
        <w:t xml:space="preserve">, подлежит возврату на лицевой счет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62366">
        <w:rPr>
          <w:rFonts w:ascii="Times New Roman" w:hAnsi="Times New Roman" w:cs="Times New Roman"/>
          <w:sz w:val="28"/>
          <w:szCs w:val="28"/>
        </w:rPr>
        <w:t xml:space="preserve"> </w:t>
      </w:r>
      <w:r w:rsidR="00691CE6" w:rsidRPr="00691CE6">
        <w:rPr>
          <w:rFonts w:ascii="Times New Roman" w:hAnsi="Times New Roman" w:cs="Times New Roman"/>
          <w:sz w:val="28"/>
          <w:szCs w:val="28"/>
        </w:rPr>
        <w:t>в срок до тридцатого января года, следующего за отчетным годом.</w:t>
      </w:r>
    </w:p>
    <w:p w:rsidR="00086564" w:rsidRPr="004A0EC5" w:rsidRDefault="00086564" w:rsidP="00086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509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0EC5">
        <w:rPr>
          <w:rFonts w:ascii="Times New Roman" w:hAnsi="Times New Roman" w:cs="Times New Roman"/>
          <w:sz w:val="28"/>
          <w:szCs w:val="28"/>
        </w:rPr>
        <w:t xml:space="preserve">При нарушении исполнителем коммунальных услуг </w:t>
      </w:r>
      <w:r w:rsidR="0010494D">
        <w:rPr>
          <w:rFonts w:ascii="Times New Roman" w:hAnsi="Times New Roman" w:cs="Times New Roman"/>
          <w:sz w:val="28"/>
          <w:szCs w:val="28"/>
        </w:rPr>
        <w:t>у</w:t>
      </w:r>
      <w:r w:rsidRPr="004A0EC5">
        <w:rPr>
          <w:rFonts w:ascii="Times New Roman" w:hAnsi="Times New Roman" w:cs="Times New Roman"/>
          <w:sz w:val="28"/>
          <w:szCs w:val="28"/>
        </w:rPr>
        <w:t>словий</w:t>
      </w:r>
      <w:r>
        <w:rPr>
          <w:rFonts w:ascii="Times New Roman" w:hAnsi="Times New Roman" w:cs="Times New Roman"/>
          <w:sz w:val="28"/>
          <w:szCs w:val="28"/>
        </w:rPr>
        <w:t xml:space="preserve">, целей и порядка </w:t>
      </w:r>
      <w:r w:rsidRPr="004A0EC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0512">
        <w:rPr>
          <w:rFonts w:ascii="Times New Roman" w:hAnsi="Times New Roman" w:cs="Times New Roman"/>
          <w:sz w:val="28"/>
          <w:szCs w:val="28"/>
        </w:rPr>
        <w:t>субсидии</w:t>
      </w:r>
      <w:r w:rsidRPr="004A0EC5">
        <w:rPr>
          <w:rFonts w:ascii="Times New Roman" w:hAnsi="Times New Roman" w:cs="Times New Roman"/>
          <w:sz w:val="28"/>
          <w:szCs w:val="28"/>
        </w:rPr>
        <w:t xml:space="preserve">, а также представления исполнителем коммунальных услуг недостоверных сведений, содержащихся в документах, представленных им для </w:t>
      </w:r>
      <w:r w:rsidRPr="00A67404">
        <w:rPr>
          <w:rFonts w:ascii="Times New Roman" w:hAnsi="Times New Roman" w:cs="Times New Roman"/>
          <w:sz w:val="28"/>
          <w:szCs w:val="28"/>
        </w:rPr>
        <w:t>получения субсидий Управление направляет уведомление о возврате в 10-дневный срок средств перечисленных</w:t>
      </w:r>
      <w:r w:rsidRPr="004A0EC5">
        <w:rPr>
          <w:rFonts w:ascii="Times New Roman" w:hAnsi="Times New Roman" w:cs="Times New Roman"/>
          <w:sz w:val="28"/>
          <w:szCs w:val="28"/>
        </w:rPr>
        <w:t xml:space="preserve"> субсидий в бюджет </w:t>
      </w:r>
      <w:r w:rsidR="0010494D">
        <w:rPr>
          <w:rFonts w:ascii="Times New Roman" w:hAnsi="Times New Roman" w:cs="Times New Roman"/>
          <w:sz w:val="28"/>
          <w:szCs w:val="28"/>
        </w:rPr>
        <w:t>города</w:t>
      </w:r>
      <w:r w:rsidRPr="004A0EC5">
        <w:rPr>
          <w:rFonts w:ascii="Times New Roman" w:hAnsi="Times New Roman" w:cs="Times New Roman"/>
          <w:sz w:val="28"/>
          <w:szCs w:val="28"/>
        </w:rPr>
        <w:t xml:space="preserve"> за период, в </w:t>
      </w:r>
      <w:r>
        <w:rPr>
          <w:rFonts w:ascii="Times New Roman" w:hAnsi="Times New Roman" w:cs="Times New Roman"/>
          <w:sz w:val="28"/>
          <w:szCs w:val="28"/>
        </w:rPr>
        <w:t>котором были допущены нарушения</w:t>
      </w:r>
      <w:r w:rsidRPr="004A0EC5">
        <w:rPr>
          <w:rFonts w:ascii="Times New Roman" w:hAnsi="Times New Roman" w:cs="Times New Roman"/>
          <w:sz w:val="28"/>
          <w:szCs w:val="28"/>
        </w:rPr>
        <w:t>.</w:t>
      </w:r>
    </w:p>
    <w:p w:rsidR="00086564" w:rsidRPr="002D2720" w:rsidRDefault="00086564" w:rsidP="0008656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EC5">
        <w:rPr>
          <w:rFonts w:ascii="Times New Roman" w:hAnsi="Times New Roman" w:cs="Times New Roman"/>
          <w:sz w:val="28"/>
          <w:szCs w:val="28"/>
        </w:rPr>
        <w:t>Уведомление направляется заказным</w:t>
      </w:r>
      <w:r w:rsidRPr="0080327B">
        <w:rPr>
          <w:rFonts w:ascii="Times New Roman" w:hAnsi="Times New Roman" w:cs="Times New Roman"/>
          <w:sz w:val="28"/>
          <w:szCs w:val="28"/>
        </w:rPr>
        <w:t xml:space="preserve"> письмом через отделения федеральной почтовой связи с уведомлением о вручении, а также посредством электронной почты, факса.</w:t>
      </w:r>
    </w:p>
    <w:p w:rsidR="00086564" w:rsidRPr="002D2720" w:rsidRDefault="00086564" w:rsidP="000865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720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2720">
        <w:rPr>
          <w:rFonts w:ascii="Times New Roman" w:hAnsi="Times New Roman" w:cs="Times New Roman"/>
          <w:sz w:val="28"/>
          <w:szCs w:val="28"/>
        </w:rPr>
        <w:t xml:space="preserve"> коммунальных услуг в течение 10 рабочих дней с момента получения уведомления обязаны произвести возврат в бюджет </w:t>
      </w:r>
      <w:r w:rsidR="0010494D">
        <w:rPr>
          <w:rFonts w:ascii="Times New Roman" w:hAnsi="Times New Roman" w:cs="Times New Roman"/>
          <w:sz w:val="28"/>
          <w:szCs w:val="28"/>
        </w:rPr>
        <w:t>города</w:t>
      </w:r>
      <w:r w:rsidRPr="002D2720">
        <w:rPr>
          <w:rFonts w:ascii="Times New Roman" w:hAnsi="Times New Roman" w:cs="Times New Roman"/>
          <w:sz w:val="28"/>
          <w:szCs w:val="28"/>
        </w:rPr>
        <w:t xml:space="preserve"> ранее полученных сумм субсидий, указанных в уведомлении, в полном объеме.</w:t>
      </w:r>
    </w:p>
    <w:p w:rsidR="00086564" w:rsidRDefault="00086564" w:rsidP="0008656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720">
        <w:rPr>
          <w:rFonts w:ascii="Times New Roman" w:hAnsi="Times New Roman" w:cs="Times New Roman"/>
          <w:sz w:val="28"/>
          <w:szCs w:val="28"/>
        </w:rPr>
        <w:t xml:space="preserve">В случае если исполнители </w:t>
      </w:r>
      <w:r>
        <w:rPr>
          <w:rFonts w:ascii="Times New Roman" w:hAnsi="Times New Roman" w:cs="Times New Roman"/>
          <w:sz w:val="28"/>
          <w:szCs w:val="28"/>
        </w:rPr>
        <w:t>коммунальных услуг не возвратил</w:t>
      </w:r>
      <w:r w:rsidRPr="002D2720">
        <w:rPr>
          <w:rFonts w:ascii="Times New Roman" w:hAnsi="Times New Roman" w:cs="Times New Roman"/>
          <w:sz w:val="28"/>
          <w:szCs w:val="28"/>
        </w:rPr>
        <w:t xml:space="preserve"> субсидии в установленный срок или возвратили не в полном объеме, Управление обращается в суд с заявлением о взыскании перечисленных сумм субсидий в бюджет </w:t>
      </w:r>
      <w:r w:rsidR="00D25A03">
        <w:rPr>
          <w:rFonts w:ascii="Times New Roman" w:hAnsi="Times New Roman" w:cs="Times New Roman"/>
          <w:sz w:val="28"/>
          <w:szCs w:val="28"/>
        </w:rPr>
        <w:t>города</w:t>
      </w:r>
      <w:r w:rsidRPr="002D2720">
        <w:rPr>
          <w:rFonts w:ascii="Times New Roman" w:hAnsi="Times New Roman" w:cs="Times New Roman"/>
          <w:sz w:val="28"/>
          <w:szCs w:val="28"/>
        </w:rPr>
        <w:t>.</w:t>
      </w:r>
    </w:p>
    <w:p w:rsidR="000F7B5D" w:rsidRPr="002D2720" w:rsidRDefault="000F7B5D" w:rsidP="0008656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564" w:rsidRDefault="00086564" w:rsidP="0008656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отчетности.</w:t>
      </w:r>
    </w:p>
    <w:p w:rsidR="005179E4" w:rsidRPr="00086564" w:rsidRDefault="005179E4" w:rsidP="005179E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F0A57" w:rsidRDefault="00EF0A57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79E4" w:rsidRPr="005179E4">
        <w:rPr>
          <w:rFonts w:ascii="Times New Roman" w:hAnsi="Times New Roman" w:cs="Times New Roman"/>
          <w:sz w:val="28"/>
          <w:szCs w:val="28"/>
        </w:rPr>
        <w:t xml:space="preserve">Исполнители коммунальных услуг ежеквартально до 10-го числа месяца, следующего за отчетным кварталом (по итогам за первый квартал, первое полугодие, девять месяцев), представляют в </w:t>
      </w:r>
      <w:r w:rsidR="00DC11AA">
        <w:rPr>
          <w:rFonts w:ascii="Times New Roman" w:hAnsi="Times New Roman" w:cs="Times New Roman"/>
          <w:sz w:val="28"/>
          <w:szCs w:val="28"/>
        </w:rPr>
        <w:t>Управление</w:t>
      </w:r>
      <w:r w:rsidR="005179E4" w:rsidRPr="005179E4">
        <w:rPr>
          <w:rFonts w:ascii="Times New Roman" w:hAnsi="Times New Roman" w:cs="Times New Roman"/>
          <w:sz w:val="28"/>
          <w:szCs w:val="28"/>
        </w:rPr>
        <w:t xml:space="preserve"> по установленным им формам нарастающим итогом за отчетный период:</w:t>
      </w:r>
    </w:p>
    <w:p w:rsidR="00EF0A57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>информацию о целевом использовании средств субсидии с приложением копий платежных поручений, подтверждающих целевое использование субсидии;</w:t>
      </w:r>
    </w:p>
    <w:p w:rsidR="00EF0A57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>информацию о потребности в средствах субсидии;</w:t>
      </w:r>
    </w:p>
    <w:p w:rsidR="00EF0A57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>расчет потребности в средствах субсидии с учетом неизменного набора и объема потребляемых коммунальных услуг;</w:t>
      </w:r>
    </w:p>
    <w:p w:rsidR="00EF0A57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5179E4">
        <w:rPr>
          <w:rFonts w:ascii="Times New Roman" w:hAnsi="Times New Roman" w:cs="Times New Roman"/>
          <w:sz w:val="28"/>
          <w:szCs w:val="28"/>
        </w:rPr>
        <w:t>среднеэксплуатируемой</w:t>
      </w:r>
      <w:proofErr w:type="spellEnd"/>
      <w:r w:rsidRPr="005179E4">
        <w:rPr>
          <w:rFonts w:ascii="Times New Roman" w:hAnsi="Times New Roman" w:cs="Times New Roman"/>
          <w:sz w:val="28"/>
          <w:szCs w:val="28"/>
        </w:rPr>
        <w:t xml:space="preserve"> площади и реестр многоквартирных </w:t>
      </w:r>
      <w:r w:rsidRPr="005179E4">
        <w:rPr>
          <w:rFonts w:ascii="Times New Roman" w:hAnsi="Times New Roman" w:cs="Times New Roman"/>
          <w:sz w:val="28"/>
          <w:szCs w:val="28"/>
        </w:rPr>
        <w:lastRenderedPageBreak/>
        <w:t>домов.</w:t>
      </w:r>
    </w:p>
    <w:p w:rsidR="005179E4" w:rsidRPr="005179E4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разницы между перечисленными исполнителю коммунальных услуг средствами субсидии из бюджета города и перечисленными средствами субсидии исполнителем коммунальных услуг </w:t>
      </w:r>
      <w:proofErr w:type="spellStart"/>
      <w:r w:rsidRPr="005179E4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5179E4">
        <w:rPr>
          <w:rFonts w:ascii="Times New Roman" w:hAnsi="Times New Roman" w:cs="Times New Roman"/>
          <w:sz w:val="28"/>
          <w:szCs w:val="28"/>
        </w:rPr>
        <w:t xml:space="preserve"> организациям исполнители коммунальных услуг указывают причины образовавшейся разницы.</w:t>
      </w:r>
    </w:p>
    <w:p w:rsidR="00EF0A57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3.2.</w:t>
      </w:r>
      <w:r w:rsidRPr="005179E4">
        <w:rPr>
          <w:rFonts w:ascii="Times New Roman" w:hAnsi="Times New Roman" w:cs="Times New Roman"/>
          <w:sz w:val="28"/>
          <w:szCs w:val="28"/>
        </w:rPr>
        <w:t xml:space="preserve"> Исполнители коммунальных услуг по итогам за отчетный год представляют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179E4">
        <w:rPr>
          <w:rFonts w:ascii="Times New Roman" w:hAnsi="Times New Roman" w:cs="Times New Roman"/>
          <w:sz w:val="28"/>
          <w:szCs w:val="28"/>
        </w:rPr>
        <w:t xml:space="preserve"> в установленный им срок и по установленным им формам:</w:t>
      </w:r>
    </w:p>
    <w:p w:rsidR="005179E4" w:rsidRPr="005179E4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>отчет о фактическом размере предоставленной субсидии с приложением документов, подтверждающих объемы предоставленных коммунальных услуг за отчетный год;</w:t>
      </w:r>
    </w:p>
    <w:p w:rsidR="00EF0A57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>информацию о целевом использовании средств субсидии с приложением копий платежных поручений, подтверждающих целевое использование субсидии;</w:t>
      </w:r>
    </w:p>
    <w:p w:rsidR="005179E4" w:rsidRPr="005179E4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>информацию о потребности в средствах субсидии;</w:t>
      </w:r>
    </w:p>
    <w:p w:rsidR="005179E4" w:rsidRPr="005179E4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5179E4">
        <w:rPr>
          <w:rFonts w:ascii="Times New Roman" w:hAnsi="Times New Roman" w:cs="Times New Roman"/>
          <w:sz w:val="28"/>
          <w:szCs w:val="28"/>
        </w:rPr>
        <w:t>среднеэксплуатируемой</w:t>
      </w:r>
      <w:proofErr w:type="spellEnd"/>
      <w:r w:rsidRPr="005179E4">
        <w:rPr>
          <w:rFonts w:ascii="Times New Roman" w:hAnsi="Times New Roman" w:cs="Times New Roman"/>
          <w:sz w:val="28"/>
          <w:szCs w:val="28"/>
        </w:rPr>
        <w:t xml:space="preserve"> площади и реестр многоквартирных домов за отчетный финансовый год;</w:t>
      </w:r>
    </w:p>
    <w:p w:rsidR="005179E4" w:rsidRPr="005179E4" w:rsidRDefault="005179E4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4">
        <w:rPr>
          <w:rFonts w:ascii="Times New Roman" w:hAnsi="Times New Roman" w:cs="Times New Roman"/>
          <w:sz w:val="28"/>
          <w:szCs w:val="28"/>
        </w:rPr>
        <w:t xml:space="preserve">иную информацию, запрашиваемую </w:t>
      </w:r>
      <w:r w:rsidR="00DC11AA">
        <w:rPr>
          <w:rFonts w:ascii="Times New Roman" w:hAnsi="Times New Roman" w:cs="Times New Roman"/>
          <w:sz w:val="28"/>
          <w:szCs w:val="28"/>
        </w:rPr>
        <w:t>Управлением</w:t>
      </w:r>
      <w:r w:rsidRPr="005179E4">
        <w:rPr>
          <w:rFonts w:ascii="Times New Roman" w:hAnsi="Times New Roman" w:cs="Times New Roman"/>
          <w:sz w:val="28"/>
          <w:szCs w:val="28"/>
        </w:rPr>
        <w:t xml:space="preserve"> в целях подтверждения соблюдения условий получения субсидии, в том числе в соответствии с </w:t>
      </w:r>
      <w:hyperlink r:id="rId27" w:history="1">
        <w:r w:rsidRPr="005179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EF0A57">
        <w:rPr>
          <w:rFonts w:ascii="Times New Roman" w:hAnsi="Times New Roman" w:cs="Times New Roman"/>
          <w:sz w:val="28"/>
          <w:szCs w:val="28"/>
        </w:rPr>
        <w:t>№</w:t>
      </w:r>
      <w:r w:rsidRPr="005179E4">
        <w:rPr>
          <w:rFonts w:ascii="Times New Roman" w:hAnsi="Times New Roman" w:cs="Times New Roman"/>
          <w:sz w:val="28"/>
          <w:szCs w:val="28"/>
        </w:rPr>
        <w:t xml:space="preserve"> 165-п.</w:t>
      </w:r>
    </w:p>
    <w:p w:rsidR="00EF0A57" w:rsidRDefault="00EF0A57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179E4" w:rsidRPr="005179E4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5179E4" w:rsidRPr="005179E4" w:rsidRDefault="00EF0A57" w:rsidP="00EF0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179E4" w:rsidRPr="005179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н</w:t>
      </w:r>
      <w:r w:rsidR="005179E4" w:rsidRPr="005179E4">
        <w:rPr>
          <w:rFonts w:ascii="Times New Roman" w:hAnsi="Times New Roman" w:cs="Times New Roman"/>
          <w:sz w:val="28"/>
          <w:szCs w:val="28"/>
        </w:rPr>
        <w:t xml:space="preserve">а основании данных, предоставляемых исполнителями коммунальных услуг, вносит изменения в решения и соглашения о предоставлении субсидии исполнителям коммунальных услуг в порядке и на основаниях, установленных </w:t>
      </w:r>
      <w:hyperlink r:id="rId28" w:history="1">
        <w:r w:rsidR="005179E4" w:rsidRPr="005179E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4</w:t>
        </w:r>
      </w:hyperlink>
      <w:r w:rsidR="005179E4" w:rsidRPr="005179E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179E4" w:rsidRPr="005179E4">
        <w:rPr>
          <w:rFonts w:ascii="Times New Roman" w:hAnsi="Times New Roman" w:cs="Times New Roman"/>
          <w:sz w:val="28"/>
          <w:szCs w:val="28"/>
        </w:rPr>
        <w:t xml:space="preserve"> 165-п.</w:t>
      </w:r>
    </w:p>
    <w:p w:rsidR="005179E4" w:rsidRDefault="005179E4" w:rsidP="00EF0A57">
      <w:pPr>
        <w:pStyle w:val="ConsPlusNormal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F0A57" w:rsidRDefault="00EF0A57" w:rsidP="00EF0A5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субсидии и ответственность за их нарушение.</w:t>
      </w:r>
    </w:p>
    <w:p w:rsidR="00EF0A57" w:rsidRPr="005179E4" w:rsidRDefault="00EF0A57" w:rsidP="00EF0A57">
      <w:pPr>
        <w:pStyle w:val="ConsPlusNormal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948C4" w:rsidRDefault="00EF0A57" w:rsidP="00DB25AD">
      <w:pPr>
        <w:pStyle w:val="ConsPlusNormal"/>
        <w:numPr>
          <w:ilvl w:val="1"/>
          <w:numId w:val="2"/>
        </w:numPr>
        <w:spacing w:before="24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8C4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предоставления </w:t>
      </w:r>
      <w:r w:rsidR="00BC0512">
        <w:rPr>
          <w:rFonts w:ascii="Times New Roman" w:hAnsi="Times New Roman" w:cs="Times New Roman"/>
          <w:sz w:val="28"/>
          <w:szCs w:val="28"/>
        </w:rPr>
        <w:t>субсидии</w:t>
      </w:r>
      <w:r w:rsidRPr="00D948C4">
        <w:rPr>
          <w:rFonts w:ascii="Times New Roman" w:hAnsi="Times New Roman" w:cs="Times New Roman"/>
          <w:sz w:val="28"/>
          <w:szCs w:val="28"/>
        </w:rPr>
        <w:t xml:space="preserve"> осуществляет Управление.</w:t>
      </w:r>
    </w:p>
    <w:p w:rsidR="00BB3C87" w:rsidRPr="00D948C4" w:rsidRDefault="00EF0A57" w:rsidP="00D948C4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8C4">
        <w:rPr>
          <w:rFonts w:ascii="Times New Roman" w:hAnsi="Times New Roman" w:cs="Times New Roman"/>
          <w:sz w:val="28"/>
          <w:szCs w:val="28"/>
        </w:rPr>
        <w:t xml:space="preserve">4.2. </w:t>
      </w:r>
      <w:r w:rsidR="00BB3C87" w:rsidRPr="00D948C4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r w:rsidR="00D46559">
        <w:rPr>
          <w:rFonts w:ascii="Times New Roman" w:hAnsi="Times New Roman" w:cs="Times New Roman"/>
          <w:sz w:val="28"/>
          <w:szCs w:val="28"/>
        </w:rPr>
        <w:t xml:space="preserve">орган муниципального финансового контроля </w:t>
      </w:r>
      <w:r w:rsidR="00BB3C87" w:rsidRPr="00D948C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948C4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="00BB3C87" w:rsidRPr="00D948C4"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получателями субсидии условий, целей и порядка предоставления субсидии.</w:t>
      </w:r>
    </w:p>
    <w:p w:rsidR="00D948C4" w:rsidRDefault="00D948C4" w:rsidP="00D948C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8C4">
        <w:rPr>
          <w:rFonts w:ascii="Times New Roman" w:hAnsi="Times New Roman" w:cs="Times New Roman"/>
          <w:sz w:val="28"/>
          <w:szCs w:val="28"/>
        </w:rPr>
        <w:t xml:space="preserve">4.3. Управление осуществляет обязательную проверку соблюдения получателями субсидии условий, целей и порядка предоставления субсидии согласно Порядку, установленному </w:t>
      </w:r>
      <w:hyperlink r:id="rId29" w:history="1">
        <w:r w:rsidRPr="00D948C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4</w:t>
        </w:r>
      </w:hyperlink>
      <w:r w:rsidRPr="00D948C4">
        <w:rPr>
          <w:rFonts w:ascii="Times New Roman" w:hAnsi="Times New Roman" w:cs="Times New Roman"/>
          <w:sz w:val="28"/>
          <w:szCs w:val="28"/>
        </w:rPr>
        <w:t xml:space="preserve"> к Постановлению № 165-п.</w:t>
      </w:r>
    </w:p>
    <w:p w:rsidR="00BB3C87" w:rsidRPr="00D948C4" w:rsidRDefault="00D948C4" w:rsidP="00D948C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46559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</w:t>
      </w:r>
      <w:r w:rsidRPr="00D948C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D948C4">
        <w:rPr>
          <w:rFonts w:ascii="Times New Roman" w:hAnsi="Times New Roman" w:cs="Times New Roman"/>
          <w:sz w:val="28"/>
          <w:szCs w:val="28"/>
        </w:rPr>
        <w:t xml:space="preserve"> </w:t>
      </w:r>
      <w:r w:rsidR="00BB3C87" w:rsidRPr="00D948C4">
        <w:rPr>
          <w:rFonts w:ascii="Times New Roman" w:hAnsi="Times New Roman" w:cs="Times New Roman"/>
          <w:sz w:val="28"/>
          <w:szCs w:val="28"/>
        </w:rPr>
        <w:t>осуществляет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361C4F" w:rsidRPr="00D948C4" w:rsidRDefault="00361C4F" w:rsidP="00361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8C4">
        <w:rPr>
          <w:rFonts w:ascii="Times New Roman" w:hAnsi="Times New Roman" w:cs="Times New Roman"/>
          <w:sz w:val="28"/>
          <w:szCs w:val="28"/>
        </w:rPr>
        <w:t>4.</w:t>
      </w:r>
      <w:r w:rsidR="000F7B5D" w:rsidRPr="00D948C4">
        <w:rPr>
          <w:rFonts w:ascii="Times New Roman" w:hAnsi="Times New Roman" w:cs="Times New Roman"/>
          <w:sz w:val="28"/>
          <w:szCs w:val="28"/>
        </w:rPr>
        <w:t>5</w:t>
      </w:r>
      <w:r w:rsidRPr="00D948C4">
        <w:rPr>
          <w:rFonts w:ascii="Times New Roman" w:hAnsi="Times New Roman" w:cs="Times New Roman"/>
          <w:sz w:val="28"/>
          <w:szCs w:val="28"/>
        </w:rPr>
        <w:t xml:space="preserve">. Субсидии подлежат возврату в бюджет города в порядке и сроки, </w:t>
      </w:r>
      <w:r w:rsidRPr="00D948C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hyperlink w:anchor="Par116" w:tooltip="19. В случае выявления нарушений условий, целей и порядка предоставления субсидии департамент в течение 5 дней с даты выявления таких нарушений направляет письменное уведомление исполнителю коммунальных услуг о возврате средств субсидии на лицевой счет департа" w:history="1">
        <w:r w:rsidR="00850949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  <w:r w:rsidRPr="00D948C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2.2</w:t>
        </w:r>
        <w:r w:rsidR="00850949">
          <w:rPr>
            <w:rFonts w:ascii="Times New Roman" w:hAnsi="Times New Roman" w:cs="Times New Roman"/>
            <w:color w:val="0000FF"/>
            <w:sz w:val="28"/>
            <w:szCs w:val="28"/>
          </w:rPr>
          <w:t>2, 2.23, 2.24</w:t>
        </w:r>
      </w:hyperlink>
      <w:r w:rsidR="0085094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948C4">
        <w:rPr>
          <w:rFonts w:ascii="Times New Roman" w:hAnsi="Times New Roman" w:cs="Times New Roman"/>
          <w:sz w:val="28"/>
          <w:szCs w:val="28"/>
        </w:rPr>
        <w:t>настоящего Порядка, в случаях:</w:t>
      </w:r>
    </w:p>
    <w:p w:rsidR="00361C4F" w:rsidRDefault="00361C4F" w:rsidP="00361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8C4">
        <w:rPr>
          <w:rFonts w:ascii="Times New Roman" w:hAnsi="Times New Roman" w:cs="Times New Roman"/>
          <w:sz w:val="28"/>
          <w:szCs w:val="28"/>
        </w:rPr>
        <w:t>выявления факта нарушения получателем субсидии условий</w:t>
      </w:r>
      <w:r w:rsidRPr="00361C4F">
        <w:rPr>
          <w:rFonts w:ascii="Times New Roman" w:hAnsi="Times New Roman" w:cs="Times New Roman"/>
          <w:sz w:val="28"/>
          <w:szCs w:val="28"/>
        </w:rPr>
        <w:t xml:space="preserve"> ее предоставления;</w:t>
      </w:r>
    </w:p>
    <w:p w:rsidR="00361C4F" w:rsidRDefault="00361C4F" w:rsidP="00361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C4F">
        <w:rPr>
          <w:rFonts w:ascii="Times New Roman" w:hAnsi="Times New Roman" w:cs="Times New Roman"/>
          <w:sz w:val="28"/>
          <w:szCs w:val="28"/>
        </w:rPr>
        <w:t xml:space="preserve">предоставления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субсидии недостоверных сведений;</w:t>
      </w:r>
    </w:p>
    <w:p w:rsidR="0045092B" w:rsidRDefault="0045092B" w:rsidP="00361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2B">
        <w:rPr>
          <w:rFonts w:ascii="Times New Roman" w:hAnsi="Times New Roman" w:cs="Times New Roman"/>
          <w:sz w:val="28"/>
          <w:szCs w:val="28"/>
        </w:rPr>
        <w:t>установления факта неиспользования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92B" w:rsidRPr="0045092B" w:rsidRDefault="0045092B" w:rsidP="00361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2B">
        <w:rPr>
          <w:rFonts w:ascii="Times New Roman" w:hAnsi="Times New Roman" w:cs="Times New Roman"/>
          <w:sz w:val="28"/>
          <w:szCs w:val="28"/>
        </w:rPr>
        <w:t>установления факта нецелевого использования полученной субсидии.</w:t>
      </w:r>
    </w:p>
    <w:p w:rsidR="00361C4F" w:rsidRPr="0045092B" w:rsidRDefault="00361C4F" w:rsidP="00361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C4F" w:rsidRPr="00361C4F" w:rsidRDefault="00361C4F" w:rsidP="00361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C4F" w:rsidRPr="00361C4F" w:rsidRDefault="00361C4F" w:rsidP="00361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C4F" w:rsidRPr="00361C4F" w:rsidRDefault="00361C4F" w:rsidP="00361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C4F" w:rsidRDefault="00361C4F" w:rsidP="00361C4F">
      <w:pPr>
        <w:pStyle w:val="ConsPlusNormal"/>
        <w:jc w:val="both"/>
      </w:pPr>
    </w:p>
    <w:p w:rsidR="00361C4F" w:rsidRDefault="00361C4F" w:rsidP="00361C4F">
      <w:pPr>
        <w:pStyle w:val="ConsPlusNormal"/>
        <w:jc w:val="both"/>
      </w:pPr>
    </w:p>
    <w:sectPr w:rsidR="00361C4F" w:rsidSect="00C4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2DB"/>
    <w:multiLevelType w:val="hybridMultilevel"/>
    <w:tmpl w:val="CE447F04"/>
    <w:lvl w:ilvl="0" w:tplc="292CFB4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AA2F50"/>
    <w:multiLevelType w:val="multilevel"/>
    <w:tmpl w:val="D6447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" w15:restartNumberingAfterBreak="0">
    <w:nsid w:val="5D3C0A0D"/>
    <w:multiLevelType w:val="multilevel"/>
    <w:tmpl w:val="89D2DA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62"/>
    <w:rsid w:val="00004725"/>
    <w:rsid w:val="0002021E"/>
    <w:rsid w:val="00066F78"/>
    <w:rsid w:val="000679AF"/>
    <w:rsid w:val="00086564"/>
    <w:rsid w:val="0009066D"/>
    <w:rsid w:val="00096A4D"/>
    <w:rsid w:val="000D47F3"/>
    <w:rsid w:val="000F0264"/>
    <w:rsid w:val="000F5C51"/>
    <w:rsid w:val="000F7B5D"/>
    <w:rsid w:val="0010010B"/>
    <w:rsid w:val="001022D0"/>
    <w:rsid w:val="0010494D"/>
    <w:rsid w:val="00125947"/>
    <w:rsid w:val="00126863"/>
    <w:rsid w:val="00137F54"/>
    <w:rsid w:val="00145884"/>
    <w:rsid w:val="0015543B"/>
    <w:rsid w:val="00157F6A"/>
    <w:rsid w:val="00197BDC"/>
    <w:rsid w:val="001D0227"/>
    <w:rsid w:val="001D084B"/>
    <w:rsid w:val="001D0E9F"/>
    <w:rsid w:val="002051CE"/>
    <w:rsid w:val="0020558A"/>
    <w:rsid w:val="002068E3"/>
    <w:rsid w:val="00222748"/>
    <w:rsid w:val="00224F04"/>
    <w:rsid w:val="00232517"/>
    <w:rsid w:val="00255169"/>
    <w:rsid w:val="002937F9"/>
    <w:rsid w:val="002D22EA"/>
    <w:rsid w:val="002F2C93"/>
    <w:rsid w:val="0030609D"/>
    <w:rsid w:val="00306D26"/>
    <w:rsid w:val="003110C1"/>
    <w:rsid w:val="00315509"/>
    <w:rsid w:val="003403AE"/>
    <w:rsid w:val="00342F65"/>
    <w:rsid w:val="00347519"/>
    <w:rsid w:val="003618B8"/>
    <w:rsid w:val="00361C4F"/>
    <w:rsid w:val="003754A8"/>
    <w:rsid w:val="00380C37"/>
    <w:rsid w:val="00394C96"/>
    <w:rsid w:val="003B2571"/>
    <w:rsid w:val="003D4F94"/>
    <w:rsid w:val="004216B5"/>
    <w:rsid w:val="004279D0"/>
    <w:rsid w:val="0045092B"/>
    <w:rsid w:val="0045425D"/>
    <w:rsid w:val="00466D05"/>
    <w:rsid w:val="00487F8A"/>
    <w:rsid w:val="00496F75"/>
    <w:rsid w:val="004A0EC5"/>
    <w:rsid w:val="004A5769"/>
    <w:rsid w:val="004B6861"/>
    <w:rsid w:val="004C7197"/>
    <w:rsid w:val="004D1AAB"/>
    <w:rsid w:val="00515758"/>
    <w:rsid w:val="005179E4"/>
    <w:rsid w:val="00521EF1"/>
    <w:rsid w:val="0052243F"/>
    <w:rsid w:val="005577BA"/>
    <w:rsid w:val="00592659"/>
    <w:rsid w:val="005B23B7"/>
    <w:rsid w:val="005D6394"/>
    <w:rsid w:val="005F19AD"/>
    <w:rsid w:val="005F4DE0"/>
    <w:rsid w:val="00616F03"/>
    <w:rsid w:val="00617359"/>
    <w:rsid w:val="00622833"/>
    <w:rsid w:val="006269D8"/>
    <w:rsid w:val="00632B0A"/>
    <w:rsid w:val="00653C00"/>
    <w:rsid w:val="00674F7D"/>
    <w:rsid w:val="00685372"/>
    <w:rsid w:val="00690507"/>
    <w:rsid w:val="006919A4"/>
    <w:rsid w:val="00691CE6"/>
    <w:rsid w:val="006B3F48"/>
    <w:rsid w:val="006C7C9E"/>
    <w:rsid w:val="006E1265"/>
    <w:rsid w:val="006E7151"/>
    <w:rsid w:val="006F27C4"/>
    <w:rsid w:val="007004CF"/>
    <w:rsid w:val="007053D1"/>
    <w:rsid w:val="00714266"/>
    <w:rsid w:val="007469B6"/>
    <w:rsid w:val="00753E21"/>
    <w:rsid w:val="00762366"/>
    <w:rsid w:val="0076635F"/>
    <w:rsid w:val="00774C7C"/>
    <w:rsid w:val="007933BA"/>
    <w:rsid w:val="0080327B"/>
    <w:rsid w:val="00850949"/>
    <w:rsid w:val="00865357"/>
    <w:rsid w:val="0089267E"/>
    <w:rsid w:val="0089672A"/>
    <w:rsid w:val="008C47E6"/>
    <w:rsid w:val="008F3CD3"/>
    <w:rsid w:val="00912941"/>
    <w:rsid w:val="00935262"/>
    <w:rsid w:val="009B53D7"/>
    <w:rsid w:val="00A04C0C"/>
    <w:rsid w:val="00A064C6"/>
    <w:rsid w:val="00A2055D"/>
    <w:rsid w:val="00A319F8"/>
    <w:rsid w:val="00A67404"/>
    <w:rsid w:val="00AA6483"/>
    <w:rsid w:val="00B006D4"/>
    <w:rsid w:val="00B01A2F"/>
    <w:rsid w:val="00B31A10"/>
    <w:rsid w:val="00B334DF"/>
    <w:rsid w:val="00B42E25"/>
    <w:rsid w:val="00B56B17"/>
    <w:rsid w:val="00B9025C"/>
    <w:rsid w:val="00B94E2C"/>
    <w:rsid w:val="00BA5CB3"/>
    <w:rsid w:val="00BB3C87"/>
    <w:rsid w:val="00BC0512"/>
    <w:rsid w:val="00C37BD8"/>
    <w:rsid w:val="00C472D7"/>
    <w:rsid w:val="00C858FA"/>
    <w:rsid w:val="00CA0C9F"/>
    <w:rsid w:val="00CB44C8"/>
    <w:rsid w:val="00CB61F9"/>
    <w:rsid w:val="00CC159A"/>
    <w:rsid w:val="00CD1099"/>
    <w:rsid w:val="00CD6601"/>
    <w:rsid w:val="00CE2E2D"/>
    <w:rsid w:val="00D07EA7"/>
    <w:rsid w:val="00D07FA4"/>
    <w:rsid w:val="00D25A03"/>
    <w:rsid w:val="00D43DB8"/>
    <w:rsid w:val="00D46559"/>
    <w:rsid w:val="00D932B2"/>
    <w:rsid w:val="00D948C4"/>
    <w:rsid w:val="00DC11AA"/>
    <w:rsid w:val="00DF16CD"/>
    <w:rsid w:val="00E01A78"/>
    <w:rsid w:val="00E30494"/>
    <w:rsid w:val="00E434F7"/>
    <w:rsid w:val="00E53DE6"/>
    <w:rsid w:val="00E95018"/>
    <w:rsid w:val="00EA52DB"/>
    <w:rsid w:val="00EB026F"/>
    <w:rsid w:val="00EE289A"/>
    <w:rsid w:val="00EE29DB"/>
    <w:rsid w:val="00EF0A57"/>
    <w:rsid w:val="00F7422C"/>
    <w:rsid w:val="00F776D9"/>
    <w:rsid w:val="00F84562"/>
    <w:rsid w:val="00F95247"/>
    <w:rsid w:val="00FA2114"/>
    <w:rsid w:val="00FA35C1"/>
    <w:rsid w:val="00FE70AF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055F"/>
  <w15:docId w15:val="{F6AACD9C-3426-4A31-B155-BE61E21A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6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5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55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60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DFAB7AEC32B24E52C2911F10248FDBC&amp;req=doc&amp;base=RLAW123&amp;n=215764&amp;REFFIELD=134&amp;REFDST=100004&amp;REFDOC=225805&amp;REFBASE=RLAW123&amp;stat=refcode%3D16876%3Bindex%3D13&amp;date=19.02.2020" TargetMode="External"/><Relationship Id="rId13" Type="http://schemas.openxmlformats.org/officeDocument/2006/relationships/hyperlink" Target="https://login.consultant.ru/link/?rnd=2E38E44255F1FAAFB4D3C8659148AEFC&amp;req=doc&amp;base=RLAW123&amp;n=244797&amp;dst=193276&amp;fld=134&amp;REFFIELD=134&amp;REFDST=100009&amp;REFDOC=245493&amp;REFBASE=RLAW123&amp;stat=refcode%3D16876%3Bdstident%3D193276%3Bindex%3D14&amp;date=10.07.2020" TargetMode="External"/><Relationship Id="rId18" Type="http://schemas.openxmlformats.org/officeDocument/2006/relationships/hyperlink" Target="https://login.consultant.ru/link/?req=doc&amp;base=RLAW123&amp;n=232044&amp;date=11.06.2020&amp;dst=100099&amp;fld=134" TargetMode="External"/><Relationship Id="rId26" Type="http://schemas.openxmlformats.org/officeDocument/2006/relationships/hyperlink" Target="https://login.consultant.ru/link/?req=doc&amp;base=RLAW123&amp;n=232044&amp;date=11.06.2020&amp;dst=10016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232044&amp;date=11.06.2020&amp;dst=100119&amp;fld=134" TargetMode="External"/><Relationship Id="rId7" Type="http://schemas.openxmlformats.org/officeDocument/2006/relationships/hyperlink" Target="https://login.consultant.ru/link/?rnd=8DFAB7AEC32B24E52C2911F10248FDBC&amp;req=doc&amp;base=LAW&amp;n=317662&amp;REFFIELD=134&amp;REFDST=100004&amp;REFDOC=225805&amp;REFBASE=RLAW123&amp;stat=refcode%3D16876%3Bindex%3D13&amp;date=19.02.2020" TargetMode="External"/><Relationship Id="rId12" Type="http://schemas.openxmlformats.org/officeDocument/2006/relationships/hyperlink" Target="https://login.consultant.ru/link/?req=doc&amp;base=RLAW123&amp;n=232044&amp;date=11.06.2020" TargetMode="External"/><Relationship Id="rId17" Type="http://schemas.openxmlformats.org/officeDocument/2006/relationships/hyperlink" Target="https://login.consultant.ru/link/?req=doc&amp;base=RLAW123&amp;n=232044&amp;date=11.06.2020&amp;dst=100585&amp;fld=134" TargetMode="External"/><Relationship Id="rId25" Type="http://schemas.openxmlformats.org/officeDocument/2006/relationships/hyperlink" Target="https://login.consultant.ru/link/?req=doc&amp;base=RLAW123&amp;n=232044&amp;date=11.06.2020&amp;dst=10013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232044&amp;date=11.06.2020&amp;dst=100093&amp;fld=134" TargetMode="External"/><Relationship Id="rId20" Type="http://schemas.openxmlformats.org/officeDocument/2006/relationships/hyperlink" Target="https://login.consultant.ru/link/?req=doc&amp;base=RLAW123&amp;n=232044&amp;date=11.06.2020&amp;dst=100106&amp;fld=134" TargetMode="External"/><Relationship Id="rId29" Type="http://schemas.openxmlformats.org/officeDocument/2006/relationships/hyperlink" Target="https://login.consultant.ru/link/?req=doc&amp;base=RLAW123&amp;n=232044&amp;date=11.06.2020&amp;dst=100134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C9B087E64F19C77D04F3B02D86C916EADBC4A116E4FB64D21F395400B49C0A9C1A05D7D5206381807EF02BI7K" TargetMode="External"/><Relationship Id="rId11" Type="http://schemas.openxmlformats.org/officeDocument/2006/relationships/hyperlink" Target="https://login.consultant.ru/link/?req=doc&amp;base=RLAW123&amp;n=222247&amp;date=11.06.2020&amp;dst=100042&amp;fld=134" TargetMode="External"/><Relationship Id="rId24" Type="http://schemas.openxmlformats.org/officeDocument/2006/relationships/hyperlink" Target="https://login.consultant.ru/link/?req=doc&amp;base=LAW&amp;n=342034&amp;date=11.06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EEE6F45936276CFE405C82835FCCD50B3E3894F8989E463197B97096E0DF0A2Bp6C1H" TargetMode="External"/><Relationship Id="rId23" Type="http://schemas.openxmlformats.org/officeDocument/2006/relationships/hyperlink" Target="https://login.consultant.ru/link/?req=doc&amp;base=RLAW123&amp;n=232044&amp;date=11.06.2020&amp;dst=100119&amp;fld=134" TargetMode="External"/><Relationship Id="rId28" Type="http://schemas.openxmlformats.org/officeDocument/2006/relationships/hyperlink" Target="https://login.consultant.ru/link/?req=doc&amp;base=RLAW123&amp;n=232044&amp;date=11.06.2020&amp;dst=100134&amp;fld=134" TargetMode="External"/><Relationship Id="rId10" Type="http://schemas.openxmlformats.org/officeDocument/2006/relationships/hyperlink" Target="https://login.consultant.ru/link/?rnd=8DFAB7AEC32B24E52C2911F10248FDBC&amp;req=doc&amp;base=RLAW123&amp;n=139756&amp;REFFIELD=134&amp;REFDST=100005&amp;REFDOC=225805&amp;REFBASE=RLAW123&amp;stat=refcode%3D10679%3Bindex%3D14&amp;date=19.02.2020" TargetMode="External"/><Relationship Id="rId19" Type="http://schemas.openxmlformats.org/officeDocument/2006/relationships/hyperlink" Target="https://login.consultant.ru/link/?req=doc&amp;base=RLAW123&amp;n=232044&amp;date=11.06.2020&amp;dst=100387&amp;fld=1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9B087E64F19C77D04F3B02D86C916EADBC4A116E4FB64D21F395400B49C0A9C1A05D7D5206381807EF02BI7K" TargetMode="External"/><Relationship Id="rId14" Type="http://schemas.openxmlformats.org/officeDocument/2006/relationships/hyperlink" Target="consultantplus://offline/ref=5AEEE6F45936276CFE40428F953393DA0A3D619BF0999D146AC0BF27C9pBC0H" TargetMode="External"/><Relationship Id="rId22" Type="http://schemas.openxmlformats.org/officeDocument/2006/relationships/hyperlink" Target="https://login.consultant.ru/link/?req=doc&amp;base=RLAW123&amp;n=232044&amp;date=11.06.2020&amp;dst=100106&amp;fld=134" TargetMode="External"/><Relationship Id="rId27" Type="http://schemas.openxmlformats.org/officeDocument/2006/relationships/hyperlink" Target="https://login.consultant.ru/link/?req=doc&amp;base=RLAW123&amp;n=232044&amp;date=11.06.2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1573-870A-4C58-A4AE-616AA1F2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Intel</cp:lastModifiedBy>
  <cp:revision>24</cp:revision>
  <cp:lastPrinted>2020-11-16T05:39:00Z</cp:lastPrinted>
  <dcterms:created xsi:type="dcterms:W3CDTF">2020-07-22T07:46:00Z</dcterms:created>
  <dcterms:modified xsi:type="dcterms:W3CDTF">2020-12-08T07:43:00Z</dcterms:modified>
</cp:coreProperties>
</file>