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4D49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14:paraId="0321A3D1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14:paraId="3C96488A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14:paraId="6C69B824" w14:textId="77777777" w:rsidR="0021105F" w:rsidRPr="00B70011" w:rsidRDefault="0021105F" w:rsidP="0021105F">
      <w:pPr>
        <w:jc w:val="center"/>
        <w:rPr>
          <w:sz w:val="28"/>
          <w:szCs w:val="28"/>
        </w:rPr>
      </w:pPr>
    </w:p>
    <w:p w14:paraId="2ECA1E09" w14:textId="77777777"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14:paraId="1AEF1AE9" w14:textId="77777777" w:rsidR="00743054" w:rsidRDefault="00743054" w:rsidP="00857BAD">
      <w:pPr>
        <w:tabs>
          <w:tab w:val="left" w:pos="8235"/>
        </w:tabs>
        <w:rPr>
          <w:sz w:val="28"/>
          <w:szCs w:val="28"/>
        </w:rPr>
      </w:pPr>
    </w:p>
    <w:p w14:paraId="1F96DD3D" w14:textId="6557FE83" w:rsidR="00857BAD" w:rsidRDefault="004C0689" w:rsidP="004C0689">
      <w:pPr>
        <w:tabs>
          <w:tab w:val="left" w:pos="8235"/>
        </w:tabs>
        <w:ind w:right="140"/>
        <w:rPr>
          <w:sz w:val="28"/>
          <w:szCs w:val="28"/>
        </w:rPr>
      </w:pPr>
      <w:r>
        <w:rPr>
          <w:sz w:val="28"/>
          <w:szCs w:val="28"/>
        </w:rPr>
        <w:t>12.05.2022</w:t>
      </w:r>
      <w:r w:rsidR="00743054">
        <w:rPr>
          <w:sz w:val="28"/>
          <w:szCs w:val="28"/>
        </w:rPr>
        <w:t xml:space="preserve">                                                          </w:t>
      </w:r>
      <w:r w:rsidR="00F40D0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F40D0B">
        <w:rPr>
          <w:sz w:val="28"/>
          <w:szCs w:val="28"/>
        </w:rPr>
        <w:t xml:space="preserve">  </w:t>
      </w:r>
      <w:r w:rsidR="009261EA">
        <w:rPr>
          <w:sz w:val="28"/>
          <w:szCs w:val="28"/>
        </w:rPr>
        <w:t xml:space="preserve"> </w:t>
      </w:r>
      <w:r w:rsidR="00857BAD" w:rsidRPr="0074305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АГ-858-п</w:t>
      </w:r>
    </w:p>
    <w:p w14:paraId="79B21E03" w14:textId="77777777" w:rsidR="00743054" w:rsidRPr="00B70011" w:rsidRDefault="00743054" w:rsidP="00857BAD">
      <w:pPr>
        <w:tabs>
          <w:tab w:val="left" w:pos="8235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1105F" w:rsidRPr="00B70011" w14:paraId="77141F8E" w14:textId="77777777" w:rsidTr="009261EA">
        <w:trPr>
          <w:trHeight w:val="135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136436A" w14:textId="77777777" w:rsidR="00725E19" w:rsidRDefault="0021105F" w:rsidP="00793D92">
            <w:pPr>
              <w:ind w:firstLine="851"/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D22E45" w:rsidRPr="00D22E45">
              <w:rPr>
                <w:sz w:val="28"/>
                <w:szCs w:val="28"/>
              </w:rPr>
              <w:t>12.03</w:t>
            </w:r>
            <w:r w:rsidR="00725E19" w:rsidRPr="00D22E45">
              <w:rPr>
                <w:sz w:val="28"/>
                <w:szCs w:val="28"/>
              </w:rPr>
              <w:t>.201</w:t>
            </w:r>
            <w:r w:rsidR="00D22E45" w:rsidRPr="00D22E45">
              <w:rPr>
                <w:sz w:val="28"/>
                <w:szCs w:val="28"/>
              </w:rPr>
              <w:t>9</w:t>
            </w:r>
            <w:r w:rsidRPr="00B70011">
              <w:rPr>
                <w:sz w:val="28"/>
                <w:szCs w:val="28"/>
              </w:rPr>
              <w:t xml:space="preserve"> № </w:t>
            </w:r>
            <w:r w:rsidR="00EB081C" w:rsidRPr="00B70011">
              <w:rPr>
                <w:sz w:val="28"/>
                <w:szCs w:val="28"/>
              </w:rPr>
              <w:t>АГ-</w:t>
            </w:r>
            <w:r w:rsidR="00D22E45" w:rsidRPr="00D22E45">
              <w:rPr>
                <w:sz w:val="28"/>
                <w:szCs w:val="28"/>
              </w:rPr>
              <w:t>355</w:t>
            </w:r>
            <w:r w:rsidR="00EB081C" w:rsidRPr="00386C77">
              <w:rPr>
                <w:color w:val="000000" w:themeColor="text1"/>
                <w:sz w:val="28"/>
                <w:szCs w:val="28"/>
              </w:rPr>
              <w:t>-</w:t>
            </w:r>
            <w:r w:rsidR="00EB081C" w:rsidRPr="00B70011">
              <w:rPr>
                <w:sz w:val="28"/>
                <w:szCs w:val="28"/>
              </w:rPr>
              <w:t>п</w:t>
            </w:r>
            <w:r w:rsidRPr="00B70011">
              <w:rPr>
                <w:sz w:val="28"/>
                <w:szCs w:val="28"/>
              </w:rPr>
              <w:t xml:space="preserve"> 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BF241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тр</w:t>
            </w:r>
            <w:r w:rsidR="00386C77">
              <w:rPr>
                <w:sz w:val="28"/>
                <w:szCs w:val="28"/>
              </w:rPr>
              <w:t xml:space="preserve">уда работников муниципального </w:t>
            </w:r>
            <w:r w:rsidR="00725E19">
              <w:rPr>
                <w:sz w:val="28"/>
                <w:szCs w:val="28"/>
              </w:rPr>
              <w:t>казенного уч</w:t>
            </w:r>
            <w:r w:rsidR="009675A9">
              <w:rPr>
                <w:sz w:val="28"/>
                <w:szCs w:val="28"/>
              </w:rPr>
              <w:t>реждения города Минусинска «Архив города Минусинска</w:t>
            </w:r>
            <w:r w:rsidR="00725E19">
              <w:rPr>
                <w:sz w:val="28"/>
                <w:szCs w:val="28"/>
              </w:rPr>
              <w:t>»</w:t>
            </w:r>
          </w:p>
          <w:p w14:paraId="59C509C1" w14:textId="77777777" w:rsidR="0021105F" w:rsidRPr="00B70011" w:rsidRDefault="0021105F" w:rsidP="009261EA">
            <w:pPr>
              <w:jc w:val="both"/>
              <w:rPr>
                <w:sz w:val="28"/>
                <w:szCs w:val="28"/>
              </w:rPr>
            </w:pPr>
          </w:p>
        </w:tc>
      </w:tr>
    </w:tbl>
    <w:p w14:paraId="5A0B80BF" w14:textId="77777777" w:rsidR="0021105F" w:rsidRPr="00B70011" w:rsidRDefault="00546021" w:rsidP="00926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05F" w:rsidRPr="00B70011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</w:t>
      </w:r>
      <w:r w:rsidR="007A4065">
        <w:rPr>
          <w:sz w:val="28"/>
          <w:szCs w:val="28"/>
        </w:rPr>
        <w:t>ий», Уставом городского округа</w:t>
      </w:r>
      <w:r w:rsidR="0021105F" w:rsidRPr="00B70011">
        <w:rPr>
          <w:sz w:val="28"/>
          <w:szCs w:val="28"/>
        </w:rPr>
        <w:t xml:space="preserve"> город Минусинск</w:t>
      </w:r>
      <w:r w:rsidR="007A4065">
        <w:rPr>
          <w:sz w:val="28"/>
          <w:szCs w:val="28"/>
        </w:rPr>
        <w:t xml:space="preserve"> Красноярского края</w:t>
      </w:r>
      <w:r w:rsidR="0021105F" w:rsidRPr="00B70011">
        <w:rPr>
          <w:sz w:val="28"/>
          <w:szCs w:val="28"/>
        </w:rPr>
        <w:t xml:space="preserve">, </w:t>
      </w:r>
      <w:r w:rsidR="007A4065">
        <w:rPr>
          <w:sz w:val="28"/>
          <w:szCs w:val="28"/>
        </w:rPr>
        <w:t xml:space="preserve">в целях организации деятельности учреждения, </w:t>
      </w:r>
      <w:r w:rsidR="0021105F" w:rsidRPr="00B70011">
        <w:rPr>
          <w:sz w:val="28"/>
          <w:szCs w:val="28"/>
        </w:rPr>
        <w:t>ПОСТАНОВЛЯЮ:</w:t>
      </w:r>
    </w:p>
    <w:p w14:paraId="06570A77" w14:textId="77777777" w:rsidR="0021105F" w:rsidRDefault="0021105F" w:rsidP="009261EA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В постановление Администрации города Минусинска от </w:t>
      </w:r>
      <w:r w:rsidR="00D22E45" w:rsidRPr="00D22E45">
        <w:rPr>
          <w:sz w:val="28"/>
          <w:szCs w:val="28"/>
        </w:rPr>
        <w:t xml:space="preserve">12.03.2019 </w:t>
      </w:r>
      <w:r w:rsidR="00725E19" w:rsidRPr="00B70011">
        <w:rPr>
          <w:sz w:val="28"/>
          <w:szCs w:val="28"/>
        </w:rPr>
        <w:t>№ АГ-</w:t>
      </w:r>
      <w:r w:rsidR="00D22E45" w:rsidRPr="00D22E45">
        <w:rPr>
          <w:sz w:val="28"/>
          <w:szCs w:val="28"/>
        </w:rPr>
        <w:t>355</w:t>
      </w:r>
      <w:r w:rsidR="00725E19" w:rsidRPr="00B70011">
        <w:rPr>
          <w:sz w:val="28"/>
          <w:szCs w:val="28"/>
        </w:rPr>
        <w:t>-п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</w:t>
      </w:r>
      <w:r w:rsidR="00386C77">
        <w:rPr>
          <w:sz w:val="28"/>
          <w:szCs w:val="28"/>
        </w:rPr>
        <w:t xml:space="preserve">уда работников муниципального </w:t>
      </w:r>
      <w:r w:rsidR="00725E19">
        <w:rPr>
          <w:sz w:val="28"/>
          <w:szCs w:val="28"/>
        </w:rPr>
        <w:t>казенного уч</w:t>
      </w:r>
      <w:r w:rsidR="009675A9">
        <w:rPr>
          <w:sz w:val="28"/>
          <w:szCs w:val="28"/>
        </w:rPr>
        <w:t>реждения города Минусинска «Архив города Минусинска</w:t>
      </w:r>
      <w:r w:rsidR="00725E19">
        <w:rPr>
          <w:sz w:val="28"/>
          <w:szCs w:val="28"/>
        </w:rPr>
        <w:t>»</w:t>
      </w:r>
      <w:r w:rsidR="00E57A8B" w:rsidRPr="00B70011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>(с изменениями от</w:t>
      </w:r>
      <w:r w:rsidR="00E70856">
        <w:rPr>
          <w:sz w:val="28"/>
          <w:szCs w:val="28"/>
        </w:rPr>
        <w:t xml:space="preserve"> </w:t>
      </w:r>
      <w:r w:rsidR="00987770">
        <w:rPr>
          <w:sz w:val="28"/>
          <w:szCs w:val="28"/>
        </w:rPr>
        <w:t xml:space="preserve">19.04.2019 № АГ-625-п, от </w:t>
      </w:r>
      <w:r w:rsidR="00E70856">
        <w:rPr>
          <w:sz w:val="28"/>
          <w:szCs w:val="28"/>
        </w:rPr>
        <w:t>24.09.2019 № АГ-1693-п,</w:t>
      </w:r>
      <w:r w:rsidR="00386C77">
        <w:rPr>
          <w:sz w:val="28"/>
          <w:szCs w:val="28"/>
        </w:rPr>
        <w:t xml:space="preserve"> от 27.04.2020 № АГ-639-п, от 08.07.2020 № АГ-1072-п, от 30.09.2020 № АГ-1766-п, от 22.03.2021 № АГ-455-п</w:t>
      </w:r>
      <w:r w:rsidR="00F65750">
        <w:rPr>
          <w:sz w:val="28"/>
          <w:szCs w:val="28"/>
        </w:rPr>
        <w:t>, от 09.02.2022 № АГ-213-п</w:t>
      </w:r>
      <w:r w:rsidR="005E6E32">
        <w:rPr>
          <w:sz w:val="28"/>
          <w:szCs w:val="28"/>
        </w:rPr>
        <w:t xml:space="preserve">) </w:t>
      </w:r>
      <w:r w:rsidRPr="00B70011">
        <w:rPr>
          <w:sz w:val="28"/>
          <w:szCs w:val="28"/>
        </w:rPr>
        <w:t>внести следующие изменения:</w:t>
      </w:r>
    </w:p>
    <w:p w14:paraId="543919FF" w14:textId="77777777" w:rsidR="00A215E1" w:rsidRDefault="00A215E1" w:rsidP="00CC4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«Положение об оплате труда работников муниципального казенного учреждения города Минусинска «Архив города Минусинска»: </w:t>
      </w:r>
    </w:p>
    <w:p w14:paraId="2DA73044" w14:textId="77777777" w:rsidR="00B5121C" w:rsidRPr="00743054" w:rsidRDefault="00B5121C" w:rsidP="00344625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305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74305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к </w:t>
      </w:r>
      <w:r>
        <w:rPr>
          <w:sz w:val="28"/>
          <w:szCs w:val="28"/>
        </w:rPr>
        <w:t>Положению об оплате труда работников муниципального казенного учреждения города Минус</w:t>
      </w:r>
      <w:r w:rsidR="00B3642E">
        <w:rPr>
          <w:sz w:val="28"/>
          <w:szCs w:val="28"/>
        </w:rPr>
        <w:t>инска «Архив города Минусинска»</w:t>
      </w:r>
      <w:r w:rsidRPr="00743054">
        <w:rPr>
          <w:rFonts w:cs="Calibri"/>
          <w:sz w:val="28"/>
          <w:szCs w:val="28"/>
        </w:rPr>
        <w:t xml:space="preserve"> «</w:t>
      </w:r>
      <w:r w:rsidRPr="008F3BDE">
        <w:rPr>
          <w:sz w:val="28"/>
          <w:szCs w:val="28"/>
        </w:rPr>
        <w:t>Минимальные размеры окладов (должностных окладов),ставок заработной платы по квалификационным уровням</w:t>
      </w:r>
      <w:r>
        <w:rPr>
          <w:sz w:val="28"/>
          <w:szCs w:val="28"/>
        </w:rPr>
        <w:t xml:space="preserve"> </w:t>
      </w:r>
      <w:r w:rsidRPr="008F3BDE">
        <w:rPr>
          <w:sz w:val="28"/>
          <w:szCs w:val="28"/>
        </w:rPr>
        <w:t>профессиональных квалификационных групп должностей</w:t>
      </w:r>
      <w:r>
        <w:rPr>
          <w:sz w:val="28"/>
          <w:szCs w:val="28"/>
        </w:rPr>
        <w:t xml:space="preserve"> </w:t>
      </w:r>
      <w:r w:rsidRPr="008F3BDE">
        <w:rPr>
          <w:sz w:val="28"/>
          <w:szCs w:val="28"/>
        </w:rPr>
        <w:t>работников учреждений</w:t>
      </w:r>
      <w:r w:rsidRPr="00743054">
        <w:rPr>
          <w:rFonts w:cs="Calibri"/>
          <w:sz w:val="28"/>
          <w:szCs w:val="28"/>
        </w:rPr>
        <w:t xml:space="preserve">» </w:t>
      </w:r>
      <w:r w:rsidRPr="0074305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,</w:t>
      </w:r>
      <w:r w:rsidR="006F6A49">
        <w:rPr>
          <w:sz w:val="28"/>
          <w:szCs w:val="28"/>
        </w:rPr>
        <w:t xml:space="preserve"> согласно </w:t>
      </w:r>
      <w:r w:rsidRPr="00743054">
        <w:rPr>
          <w:sz w:val="28"/>
          <w:szCs w:val="28"/>
        </w:rPr>
        <w:t>настоящему постановлению.</w:t>
      </w:r>
    </w:p>
    <w:p w14:paraId="01F37860" w14:textId="77777777" w:rsidR="00B5121C" w:rsidRPr="00743054" w:rsidRDefault="00B5121C" w:rsidP="00344625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305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74305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к </w:t>
      </w:r>
      <w:r>
        <w:rPr>
          <w:sz w:val="28"/>
          <w:szCs w:val="28"/>
        </w:rPr>
        <w:t>Положению об оплате труда работников муниципального казенного учреждения города Минус</w:t>
      </w:r>
      <w:r w:rsidR="00B3642E">
        <w:rPr>
          <w:sz w:val="28"/>
          <w:szCs w:val="28"/>
        </w:rPr>
        <w:t xml:space="preserve">инска «Архив города Минусинска»  </w:t>
      </w:r>
      <w:r w:rsidRPr="00743054">
        <w:rPr>
          <w:rFonts w:cs="Calibri"/>
          <w:sz w:val="28"/>
          <w:szCs w:val="28"/>
        </w:rPr>
        <w:t>«</w:t>
      </w:r>
      <w:r w:rsidRPr="008F3BDE">
        <w:rPr>
          <w:sz w:val="28"/>
          <w:szCs w:val="28"/>
        </w:rPr>
        <w:t>Минимальные размеры окладов (должностных окладов),</w:t>
      </w:r>
      <w:r>
        <w:rPr>
          <w:sz w:val="28"/>
          <w:szCs w:val="28"/>
        </w:rPr>
        <w:t xml:space="preserve"> </w:t>
      </w:r>
      <w:r w:rsidRPr="008F3BDE">
        <w:rPr>
          <w:sz w:val="28"/>
          <w:szCs w:val="28"/>
        </w:rPr>
        <w:t>ставок заработной платы по квалификационным уровням</w:t>
      </w:r>
      <w:r>
        <w:rPr>
          <w:sz w:val="28"/>
          <w:szCs w:val="28"/>
        </w:rPr>
        <w:t xml:space="preserve"> </w:t>
      </w:r>
      <w:r w:rsidRPr="008F3BDE">
        <w:rPr>
          <w:sz w:val="28"/>
          <w:szCs w:val="28"/>
        </w:rPr>
        <w:t xml:space="preserve">профессиональных квалификационных групп общеотраслевых профессий рабочих </w:t>
      </w:r>
      <w:r w:rsidRPr="00743054">
        <w:rPr>
          <w:rFonts w:cs="Calibri"/>
          <w:sz w:val="28"/>
          <w:szCs w:val="28"/>
        </w:rPr>
        <w:t xml:space="preserve">» </w:t>
      </w:r>
      <w:r w:rsidRPr="0074305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, </w:t>
      </w:r>
      <w:r w:rsidRPr="00743054">
        <w:rPr>
          <w:sz w:val="28"/>
          <w:szCs w:val="28"/>
        </w:rPr>
        <w:t>согласно к настоящему постановлению.</w:t>
      </w:r>
    </w:p>
    <w:p w14:paraId="745D9BEA" w14:textId="77777777" w:rsidR="00B5121C" w:rsidRDefault="00F65750" w:rsidP="00344625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приложение 7</w:t>
      </w:r>
      <w:r w:rsidR="00CE2A39" w:rsidRPr="00743054">
        <w:rPr>
          <w:rFonts w:cs="Calibri"/>
          <w:sz w:val="28"/>
          <w:szCs w:val="28"/>
        </w:rPr>
        <w:t xml:space="preserve"> </w:t>
      </w:r>
      <w:r w:rsidR="00BA4DE0">
        <w:rPr>
          <w:rFonts w:cs="Calibri"/>
          <w:sz w:val="28"/>
          <w:szCs w:val="28"/>
        </w:rPr>
        <w:t xml:space="preserve">к </w:t>
      </w:r>
      <w:r w:rsidR="00BA4DE0">
        <w:rPr>
          <w:sz w:val="28"/>
          <w:szCs w:val="28"/>
        </w:rPr>
        <w:t>Положению об оплате труда работников муниципального казенного учреждения города Минус</w:t>
      </w:r>
      <w:r>
        <w:rPr>
          <w:sz w:val="28"/>
          <w:szCs w:val="28"/>
        </w:rPr>
        <w:t xml:space="preserve">инска «Архив города Минусинска»  </w:t>
      </w:r>
      <w:r w:rsidR="00CE2A39" w:rsidRPr="00743054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 xml:space="preserve">Количество должностных окладов руководителей учреждений, учитываемых при определении объема средств на выплаты стимулирующего </w:t>
      </w:r>
      <w:r>
        <w:rPr>
          <w:rFonts w:cs="Calibri"/>
          <w:sz w:val="28"/>
          <w:szCs w:val="28"/>
        </w:rPr>
        <w:lastRenderedPageBreak/>
        <w:t>характера руководителям учреждений, в год» исключить.</w:t>
      </w:r>
    </w:p>
    <w:p w14:paraId="4633642F" w14:textId="77777777" w:rsidR="006F6A49" w:rsidRPr="006F6A49" w:rsidRDefault="006F6A49" w:rsidP="00344625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2 п.5.9. раздела 5 «Условия оплаты труда директора Архива, главного хранителя фондов» изложить в следующей редакции: «</w:t>
      </w:r>
      <w:r w:rsidRPr="00F65750">
        <w:rPr>
          <w:sz w:val="28"/>
          <w:szCs w:val="28"/>
        </w:rPr>
        <w:t>Предельное количество должностных окладов директора Архива, учитываемых для определения объема средств на выплаты стимулирующего характера руководителю учреждения, устанавливается на основании решения Минусинского городского Совета депутатов от 21.08.2013 № 10-83р «О системах оплаты труда работ</w:t>
      </w:r>
      <w:r w:rsidR="00793D92">
        <w:rPr>
          <w:sz w:val="28"/>
          <w:szCs w:val="28"/>
        </w:rPr>
        <w:t>ников муниципальных учреждений».</w:t>
      </w:r>
    </w:p>
    <w:p w14:paraId="3C973983" w14:textId="77777777" w:rsidR="00B96281" w:rsidRPr="00B70011" w:rsidRDefault="006068DF" w:rsidP="001636DF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8F36DE" w:rsidRPr="00B70011">
        <w:rPr>
          <w:sz w:val="28"/>
          <w:szCs w:val="28"/>
        </w:rPr>
        <w:t xml:space="preserve"> </w:t>
      </w:r>
      <w:r w:rsidR="0021105F" w:rsidRPr="00B70011">
        <w:rPr>
          <w:sz w:val="28"/>
          <w:szCs w:val="28"/>
        </w:rPr>
        <w:t xml:space="preserve">2. </w:t>
      </w:r>
      <w:r w:rsidR="001636DF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в сети Интернет.</w:t>
      </w:r>
    </w:p>
    <w:p w14:paraId="108639A6" w14:textId="77777777" w:rsidR="0021105F" w:rsidRPr="00B70011" w:rsidRDefault="00B96281" w:rsidP="0021105F">
      <w:pPr>
        <w:tabs>
          <w:tab w:val="left" w:pos="0"/>
        </w:tabs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  <w:t xml:space="preserve">  3</w:t>
      </w:r>
      <w:r w:rsidRPr="005E6E32">
        <w:rPr>
          <w:sz w:val="28"/>
          <w:szCs w:val="28"/>
        </w:rPr>
        <w:t xml:space="preserve">. </w:t>
      </w:r>
      <w:r w:rsidR="001636DF" w:rsidRPr="005E6E32">
        <w:rPr>
          <w:sz w:val="28"/>
          <w:szCs w:val="28"/>
        </w:rPr>
        <w:t xml:space="preserve">Контроль за выполнением постановления </w:t>
      </w:r>
      <w:r w:rsidR="00FA6350">
        <w:rPr>
          <w:sz w:val="28"/>
          <w:szCs w:val="28"/>
        </w:rPr>
        <w:t xml:space="preserve">возложить на заместителя Главы города по экономике, финансам </w:t>
      </w:r>
      <w:r w:rsidR="00640964">
        <w:rPr>
          <w:sz w:val="28"/>
          <w:szCs w:val="28"/>
        </w:rPr>
        <w:t>–</w:t>
      </w:r>
      <w:r w:rsidR="00FA6350">
        <w:rPr>
          <w:sz w:val="28"/>
          <w:szCs w:val="28"/>
        </w:rPr>
        <w:t xml:space="preserve"> </w:t>
      </w:r>
      <w:r w:rsidR="00640964">
        <w:rPr>
          <w:sz w:val="28"/>
          <w:szCs w:val="28"/>
        </w:rPr>
        <w:t xml:space="preserve">инвестиционного уполномоченного </w:t>
      </w:r>
      <w:proofErr w:type="spellStart"/>
      <w:r w:rsidR="00640964">
        <w:rPr>
          <w:sz w:val="28"/>
          <w:szCs w:val="28"/>
        </w:rPr>
        <w:t>Э.К.Веккессера</w:t>
      </w:r>
      <w:proofErr w:type="spellEnd"/>
      <w:r w:rsidR="00640964">
        <w:rPr>
          <w:sz w:val="28"/>
          <w:szCs w:val="28"/>
        </w:rPr>
        <w:t>.</w:t>
      </w:r>
      <w:r w:rsidR="00FA6350">
        <w:rPr>
          <w:sz w:val="28"/>
          <w:szCs w:val="28"/>
        </w:rPr>
        <w:t xml:space="preserve"> </w:t>
      </w:r>
    </w:p>
    <w:p w14:paraId="085E4DBB" w14:textId="77777777" w:rsidR="00FC44A2" w:rsidRDefault="0021105F" w:rsidP="00FC44A2">
      <w:pPr>
        <w:shd w:val="clear" w:color="auto" w:fill="FFFFFF"/>
        <w:tabs>
          <w:tab w:val="left" w:pos="850"/>
        </w:tabs>
        <w:ind w:firstLine="567"/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0368BD">
        <w:rPr>
          <w:sz w:val="28"/>
          <w:szCs w:val="28"/>
        </w:rPr>
        <w:t>4</w:t>
      </w:r>
      <w:r w:rsidRPr="00B70011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C9511F">
        <w:rPr>
          <w:sz w:val="28"/>
          <w:szCs w:val="28"/>
        </w:rPr>
        <w:t xml:space="preserve">, и распространяет свое действие на правоотношения, возникшие </w:t>
      </w:r>
      <w:r w:rsidR="006F6A49" w:rsidRPr="006F6A49">
        <w:rPr>
          <w:color w:val="000000" w:themeColor="text1"/>
          <w:sz w:val="28"/>
          <w:szCs w:val="28"/>
        </w:rPr>
        <w:t>с 1 июня 2022 года.</w:t>
      </w:r>
    </w:p>
    <w:p w14:paraId="24D8A9CB" w14:textId="77777777" w:rsidR="009E3F7A" w:rsidRDefault="009E3F7A" w:rsidP="0021105F">
      <w:pPr>
        <w:pStyle w:val="1"/>
        <w:numPr>
          <w:ilvl w:val="0"/>
          <w:numId w:val="0"/>
        </w:numPr>
        <w:rPr>
          <w:sz w:val="28"/>
          <w:szCs w:val="28"/>
        </w:rPr>
      </w:pPr>
    </w:p>
    <w:p w14:paraId="26F6A6B1" w14:textId="77777777" w:rsidR="00F76DAA" w:rsidRPr="00F76DAA" w:rsidRDefault="00F76DAA" w:rsidP="00F76DAA"/>
    <w:p w14:paraId="5F6594E3" w14:textId="2E963F8D" w:rsidR="0021105F" w:rsidRPr="00B70011" w:rsidRDefault="00F65750" w:rsidP="0021105F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CC4527" w:rsidRPr="005E6E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4527" w:rsidRPr="005E6E32">
        <w:rPr>
          <w:sz w:val="28"/>
          <w:szCs w:val="28"/>
        </w:rPr>
        <w:t xml:space="preserve"> города</w:t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743054">
        <w:rPr>
          <w:sz w:val="28"/>
          <w:szCs w:val="28"/>
        </w:rPr>
        <w:t xml:space="preserve">    </w:t>
      </w:r>
      <w:r w:rsidR="004C0689">
        <w:rPr>
          <w:sz w:val="28"/>
          <w:szCs w:val="28"/>
        </w:rPr>
        <w:t xml:space="preserve">подпись </w:t>
      </w:r>
      <w:r w:rsidR="00BA4DE0">
        <w:rPr>
          <w:sz w:val="28"/>
          <w:szCs w:val="28"/>
        </w:rPr>
        <w:t xml:space="preserve">  </w:t>
      </w:r>
      <w:r w:rsidR="00F40D0B">
        <w:rPr>
          <w:sz w:val="28"/>
          <w:szCs w:val="28"/>
        </w:rPr>
        <w:t xml:space="preserve">        </w:t>
      </w:r>
      <w:r w:rsidR="00EA58C1">
        <w:rPr>
          <w:sz w:val="28"/>
          <w:szCs w:val="28"/>
        </w:rPr>
        <w:t xml:space="preserve">         </w:t>
      </w:r>
      <w:r w:rsidR="00BA4DE0">
        <w:rPr>
          <w:sz w:val="28"/>
          <w:szCs w:val="28"/>
        </w:rPr>
        <w:t xml:space="preserve"> </w:t>
      </w:r>
      <w:r w:rsidR="009261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А.О.Первухин</w:t>
      </w:r>
      <w:proofErr w:type="spellEnd"/>
    </w:p>
    <w:p w14:paraId="570DB855" w14:textId="77777777" w:rsidR="008E7D96" w:rsidRDefault="008E7D96" w:rsidP="00B5121C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14:paraId="446575FC" w14:textId="77777777" w:rsidR="00331060" w:rsidRDefault="00331060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036C2DFA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682C72BC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0C3A88DE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3CA155B6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1461EF47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0C252733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085D900B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086BB889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27931EA3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520B15E6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0E540BB9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495272A7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7B053E37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1330C41C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50E03106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43C59EA0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0F634C1A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6F6B2B1A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7D618458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211F2692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43177998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76A08BCA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p w14:paraId="081FC0D8" w14:textId="77777777" w:rsidR="002F2687" w:rsidRDefault="002F2687" w:rsidP="00B07E1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2F2687" w14:paraId="62BB5818" w14:textId="77777777" w:rsidTr="002F2687">
        <w:tc>
          <w:tcPr>
            <w:tcW w:w="5778" w:type="dxa"/>
          </w:tcPr>
          <w:p w14:paraId="4535C6B5" w14:textId="77777777" w:rsidR="002F2687" w:rsidRDefault="002F268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14:paraId="3B14D5FC" w14:textId="77777777" w:rsidR="006F6A49" w:rsidRDefault="006F6A4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14:paraId="29620249" w14:textId="77777777" w:rsidR="002F2687" w:rsidRDefault="002F268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eastAsia="en-US"/>
              </w:rPr>
            </w:pPr>
          </w:p>
          <w:p w14:paraId="2FFE66EA" w14:textId="77777777" w:rsidR="002F2687" w:rsidRDefault="002F268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</w:tcPr>
          <w:p w14:paraId="4DBEE1EB" w14:textId="77777777" w:rsidR="006F6A49" w:rsidRDefault="006F6A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43"/>
              <w:outlineLvl w:val="1"/>
              <w:rPr>
                <w:sz w:val="28"/>
                <w:szCs w:val="28"/>
                <w:lang w:eastAsia="en-US"/>
              </w:rPr>
            </w:pPr>
          </w:p>
          <w:p w14:paraId="2EEDD614" w14:textId="77777777" w:rsidR="002F2687" w:rsidRDefault="002F26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43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</w:t>
            </w:r>
          </w:p>
          <w:p w14:paraId="753A91B5" w14:textId="77777777" w:rsidR="002F2687" w:rsidRDefault="002F26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Положению об оплате труда работников         МКУ «Архив города Минусинска» </w:t>
            </w:r>
          </w:p>
          <w:p w14:paraId="62F4C1CA" w14:textId="77777777" w:rsidR="002F2687" w:rsidRDefault="002F26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482F7845" w14:textId="77777777" w:rsidR="002F2687" w:rsidRDefault="002F2687" w:rsidP="002F268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025C9F4" w14:textId="77777777" w:rsidR="002F2687" w:rsidRDefault="002F2687" w:rsidP="002F26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9"/>
      <w:bookmarkEnd w:id="0"/>
      <w:r>
        <w:rPr>
          <w:sz w:val="28"/>
          <w:szCs w:val="28"/>
        </w:rPr>
        <w:t>Минимальные размеры окладов (должностных окладов),</w:t>
      </w:r>
    </w:p>
    <w:p w14:paraId="24C17C25" w14:textId="77777777" w:rsidR="002F2687" w:rsidRDefault="002F2687" w:rsidP="002F26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ставок заработной платы по квалификационным уровням</w:t>
      </w:r>
    </w:p>
    <w:p w14:paraId="2DC45D80" w14:textId="77777777" w:rsidR="002F2687" w:rsidRDefault="002F2687" w:rsidP="002F26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профессиональных квалификационных групп должностей</w:t>
      </w:r>
    </w:p>
    <w:p w14:paraId="6143CAF8" w14:textId="77777777" w:rsidR="002F2687" w:rsidRDefault="002F2687" w:rsidP="002F26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учреждений</w:t>
      </w:r>
    </w:p>
    <w:p w14:paraId="00CE7346" w14:textId="77777777" w:rsidR="002F2687" w:rsidRDefault="002F2687" w:rsidP="002F2687">
      <w:pPr>
        <w:ind w:firstLine="708"/>
        <w:jc w:val="both"/>
        <w:rPr>
          <w:sz w:val="28"/>
          <w:szCs w:val="28"/>
        </w:rPr>
      </w:pPr>
    </w:p>
    <w:p w14:paraId="0B28FC7B" w14:textId="77777777" w:rsidR="002F2687" w:rsidRDefault="002F2687" w:rsidP="002F268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14:paraId="3E6AA911" w14:textId="77777777" w:rsidR="002F2687" w:rsidRDefault="002F2687" w:rsidP="002F268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2910"/>
        <w:gridCol w:w="3552"/>
      </w:tblGrid>
      <w:tr w:rsidR="002F2687" w14:paraId="7384AA41" w14:textId="77777777" w:rsidTr="002F26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C0DD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B9D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6AE6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</w:tr>
      <w:tr w:rsidR="002F2687" w14:paraId="2F4B1378" w14:textId="77777777" w:rsidTr="002F26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825D" w14:textId="77777777" w:rsidR="002F2687" w:rsidRDefault="002F26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0246" w14:textId="77777777" w:rsidR="002F2687" w:rsidRDefault="002F26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архивист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2520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4231</w:t>
            </w:r>
          </w:p>
        </w:tc>
      </w:tr>
      <w:tr w:rsidR="002F2687" w14:paraId="1BECBFF7" w14:textId="77777777" w:rsidTr="002F26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AA13" w14:textId="77777777" w:rsidR="002F2687" w:rsidRDefault="002F26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квалификационный уровень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7FAE" w14:textId="77777777" w:rsidR="002F2687" w:rsidRDefault="002F26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архивист 1категории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1BE5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5403</w:t>
            </w:r>
          </w:p>
        </w:tc>
      </w:tr>
      <w:tr w:rsidR="002F2687" w14:paraId="6E491343" w14:textId="77777777" w:rsidTr="002F26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1ACE" w14:textId="77777777" w:rsidR="002F2687" w:rsidRDefault="002F26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квалификационный уровень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4248" w14:textId="77777777" w:rsidR="002F2687" w:rsidRDefault="002F26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архивист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77C7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6742</w:t>
            </w:r>
          </w:p>
        </w:tc>
      </w:tr>
      <w:tr w:rsidR="002F2687" w14:paraId="526D9DAF" w14:textId="77777777" w:rsidTr="002F26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E8DB" w14:textId="77777777" w:rsidR="002F2687" w:rsidRDefault="002F26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квалификационный уровень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C23F" w14:textId="77777777" w:rsidR="002F2687" w:rsidRDefault="002F26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архивист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B691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7871</w:t>
            </w:r>
          </w:p>
        </w:tc>
      </w:tr>
    </w:tbl>
    <w:p w14:paraId="52472794" w14:textId="77777777" w:rsidR="002F2687" w:rsidRDefault="002F2687" w:rsidP="002F2687">
      <w:pPr>
        <w:jc w:val="both"/>
        <w:rPr>
          <w:sz w:val="28"/>
          <w:szCs w:val="28"/>
        </w:rPr>
      </w:pPr>
    </w:p>
    <w:p w14:paraId="0EC62CEA" w14:textId="77777777" w:rsidR="002F2687" w:rsidRDefault="002F2687" w:rsidP="002F268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</w:t>
      </w:r>
    </w:p>
    <w:p w14:paraId="63B5BFCF" w14:textId="77777777" w:rsidR="002F2687" w:rsidRDefault="002F2687" w:rsidP="002F268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2687"/>
        <w:gridCol w:w="3501"/>
      </w:tblGrid>
      <w:tr w:rsidR="002F2687" w14:paraId="6AACBD83" w14:textId="77777777" w:rsidTr="002F2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47E2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137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0C33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Минимальные размеры окладов</w:t>
            </w:r>
          </w:p>
          <w:p w14:paraId="5A00C5AF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(должностных окладов)</w:t>
            </w:r>
          </w:p>
        </w:tc>
      </w:tr>
      <w:tr w:rsidR="002F2687" w14:paraId="0C2703DB" w14:textId="77777777" w:rsidTr="002F2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3CDA" w14:textId="77777777" w:rsidR="002F2687" w:rsidRDefault="002F26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777A" w14:textId="77777777" w:rsidR="002F2687" w:rsidRDefault="002F26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хранитель фондов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359A" w14:textId="77777777" w:rsidR="002F2687" w:rsidRDefault="002F2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9801</w:t>
            </w:r>
          </w:p>
        </w:tc>
      </w:tr>
    </w:tbl>
    <w:p w14:paraId="4FCB90CB" w14:textId="77777777" w:rsidR="002F2687" w:rsidRDefault="002F2687" w:rsidP="002F2687">
      <w:pPr>
        <w:rPr>
          <w:sz w:val="28"/>
          <w:szCs w:val="28"/>
        </w:rPr>
        <w:sectPr w:rsidR="002F2687">
          <w:pgSz w:w="11906" w:h="16838"/>
          <w:pgMar w:top="1134" w:right="567" w:bottom="1134" w:left="1701" w:header="709" w:footer="709" w:gutter="0"/>
          <w:cols w:space="720"/>
        </w:sectPr>
      </w:pPr>
    </w:p>
    <w:p w14:paraId="4F7EAA57" w14:textId="77777777" w:rsidR="002F2687" w:rsidRDefault="002F2687" w:rsidP="002F2687">
      <w:pPr>
        <w:widowControl w:val="0"/>
        <w:autoSpaceDE w:val="0"/>
        <w:autoSpaceDN w:val="0"/>
        <w:adjustRightInd w:val="0"/>
        <w:ind w:left="5670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2</w:t>
      </w:r>
    </w:p>
    <w:p w14:paraId="4959A957" w14:textId="77777777" w:rsidR="002F2687" w:rsidRDefault="002F2687" w:rsidP="002F2687">
      <w:pPr>
        <w:widowControl w:val="0"/>
        <w:autoSpaceDE w:val="0"/>
        <w:autoSpaceDN w:val="0"/>
        <w:adjustRightInd w:val="0"/>
        <w:ind w:left="56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Положению об     оплате труда работников МКУ «Архив города Минусинска» </w:t>
      </w:r>
    </w:p>
    <w:p w14:paraId="0FC2515D" w14:textId="77777777" w:rsidR="002F2687" w:rsidRDefault="002F2687" w:rsidP="002F2687">
      <w:pPr>
        <w:rPr>
          <w:sz w:val="28"/>
          <w:szCs w:val="28"/>
        </w:rPr>
      </w:pPr>
    </w:p>
    <w:p w14:paraId="2CB81FB3" w14:textId="77777777" w:rsidR="002F2687" w:rsidRDefault="002F2687" w:rsidP="002F268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EA4D15F" w14:textId="77777777" w:rsidR="002F2687" w:rsidRDefault="002F2687" w:rsidP="002F26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 окладов (должностных окладов),</w:t>
      </w:r>
    </w:p>
    <w:p w14:paraId="0400FDF6" w14:textId="77777777" w:rsidR="002F2687" w:rsidRDefault="002F2687" w:rsidP="002F26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ставок заработной платы по квалификационным уровням</w:t>
      </w:r>
    </w:p>
    <w:p w14:paraId="351B6EAE" w14:textId="77777777" w:rsidR="002F2687" w:rsidRDefault="002F2687" w:rsidP="002F268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профессиональных квалификационных групп общеотраслевых профессий рабочих </w:t>
      </w:r>
    </w:p>
    <w:p w14:paraId="7871D868" w14:textId="77777777" w:rsidR="002F2687" w:rsidRDefault="002F2687" w:rsidP="002F2687">
      <w:pPr>
        <w:rPr>
          <w:i/>
          <w:sz w:val="28"/>
          <w:szCs w:val="28"/>
        </w:rPr>
      </w:pPr>
    </w:p>
    <w:p w14:paraId="42880DC2" w14:textId="77777777" w:rsidR="002F2687" w:rsidRDefault="002F2687" w:rsidP="002F2687">
      <w:pPr>
        <w:rPr>
          <w:i/>
          <w:sz w:val="28"/>
          <w:szCs w:val="28"/>
        </w:rPr>
      </w:pPr>
    </w:p>
    <w:p w14:paraId="7884AE9B" w14:textId="77777777" w:rsidR="002F2687" w:rsidRDefault="002F2687" w:rsidP="002F268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p w14:paraId="152B5610" w14:textId="77777777" w:rsidR="002F2687" w:rsidRDefault="002F2687" w:rsidP="002F2687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35"/>
        <w:gridCol w:w="3225"/>
      </w:tblGrid>
      <w:tr w:rsidR="002F2687" w14:paraId="517F9EEB" w14:textId="77777777" w:rsidTr="002F2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7110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710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025D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Минимальные размеры окладов</w:t>
            </w:r>
          </w:p>
          <w:p w14:paraId="5FBF85DF" w14:textId="77777777" w:rsidR="002F2687" w:rsidRDefault="002F26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(должностных окладов)</w:t>
            </w:r>
          </w:p>
        </w:tc>
      </w:tr>
      <w:tr w:rsidR="002F2687" w14:paraId="390E2753" w14:textId="77777777" w:rsidTr="002F26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6E38" w14:textId="77777777" w:rsidR="002F2687" w:rsidRDefault="002F2687" w:rsidP="002F2687">
            <w:pPr>
              <w:pStyle w:val="af0"/>
              <w:numPr>
                <w:ilvl w:val="0"/>
                <w:numId w:val="3"/>
              </w:numPr>
              <w:spacing w:line="276" w:lineRule="auto"/>
              <w:ind w:left="142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33CF" w14:textId="77777777" w:rsidR="002F2687" w:rsidRDefault="002F26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уборщик служебных  помещений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6164" w14:textId="77777777" w:rsidR="002F2687" w:rsidRDefault="002F2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3275</w:t>
            </w:r>
          </w:p>
        </w:tc>
      </w:tr>
    </w:tbl>
    <w:p w14:paraId="6F076780" w14:textId="77777777" w:rsidR="002F2687" w:rsidRDefault="002F2687" w:rsidP="002F2687">
      <w:pPr>
        <w:autoSpaceDE w:val="0"/>
        <w:autoSpaceDN w:val="0"/>
        <w:adjustRightInd w:val="0"/>
        <w:rPr>
          <w:sz w:val="28"/>
          <w:szCs w:val="28"/>
        </w:rPr>
      </w:pPr>
    </w:p>
    <w:sectPr w:rsidR="002F2687" w:rsidSect="00F657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9A89" w14:textId="77777777" w:rsidR="00BA07A0" w:rsidRDefault="00BA07A0" w:rsidP="00C2353B">
      <w:r>
        <w:separator/>
      </w:r>
    </w:p>
  </w:endnote>
  <w:endnote w:type="continuationSeparator" w:id="0">
    <w:p w14:paraId="52663716" w14:textId="77777777" w:rsidR="00BA07A0" w:rsidRDefault="00BA07A0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6F53" w14:textId="77777777" w:rsidR="00BA07A0" w:rsidRDefault="00BA07A0" w:rsidP="00C2353B">
      <w:r>
        <w:separator/>
      </w:r>
    </w:p>
  </w:footnote>
  <w:footnote w:type="continuationSeparator" w:id="0">
    <w:p w14:paraId="27AFCF3E" w14:textId="77777777" w:rsidR="00BA07A0" w:rsidRDefault="00BA07A0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D8FA" w14:textId="77777777" w:rsidR="00726F32" w:rsidRDefault="00FD0DA8">
    <w:pPr>
      <w:pStyle w:val="aa"/>
      <w:jc w:val="center"/>
    </w:pPr>
    <w:r>
      <w:fldChar w:fldCharType="begin"/>
    </w:r>
    <w:r w:rsidR="00726F32">
      <w:instrText xml:space="preserve"> PAGE   \* MERGEFORMAT </w:instrText>
    </w:r>
    <w:r>
      <w:fldChar w:fldCharType="separate"/>
    </w:r>
    <w:r w:rsidR="002F2687">
      <w:rPr>
        <w:noProof/>
      </w:rPr>
      <w:t>3</w:t>
    </w:r>
    <w:r>
      <w:rPr>
        <w:noProof/>
      </w:rPr>
      <w:fldChar w:fldCharType="end"/>
    </w:r>
  </w:p>
  <w:p w14:paraId="242E9782" w14:textId="77777777" w:rsidR="00726F32" w:rsidRDefault="00726F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CFE41E7"/>
    <w:multiLevelType w:val="hybridMultilevel"/>
    <w:tmpl w:val="A3F4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30570">
    <w:abstractNumId w:val="0"/>
  </w:num>
  <w:num w:numId="2" w16cid:durableId="2077320158">
    <w:abstractNumId w:val="1"/>
  </w:num>
  <w:num w:numId="3" w16cid:durableId="37544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05F"/>
    <w:rsid w:val="000019B7"/>
    <w:rsid w:val="00005924"/>
    <w:rsid w:val="00007034"/>
    <w:rsid w:val="000070CF"/>
    <w:rsid w:val="000078A1"/>
    <w:rsid w:val="00014800"/>
    <w:rsid w:val="000158D9"/>
    <w:rsid w:val="00023AD7"/>
    <w:rsid w:val="0002408F"/>
    <w:rsid w:val="00024B28"/>
    <w:rsid w:val="00030E59"/>
    <w:rsid w:val="0003231B"/>
    <w:rsid w:val="000327E7"/>
    <w:rsid w:val="000327F9"/>
    <w:rsid w:val="0003283E"/>
    <w:rsid w:val="000368BD"/>
    <w:rsid w:val="00041268"/>
    <w:rsid w:val="00043815"/>
    <w:rsid w:val="00043E14"/>
    <w:rsid w:val="00045A57"/>
    <w:rsid w:val="00047FC4"/>
    <w:rsid w:val="00050A9C"/>
    <w:rsid w:val="00051658"/>
    <w:rsid w:val="0005245D"/>
    <w:rsid w:val="00053F81"/>
    <w:rsid w:val="000560D0"/>
    <w:rsid w:val="00056856"/>
    <w:rsid w:val="00056E19"/>
    <w:rsid w:val="0006432A"/>
    <w:rsid w:val="000704FC"/>
    <w:rsid w:val="00070BE4"/>
    <w:rsid w:val="000750C8"/>
    <w:rsid w:val="000753D4"/>
    <w:rsid w:val="00080843"/>
    <w:rsid w:val="0008085D"/>
    <w:rsid w:val="00082838"/>
    <w:rsid w:val="00084BA2"/>
    <w:rsid w:val="000858A2"/>
    <w:rsid w:val="00086885"/>
    <w:rsid w:val="00092C70"/>
    <w:rsid w:val="00093C4F"/>
    <w:rsid w:val="000A48BC"/>
    <w:rsid w:val="000A56DC"/>
    <w:rsid w:val="000B181C"/>
    <w:rsid w:val="000B6EFD"/>
    <w:rsid w:val="000C1EDE"/>
    <w:rsid w:val="000C452E"/>
    <w:rsid w:val="000C69D3"/>
    <w:rsid w:val="000C7068"/>
    <w:rsid w:val="000C7862"/>
    <w:rsid w:val="000C7D0E"/>
    <w:rsid w:val="000D1272"/>
    <w:rsid w:val="000D66ED"/>
    <w:rsid w:val="000E2B22"/>
    <w:rsid w:val="000E4686"/>
    <w:rsid w:val="000E4DB7"/>
    <w:rsid w:val="000E511F"/>
    <w:rsid w:val="000E535B"/>
    <w:rsid w:val="000E6338"/>
    <w:rsid w:val="000E71D8"/>
    <w:rsid w:val="000F07B4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2EBF"/>
    <w:rsid w:val="00135CF5"/>
    <w:rsid w:val="001423DE"/>
    <w:rsid w:val="00142EE6"/>
    <w:rsid w:val="001434B5"/>
    <w:rsid w:val="001468AF"/>
    <w:rsid w:val="00151E79"/>
    <w:rsid w:val="00152030"/>
    <w:rsid w:val="00153011"/>
    <w:rsid w:val="00154881"/>
    <w:rsid w:val="00156934"/>
    <w:rsid w:val="00161994"/>
    <w:rsid w:val="00162B3A"/>
    <w:rsid w:val="001636DF"/>
    <w:rsid w:val="001707E2"/>
    <w:rsid w:val="0017091A"/>
    <w:rsid w:val="001718D5"/>
    <w:rsid w:val="00172307"/>
    <w:rsid w:val="001802AA"/>
    <w:rsid w:val="001839C4"/>
    <w:rsid w:val="00185777"/>
    <w:rsid w:val="00186A56"/>
    <w:rsid w:val="001878B2"/>
    <w:rsid w:val="001A6BF7"/>
    <w:rsid w:val="001A7224"/>
    <w:rsid w:val="001B6A09"/>
    <w:rsid w:val="001B6F15"/>
    <w:rsid w:val="001C1560"/>
    <w:rsid w:val="001C670F"/>
    <w:rsid w:val="001C6E02"/>
    <w:rsid w:val="001D10A4"/>
    <w:rsid w:val="001D193C"/>
    <w:rsid w:val="001E1DAE"/>
    <w:rsid w:val="001E4A04"/>
    <w:rsid w:val="001F7EF6"/>
    <w:rsid w:val="00201C8A"/>
    <w:rsid w:val="00202235"/>
    <w:rsid w:val="00202833"/>
    <w:rsid w:val="00206B96"/>
    <w:rsid w:val="00206EF0"/>
    <w:rsid w:val="0021105F"/>
    <w:rsid w:val="002115CA"/>
    <w:rsid w:val="00217904"/>
    <w:rsid w:val="00217D26"/>
    <w:rsid w:val="002321F9"/>
    <w:rsid w:val="00237871"/>
    <w:rsid w:val="00237D68"/>
    <w:rsid w:val="0024433B"/>
    <w:rsid w:val="0024495D"/>
    <w:rsid w:val="00244EDE"/>
    <w:rsid w:val="002475B4"/>
    <w:rsid w:val="0025567B"/>
    <w:rsid w:val="002571FC"/>
    <w:rsid w:val="002619D3"/>
    <w:rsid w:val="00264232"/>
    <w:rsid w:val="00266BFD"/>
    <w:rsid w:val="00267A88"/>
    <w:rsid w:val="002714F0"/>
    <w:rsid w:val="0027186C"/>
    <w:rsid w:val="002750D0"/>
    <w:rsid w:val="00277363"/>
    <w:rsid w:val="00280274"/>
    <w:rsid w:val="00281620"/>
    <w:rsid w:val="0028287C"/>
    <w:rsid w:val="00283969"/>
    <w:rsid w:val="00286AD2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5966"/>
    <w:rsid w:val="002B6484"/>
    <w:rsid w:val="002C09DA"/>
    <w:rsid w:val="002C2B73"/>
    <w:rsid w:val="002C4755"/>
    <w:rsid w:val="002D2873"/>
    <w:rsid w:val="002D620F"/>
    <w:rsid w:val="002D635A"/>
    <w:rsid w:val="002D71FE"/>
    <w:rsid w:val="002E38C4"/>
    <w:rsid w:val="002E49CF"/>
    <w:rsid w:val="002F188E"/>
    <w:rsid w:val="002F2687"/>
    <w:rsid w:val="0030505B"/>
    <w:rsid w:val="003101AA"/>
    <w:rsid w:val="0031285D"/>
    <w:rsid w:val="00312996"/>
    <w:rsid w:val="0031742C"/>
    <w:rsid w:val="003243DC"/>
    <w:rsid w:val="00324E17"/>
    <w:rsid w:val="00327364"/>
    <w:rsid w:val="00331060"/>
    <w:rsid w:val="00331387"/>
    <w:rsid w:val="003341B6"/>
    <w:rsid w:val="00341480"/>
    <w:rsid w:val="00342B06"/>
    <w:rsid w:val="00344625"/>
    <w:rsid w:val="00344C52"/>
    <w:rsid w:val="00355CEC"/>
    <w:rsid w:val="00356989"/>
    <w:rsid w:val="003741E2"/>
    <w:rsid w:val="00375D70"/>
    <w:rsid w:val="00380BB4"/>
    <w:rsid w:val="0038470D"/>
    <w:rsid w:val="00386138"/>
    <w:rsid w:val="00386174"/>
    <w:rsid w:val="00386C77"/>
    <w:rsid w:val="00390AC9"/>
    <w:rsid w:val="00392374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231"/>
    <w:rsid w:val="003C5206"/>
    <w:rsid w:val="003D1DB0"/>
    <w:rsid w:val="003D2D7D"/>
    <w:rsid w:val="003D3EF5"/>
    <w:rsid w:val="003E187A"/>
    <w:rsid w:val="003E2647"/>
    <w:rsid w:val="003E49CE"/>
    <w:rsid w:val="003E66B1"/>
    <w:rsid w:val="003F14BF"/>
    <w:rsid w:val="003F2354"/>
    <w:rsid w:val="003F4548"/>
    <w:rsid w:val="003F715E"/>
    <w:rsid w:val="004116D9"/>
    <w:rsid w:val="00411CD5"/>
    <w:rsid w:val="0042076B"/>
    <w:rsid w:val="00423B66"/>
    <w:rsid w:val="0042401C"/>
    <w:rsid w:val="0042567F"/>
    <w:rsid w:val="0042588B"/>
    <w:rsid w:val="00426CCC"/>
    <w:rsid w:val="00434147"/>
    <w:rsid w:val="00443649"/>
    <w:rsid w:val="00443684"/>
    <w:rsid w:val="00447FC8"/>
    <w:rsid w:val="00453756"/>
    <w:rsid w:val="004541DD"/>
    <w:rsid w:val="004607EA"/>
    <w:rsid w:val="00464CCB"/>
    <w:rsid w:val="00465EEC"/>
    <w:rsid w:val="00470218"/>
    <w:rsid w:val="00472F88"/>
    <w:rsid w:val="0047709F"/>
    <w:rsid w:val="0048052B"/>
    <w:rsid w:val="00485F9C"/>
    <w:rsid w:val="00486D69"/>
    <w:rsid w:val="00487C4D"/>
    <w:rsid w:val="00490344"/>
    <w:rsid w:val="004963F2"/>
    <w:rsid w:val="00496CCE"/>
    <w:rsid w:val="004A03D4"/>
    <w:rsid w:val="004A0CA6"/>
    <w:rsid w:val="004A1A94"/>
    <w:rsid w:val="004B0CC4"/>
    <w:rsid w:val="004B649B"/>
    <w:rsid w:val="004C0689"/>
    <w:rsid w:val="004C1387"/>
    <w:rsid w:val="004C29B5"/>
    <w:rsid w:val="004C4843"/>
    <w:rsid w:val="004C55C5"/>
    <w:rsid w:val="004C6602"/>
    <w:rsid w:val="004D3507"/>
    <w:rsid w:val="004D5411"/>
    <w:rsid w:val="004E1EF8"/>
    <w:rsid w:val="004E2207"/>
    <w:rsid w:val="004E45A6"/>
    <w:rsid w:val="004F0CD2"/>
    <w:rsid w:val="004F2A3E"/>
    <w:rsid w:val="004F7795"/>
    <w:rsid w:val="00500BC4"/>
    <w:rsid w:val="00500C01"/>
    <w:rsid w:val="00501DA5"/>
    <w:rsid w:val="00502226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24D2C"/>
    <w:rsid w:val="00530E61"/>
    <w:rsid w:val="00530E8A"/>
    <w:rsid w:val="00532468"/>
    <w:rsid w:val="00533BC9"/>
    <w:rsid w:val="0053462B"/>
    <w:rsid w:val="00534E6B"/>
    <w:rsid w:val="00535A8F"/>
    <w:rsid w:val="00544914"/>
    <w:rsid w:val="00545112"/>
    <w:rsid w:val="00545BBD"/>
    <w:rsid w:val="00546021"/>
    <w:rsid w:val="00546AC9"/>
    <w:rsid w:val="00550372"/>
    <w:rsid w:val="00552B38"/>
    <w:rsid w:val="00553B0E"/>
    <w:rsid w:val="00561CCA"/>
    <w:rsid w:val="00561FE6"/>
    <w:rsid w:val="00566247"/>
    <w:rsid w:val="005676CE"/>
    <w:rsid w:val="005715F4"/>
    <w:rsid w:val="005854D9"/>
    <w:rsid w:val="005905FB"/>
    <w:rsid w:val="00591FE8"/>
    <w:rsid w:val="00596C93"/>
    <w:rsid w:val="00596EAF"/>
    <w:rsid w:val="005A5897"/>
    <w:rsid w:val="005B2328"/>
    <w:rsid w:val="005B35CC"/>
    <w:rsid w:val="005C0A0F"/>
    <w:rsid w:val="005C15DE"/>
    <w:rsid w:val="005C1725"/>
    <w:rsid w:val="005C1A62"/>
    <w:rsid w:val="005C67C4"/>
    <w:rsid w:val="005D0077"/>
    <w:rsid w:val="005D41F9"/>
    <w:rsid w:val="005D4380"/>
    <w:rsid w:val="005D63D2"/>
    <w:rsid w:val="005D6847"/>
    <w:rsid w:val="005D6BC0"/>
    <w:rsid w:val="005E15BA"/>
    <w:rsid w:val="005E1FDC"/>
    <w:rsid w:val="005E6E32"/>
    <w:rsid w:val="005F3DC6"/>
    <w:rsid w:val="005F6B81"/>
    <w:rsid w:val="006005CA"/>
    <w:rsid w:val="0060082F"/>
    <w:rsid w:val="00602C37"/>
    <w:rsid w:val="006068DF"/>
    <w:rsid w:val="00610203"/>
    <w:rsid w:val="0061036C"/>
    <w:rsid w:val="00611D05"/>
    <w:rsid w:val="00615EB9"/>
    <w:rsid w:val="0061753A"/>
    <w:rsid w:val="0062144F"/>
    <w:rsid w:val="00621B1A"/>
    <w:rsid w:val="0062434A"/>
    <w:rsid w:val="006251C1"/>
    <w:rsid w:val="006347C3"/>
    <w:rsid w:val="00636656"/>
    <w:rsid w:val="00636DC3"/>
    <w:rsid w:val="006403EC"/>
    <w:rsid w:val="00640964"/>
    <w:rsid w:val="006429FE"/>
    <w:rsid w:val="00643148"/>
    <w:rsid w:val="006432B8"/>
    <w:rsid w:val="0064477F"/>
    <w:rsid w:val="00652616"/>
    <w:rsid w:val="00655067"/>
    <w:rsid w:val="006559A8"/>
    <w:rsid w:val="00655B49"/>
    <w:rsid w:val="00657181"/>
    <w:rsid w:val="00660B52"/>
    <w:rsid w:val="00661812"/>
    <w:rsid w:val="006619D4"/>
    <w:rsid w:val="00662A38"/>
    <w:rsid w:val="00670829"/>
    <w:rsid w:val="00671AA3"/>
    <w:rsid w:val="00674A0B"/>
    <w:rsid w:val="00676B67"/>
    <w:rsid w:val="006771A0"/>
    <w:rsid w:val="00681220"/>
    <w:rsid w:val="00687336"/>
    <w:rsid w:val="00687A21"/>
    <w:rsid w:val="00687D7B"/>
    <w:rsid w:val="006905E4"/>
    <w:rsid w:val="00692818"/>
    <w:rsid w:val="00693C2F"/>
    <w:rsid w:val="00694D25"/>
    <w:rsid w:val="006A360F"/>
    <w:rsid w:val="006A521A"/>
    <w:rsid w:val="006A7A3E"/>
    <w:rsid w:val="006B1153"/>
    <w:rsid w:val="006B12C3"/>
    <w:rsid w:val="006B1843"/>
    <w:rsid w:val="006B789D"/>
    <w:rsid w:val="006C4B55"/>
    <w:rsid w:val="006D3192"/>
    <w:rsid w:val="006D524D"/>
    <w:rsid w:val="006E0185"/>
    <w:rsid w:val="006E4896"/>
    <w:rsid w:val="006F4C11"/>
    <w:rsid w:val="006F6A49"/>
    <w:rsid w:val="007012F3"/>
    <w:rsid w:val="007022BA"/>
    <w:rsid w:val="00707065"/>
    <w:rsid w:val="0071172E"/>
    <w:rsid w:val="00712986"/>
    <w:rsid w:val="00716074"/>
    <w:rsid w:val="00717D07"/>
    <w:rsid w:val="00721A0C"/>
    <w:rsid w:val="00722C60"/>
    <w:rsid w:val="00725C9B"/>
    <w:rsid w:val="00725E19"/>
    <w:rsid w:val="00726BF0"/>
    <w:rsid w:val="00726F32"/>
    <w:rsid w:val="00727F19"/>
    <w:rsid w:val="0073265A"/>
    <w:rsid w:val="00740167"/>
    <w:rsid w:val="00740841"/>
    <w:rsid w:val="007414B3"/>
    <w:rsid w:val="00743054"/>
    <w:rsid w:val="00744FE7"/>
    <w:rsid w:val="00745372"/>
    <w:rsid w:val="00750C28"/>
    <w:rsid w:val="00750E30"/>
    <w:rsid w:val="00752077"/>
    <w:rsid w:val="00752900"/>
    <w:rsid w:val="00753055"/>
    <w:rsid w:val="00757C18"/>
    <w:rsid w:val="00763A91"/>
    <w:rsid w:val="0076653F"/>
    <w:rsid w:val="00767CBE"/>
    <w:rsid w:val="00791061"/>
    <w:rsid w:val="00793403"/>
    <w:rsid w:val="00793D92"/>
    <w:rsid w:val="0079403A"/>
    <w:rsid w:val="007A4065"/>
    <w:rsid w:val="007A5CF0"/>
    <w:rsid w:val="007A6D74"/>
    <w:rsid w:val="007B6377"/>
    <w:rsid w:val="007C02C8"/>
    <w:rsid w:val="007C17C8"/>
    <w:rsid w:val="007C3F38"/>
    <w:rsid w:val="007D0AA5"/>
    <w:rsid w:val="007D3669"/>
    <w:rsid w:val="007D611D"/>
    <w:rsid w:val="007E009B"/>
    <w:rsid w:val="007E010D"/>
    <w:rsid w:val="007E20D1"/>
    <w:rsid w:val="007E29C7"/>
    <w:rsid w:val="007F1AD7"/>
    <w:rsid w:val="007F3350"/>
    <w:rsid w:val="00801C96"/>
    <w:rsid w:val="00802AED"/>
    <w:rsid w:val="0080516E"/>
    <w:rsid w:val="00813FCB"/>
    <w:rsid w:val="00820FB5"/>
    <w:rsid w:val="00822CD4"/>
    <w:rsid w:val="0082348F"/>
    <w:rsid w:val="0082611C"/>
    <w:rsid w:val="008261ED"/>
    <w:rsid w:val="008267C2"/>
    <w:rsid w:val="00830C88"/>
    <w:rsid w:val="0084334D"/>
    <w:rsid w:val="00857BAD"/>
    <w:rsid w:val="00861387"/>
    <w:rsid w:val="008632C6"/>
    <w:rsid w:val="0086744C"/>
    <w:rsid w:val="00870D13"/>
    <w:rsid w:val="0087248B"/>
    <w:rsid w:val="0087318A"/>
    <w:rsid w:val="0088527E"/>
    <w:rsid w:val="00887D2E"/>
    <w:rsid w:val="008908E2"/>
    <w:rsid w:val="00895F90"/>
    <w:rsid w:val="00897205"/>
    <w:rsid w:val="008A07E2"/>
    <w:rsid w:val="008A1113"/>
    <w:rsid w:val="008A1448"/>
    <w:rsid w:val="008A3B1F"/>
    <w:rsid w:val="008A413F"/>
    <w:rsid w:val="008B240C"/>
    <w:rsid w:val="008C2FDE"/>
    <w:rsid w:val="008C4FBF"/>
    <w:rsid w:val="008D012E"/>
    <w:rsid w:val="008D08CF"/>
    <w:rsid w:val="008D1AD2"/>
    <w:rsid w:val="008D1CDA"/>
    <w:rsid w:val="008D2A37"/>
    <w:rsid w:val="008D3329"/>
    <w:rsid w:val="008D588A"/>
    <w:rsid w:val="008E6E26"/>
    <w:rsid w:val="008E7D96"/>
    <w:rsid w:val="008F0CDE"/>
    <w:rsid w:val="008F16FD"/>
    <w:rsid w:val="008F1F94"/>
    <w:rsid w:val="008F36DE"/>
    <w:rsid w:val="00901A3E"/>
    <w:rsid w:val="00902526"/>
    <w:rsid w:val="00910663"/>
    <w:rsid w:val="00911AB4"/>
    <w:rsid w:val="0091287B"/>
    <w:rsid w:val="00912BEF"/>
    <w:rsid w:val="00912DE8"/>
    <w:rsid w:val="00915A5E"/>
    <w:rsid w:val="009170F2"/>
    <w:rsid w:val="00922B6D"/>
    <w:rsid w:val="009234E1"/>
    <w:rsid w:val="00923FB7"/>
    <w:rsid w:val="00925855"/>
    <w:rsid w:val="009261EA"/>
    <w:rsid w:val="009320BD"/>
    <w:rsid w:val="00947FE7"/>
    <w:rsid w:val="00951FBC"/>
    <w:rsid w:val="009540C4"/>
    <w:rsid w:val="00956C56"/>
    <w:rsid w:val="009609D1"/>
    <w:rsid w:val="009619C5"/>
    <w:rsid w:val="00961C58"/>
    <w:rsid w:val="0096207D"/>
    <w:rsid w:val="00965884"/>
    <w:rsid w:val="009674D0"/>
    <w:rsid w:val="009675A9"/>
    <w:rsid w:val="009730DE"/>
    <w:rsid w:val="009736C4"/>
    <w:rsid w:val="00974308"/>
    <w:rsid w:val="0097505B"/>
    <w:rsid w:val="00977822"/>
    <w:rsid w:val="00982AF9"/>
    <w:rsid w:val="00982D76"/>
    <w:rsid w:val="00986B18"/>
    <w:rsid w:val="00987770"/>
    <w:rsid w:val="00996048"/>
    <w:rsid w:val="009A11CF"/>
    <w:rsid w:val="009A5AB5"/>
    <w:rsid w:val="009A7DF5"/>
    <w:rsid w:val="009B3F27"/>
    <w:rsid w:val="009B7078"/>
    <w:rsid w:val="009C2EC7"/>
    <w:rsid w:val="009C57D7"/>
    <w:rsid w:val="009D477E"/>
    <w:rsid w:val="009D4A6E"/>
    <w:rsid w:val="009D7676"/>
    <w:rsid w:val="009D7D22"/>
    <w:rsid w:val="009E0221"/>
    <w:rsid w:val="009E1F5A"/>
    <w:rsid w:val="009E2851"/>
    <w:rsid w:val="009E3F7A"/>
    <w:rsid w:val="009F28B6"/>
    <w:rsid w:val="009F406B"/>
    <w:rsid w:val="009F4198"/>
    <w:rsid w:val="009F4D32"/>
    <w:rsid w:val="009F54BB"/>
    <w:rsid w:val="00A05C37"/>
    <w:rsid w:val="00A1239F"/>
    <w:rsid w:val="00A12816"/>
    <w:rsid w:val="00A215E1"/>
    <w:rsid w:val="00A22368"/>
    <w:rsid w:val="00A25568"/>
    <w:rsid w:val="00A25D18"/>
    <w:rsid w:val="00A27267"/>
    <w:rsid w:val="00A40BA2"/>
    <w:rsid w:val="00A41059"/>
    <w:rsid w:val="00A42715"/>
    <w:rsid w:val="00A4460E"/>
    <w:rsid w:val="00A47CC1"/>
    <w:rsid w:val="00A515F9"/>
    <w:rsid w:val="00A51E2E"/>
    <w:rsid w:val="00A52433"/>
    <w:rsid w:val="00A5669A"/>
    <w:rsid w:val="00A56DB8"/>
    <w:rsid w:val="00A6195D"/>
    <w:rsid w:val="00A633D6"/>
    <w:rsid w:val="00A7121F"/>
    <w:rsid w:val="00A8080A"/>
    <w:rsid w:val="00A85FED"/>
    <w:rsid w:val="00A87719"/>
    <w:rsid w:val="00A927A6"/>
    <w:rsid w:val="00A964FC"/>
    <w:rsid w:val="00AA0981"/>
    <w:rsid w:val="00AA437E"/>
    <w:rsid w:val="00AA6859"/>
    <w:rsid w:val="00AB0B65"/>
    <w:rsid w:val="00AB3AD2"/>
    <w:rsid w:val="00AB703F"/>
    <w:rsid w:val="00AC2F34"/>
    <w:rsid w:val="00AC31A6"/>
    <w:rsid w:val="00AD52DF"/>
    <w:rsid w:val="00AD5F35"/>
    <w:rsid w:val="00AE033D"/>
    <w:rsid w:val="00AE5335"/>
    <w:rsid w:val="00AE7DC3"/>
    <w:rsid w:val="00AF3B7E"/>
    <w:rsid w:val="00B013CB"/>
    <w:rsid w:val="00B028C8"/>
    <w:rsid w:val="00B03E52"/>
    <w:rsid w:val="00B07C02"/>
    <w:rsid w:val="00B07E1B"/>
    <w:rsid w:val="00B12C10"/>
    <w:rsid w:val="00B13C54"/>
    <w:rsid w:val="00B1426B"/>
    <w:rsid w:val="00B15B4E"/>
    <w:rsid w:val="00B16582"/>
    <w:rsid w:val="00B17F3F"/>
    <w:rsid w:val="00B20211"/>
    <w:rsid w:val="00B21D2D"/>
    <w:rsid w:val="00B22CAF"/>
    <w:rsid w:val="00B26AEA"/>
    <w:rsid w:val="00B31CB5"/>
    <w:rsid w:val="00B31FB1"/>
    <w:rsid w:val="00B3642E"/>
    <w:rsid w:val="00B4331F"/>
    <w:rsid w:val="00B5121C"/>
    <w:rsid w:val="00B5276F"/>
    <w:rsid w:val="00B528FC"/>
    <w:rsid w:val="00B54BCA"/>
    <w:rsid w:val="00B57A1C"/>
    <w:rsid w:val="00B62F0C"/>
    <w:rsid w:val="00B65763"/>
    <w:rsid w:val="00B70011"/>
    <w:rsid w:val="00B7076B"/>
    <w:rsid w:val="00B709E1"/>
    <w:rsid w:val="00B725E2"/>
    <w:rsid w:val="00B74355"/>
    <w:rsid w:val="00B768FE"/>
    <w:rsid w:val="00B82309"/>
    <w:rsid w:val="00B8326D"/>
    <w:rsid w:val="00B83CEB"/>
    <w:rsid w:val="00B84FF2"/>
    <w:rsid w:val="00B8586C"/>
    <w:rsid w:val="00B90EED"/>
    <w:rsid w:val="00B93341"/>
    <w:rsid w:val="00B950E0"/>
    <w:rsid w:val="00B96281"/>
    <w:rsid w:val="00BA07A0"/>
    <w:rsid w:val="00BA4DE0"/>
    <w:rsid w:val="00BB025A"/>
    <w:rsid w:val="00BB0AE2"/>
    <w:rsid w:val="00BC4B9A"/>
    <w:rsid w:val="00BC4F45"/>
    <w:rsid w:val="00BC5E19"/>
    <w:rsid w:val="00BC6590"/>
    <w:rsid w:val="00BD14BC"/>
    <w:rsid w:val="00BD30F5"/>
    <w:rsid w:val="00BD4096"/>
    <w:rsid w:val="00BD5FBA"/>
    <w:rsid w:val="00BE1E68"/>
    <w:rsid w:val="00BE55F6"/>
    <w:rsid w:val="00BE606C"/>
    <w:rsid w:val="00BE68C6"/>
    <w:rsid w:val="00BF1D4A"/>
    <w:rsid w:val="00BF2412"/>
    <w:rsid w:val="00BF3260"/>
    <w:rsid w:val="00BF6011"/>
    <w:rsid w:val="00BF67F6"/>
    <w:rsid w:val="00C00E09"/>
    <w:rsid w:val="00C02E2D"/>
    <w:rsid w:val="00C040E5"/>
    <w:rsid w:val="00C11144"/>
    <w:rsid w:val="00C14CEF"/>
    <w:rsid w:val="00C15C73"/>
    <w:rsid w:val="00C2353B"/>
    <w:rsid w:val="00C27FA8"/>
    <w:rsid w:val="00C32554"/>
    <w:rsid w:val="00C343A9"/>
    <w:rsid w:val="00C343DB"/>
    <w:rsid w:val="00C34A5E"/>
    <w:rsid w:val="00C354E6"/>
    <w:rsid w:val="00C36F2E"/>
    <w:rsid w:val="00C403D3"/>
    <w:rsid w:val="00C43491"/>
    <w:rsid w:val="00C44BFD"/>
    <w:rsid w:val="00C475F8"/>
    <w:rsid w:val="00C53FD8"/>
    <w:rsid w:val="00C54FAB"/>
    <w:rsid w:val="00C575E4"/>
    <w:rsid w:val="00C63416"/>
    <w:rsid w:val="00C64BCD"/>
    <w:rsid w:val="00C6793A"/>
    <w:rsid w:val="00C67FAC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35C2"/>
    <w:rsid w:val="00C9511F"/>
    <w:rsid w:val="00C95DA3"/>
    <w:rsid w:val="00C97423"/>
    <w:rsid w:val="00CB07DE"/>
    <w:rsid w:val="00CB08FA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2A39"/>
    <w:rsid w:val="00CE51A2"/>
    <w:rsid w:val="00CF175D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17EFB"/>
    <w:rsid w:val="00D21FF7"/>
    <w:rsid w:val="00D2219D"/>
    <w:rsid w:val="00D22E45"/>
    <w:rsid w:val="00D24CCF"/>
    <w:rsid w:val="00D25122"/>
    <w:rsid w:val="00D32AFE"/>
    <w:rsid w:val="00D338CF"/>
    <w:rsid w:val="00D34999"/>
    <w:rsid w:val="00D40122"/>
    <w:rsid w:val="00D403B2"/>
    <w:rsid w:val="00D40EE3"/>
    <w:rsid w:val="00D51CAB"/>
    <w:rsid w:val="00D51E6E"/>
    <w:rsid w:val="00D52B4C"/>
    <w:rsid w:val="00D61259"/>
    <w:rsid w:val="00D62E0D"/>
    <w:rsid w:val="00D638E2"/>
    <w:rsid w:val="00D71F93"/>
    <w:rsid w:val="00D77268"/>
    <w:rsid w:val="00D80231"/>
    <w:rsid w:val="00D804D1"/>
    <w:rsid w:val="00D82B37"/>
    <w:rsid w:val="00D86487"/>
    <w:rsid w:val="00D90042"/>
    <w:rsid w:val="00D919C6"/>
    <w:rsid w:val="00D91DF8"/>
    <w:rsid w:val="00D9352F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50F0"/>
    <w:rsid w:val="00DB7525"/>
    <w:rsid w:val="00DC466E"/>
    <w:rsid w:val="00DD0506"/>
    <w:rsid w:val="00DD0B54"/>
    <w:rsid w:val="00DD0F7B"/>
    <w:rsid w:val="00DD1548"/>
    <w:rsid w:val="00DE3D28"/>
    <w:rsid w:val="00DE640E"/>
    <w:rsid w:val="00DE7ABF"/>
    <w:rsid w:val="00DF06B6"/>
    <w:rsid w:val="00DF14AE"/>
    <w:rsid w:val="00DF2DBB"/>
    <w:rsid w:val="00DF320B"/>
    <w:rsid w:val="00DF40A6"/>
    <w:rsid w:val="00DF4AC3"/>
    <w:rsid w:val="00E02F76"/>
    <w:rsid w:val="00E07805"/>
    <w:rsid w:val="00E07BDC"/>
    <w:rsid w:val="00E12914"/>
    <w:rsid w:val="00E13563"/>
    <w:rsid w:val="00E14A14"/>
    <w:rsid w:val="00E1793C"/>
    <w:rsid w:val="00E20C50"/>
    <w:rsid w:val="00E20E23"/>
    <w:rsid w:val="00E229B1"/>
    <w:rsid w:val="00E22C12"/>
    <w:rsid w:val="00E23D96"/>
    <w:rsid w:val="00E25C85"/>
    <w:rsid w:val="00E25FDB"/>
    <w:rsid w:val="00E26AE2"/>
    <w:rsid w:val="00E303A6"/>
    <w:rsid w:val="00E31B75"/>
    <w:rsid w:val="00E31D38"/>
    <w:rsid w:val="00E354D0"/>
    <w:rsid w:val="00E40633"/>
    <w:rsid w:val="00E5432E"/>
    <w:rsid w:val="00E55380"/>
    <w:rsid w:val="00E57A8B"/>
    <w:rsid w:val="00E60FB5"/>
    <w:rsid w:val="00E6660D"/>
    <w:rsid w:val="00E70856"/>
    <w:rsid w:val="00E71F92"/>
    <w:rsid w:val="00E724F9"/>
    <w:rsid w:val="00E7263E"/>
    <w:rsid w:val="00E74B08"/>
    <w:rsid w:val="00E770E1"/>
    <w:rsid w:val="00E770F9"/>
    <w:rsid w:val="00E80F6F"/>
    <w:rsid w:val="00E836CF"/>
    <w:rsid w:val="00E861E7"/>
    <w:rsid w:val="00E91648"/>
    <w:rsid w:val="00E93F58"/>
    <w:rsid w:val="00E95B61"/>
    <w:rsid w:val="00E97B09"/>
    <w:rsid w:val="00EA02D8"/>
    <w:rsid w:val="00EA453C"/>
    <w:rsid w:val="00EA4933"/>
    <w:rsid w:val="00EA58C1"/>
    <w:rsid w:val="00EA5A2F"/>
    <w:rsid w:val="00EB081C"/>
    <w:rsid w:val="00EB17C1"/>
    <w:rsid w:val="00EC1CF4"/>
    <w:rsid w:val="00EC3E94"/>
    <w:rsid w:val="00EC5174"/>
    <w:rsid w:val="00EC6E16"/>
    <w:rsid w:val="00EC7A2D"/>
    <w:rsid w:val="00EE08E6"/>
    <w:rsid w:val="00EE5A57"/>
    <w:rsid w:val="00EE6D02"/>
    <w:rsid w:val="00EF0F28"/>
    <w:rsid w:val="00EF6C78"/>
    <w:rsid w:val="00F007A1"/>
    <w:rsid w:val="00F018E6"/>
    <w:rsid w:val="00F03692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27898"/>
    <w:rsid w:val="00F31268"/>
    <w:rsid w:val="00F320B8"/>
    <w:rsid w:val="00F367DB"/>
    <w:rsid w:val="00F37FC9"/>
    <w:rsid w:val="00F40D0B"/>
    <w:rsid w:val="00F427CE"/>
    <w:rsid w:val="00F44C74"/>
    <w:rsid w:val="00F45074"/>
    <w:rsid w:val="00F4533D"/>
    <w:rsid w:val="00F457AF"/>
    <w:rsid w:val="00F53301"/>
    <w:rsid w:val="00F610FF"/>
    <w:rsid w:val="00F61D06"/>
    <w:rsid w:val="00F6397D"/>
    <w:rsid w:val="00F65750"/>
    <w:rsid w:val="00F67B17"/>
    <w:rsid w:val="00F70FDC"/>
    <w:rsid w:val="00F726B5"/>
    <w:rsid w:val="00F735E3"/>
    <w:rsid w:val="00F76DAA"/>
    <w:rsid w:val="00F8107C"/>
    <w:rsid w:val="00F82806"/>
    <w:rsid w:val="00F90214"/>
    <w:rsid w:val="00F94859"/>
    <w:rsid w:val="00FA301C"/>
    <w:rsid w:val="00FA5AAC"/>
    <w:rsid w:val="00FA6350"/>
    <w:rsid w:val="00FB6E01"/>
    <w:rsid w:val="00FC1BE5"/>
    <w:rsid w:val="00FC44A2"/>
    <w:rsid w:val="00FD0DA8"/>
    <w:rsid w:val="00FD1175"/>
    <w:rsid w:val="00FD2669"/>
    <w:rsid w:val="00FD400F"/>
    <w:rsid w:val="00FD42F0"/>
    <w:rsid w:val="00FD4E58"/>
    <w:rsid w:val="00FD5063"/>
    <w:rsid w:val="00FE16AE"/>
    <w:rsid w:val="00FF5E60"/>
    <w:rsid w:val="00FF65D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A3D9C"/>
  <w15:docId w15:val="{DDBEFEBE-5FDD-4258-A942-A6090614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basedOn w:val="a"/>
    <w:next w:val="a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  <w:style w:type="paragraph" w:styleId="af0">
    <w:name w:val="List Paragraph"/>
    <w:basedOn w:val="a"/>
    <w:uiPriority w:val="99"/>
    <w:qFormat/>
    <w:rsid w:val="00743054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430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208C-C04F-487C-9E3F-D1757434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Боброва</dc:creator>
  <cp:lastModifiedBy>Intel</cp:lastModifiedBy>
  <cp:revision>11</cp:revision>
  <cp:lastPrinted>2022-04-27T07:09:00Z</cp:lastPrinted>
  <dcterms:created xsi:type="dcterms:W3CDTF">2022-04-26T07:35:00Z</dcterms:created>
  <dcterms:modified xsi:type="dcterms:W3CDTF">2022-05-13T02:37:00Z</dcterms:modified>
</cp:coreProperties>
</file>