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8BC9" w14:textId="77777777" w:rsidR="004A4920" w:rsidRPr="00367C5E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7C5E">
        <w:rPr>
          <w:rFonts w:ascii="Times New Roman" w:hAnsi="Times New Roman"/>
          <w:sz w:val="28"/>
          <w:szCs w:val="28"/>
        </w:rPr>
        <w:t>РОССИЙСКАЯ ФЕДЕРАЦИЯ</w:t>
      </w:r>
    </w:p>
    <w:p w14:paraId="754D5936" w14:textId="77777777" w:rsidR="004A4920" w:rsidRPr="00367C5E" w:rsidRDefault="00060288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="004A4920" w:rsidRPr="00367C5E">
        <w:rPr>
          <w:rFonts w:ascii="Times New Roman" w:hAnsi="Times New Roman"/>
          <w:sz w:val="28"/>
          <w:szCs w:val="28"/>
        </w:rPr>
        <w:t xml:space="preserve"> ГОРОД МИНУСИНСК</w:t>
      </w:r>
    </w:p>
    <w:p w14:paraId="3364597D" w14:textId="77777777" w:rsidR="004A4920" w:rsidRPr="00367C5E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7C5E">
        <w:rPr>
          <w:rFonts w:ascii="Times New Roman" w:hAnsi="Times New Roman"/>
          <w:sz w:val="28"/>
          <w:szCs w:val="28"/>
        </w:rPr>
        <w:t>КРАСНОЯРСКОГО КРАЯ</w:t>
      </w:r>
    </w:p>
    <w:p w14:paraId="2BC9E767" w14:textId="77777777" w:rsidR="004A4920" w:rsidRPr="00060288" w:rsidRDefault="004A4920" w:rsidP="004A4920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060288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7BBF2FD5" w14:textId="5B34BF01" w:rsidR="00620177" w:rsidRDefault="00620177">
      <w:pPr>
        <w:rPr>
          <w:sz w:val="28"/>
          <w:szCs w:val="28"/>
        </w:rPr>
      </w:pPr>
    </w:p>
    <w:p w14:paraId="1190671A" w14:textId="005C7D12" w:rsidR="00EA06C1" w:rsidRDefault="00547601">
      <w:pPr>
        <w:rPr>
          <w:sz w:val="28"/>
          <w:szCs w:val="28"/>
        </w:rPr>
      </w:pPr>
      <w:r>
        <w:rPr>
          <w:sz w:val="28"/>
          <w:szCs w:val="28"/>
        </w:rPr>
        <w:t xml:space="preserve">21.01.2022 </w:t>
      </w:r>
      <w:r w:rsidR="00EA06C1">
        <w:rPr>
          <w:sz w:val="28"/>
          <w:szCs w:val="28"/>
        </w:rPr>
        <w:t xml:space="preserve">                                                                             </w:t>
      </w:r>
      <w:r w:rsidR="00AD1876">
        <w:rPr>
          <w:sz w:val="28"/>
          <w:szCs w:val="28"/>
        </w:rPr>
        <w:t xml:space="preserve">               </w:t>
      </w:r>
      <w:r w:rsidR="00EA06C1">
        <w:rPr>
          <w:sz w:val="28"/>
          <w:szCs w:val="28"/>
        </w:rPr>
        <w:t xml:space="preserve">   № </w:t>
      </w:r>
      <w:r>
        <w:rPr>
          <w:sz w:val="28"/>
          <w:szCs w:val="28"/>
        </w:rPr>
        <w:t>АГ-86-п</w:t>
      </w:r>
    </w:p>
    <w:p w14:paraId="27895705" w14:textId="77777777" w:rsidR="00EA06C1" w:rsidRPr="00EA06C1" w:rsidRDefault="00EA06C1">
      <w:pPr>
        <w:rPr>
          <w:sz w:val="28"/>
          <w:szCs w:val="28"/>
        </w:rPr>
      </w:pPr>
    </w:p>
    <w:p w14:paraId="709B0147" w14:textId="739B6133" w:rsidR="004A4920" w:rsidRPr="00367C5E" w:rsidRDefault="004A4920" w:rsidP="00D52F0F">
      <w:pPr>
        <w:tabs>
          <w:tab w:val="left" w:pos="9356"/>
        </w:tabs>
        <w:ind w:right="-1"/>
        <w:jc w:val="both"/>
        <w:outlineLvl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О внесении изменений в </w:t>
      </w:r>
      <w:r w:rsidR="00260CEF">
        <w:rPr>
          <w:sz w:val="28"/>
          <w:szCs w:val="28"/>
        </w:rPr>
        <w:t>п</w:t>
      </w:r>
      <w:r w:rsidRPr="00367C5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Главы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 xml:space="preserve">01.07.2015 </w:t>
      </w:r>
      <w:r w:rsidR="00060288">
        <w:rPr>
          <w:sz w:val="28"/>
          <w:szCs w:val="28"/>
        </w:rPr>
        <w:t>№</w:t>
      </w:r>
      <w:r>
        <w:rPr>
          <w:sz w:val="28"/>
          <w:szCs w:val="28"/>
        </w:rPr>
        <w:t xml:space="preserve"> 66-ПГ</w:t>
      </w:r>
      <w:r w:rsidRPr="00367C5E">
        <w:rPr>
          <w:sz w:val="28"/>
          <w:szCs w:val="28"/>
        </w:rPr>
        <w:t xml:space="preserve"> «</w:t>
      </w:r>
      <w:r w:rsidR="00D52F0F" w:rsidRPr="0013689B">
        <w:rPr>
          <w:sz w:val="28"/>
          <w:szCs w:val="28"/>
        </w:rPr>
        <w:t>О</w:t>
      </w:r>
      <w:r w:rsidR="00D52F0F">
        <w:rPr>
          <w:sz w:val="28"/>
          <w:szCs w:val="28"/>
        </w:rPr>
        <w:t xml:space="preserve"> создании консультативного совета по делам национальностей при Главе города Минусинска</w:t>
      </w:r>
      <w:r w:rsidRPr="00367C5E">
        <w:rPr>
          <w:sz w:val="28"/>
          <w:szCs w:val="28"/>
        </w:rPr>
        <w:t>»</w:t>
      </w:r>
    </w:p>
    <w:p w14:paraId="058CE739" w14:textId="77777777" w:rsidR="004A4920" w:rsidRPr="00367C5E" w:rsidRDefault="004A4920" w:rsidP="004A4920">
      <w:pPr>
        <w:rPr>
          <w:sz w:val="28"/>
          <w:szCs w:val="28"/>
        </w:rPr>
      </w:pPr>
    </w:p>
    <w:p w14:paraId="098F34E0" w14:textId="597D78A2" w:rsidR="009B7DA1" w:rsidRDefault="004A4920" w:rsidP="009B7DA1">
      <w:pPr>
        <w:ind w:firstLine="708"/>
        <w:jc w:val="both"/>
        <w:rPr>
          <w:sz w:val="28"/>
          <w:szCs w:val="28"/>
        </w:rPr>
      </w:pPr>
      <w:r w:rsidRPr="009B7D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09.02.2009  </w:t>
      </w:r>
      <w:r w:rsidRPr="009B7DA1">
        <w:rPr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самоуправления»,</w:t>
      </w:r>
      <w:r w:rsidR="007B3210" w:rsidRPr="009B7DA1">
        <w:rPr>
          <w:sz w:val="28"/>
          <w:szCs w:val="28"/>
        </w:rPr>
        <w:t xml:space="preserve"> Указом Президента Российской Федерации  от 19.12.2012 № 1666 «О Стратегии государственной национальной политики Российской Федерации на период до 2025 года»,  </w:t>
      </w:r>
      <w:r w:rsidR="009B7DA1" w:rsidRPr="009B7DA1">
        <w:rPr>
          <w:sz w:val="28"/>
          <w:szCs w:val="28"/>
        </w:rPr>
        <w:t>У</w:t>
      </w:r>
      <w:r w:rsidR="007B3210" w:rsidRPr="009B7DA1">
        <w:rPr>
          <w:sz w:val="28"/>
          <w:szCs w:val="28"/>
        </w:rPr>
        <w:t>каз</w:t>
      </w:r>
      <w:r w:rsidR="009B7DA1" w:rsidRPr="009B7DA1">
        <w:rPr>
          <w:sz w:val="28"/>
          <w:szCs w:val="28"/>
        </w:rPr>
        <w:t>ом</w:t>
      </w:r>
      <w:r w:rsidR="007B3210" w:rsidRPr="009B7DA1">
        <w:rPr>
          <w:sz w:val="28"/>
          <w:szCs w:val="28"/>
        </w:rPr>
        <w:t xml:space="preserve"> Губернатора Красноярского края от 05.04.2018 № 97-уг</w:t>
      </w:r>
      <w:r w:rsidR="009B7DA1" w:rsidRPr="009B7DA1">
        <w:rPr>
          <w:sz w:val="28"/>
          <w:szCs w:val="28"/>
        </w:rPr>
        <w:t xml:space="preserve"> «О Региональной стратегии государственной национальной политики в Красноярском крае на период до 2025 года»</w:t>
      </w:r>
      <w:r w:rsidR="009B7DA1">
        <w:rPr>
          <w:sz w:val="28"/>
          <w:szCs w:val="28"/>
        </w:rPr>
        <w:t xml:space="preserve">, </w:t>
      </w:r>
      <w:r w:rsidR="007B3210" w:rsidRPr="00BC2605">
        <w:rPr>
          <w:sz w:val="28"/>
          <w:szCs w:val="28"/>
        </w:rPr>
        <w:t>Уставом городского округа  город Минусинск</w:t>
      </w:r>
      <w:r w:rsidR="009B7DA1">
        <w:rPr>
          <w:sz w:val="28"/>
          <w:szCs w:val="28"/>
        </w:rPr>
        <w:t xml:space="preserve"> Красноярского края</w:t>
      </w:r>
      <w:r w:rsidR="00AD1876">
        <w:rPr>
          <w:sz w:val="28"/>
          <w:szCs w:val="28"/>
        </w:rPr>
        <w:t>,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>в целях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>укреплени</w:t>
      </w:r>
      <w:r w:rsidR="00480460">
        <w:rPr>
          <w:sz w:val="28"/>
          <w:szCs w:val="28"/>
        </w:rPr>
        <w:t>я</w:t>
      </w:r>
      <w:r w:rsidR="009B7DA1" w:rsidRPr="00BC2605">
        <w:rPr>
          <w:sz w:val="28"/>
          <w:szCs w:val="28"/>
        </w:rPr>
        <w:t xml:space="preserve"> межнационального и межконфессионального согласия </w:t>
      </w:r>
      <w:r w:rsidR="009B7DA1">
        <w:rPr>
          <w:sz w:val="28"/>
          <w:szCs w:val="28"/>
        </w:rPr>
        <w:t>и</w:t>
      </w:r>
      <w:r w:rsidR="009B7DA1" w:rsidRPr="00BC2605">
        <w:rPr>
          <w:sz w:val="28"/>
          <w:szCs w:val="28"/>
        </w:rPr>
        <w:t xml:space="preserve"> профилактики межнациональных (межэтнических) конфликтов на территории муниципального образования город Минусинск,</w:t>
      </w:r>
      <w:r w:rsidR="009B7DA1">
        <w:rPr>
          <w:sz w:val="28"/>
          <w:szCs w:val="28"/>
        </w:rPr>
        <w:t xml:space="preserve"> </w:t>
      </w:r>
      <w:r w:rsidR="009B7DA1" w:rsidRPr="00BC2605">
        <w:rPr>
          <w:sz w:val="28"/>
          <w:szCs w:val="28"/>
        </w:rPr>
        <w:t xml:space="preserve">ПОСТАНОВЛЯЮ: </w:t>
      </w:r>
    </w:p>
    <w:p w14:paraId="1ADAEA56" w14:textId="680D44FC" w:rsidR="00DC44BB" w:rsidRDefault="009B7DA1" w:rsidP="00D8654C">
      <w:pPr>
        <w:ind w:firstLine="708"/>
        <w:jc w:val="both"/>
        <w:rPr>
          <w:sz w:val="28"/>
          <w:szCs w:val="28"/>
        </w:rPr>
      </w:pPr>
      <w:r w:rsidRPr="00367C5E">
        <w:rPr>
          <w:sz w:val="28"/>
          <w:szCs w:val="28"/>
        </w:rPr>
        <w:t xml:space="preserve">1. </w:t>
      </w:r>
      <w:r w:rsidR="00DC44BB">
        <w:rPr>
          <w:sz w:val="28"/>
          <w:szCs w:val="28"/>
        </w:rPr>
        <w:t>В</w:t>
      </w:r>
      <w:r w:rsidRPr="00367C5E">
        <w:rPr>
          <w:sz w:val="28"/>
          <w:szCs w:val="28"/>
        </w:rPr>
        <w:t xml:space="preserve"> </w:t>
      </w:r>
      <w:r w:rsidR="00260CEF">
        <w:rPr>
          <w:sz w:val="28"/>
          <w:szCs w:val="28"/>
        </w:rPr>
        <w:t>п</w:t>
      </w:r>
      <w:r w:rsidRPr="00367C5E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Главы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 xml:space="preserve">01.07.2015 </w:t>
      </w:r>
      <w:r w:rsidRPr="00367C5E">
        <w:rPr>
          <w:sz w:val="28"/>
          <w:szCs w:val="28"/>
        </w:rPr>
        <w:t xml:space="preserve">№ </w:t>
      </w:r>
      <w:r>
        <w:rPr>
          <w:sz w:val="28"/>
          <w:szCs w:val="28"/>
        </w:rPr>
        <w:t>66-ПГ</w:t>
      </w:r>
      <w:r w:rsidRPr="00367C5E">
        <w:rPr>
          <w:sz w:val="28"/>
          <w:szCs w:val="28"/>
        </w:rPr>
        <w:t xml:space="preserve"> «</w:t>
      </w:r>
      <w:r w:rsidRPr="0013689B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консультативного совета по делам национальностей при Главе города Минусинска</w:t>
      </w:r>
      <w:r w:rsidRPr="00367C5E">
        <w:rPr>
          <w:sz w:val="28"/>
          <w:szCs w:val="28"/>
        </w:rPr>
        <w:t>»</w:t>
      </w:r>
      <w:r w:rsidR="00D4645F">
        <w:rPr>
          <w:sz w:val="28"/>
          <w:szCs w:val="28"/>
        </w:rPr>
        <w:t xml:space="preserve"> (с изменениями от 09.02.2021 № АГ-183-п)</w:t>
      </w:r>
      <w:r w:rsidR="00DC44BB">
        <w:rPr>
          <w:sz w:val="28"/>
          <w:szCs w:val="28"/>
        </w:rPr>
        <w:t xml:space="preserve"> в</w:t>
      </w:r>
      <w:r w:rsidR="00DC44BB" w:rsidRPr="00367C5E">
        <w:rPr>
          <w:sz w:val="28"/>
          <w:szCs w:val="28"/>
        </w:rPr>
        <w:t xml:space="preserve">нести </w:t>
      </w:r>
      <w:r w:rsidR="00DC44BB">
        <w:rPr>
          <w:sz w:val="28"/>
          <w:szCs w:val="28"/>
        </w:rPr>
        <w:t xml:space="preserve">следующие </w:t>
      </w:r>
      <w:r w:rsidR="00DC44BB" w:rsidRPr="00367C5E">
        <w:rPr>
          <w:sz w:val="28"/>
          <w:szCs w:val="28"/>
        </w:rPr>
        <w:t>изменения</w:t>
      </w:r>
      <w:r w:rsidR="00DC44BB">
        <w:rPr>
          <w:sz w:val="28"/>
          <w:szCs w:val="28"/>
        </w:rPr>
        <w:t>:</w:t>
      </w:r>
    </w:p>
    <w:p w14:paraId="2705924D" w14:textId="5FBE85E6" w:rsidR="00DC44BB" w:rsidRDefault="00DC44BB" w:rsidP="009B7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«С</w:t>
      </w:r>
      <w:r w:rsidR="00260CEF">
        <w:rPr>
          <w:sz w:val="28"/>
          <w:szCs w:val="28"/>
        </w:rPr>
        <w:t>остав консультативного совета по делам национальностей при Главе города Минусинска</w:t>
      </w:r>
      <w:r>
        <w:rPr>
          <w:sz w:val="28"/>
          <w:szCs w:val="28"/>
        </w:rPr>
        <w:t xml:space="preserve">» изложить в редакции </w:t>
      </w:r>
      <w:r w:rsidR="005506C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5506CC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14:paraId="0663A127" w14:textId="601C7281" w:rsidR="009B7DA1" w:rsidRPr="00367C5E" w:rsidRDefault="00D8654C" w:rsidP="009B7DA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60CEF">
        <w:rPr>
          <w:sz w:val="28"/>
          <w:szCs w:val="28"/>
        </w:rPr>
        <w:t xml:space="preserve">. </w:t>
      </w:r>
      <w:r w:rsidR="009B7DA1" w:rsidRPr="00367C5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480460">
        <w:rPr>
          <w:sz w:val="28"/>
          <w:szCs w:val="28"/>
        </w:rPr>
        <w:t>,</w:t>
      </w:r>
      <w:r w:rsidR="009B7DA1" w:rsidRPr="00367C5E">
        <w:rPr>
          <w:sz w:val="28"/>
          <w:szCs w:val="28"/>
        </w:rPr>
        <w:t xml:space="preserve"> и разместить на официальном сайте муниципального образования город Минусинск в сети Интернет.</w:t>
      </w:r>
    </w:p>
    <w:p w14:paraId="372A14A2" w14:textId="4B2D1F01" w:rsidR="009B7DA1" w:rsidRPr="00367C5E" w:rsidRDefault="00D8654C" w:rsidP="009B7DA1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="009B7DA1" w:rsidRPr="00367C5E">
        <w:rPr>
          <w:sz w:val="28"/>
          <w:szCs w:val="28"/>
        </w:rPr>
        <w:t>. Контроль за выполнением постановления оставляю за собой.</w:t>
      </w:r>
    </w:p>
    <w:p w14:paraId="64665EEB" w14:textId="6098B4A5" w:rsidR="009B7DA1" w:rsidRPr="00367C5E" w:rsidRDefault="00D8654C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9B7DA1" w:rsidRPr="00367C5E">
        <w:rPr>
          <w:sz w:val="28"/>
          <w:szCs w:val="28"/>
        </w:rPr>
        <w:t>. Постановление вступает в силу со дня, следующего за днем</w:t>
      </w:r>
      <w:r w:rsidR="009B7DA1">
        <w:rPr>
          <w:sz w:val="28"/>
          <w:szCs w:val="28"/>
        </w:rPr>
        <w:t xml:space="preserve"> его официального опубликования.</w:t>
      </w:r>
    </w:p>
    <w:p w14:paraId="465455EE" w14:textId="77777777" w:rsidR="009B7DA1" w:rsidRPr="00367C5E" w:rsidRDefault="009B7DA1" w:rsidP="009B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2AEF2CA" w14:textId="3B940739" w:rsidR="009B7DA1" w:rsidRPr="00367C5E" w:rsidRDefault="00CC7EF6" w:rsidP="009B7DA1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B7DA1" w:rsidRPr="00367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B7DA1" w:rsidRPr="00367C5E">
        <w:rPr>
          <w:rFonts w:ascii="Times New Roman" w:hAnsi="Times New Roman"/>
          <w:sz w:val="28"/>
          <w:szCs w:val="28"/>
        </w:rPr>
        <w:t xml:space="preserve"> города </w:t>
      </w:r>
      <w:r w:rsidR="009B7DA1" w:rsidRPr="00367C5E">
        <w:rPr>
          <w:rFonts w:ascii="Times New Roman" w:hAnsi="Times New Roman"/>
          <w:sz w:val="28"/>
          <w:szCs w:val="28"/>
        </w:rPr>
        <w:tab/>
      </w:r>
      <w:r w:rsidR="009B7DA1" w:rsidRPr="00367C5E">
        <w:rPr>
          <w:rFonts w:ascii="Times New Roman" w:hAnsi="Times New Roman"/>
          <w:sz w:val="28"/>
          <w:szCs w:val="28"/>
        </w:rPr>
        <w:tab/>
      </w:r>
      <w:r w:rsidR="009B7DA1" w:rsidRPr="00367C5E">
        <w:rPr>
          <w:rFonts w:ascii="Times New Roman" w:hAnsi="Times New Roman"/>
          <w:sz w:val="28"/>
          <w:szCs w:val="28"/>
        </w:rPr>
        <w:tab/>
      </w:r>
      <w:r w:rsidR="00547601">
        <w:rPr>
          <w:rFonts w:ascii="Times New Roman" w:hAnsi="Times New Roman"/>
          <w:sz w:val="28"/>
          <w:szCs w:val="28"/>
        </w:rPr>
        <w:t xml:space="preserve">подпись               </w:t>
      </w:r>
      <w:r w:rsidR="009B7DA1" w:rsidRPr="00367C5E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С.В. Комаров</w:t>
      </w:r>
    </w:p>
    <w:p w14:paraId="4D320BD9" w14:textId="2150127C" w:rsidR="009B7DA1" w:rsidRDefault="009B7DA1" w:rsidP="00EA06C1">
      <w:pPr>
        <w:jc w:val="both"/>
        <w:rPr>
          <w:sz w:val="28"/>
          <w:szCs w:val="28"/>
        </w:rPr>
      </w:pPr>
    </w:p>
    <w:p w14:paraId="17E1F511" w14:textId="77777777" w:rsidR="0061776D" w:rsidRPr="00BC2605" w:rsidRDefault="0061776D" w:rsidP="00EA06C1">
      <w:pPr>
        <w:jc w:val="both"/>
        <w:rPr>
          <w:sz w:val="28"/>
          <w:szCs w:val="28"/>
        </w:rPr>
      </w:pPr>
    </w:p>
    <w:p w14:paraId="13FD5150" w14:textId="77777777" w:rsidR="007B3210" w:rsidRDefault="007B3210" w:rsidP="009B7DA1">
      <w:pPr>
        <w:spacing w:line="276" w:lineRule="auto"/>
        <w:ind w:firstLine="708"/>
        <w:jc w:val="both"/>
      </w:pPr>
    </w:p>
    <w:p w14:paraId="78252D7F" w14:textId="3AD050B1" w:rsidR="009B7DA1" w:rsidRPr="00367C5E" w:rsidRDefault="009B7DA1" w:rsidP="009B7DA1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367C5E">
        <w:rPr>
          <w:sz w:val="28"/>
          <w:szCs w:val="28"/>
        </w:rPr>
        <w:lastRenderedPageBreak/>
        <w:t xml:space="preserve">     Приложение к постановлению   </w:t>
      </w:r>
    </w:p>
    <w:p w14:paraId="454F4D42" w14:textId="769E4502" w:rsidR="009B7DA1" w:rsidRPr="00367C5E" w:rsidRDefault="009B7DA1" w:rsidP="009B7DA1">
      <w:pPr>
        <w:autoSpaceDE w:val="0"/>
        <w:autoSpaceDN w:val="0"/>
        <w:adjustRightInd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Администрации города Минусинска </w:t>
      </w:r>
    </w:p>
    <w:p w14:paraId="0E53BB04" w14:textId="659D298F" w:rsidR="009B7DA1" w:rsidRPr="00367C5E" w:rsidRDefault="009B7DA1" w:rsidP="009B7DA1">
      <w:pPr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от </w:t>
      </w:r>
      <w:r w:rsidR="00547601">
        <w:rPr>
          <w:sz w:val="28"/>
          <w:szCs w:val="28"/>
        </w:rPr>
        <w:t xml:space="preserve">21.01.2022 </w:t>
      </w:r>
      <w:r w:rsidR="00DC44BB">
        <w:rPr>
          <w:sz w:val="28"/>
          <w:szCs w:val="28"/>
        </w:rPr>
        <w:t xml:space="preserve"> </w:t>
      </w:r>
      <w:r w:rsidRPr="00367C5E">
        <w:rPr>
          <w:sz w:val="28"/>
          <w:szCs w:val="28"/>
        </w:rPr>
        <w:t xml:space="preserve">№ </w:t>
      </w:r>
      <w:r w:rsidR="00547601">
        <w:rPr>
          <w:sz w:val="28"/>
          <w:szCs w:val="28"/>
        </w:rPr>
        <w:t>АГ-86-п</w:t>
      </w:r>
    </w:p>
    <w:p w14:paraId="3D3A3A5B" w14:textId="77777777" w:rsidR="009B7DA1" w:rsidRDefault="009B7DA1" w:rsidP="009B7DA1">
      <w:pPr>
        <w:spacing w:line="276" w:lineRule="auto"/>
        <w:ind w:firstLine="708"/>
        <w:jc w:val="both"/>
      </w:pPr>
    </w:p>
    <w:p w14:paraId="70C9FCE4" w14:textId="77777777" w:rsidR="00060288" w:rsidRPr="00367C5E" w:rsidRDefault="00060288" w:rsidP="00060288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367C5E">
        <w:rPr>
          <w:sz w:val="28"/>
          <w:szCs w:val="28"/>
        </w:rPr>
        <w:t xml:space="preserve">     Приложение </w:t>
      </w:r>
      <w:r>
        <w:rPr>
          <w:sz w:val="28"/>
          <w:szCs w:val="28"/>
        </w:rPr>
        <w:t xml:space="preserve">2 </w:t>
      </w:r>
      <w:r w:rsidRPr="00367C5E">
        <w:rPr>
          <w:sz w:val="28"/>
          <w:szCs w:val="28"/>
        </w:rPr>
        <w:t xml:space="preserve">к постановлению   </w:t>
      </w:r>
    </w:p>
    <w:p w14:paraId="0FF79DB5" w14:textId="68AD94A8" w:rsidR="00060288" w:rsidRPr="00367C5E" w:rsidRDefault="00060288" w:rsidP="00060288">
      <w:pPr>
        <w:autoSpaceDE w:val="0"/>
        <w:autoSpaceDN w:val="0"/>
        <w:adjustRightInd w:val="0"/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</w:t>
      </w:r>
      <w:r w:rsidR="006B542A">
        <w:rPr>
          <w:sz w:val="28"/>
          <w:szCs w:val="28"/>
        </w:rPr>
        <w:t xml:space="preserve">Главы </w:t>
      </w:r>
      <w:r w:rsidRPr="00367C5E">
        <w:rPr>
          <w:sz w:val="28"/>
          <w:szCs w:val="28"/>
        </w:rPr>
        <w:t xml:space="preserve">города Минусинска </w:t>
      </w:r>
    </w:p>
    <w:p w14:paraId="2969EB5E" w14:textId="0E639100" w:rsidR="00060288" w:rsidRDefault="00060288" w:rsidP="00060288">
      <w:pPr>
        <w:rPr>
          <w:sz w:val="28"/>
          <w:szCs w:val="28"/>
        </w:rPr>
      </w:pPr>
      <w:r w:rsidRPr="00367C5E">
        <w:rPr>
          <w:sz w:val="28"/>
          <w:szCs w:val="28"/>
        </w:rPr>
        <w:t xml:space="preserve">                                                                  от </w:t>
      </w:r>
      <w:r w:rsidR="00EA06C1">
        <w:rPr>
          <w:sz w:val="28"/>
          <w:szCs w:val="28"/>
        </w:rPr>
        <w:t>0</w:t>
      </w:r>
      <w:r w:rsidR="006B542A">
        <w:rPr>
          <w:sz w:val="28"/>
          <w:szCs w:val="28"/>
        </w:rPr>
        <w:t>1</w:t>
      </w:r>
      <w:r w:rsidR="00EA06C1">
        <w:rPr>
          <w:sz w:val="28"/>
          <w:szCs w:val="28"/>
        </w:rPr>
        <w:t>.0</w:t>
      </w:r>
      <w:r w:rsidR="006B542A">
        <w:rPr>
          <w:sz w:val="28"/>
          <w:szCs w:val="28"/>
        </w:rPr>
        <w:t>7</w:t>
      </w:r>
      <w:r w:rsidR="00EA06C1">
        <w:rPr>
          <w:sz w:val="28"/>
          <w:szCs w:val="28"/>
        </w:rPr>
        <w:t>.20</w:t>
      </w:r>
      <w:r w:rsidR="006B542A">
        <w:rPr>
          <w:sz w:val="28"/>
          <w:szCs w:val="28"/>
        </w:rPr>
        <w:t>15</w:t>
      </w:r>
      <w:r w:rsidRPr="00367C5E">
        <w:rPr>
          <w:sz w:val="28"/>
          <w:szCs w:val="28"/>
        </w:rPr>
        <w:t xml:space="preserve">  № </w:t>
      </w:r>
      <w:r w:rsidR="006B542A">
        <w:rPr>
          <w:sz w:val="28"/>
          <w:szCs w:val="28"/>
        </w:rPr>
        <w:t>66</w:t>
      </w:r>
      <w:r w:rsidR="00EA06C1">
        <w:rPr>
          <w:sz w:val="28"/>
          <w:szCs w:val="28"/>
        </w:rPr>
        <w:t>-</w:t>
      </w:r>
      <w:r w:rsidR="006B542A">
        <w:rPr>
          <w:sz w:val="28"/>
          <w:szCs w:val="28"/>
        </w:rPr>
        <w:t>ПГ</w:t>
      </w:r>
      <w:r w:rsidRPr="00367C5E">
        <w:rPr>
          <w:sz w:val="28"/>
          <w:szCs w:val="28"/>
        </w:rPr>
        <w:t xml:space="preserve"> </w:t>
      </w:r>
    </w:p>
    <w:p w14:paraId="4257F0F8" w14:textId="77777777" w:rsidR="006B542A" w:rsidRPr="00367C5E" w:rsidRDefault="006B542A" w:rsidP="00060288">
      <w:pPr>
        <w:rPr>
          <w:sz w:val="28"/>
          <w:szCs w:val="28"/>
        </w:rPr>
      </w:pPr>
    </w:p>
    <w:p w14:paraId="7C1E941C" w14:textId="77777777" w:rsidR="00060288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3C24E9B6" w14:textId="77777777" w:rsidR="00060288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консультативного совета по делам национальностей </w:t>
      </w:r>
    </w:p>
    <w:p w14:paraId="6F26C88D" w14:textId="144700DA" w:rsidR="00060288" w:rsidRDefault="00060288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 Главе города Минусинска</w:t>
      </w:r>
    </w:p>
    <w:p w14:paraId="02F8680B" w14:textId="77777777" w:rsidR="006B542A" w:rsidRPr="00102654" w:rsidRDefault="006B542A" w:rsidP="000602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21"/>
        <w:gridCol w:w="5224"/>
      </w:tblGrid>
      <w:tr w:rsidR="00060288" w14:paraId="240EE336" w14:textId="77777777" w:rsidTr="003A2D3A">
        <w:tc>
          <w:tcPr>
            <w:tcW w:w="4121" w:type="dxa"/>
          </w:tcPr>
          <w:p w14:paraId="3DE8B678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 </w:t>
            </w:r>
          </w:p>
          <w:p w14:paraId="23ACED24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Олегович </w:t>
            </w:r>
          </w:p>
        </w:tc>
        <w:tc>
          <w:tcPr>
            <w:tcW w:w="5224" w:type="dxa"/>
          </w:tcPr>
          <w:p w14:paraId="3C1245DC" w14:textId="4B6C495B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совета </w:t>
            </w:r>
          </w:p>
        </w:tc>
      </w:tr>
      <w:tr w:rsidR="00060288" w14:paraId="4A22E2A0" w14:textId="77777777" w:rsidTr="003A2D3A">
        <w:tc>
          <w:tcPr>
            <w:tcW w:w="4121" w:type="dxa"/>
          </w:tcPr>
          <w:p w14:paraId="1A464414" w14:textId="77777777" w:rsidR="006B542A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 </w:t>
            </w:r>
          </w:p>
          <w:p w14:paraId="6A2F63BC" w14:textId="7DE37682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224" w:type="dxa"/>
          </w:tcPr>
          <w:p w14:paraId="37120A53" w14:textId="01CAD726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6B542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 города, заместитель председателя совета</w:t>
            </w:r>
          </w:p>
        </w:tc>
      </w:tr>
      <w:tr w:rsidR="00060288" w14:paraId="5F511E37" w14:textId="77777777" w:rsidTr="003A2D3A">
        <w:tc>
          <w:tcPr>
            <w:tcW w:w="4121" w:type="dxa"/>
            <w:shd w:val="clear" w:color="auto" w:fill="auto"/>
          </w:tcPr>
          <w:p w14:paraId="26FAC850" w14:textId="77777777" w:rsidR="006B542A" w:rsidRPr="00904572" w:rsidRDefault="006B542A" w:rsidP="00904572">
            <w:pPr>
              <w:jc w:val="both"/>
              <w:rPr>
                <w:sz w:val="28"/>
                <w:szCs w:val="28"/>
              </w:rPr>
            </w:pPr>
            <w:proofErr w:type="spellStart"/>
            <w:r w:rsidRPr="00904572">
              <w:rPr>
                <w:sz w:val="28"/>
                <w:szCs w:val="28"/>
              </w:rPr>
              <w:t>Анджан</w:t>
            </w:r>
            <w:proofErr w:type="spellEnd"/>
            <w:r w:rsidRPr="00904572">
              <w:rPr>
                <w:sz w:val="28"/>
                <w:szCs w:val="28"/>
              </w:rPr>
              <w:t xml:space="preserve"> </w:t>
            </w:r>
          </w:p>
          <w:p w14:paraId="375CF11D" w14:textId="751AFA21" w:rsidR="00060288" w:rsidRPr="00904572" w:rsidRDefault="006B542A" w:rsidP="00904572">
            <w:pPr>
              <w:jc w:val="both"/>
              <w:rPr>
                <w:sz w:val="28"/>
                <w:szCs w:val="28"/>
              </w:rPr>
            </w:pPr>
            <w:r w:rsidRPr="00904572">
              <w:rPr>
                <w:sz w:val="28"/>
                <w:szCs w:val="28"/>
              </w:rPr>
              <w:t>Евгений Евгеньевич</w:t>
            </w:r>
          </w:p>
        </w:tc>
        <w:tc>
          <w:tcPr>
            <w:tcW w:w="5224" w:type="dxa"/>
            <w:shd w:val="clear" w:color="auto" w:fill="auto"/>
          </w:tcPr>
          <w:p w14:paraId="039AA8FA" w14:textId="41AC0ECD" w:rsidR="00060288" w:rsidRPr="00904572" w:rsidRDefault="00060288" w:rsidP="00904572">
            <w:pPr>
              <w:jc w:val="both"/>
              <w:rPr>
                <w:sz w:val="28"/>
                <w:szCs w:val="28"/>
              </w:rPr>
            </w:pPr>
            <w:r w:rsidRPr="00904572">
              <w:rPr>
                <w:sz w:val="28"/>
                <w:szCs w:val="28"/>
              </w:rPr>
              <w:t xml:space="preserve">Начальник </w:t>
            </w:r>
            <w:r w:rsidR="006B542A" w:rsidRPr="00904572">
              <w:rPr>
                <w:sz w:val="28"/>
                <w:szCs w:val="28"/>
              </w:rPr>
              <w:t>отдела - центра муниципального управления - проектного офиса Администрации города Минусинска</w:t>
            </w:r>
            <w:r w:rsidRPr="00904572">
              <w:rPr>
                <w:sz w:val="28"/>
                <w:szCs w:val="28"/>
              </w:rPr>
              <w:t>, секретарь совета</w:t>
            </w:r>
          </w:p>
        </w:tc>
      </w:tr>
      <w:tr w:rsidR="00060288" w14:paraId="2FB44BD9" w14:textId="77777777" w:rsidTr="003A2D3A">
        <w:tc>
          <w:tcPr>
            <w:tcW w:w="9345" w:type="dxa"/>
            <w:gridSpan w:val="2"/>
          </w:tcPr>
          <w:p w14:paraId="460101F1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060288" w14:paraId="4B618846" w14:textId="77777777" w:rsidTr="003A2D3A">
        <w:tc>
          <w:tcPr>
            <w:tcW w:w="4121" w:type="dxa"/>
          </w:tcPr>
          <w:p w14:paraId="32CEA0BF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14:paraId="3BF97BDB" w14:textId="77777777" w:rsidR="00060288" w:rsidRDefault="00060288" w:rsidP="00CB6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Валентиновна</w:t>
            </w:r>
          </w:p>
        </w:tc>
        <w:tc>
          <w:tcPr>
            <w:tcW w:w="5224" w:type="dxa"/>
          </w:tcPr>
          <w:p w14:paraId="6D114A6F" w14:textId="77777777" w:rsidR="00060288" w:rsidRDefault="00060288" w:rsidP="003F5C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вопросам</w:t>
            </w:r>
          </w:p>
        </w:tc>
      </w:tr>
      <w:tr w:rsidR="003A2D3A" w14:paraId="55EDAAD5" w14:textId="77777777" w:rsidTr="003A2D3A">
        <w:tc>
          <w:tcPr>
            <w:tcW w:w="4121" w:type="dxa"/>
          </w:tcPr>
          <w:p w14:paraId="34839D4F" w14:textId="77777777" w:rsidR="003A2D3A" w:rsidRDefault="003A2D3A" w:rsidP="003A2D3A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Койнова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14:paraId="4179FEF6" w14:textId="3836A635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Татьяна Николаевна</w:t>
            </w:r>
          </w:p>
        </w:tc>
        <w:tc>
          <w:tcPr>
            <w:tcW w:w="5224" w:type="dxa"/>
          </w:tcPr>
          <w:p w14:paraId="0036EB4D" w14:textId="2393162C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города Минусинска</w:t>
            </w:r>
          </w:p>
        </w:tc>
      </w:tr>
      <w:tr w:rsidR="003A2D3A" w14:paraId="38529483" w14:textId="77777777" w:rsidTr="003A2D3A">
        <w:tc>
          <w:tcPr>
            <w:tcW w:w="4121" w:type="dxa"/>
          </w:tcPr>
          <w:p w14:paraId="5CC6646F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Кадочникова </w:t>
            </w:r>
          </w:p>
          <w:p w14:paraId="78382FF2" w14:textId="4207D6FB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224" w:type="dxa"/>
          </w:tcPr>
          <w:p w14:paraId="1E943F71" w14:textId="41CF4129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культуры администрации города Минусинска</w:t>
            </w:r>
          </w:p>
        </w:tc>
      </w:tr>
      <w:tr w:rsidR="003A2D3A" w14:paraId="3476FC46" w14:textId="77777777" w:rsidTr="003A2D3A">
        <w:tc>
          <w:tcPr>
            <w:tcW w:w="4121" w:type="dxa"/>
          </w:tcPr>
          <w:p w14:paraId="4703A3E7" w14:textId="77777777" w:rsidR="003A2D3A" w:rsidRDefault="003A2D3A" w:rsidP="003A2D3A">
            <w:pPr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Букова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  <w:p w14:paraId="5DFEF7CA" w14:textId="71B39EDF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Наталья Викторовна</w:t>
            </w:r>
          </w:p>
        </w:tc>
        <w:tc>
          <w:tcPr>
            <w:tcW w:w="5224" w:type="dxa"/>
          </w:tcPr>
          <w:p w14:paraId="1974E4B7" w14:textId="12E2B592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1B5567">
              <w:rPr>
                <w:sz w:val="28"/>
                <w:szCs w:val="28"/>
              </w:rPr>
              <w:t>тдела спорта и молодежной политики администрации города Минусинска</w:t>
            </w:r>
          </w:p>
        </w:tc>
      </w:tr>
      <w:tr w:rsidR="003A2D3A" w14:paraId="325A3291" w14:textId="77777777" w:rsidTr="003A2D3A">
        <w:tc>
          <w:tcPr>
            <w:tcW w:w="4121" w:type="dxa"/>
          </w:tcPr>
          <w:p w14:paraId="55F08A25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 xml:space="preserve">Дементьева </w:t>
            </w:r>
          </w:p>
          <w:p w14:paraId="11B9D447" w14:textId="07F082A3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5224" w:type="dxa"/>
          </w:tcPr>
          <w:p w14:paraId="21115E45" w14:textId="4739472F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567">
              <w:rPr>
                <w:sz w:val="28"/>
                <w:szCs w:val="28"/>
              </w:rPr>
              <w:t>Главный специалист по реализации молодежных программ администрации города Минусинска</w:t>
            </w:r>
          </w:p>
        </w:tc>
      </w:tr>
      <w:tr w:rsidR="003A2D3A" w14:paraId="17549425" w14:textId="77777777" w:rsidTr="003A2D3A">
        <w:tc>
          <w:tcPr>
            <w:tcW w:w="4121" w:type="dxa"/>
          </w:tcPr>
          <w:p w14:paraId="4952B2AD" w14:textId="04E1FBD1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49D7410" w14:textId="1134CAA8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Валерьевна</w:t>
            </w:r>
          </w:p>
        </w:tc>
        <w:tc>
          <w:tcPr>
            <w:tcW w:w="5224" w:type="dxa"/>
          </w:tcPr>
          <w:p w14:paraId="277A3BCB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Красноярской</w:t>
            </w:r>
            <w:r w:rsidRPr="00AF78F5">
              <w:rPr>
                <w:sz w:val="28"/>
                <w:szCs w:val="28"/>
              </w:rPr>
              <w:t xml:space="preserve"> региональ</w:t>
            </w:r>
            <w:r>
              <w:rPr>
                <w:sz w:val="28"/>
                <w:szCs w:val="28"/>
              </w:rPr>
              <w:t>ной</w:t>
            </w:r>
            <w:r w:rsidRPr="00AF78F5">
              <w:rPr>
                <w:sz w:val="28"/>
                <w:szCs w:val="28"/>
              </w:rPr>
              <w:t xml:space="preserve"> поль</w:t>
            </w:r>
            <w:r>
              <w:rPr>
                <w:sz w:val="28"/>
                <w:szCs w:val="28"/>
              </w:rPr>
              <w:t>ской национально-культурной</w:t>
            </w:r>
            <w:r w:rsidRPr="00AF78F5">
              <w:rPr>
                <w:sz w:val="28"/>
                <w:szCs w:val="28"/>
              </w:rPr>
              <w:t xml:space="preserve"> обществен</w:t>
            </w:r>
            <w:r>
              <w:rPr>
                <w:sz w:val="28"/>
                <w:szCs w:val="28"/>
              </w:rPr>
              <w:t>ной</w:t>
            </w:r>
            <w:r w:rsidRPr="00AF78F5">
              <w:rPr>
                <w:sz w:val="28"/>
                <w:szCs w:val="28"/>
              </w:rPr>
              <w:t xml:space="preserve"> организа</w:t>
            </w:r>
            <w:r>
              <w:rPr>
                <w:sz w:val="28"/>
                <w:szCs w:val="28"/>
              </w:rPr>
              <w:t>ции</w:t>
            </w:r>
            <w:r w:rsidRPr="00AF78F5">
              <w:rPr>
                <w:sz w:val="28"/>
                <w:szCs w:val="28"/>
              </w:rPr>
              <w:t xml:space="preserve"> «Полония Минусинска</w:t>
            </w:r>
            <w:r>
              <w:rPr>
                <w:sz w:val="28"/>
                <w:szCs w:val="28"/>
              </w:rPr>
              <w:t>я</w:t>
            </w:r>
            <w:r w:rsidRPr="00AF78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A2D3A" w14:paraId="78D7D061" w14:textId="77777777" w:rsidTr="003A2D3A">
        <w:tc>
          <w:tcPr>
            <w:tcW w:w="4121" w:type="dxa"/>
          </w:tcPr>
          <w:p w14:paraId="22C4082A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 xml:space="preserve">Шарипов </w:t>
            </w:r>
          </w:p>
          <w:p w14:paraId="5579F9FD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59B">
              <w:rPr>
                <w:sz w:val="28"/>
                <w:szCs w:val="28"/>
              </w:rPr>
              <w:t xml:space="preserve">Хаит </w:t>
            </w:r>
            <w:proofErr w:type="spellStart"/>
            <w:r w:rsidRPr="0029659B">
              <w:rPr>
                <w:sz w:val="28"/>
                <w:szCs w:val="28"/>
              </w:rPr>
              <w:t>Каримович</w:t>
            </w:r>
            <w:proofErr w:type="spellEnd"/>
            <w:r w:rsidRPr="0029659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4" w:type="dxa"/>
          </w:tcPr>
          <w:p w14:paraId="43784ABB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города Минусинска (по согласованию)</w:t>
            </w:r>
          </w:p>
        </w:tc>
      </w:tr>
      <w:tr w:rsidR="003A2D3A" w14:paraId="3DFAA231" w14:textId="77777777" w:rsidTr="003A2D3A">
        <w:tc>
          <w:tcPr>
            <w:tcW w:w="4121" w:type="dxa"/>
          </w:tcPr>
          <w:p w14:paraId="6F8CC359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4104">
              <w:rPr>
                <w:sz w:val="28"/>
                <w:szCs w:val="28"/>
              </w:rPr>
              <w:t xml:space="preserve">протоиерей </w:t>
            </w:r>
          </w:p>
          <w:p w14:paraId="5E303DA9" w14:textId="1846CF56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4104">
              <w:rPr>
                <w:sz w:val="28"/>
                <w:szCs w:val="28"/>
              </w:rPr>
              <w:t xml:space="preserve">Евгений </w:t>
            </w:r>
            <w:proofErr w:type="spellStart"/>
            <w:r w:rsidRPr="003D4104">
              <w:rPr>
                <w:sz w:val="28"/>
                <w:szCs w:val="28"/>
              </w:rPr>
              <w:t>Нещерет</w:t>
            </w:r>
            <w:proofErr w:type="spellEnd"/>
          </w:p>
          <w:p w14:paraId="36712EA2" w14:textId="77777777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9F7D8D2" w14:textId="77777777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A78816" w14:textId="61F10779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4104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24" w:type="dxa"/>
          </w:tcPr>
          <w:p w14:paraId="431CABE1" w14:textId="55F638E2" w:rsidR="003A2D3A" w:rsidRPr="003D4104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104">
              <w:rPr>
                <w:sz w:val="28"/>
                <w:szCs w:val="28"/>
              </w:rPr>
              <w:lastRenderedPageBreak/>
              <w:t xml:space="preserve">Благочинный церквей Минусинского округа, настоятель Спасского собора города Минусинска и настоятель храма святых апостолов Петра и Павла п. </w:t>
            </w:r>
            <w:r w:rsidRPr="003D4104">
              <w:rPr>
                <w:sz w:val="28"/>
                <w:szCs w:val="28"/>
              </w:rPr>
              <w:lastRenderedPageBreak/>
              <w:t>Шушенское (по согласованию)</w:t>
            </w:r>
          </w:p>
        </w:tc>
      </w:tr>
      <w:tr w:rsidR="003A2D3A" w14:paraId="2403FB73" w14:textId="77777777" w:rsidTr="003A2D3A">
        <w:tc>
          <w:tcPr>
            <w:tcW w:w="4121" w:type="dxa"/>
          </w:tcPr>
          <w:p w14:paraId="532D0844" w14:textId="77777777" w:rsidR="003A2D3A" w:rsidRPr="002376AA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376AA">
              <w:rPr>
                <w:sz w:val="28"/>
              </w:rPr>
              <w:lastRenderedPageBreak/>
              <w:t xml:space="preserve">Новиков </w:t>
            </w:r>
          </w:p>
          <w:p w14:paraId="01A30A13" w14:textId="77777777" w:rsidR="003A2D3A" w:rsidRPr="0029659B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6AA">
              <w:rPr>
                <w:sz w:val="28"/>
              </w:rPr>
              <w:t>Василий Владимирович</w:t>
            </w:r>
          </w:p>
        </w:tc>
        <w:tc>
          <w:tcPr>
            <w:tcW w:w="5224" w:type="dxa"/>
          </w:tcPr>
          <w:p w14:paraId="5AE87CAE" w14:textId="423D5E10" w:rsidR="003A2D3A" w:rsidRPr="002C1AE0" w:rsidRDefault="003A2D3A" w:rsidP="003A2D3A">
            <w:pPr>
              <w:jc w:val="both"/>
            </w:pPr>
            <w:r w:rsidRPr="002C1AE0">
              <w:rPr>
                <w:sz w:val="28"/>
                <w:szCs w:val="28"/>
              </w:rPr>
              <w:t xml:space="preserve">Покровская старообрядческая община </w:t>
            </w:r>
            <w:r>
              <w:rPr>
                <w:sz w:val="28"/>
                <w:szCs w:val="28"/>
              </w:rPr>
              <w:t xml:space="preserve"> </w:t>
            </w:r>
            <w:r w:rsidRPr="002C1AE0">
              <w:rPr>
                <w:sz w:val="28"/>
                <w:szCs w:val="28"/>
              </w:rPr>
              <w:t>РПСЦ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A2D3A" w14:paraId="70144757" w14:textId="77777777" w:rsidTr="003A2D3A">
        <w:tc>
          <w:tcPr>
            <w:tcW w:w="4121" w:type="dxa"/>
          </w:tcPr>
          <w:p w14:paraId="2BF83EBE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35A28">
              <w:rPr>
                <w:sz w:val="28"/>
                <w:szCs w:val="28"/>
              </w:rPr>
              <w:t>Шахтарина</w:t>
            </w:r>
            <w:proofErr w:type="spellEnd"/>
            <w:r w:rsidRPr="00335A28">
              <w:rPr>
                <w:sz w:val="28"/>
                <w:szCs w:val="28"/>
              </w:rPr>
              <w:t xml:space="preserve"> </w:t>
            </w:r>
          </w:p>
          <w:p w14:paraId="47D23542" w14:textId="703492FF" w:rsidR="003A2D3A" w:rsidRPr="00335A28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28">
              <w:rPr>
                <w:sz w:val="28"/>
                <w:szCs w:val="28"/>
              </w:rPr>
              <w:t>Екатерина Вячеслав</w:t>
            </w:r>
            <w:r>
              <w:rPr>
                <w:sz w:val="28"/>
                <w:szCs w:val="28"/>
              </w:rPr>
              <w:t>ов</w:t>
            </w:r>
            <w:r w:rsidRPr="00335A28">
              <w:rPr>
                <w:sz w:val="28"/>
                <w:szCs w:val="28"/>
              </w:rPr>
              <w:t>на</w:t>
            </w:r>
          </w:p>
        </w:tc>
        <w:tc>
          <w:tcPr>
            <w:tcW w:w="5224" w:type="dxa"/>
          </w:tcPr>
          <w:p w14:paraId="6651ED94" w14:textId="77777777" w:rsidR="003A2D3A" w:rsidRPr="00335A28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5A28">
              <w:rPr>
                <w:sz w:val="28"/>
                <w:szCs w:val="28"/>
              </w:rPr>
              <w:t>Директор АНО Центр немецкой культуры «Возрождение»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A2D3A" w14:paraId="73DAA5E6" w14:textId="77777777" w:rsidTr="003A2D3A">
        <w:tc>
          <w:tcPr>
            <w:tcW w:w="4121" w:type="dxa"/>
          </w:tcPr>
          <w:p w14:paraId="5501C91E" w14:textId="77777777" w:rsidR="003A2D3A" w:rsidRDefault="003A2D3A" w:rsidP="003A2D3A">
            <w:pPr>
              <w:rPr>
                <w:color w:val="000000"/>
                <w:sz w:val="28"/>
              </w:rPr>
            </w:pPr>
            <w:r w:rsidRPr="002376AA">
              <w:rPr>
                <w:color w:val="000000"/>
                <w:sz w:val="28"/>
              </w:rPr>
              <w:t xml:space="preserve">Исламов </w:t>
            </w:r>
          </w:p>
          <w:p w14:paraId="408D6F1F" w14:textId="77777777" w:rsidR="003A2D3A" w:rsidRPr="0029659B" w:rsidRDefault="003A2D3A" w:rsidP="003A2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6AA">
              <w:rPr>
                <w:color w:val="000000"/>
                <w:sz w:val="28"/>
              </w:rPr>
              <w:t xml:space="preserve">Хасан </w:t>
            </w:r>
            <w:proofErr w:type="spellStart"/>
            <w:r w:rsidRPr="002376AA">
              <w:rPr>
                <w:color w:val="000000"/>
                <w:sz w:val="28"/>
              </w:rPr>
              <w:t>Исмаилович</w:t>
            </w:r>
            <w:proofErr w:type="spellEnd"/>
          </w:p>
        </w:tc>
        <w:tc>
          <w:tcPr>
            <w:tcW w:w="5224" w:type="dxa"/>
          </w:tcPr>
          <w:p w14:paraId="0CECCF55" w14:textId="77777777" w:rsidR="003A2D3A" w:rsidRPr="0029659B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6AA">
              <w:rPr>
                <w:sz w:val="28"/>
              </w:rPr>
              <w:t>Местная религиозная организация мусульман</w:t>
            </w:r>
            <w:r>
              <w:rPr>
                <w:sz w:val="28"/>
              </w:rPr>
              <w:t xml:space="preserve"> города Минусинска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A2D3A" w14:paraId="59811604" w14:textId="77777777" w:rsidTr="003A2D3A">
        <w:tc>
          <w:tcPr>
            <w:tcW w:w="4121" w:type="dxa"/>
          </w:tcPr>
          <w:p w14:paraId="3A1F98FD" w14:textId="3A4AF7E6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Дементьев </w:t>
            </w:r>
          </w:p>
          <w:p w14:paraId="693D0304" w14:textId="57563585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</w:tc>
        <w:tc>
          <w:tcPr>
            <w:tcW w:w="5224" w:type="dxa"/>
          </w:tcPr>
          <w:p w14:paraId="64A999E0" w14:textId="77777777" w:rsidR="003A2D3A" w:rsidRPr="00EE6558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с</w:t>
            </w:r>
            <w:r w:rsidRPr="00804FC0">
              <w:rPr>
                <w:sz w:val="28"/>
                <w:szCs w:val="28"/>
              </w:rPr>
              <w:t>танично</w:t>
            </w:r>
            <w:r>
              <w:rPr>
                <w:sz w:val="28"/>
                <w:szCs w:val="28"/>
              </w:rPr>
              <w:t>го</w:t>
            </w:r>
            <w:r w:rsidRPr="00804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804FC0">
              <w:rPr>
                <w:sz w:val="28"/>
                <w:szCs w:val="28"/>
              </w:rPr>
              <w:t>азачье</w:t>
            </w:r>
            <w:r>
              <w:rPr>
                <w:sz w:val="28"/>
                <w:szCs w:val="28"/>
              </w:rPr>
              <w:t>го</w:t>
            </w:r>
            <w:r w:rsidRPr="00804FC0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а</w:t>
            </w:r>
            <w:r w:rsidRPr="00804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«Минусинское» (по согласованию)</w:t>
            </w:r>
          </w:p>
        </w:tc>
      </w:tr>
      <w:tr w:rsidR="003A2D3A" w14:paraId="6CF06D0D" w14:textId="77777777" w:rsidTr="003A2D3A">
        <w:tc>
          <w:tcPr>
            <w:tcW w:w="4121" w:type="dxa"/>
          </w:tcPr>
          <w:p w14:paraId="48368A05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</w:t>
            </w:r>
          </w:p>
          <w:p w14:paraId="6F59B13D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Яковлевич </w:t>
            </w:r>
          </w:p>
        </w:tc>
        <w:tc>
          <w:tcPr>
            <w:tcW w:w="5224" w:type="dxa"/>
          </w:tcPr>
          <w:p w14:paraId="5EF15FAE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Минусинского Особого</w:t>
            </w:r>
            <w:r w:rsidRPr="00EE6558">
              <w:rPr>
                <w:sz w:val="28"/>
                <w:szCs w:val="28"/>
              </w:rPr>
              <w:t xml:space="preserve"> Казач</w:t>
            </w:r>
            <w:r>
              <w:rPr>
                <w:sz w:val="28"/>
                <w:szCs w:val="28"/>
              </w:rPr>
              <w:t>ьего</w:t>
            </w:r>
            <w:r w:rsidRPr="00EE6558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EE6558">
              <w:rPr>
                <w:sz w:val="28"/>
                <w:szCs w:val="28"/>
              </w:rPr>
              <w:t xml:space="preserve"> им. В.В. Наумова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A2D3A" w14:paraId="4139CB7C" w14:textId="77777777" w:rsidTr="003A2D3A">
        <w:tc>
          <w:tcPr>
            <w:tcW w:w="4121" w:type="dxa"/>
          </w:tcPr>
          <w:p w14:paraId="27567B9E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Дерменев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E947991" w14:textId="6D8BCD79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5224" w:type="dxa"/>
          </w:tcPr>
          <w:p w14:paraId="0108949C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Минусинский межрайонный прокурор (по согласованию)</w:t>
            </w:r>
          </w:p>
        </w:tc>
      </w:tr>
      <w:tr w:rsidR="003A2D3A" w14:paraId="10D4FE4B" w14:textId="77777777" w:rsidTr="003A2D3A">
        <w:tc>
          <w:tcPr>
            <w:tcW w:w="4121" w:type="dxa"/>
          </w:tcPr>
          <w:p w14:paraId="603240D6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Кусков </w:t>
            </w:r>
          </w:p>
          <w:p w14:paraId="61403155" w14:textId="3BD11C2A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5224" w:type="dxa"/>
          </w:tcPr>
          <w:p w14:paraId="76B174A6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241F">
              <w:rPr>
                <w:sz w:val="28"/>
                <w:szCs w:val="28"/>
              </w:rPr>
              <w:t xml:space="preserve">Начальник МО МВД России </w:t>
            </w:r>
            <w:r>
              <w:rPr>
                <w:sz w:val="28"/>
                <w:szCs w:val="28"/>
              </w:rPr>
              <w:t>«</w:t>
            </w:r>
            <w:r w:rsidRPr="001B241F">
              <w:rPr>
                <w:sz w:val="28"/>
                <w:szCs w:val="28"/>
              </w:rPr>
              <w:t>Минусинский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3A2D3A" w14:paraId="5343E14F" w14:textId="77777777" w:rsidTr="003A2D3A">
        <w:tc>
          <w:tcPr>
            <w:tcW w:w="4121" w:type="dxa"/>
          </w:tcPr>
          <w:p w14:paraId="082CEC3C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Семенаха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62C2BA2" w14:textId="02EE39D2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</w:tc>
        <w:tc>
          <w:tcPr>
            <w:tcW w:w="5224" w:type="dxa"/>
          </w:tcPr>
          <w:p w14:paraId="7792BC04" w14:textId="77777777" w:rsidR="003A2D3A" w:rsidRDefault="003A2D3A" w:rsidP="003A2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городе Минусинске УФСБ по Красноярскому краю (по согласованию)</w:t>
            </w:r>
          </w:p>
        </w:tc>
      </w:tr>
    </w:tbl>
    <w:p w14:paraId="6E277747" w14:textId="77777777" w:rsidR="00060288" w:rsidRDefault="00060288" w:rsidP="00060288">
      <w:pPr>
        <w:spacing w:line="276" w:lineRule="auto"/>
        <w:jc w:val="both"/>
      </w:pPr>
    </w:p>
    <w:p w14:paraId="7B17C7FD" w14:textId="76ED75B1" w:rsidR="00260CEF" w:rsidRDefault="00260CEF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4D40BEEE" w14:textId="3DA538CD" w:rsidR="0061776D" w:rsidRPr="00367C5E" w:rsidRDefault="0061776D" w:rsidP="0061776D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67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367C5E">
        <w:rPr>
          <w:rFonts w:ascii="Times New Roman" w:hAnsi="Times New Roman"/>
          <w:sz w:val="28"/>
          <w:szCs w:val="28"/>
        </w:rPr>
        <w:t xml:space="preserve"> города </w:t>
      </w:r>
      <w:r w:rsidRPr="00367C5E">
        <w:rPr>
          <w:rFonts w:ascii="Times New Roman" w:hAnsi="Times New Roman"/>
          <w:sz w:val="28"/>
          <w:szCs w:val="28"/>
        </w:rPr>
        <w:tab/>
      </w:r>
      <w:r w:rsidRPr="00367C5E">
        <w:rPr>
          <w:rFonts w:ascii="Times New Roman" w:hAnsi="Times New Roman"/>
          <w:sz w:val="28"/>
          <w:szCs w:val="28"/>
        </w:rPr>
        <w:tab/>
      </w:r>
      <w:r w:rsidRPr="00367C5E">
        <w:rPr>
          <w:rFonts w:ascii="Times New Roman" w:hAnsi="Times New Roman"/>
          <w:sz w:val="28"/>
          <w:szCs w:val="28"/>
        </w:rPr>
        <w:tab/>
      </w:r>
      <w:r w:rsidR="00547601">
        <w:rPr>
          <w:rFonts w:ascii="Times New Roman" w:hAnsi="Times New Roman"/>
          <w:sz w:val="28"/>
          <w:szCs w:val="28"/>
        </w:rPr>
        <w:t xml:space="preserve">подпись                </w:t>
      </w:r>
      <w:r w:rsidRPr="00367C5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С.В. Комаров</w:t>
      </w:r>
    </w:p>
    <w:p w14:paraId="0EC8ED35" w14:textId="77777777" w:rsidR="0061776D" w:rsidRDefault="0061776D" w:rsidP="009B7DA1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sectPr w:rsidR="0061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20"/>
    <w:rsid w:val="00060288"/>
    <w:rsid w:val="000D6710"/>
    <w:rsid w:val="00172849"/>
    <w:rsid w:val="001B241F"/>
    <w:rsid w:val="002376AA"/>
    <w:rsid w:val="00260CEF"/>
    <w:rsid w:val="002C1AE0"/>
    <w:rsid w:val="00334C0E"/>
    <w:rsid w:val="003A2D3A"/>
    <w:rsid w:val="003D4104"/>
    <w:rsid w:val="003F5CAD"/>
    <w:rsid w:val="00480460"/>
    <w:rsid w:val="004908CB"/>
    <w:rsid w:val="004939F5"/>
    <w:rsid w:val="004A4920"/>
    <w:rsid w:val="00547601"/>
    <w:rsid w:val="005506CC"/>
    <w:rsid w:val="005922E1"/>
    <w:rsid w:val="005C485F"/>
    <w:rsid w:val="0061776D"/>
    <w:rsid w:val="00620177"/>
    <w:rsid w:val="006B542A"/>
    <w:rsid w:val="007B3210"/>
    <w:rsid w:val="00904572"/>
    <w:rsid w:val="009A346E"/>
    <w:rsid w:val="009B7DA1"/>
    <w:rsid w:val="00AB13C5"/>
    <w:rsid w:val="00AD1876"/>
    <w:rsid w:val="00B83238"/>
    <w:rsid w:val="00CC7EF6"/>
    <w:rsid w:val="00D4645F"/>
    <w:rsid w:val="00D52F0F"/>
    <w:rsid w:val="00D8654C"/>
    <w:rsid w:val="00DC44BB"/>
    <w:rsid w:val="00EA06C1"/>
    <w:rsid w:val="00F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E9BB"/>
  <w15:docId w15:val="{C4782CD4-A139-4DB7-823B-BF263269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A4920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4A4920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uiPriority w:val="34"/>
    <w:qFormat/>
    <w:rsid w:val="009B7DA1"/>
    <w:pPr>
      <w:ind w:left="720"/>
      <w:contextualSpacing/>
    </w:pPr>
  </w:style>
  <w:style w:type="table" w:styleId="a6">
    <w:name w:val="Table Grid"/>
    <w:basedOn w:val="a1"/>
    <w:uiPriority w:val="59"/>
    <w:rsid w:val="009B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9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12</cp:revision>
  <cp:lastPrinted>2022-01-24T09:53:00Z</cp:lastPrinted>
  <dcterms:created xsi:type="dcterms:W3CDTF">2022-01-24T08:42:00Z</dcterms:created>
  <dcterms:modified xsi:type="dcterms:W3CDTF">2022-01-26T03:35:00Z</dcterms:modified>
</cp:coreProperties>
</file>