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7BEE" w14:textId="77777777" w:rsidR="00CB7325" w:rsidRPr="00C33B8C" w:rsidRDefault="00CB7325" w:rsidP="00CB7325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14:paraId="0C9E15EE" w14:textId="77777777" w:rsidR="00CB7325" w:rsidRPr="00C33B8C" w:rsidRDefault="00CB7325" w:rsidP="00CB7325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МИНУСИНСКА</w:t>
      </w:r>
    </w:p>
    <w:p w14:paraId="27BC1558" w14:textId="77777777" w:rsidR="00CB7325" w:rsidRPr="00C33B8C" w:rsidRDefault="00CB7325" w:rsidP="00CB7325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</w:p>
    <w:p w14:paraId="758B8830" w14:textId="77777777" w:rsidR="00CB7325" w:rsidRPr="00C33B8C" w:rsidRDefault="00CB7325" w:rsidP="00CB7325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 w:rsidRPr="00C33B8C">
        <w:rPr>
          <w:rFonts w:ascii="Times New Roman" w:hAnsi="Times New Roman"/>
          <w:color w:val="000000" w:themeColor="text1"/>
          <w:sz w:val="48"/>
          <w:szCs w:val="48"/>
        </w:rPr>
        <w:t xml:space="preserve">П О С Т А Н О В Л Е Н И Е </w:t>
      </w:r>
    </w:p>
    <w:p w14:paraId="04F494A0" w14:textId="77777777" w:rsidR="00CB7325" w:rsidRPr="00C33B8C" w:rsidRDefault="00CB7325" w:rsidP="00CB7325">
      <w:pPr>
        <w:keepNext/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83D8BF7" w14:textId="1B48B7A3" w:rsidR="00CB7325" w:rsidRDefault="005C5A7A" w:rsidP="00CB73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26.01.2022                                                                                                </w:t>
      </w:r>
      <w:r w:rsidR="00E50A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№ АГ-90-п</w:t>
      </w:r>
    </w:p>
    <w:p w14:paraId="1E3AC2D3" w14:textId="77777777" w:rsidR="005C5A7A" w:rsidRPr="00C33B8C" w:rsidRDefault="005C5A7A" w:rsidP="00CB7325">
      <w:pPr>
        <w:jc w:val="both"/>
        <w:rPr>
          <w:color w:val="000000" w:themeColor="text1"/>
          <w:sz w:val="28"/>
          <w:szCs w:val="28"/>
        </w:rPr>
      </w:pPr>
    </w:p>
    <w:p w14:paraId="7C2F5E37" w14:textId="77777777" w:rsidR="00CB7325" w:rsidRPr="00C33B8C" w:rsidRDefault="00CB7325" w:rsidP="00CB7325">
      <w:pPr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 внесении изменений в </w:t>
      </w:r>
      <w:r w:rsidR="00DA500F" w:rsidRPr="00C33B8C">
        <w:rPr>
          <w:color w:val="000000" w:themeColor="text1"/>
          <w:sz w:val="28"/>
          <w:szCs w:val="28"/>
        </w:rPr>
        <w:t>п</w:t>
      </w:r>
      <w:r w:rsidRPr="00C33B8C">
        <w:rPr>
          <w:color w:val="000000" w:themeColor="text1"/>
          <w:sz w:val="28"/>
          <w:szCs w:val="28"/>
        </w:rPr>
        <w:t>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</w:t>
      </w:r>
    </w:p>
    <w:p w14:paraId="403E5BDE" w14:textId="77777777" w:rsidR="00CB7325" w:rsidRPr="00C33B8C" w:rsidRDefault="00CB7325" w:rsidP="00CB7325">
      <w:pPr>
        <w:rPr>
          <w:color w:val="000000" w:themeColor="text1"/>
          <w:sz w:val="28"/>
          <w:szCs w:val="28"/>
        </w:rPr>
      </w:pPr>
    </w:p>
    <w:p w14:paraId="33571F1A" w14:textId="77777777" w:rsidR="00CB7325" w:rsidRPr="00C33B8C" w:rsidRDefault="00CB7325" w:rsidP="00CB7325">
      <w:pPr>
        <w:ind w:firstLine="567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C33B8C">
        <w:rPr>
          <w:color w:val="000000" w:themeColor="text1"/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27.07.2006 № 149-ФЗ «Об информации, информационных технологиях и о защите информации», Уставом городского округа город Минусинск Красноярского края, решением Минусинского городского Совета депутатов от 28.06.2018 №10-66р «Об утверждении Положения о территориальном общественном самоуправлении в муниципальном образовании город Минусинск»,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постановлением Администрации города Минусинска </w:t>
      </w:r>
      <w:r w:rsidR="00DA500F" w:rsidRPr="00C33B8C">
        <w:rPr>
          <w:color w:val="000000" w:themeColor="text1"/>
          <w:sz w:val="28"/>
          <w:szCs w:val="28"/>
        </w:rPr>
        <w:t xml:space="preserve">от 31.10.2019 г. № АГ-1984-п </w:t>
      </w:r>
      <w:r w:rsidRPr="00C33B8C">
        <w:rPr>
          <w:color w:val="000000" w:themeColor="text1"/>
          <w:sz w:val="28"/>
          <w:szCs w:val="28"/>
        </w:rPr>
        <w:t>«Об утверждении муниципальной программы «Информационное общество муниципального образования город Минусинск»» 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 ПОСТАНОВЛЯЮ:</w:t>
      </w:r>
    </w:p>
    <w:p w14:paraId="3050FEEA" w14:textId="67BF5063" w:rsidR="00DA500F" w:rsidRPr="00C33B8C" w:rsidRDefault="00CB7325" w:rsidP="00CB7325">
      <w:pPr>
        <w:ind w:firstLine="567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1. Внести </w:t>
      </w:r>
      <w:r w:rsidR="00DA500F" w:rsidRPr="00C33B8C">
        <w:rPr>
          <w:color w:val="000000" w:themeColor="text1"/>
          <w:sz w:val="28"/>
          <w:szCs w:val="28"/>
        </w:rPr>
        <w:t xml:space="preserve">следующие </w:t>
      </w:r>
      <w:r w:rsidRPr="00C33B8C">
        <w:rPr>
          <w:color w:val="000000" w:themeColor="text1"/>
          <w:sz w:val="28"/>
          <w:szCs w:val="28"/>
        </w:rPr>
        <w:t xml:space="preserve">изменения в </w:t>
      </w:r>
      <w:r w:rsidR="00DA500F" w:rsidRPr="00C33B8C">
        <w:rPr>
          <w:color w:val="000000" w:themeColor="text1"/>
          <w:sz w:val="28"/>
          <w:szCs w:val="28"/>
        </w:rPr>
        <w:t>п</w:t>
      </w:r>
      <w:r w:rsidRPr="00C33B8C">
        <w:rPr>
          <w:color w:val="000000" w:themeColor="text1"/>
          <w:sz w:val="28"/>
          <w:szCs w:val="28"/>
        </w:rPr>
        <w:t>остановление Администрации города Минусинска от 31.10.2019 г. № АГ-1984-п «Об утверждении муниципальной программы «Информационное общество муниципального образования город Минусинск»» (с изменениями от 23.10.2020 №АГ-1966-п, от 30.10.2020 №АГ-2038-п, от 28.12.2020 АГ-2470-п, от 30.12.2020 АГ-2484-п, от 17.03.2021 №АГ418-п/1</w:t>
      </w:r>
      <w:r w:rsidR="00B630A2" w:rsidRPr="00C33B8C">
        <w:rPr>
          <w:color w:val="000000" w:themeColor="text1"/>
          <w:sz w:val="28"/>
          <w:szCs w:val="28"/>
        </w:rPr>
        <w:t>, от  26.08.2021</w:t>
      </w:r>
      <w:r w:rsidR="00B630A2" w:rsidRPr="00C33B8C">
        <w:rPr>
          <w:color w:val="000000" w:themeColor="text1"/>
          <w:sz w:val="28"/>
          <w:szCs w:val="28"/>
        </w:rPr>
        <w:tab/>
        <w:t>№ АГ-1493-п</w:t>
      </w:r>
      <w:r w:rsidR="00342B02" w:rsidRPr="00C33B8C">
        <w:rPr>
          <w:color w:val="000000" w:themeColor="text1"/>
          <w:sz w:val="28"/>
          <w:szCs w:val="28"/>
        </w:rPr>
        <w:t>, от 29.10.2021 № АГ-1927-п</w:t>
      </w:r>
      <w:r w:rsidRPr="00C33B8C">
        <w:rPr>
          <w:color w:val="000000" w:themeColor="text1"/>
          <w:sz w:val="28"/>
          <w:szCs w:val="28"/>
        </w:rPr>
        <w:t xml:space="preserve">). </w:t>
      </w:r>
    </w:p>
    <w:p w14:paraId="4EBEC7C2" w14:textId="2DE3ED03" w:rsidR="0061154B" w:rsidRPr="00C33B8C" w:rsidRDefault="0026661B" w:rsidP="00CB732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</w:t>
      </w:r>
      <w:r w:rsidR="0061154B" w:rsidRPr="00C33B8C">
        <w:rPr>
          <w:color w:val="000000" w:themeColor="text1"/>
          <w:sz w:val="28"/>
          <w:szCs w:val="28"/>
        </w:rPr>
        <w:t xml:space="preserve"> п</w:t>
      </w:r>
      <w:r w:rsidR="00CB7325" w:rsidRPr="00C33B8C"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</w:rPr>
        <w:t>и</w:t>
      </w:r>
      <w:r w:rsidR="00CB7325" w:rsidRPr="00C33B8C">
        <w:rPr>
          <w:color w:val="000000" w:themeColor="text1"/>
          <w:sz w:val="28"/>
          <w:szCs w:val="28"/>
        </w:rPr>
        <w:t xml:space="preserve"> «Муниципальная программа города Минусинска «Информационное общество муниципального образования город Минусинск»»</w:t>
      </w:r>
      <w:r w:rsidR="0061154B" w:rsidRPr="00C33B8C">
        <w:rPr>
          <w:color w:val="000000" w:themeColor="text1"/>
          <w:sz w:val="28"/>
          <w:szCs w:val="28"/>
        </w:rPr>
        <w:t>:</w:t>
      </w:r>
    </w:p>
    <w:p w14:paraId="2E502203" w14:textId="02C30245" w:rsidR="00CB7325" w:rsidRPr="00C33B8C" w:rsidRDefault="0026661B" w:rsidP="00CB732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«Паспорт м</w:t>
      </w:r>
      <w:r w:rsidR="0061154B" w:rsidRPr="00C33B8C">
        <w:rPr>
          <w:color w:val="000000" w:themeColor="text1"/>
          <w:sz w:val="28"/>
          <w:szCs w:val="28"/>
        </w:rPr>
        <w:t>уницип</w:t>
      </w:r>
      <w:r>
        <w:rPr>
          <w:color w:val="000000" w:themeColor="text1"/>
          <w:sz w:val="28"/>
          <w:szCs w:val="28"/>
        </w:rPr>
        <w:t xml:space="preserve">альной </w:t>
      </w:r>
      <w:r w:rsidR="0061154B" w:rsidRPr="00C33B8C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ы»,</w:t>
      </w:r>
      <w:r w:rsidR="00B447A4">
        <w:rPr>
          <w:color w:val="000000" w:themeColor="text1"/>
          <w:sz w:val="28"/>
          <w:szCs w:val="28"/>
        </w:rPr>
        <w:t xml:space="preserve"> разделы </w:t>
      </w:r>
      <w:r w:rsidR="00B447A4">
        <w:rPr>
          <w:color w:val="000000" w:themeColor="text1"/>
          <w:sz w:val="28"/>
          <w:szCs w:val="28"/>
          <w:lang w:val="en-US"/>
        </w:rPr>
        <w:t>I</w:t>
      </w:r>
      <w:r w:rsidR="00B447A4" w:rsidRPr="00B447A4">
        <w:rPr>
          <w:color w:val="000000" w:themeColor="text1"/>
          <w:sz w:val="28"/>
          <w:szCs w:val="28"/>
        </w:rPr>
        <w:t>-</w:t>
      </w:r>
      <w:r w:rsidR="00B447A4">
        <w:rPr>
          <w:color w:val="000000" w:themeColor="text1"/>
          <w:sz w:val="28"/>
          <w:szCs w:val="28"/>
          <w:lang w:val="en-US"/>
        </w:rPr>
        <w:t>V</w:t>
      </w:r>
      <w:r w:rsidR="00B447A4" w:rsidRPr="00B447A4">
        <w:rPr>
          <w:color w:val="000000" w:themeColor="text1"/>
          <w:sz w:val="28"/>
          <w:szCs w:val="28"/>
        </w:rPr>
        <w:t xml:space="preserve"> </w:t>
      </w:r>
      <w:r w:rsidR="00CB7325" w:rsidRPr="00C33B8C">
        <w:rPr>
          <w:color w:val="000000" w:themeColor="text1"/>
          <w:sz w:val="28"/>
          <w:szCs w:val="28"/>
        </w:rPr>
        <w:t>изложить в новой редакции согласно приложению</w:t>
      </w:r>
      <w:r w:rsidR="00BF7907" w:rsidRPr="00C33B8C">
        <w:rPr>
          <w:color w:val="000000" w:themeColor="text1"/>
          <w:sz w:val="28"/>
          <w:szCs w:val="28"/>
        </w:rPr>
        <w:t xml:space="preserve"> 1</w:t>
      </w:r>
      <w:r w:rsidR="004854B4" w:rsidRPr="00C33B8C">
        <w:rPr>
          <w:color w:val="000000" w:themeColor="text1"/>
        </w:rPr>
        <w:t xml:space="preserve"> </w:t>
      </w:r>
      <w:r w:rsidR="004854B4" w:rsidRPr="00C33B8C">
        <w:rPr>
          <w:color w:val="000000" w:themeColor="text1"/>
          <w:sz w:val="28"/>
          <w:szCs w:val="28"/>
        </w:rPr>
        <w:t>к настоящему постановлению</w:t>
      </w:r>
      <w:r w:rsidR="00EF145C" w:rsidRPr="00C33B8C">
        <w:rPr>
          <w:color w:val="000000" w:themeColor="text1"/>
          <w:sz w:val="28"/>
          <w:szCs w:val="28"/>
        </w:rPr>
        <w:t>:</w:t>
      </w:r>
    </w:p>
    <w:p w14:paraId="1AFEDAA4" w14:textId="22F56036" w:rsidR="0061154B" w:rsidRPr="00C33B8C" w:rsidRDefault="00B447A4" w:rsidP="00B447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1154B" w:rsidRPr="00C33B8C">
        <w:rPr>
          <w:color w:val="000000" w:themeColor="text1"/>
          <w:sz w:val="28"/>
          <w:szCs w:val="28"/>
        </w:rPr>
        <w:t>одпрограмм</w:t>
      </w:r>
      <w:r>
        <w:rPr>
          <w:color w:val="000000" w:themeColor="text1"/>
          <w:sz w:val="28"/>
          <w:szCs w:val="28"/>
        </w:rPr>
        <w:t>у</w:t>
      </w:r>
      <w:r w:rsidR="0061154B" w:rsidRPr="00C33B8C">
        <w:rPr>
          <w:color w:val="000000" w:themeColor="text1"/>
          <w:sz w:val="28"/>
          <w:szCs w:val="28"/>
        </w:rPr>
        <w:t xml:space="preserve"> 3 «Поддержка социально ориентированных некоммерческих организаций          г. Минусинска»</w:t>
      </w:r>
      <w:r>
        <w:rPr>
          <w:color w:val="000000" w:themeColor="text1"/>
          <w:sz w:val="28"/>
          <w:szCs w:val="28"/>
        </w:rPr>
        <w:t xml:space="preserve"> </w:t>
      </w:r>
      <w:r w:rsidR="00EF145C" w:rsidRPr="00C33B8C">
        <w:rPr>
          <w:color w:val="000000" w:themeColor="text1"/>
          <w:sz w:val="28"/>
          <w:szCs w:val="28"/>
        </w:rPr>
        <w:t>изложить в новой редакции согласно приложению 2</w:t>
      </w:r>
      <w:r w:rsidR="004854B4" w:rsidRPr="00C33B8C">
        <w:rPr>
          <w:color w:val="000000" w:themeColor="text1"/>
        </w:rPr>
        <w:t xml:space="preserve"> </w:t>
      </w:r>
      <w:r w:rsidR="004854B4" w:rsidRPr="00C33B8C">
        <w:rPr>
          <w:color w:val="000000" w:themeColor="text1"/>
          <w:sz w:val="28"/>
          <w:szCs w:val="28"/>
        </w:rPr>
        <w:t>к настоящему постановлению</w:t>
      </w:r>
      <w:r w:rsidR="00EF145C" w:rsidRPr="00C33B8C">
        <w:rPr>
          <w:color w:val="000000" w:themeColor="text1"/>
          <w:sz w:val="28"/>
          <w:szCs w:val="28"/>
        </w:rPr>
        <w:t>;</w:t>
      </w:r>
    </w:p>
    <w:p w14:paraId="49D4C032" w14:textId="66AECDF6" w:rsidR="00135DF5" w:rsidRPr="00C33B8C" w:rsidRDefault="00B447A4" w:rsidP="00135DF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</w:t>
      </w:r>
      <w:r w:rsidR="00135DF5" w:rsidRPr="00C33B8C">
        <w:rPr>
          <w:color w:val="000000" w:themeColor="text1"/>
          <w:sz w:val="28"/>
          <w:szCs w:val="28"/>
        </w:rPr>
        <w:t>риложение № 1 к муниципальной программе муниципального образования город Минусинск «Информационное общество муниципального образования город Минусинск»</w:t>
      </w:r>
      <w:r w:rsidR="00E96FCE" w:rsidRPr="00C33B8C">
        <w:rPr>
          <w:color w:val="000000" w:themeColor="text1"/>
          <w:sz w:val="28"/>
          <w:szCs w:val="28"/>
        </w:rPr>
        <w:t xml:space="preserve"> </w:t>
      </w:r>
      <w:r w:rsidR="00145D6B" w:rsidRPr="00C33B8C">
        <w:rPr>
          <w:color w:val="000000" w:themeColor="text1"/>
          <w:sz w:val="28"/>
          <w:szCs w:val="28"/>
        </w:rPr>
        <w:t>«</w:t>
      </w:r>
      <w:r w:rsidR="00E96FCE" w:rsidRPr="00C33B8C">
        <w:rPr>
          <w:color w:val="000000" w:themeColor="text1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145D6B" w:rsidRPr="00C33B8C">
        <w:rPr>
          <w:color w:val="000000" w:themeColor="text1"/>
          <w:sz w:val="28"/>
          <w:szCs w:val="28"/>
        </w:rPr>
        <w:t>»</w:t>
      </w:r>
      <w:r w:rsidR="00135DF5" w:rsidRPr="00C33B8C">
        <w:rPr>
          <w:color w:val="000000" w:themeColor="text1"/>
          <w:sz w:val="28"/>
          <w:szCs w:val="28"/>
        </w:rPr>
        <w:t xml:space="preserve"> </w:t>
      </w:r>
      <w:r w:rsidR="00E96FCE" w:rsidRPr="00C33B8C">
        <w:rPr>
          <w:color w:val="000000" w:themeColor="text1"/>
          <w:sz w:val="28"/>
          <w:szCs w:val="28"/>
        </w:rPr>
        <w:t>изложить в редакции согласно приложению 3 к настоящему постановлению;</w:t>
      </w:r>
    </w:p>
    <w:p w14:paraId="28C75971" w14:textId="70B92E4E" w:rsidR="00135DF5" w:rsidRPr="00C33B8C" w:rsidRDefault="00B447A4" w:rsidP="004854B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</w:t>
      </w:r>
      <w:r w:rsidR="00135DF5" w:rsidRPr="00C33B8C">
        <w:rPr>
          <w:color w:val="000000" w:themeColor="text1"/>
          <w:sz w:val="28"/>
          <w:szCs w:val="28"/>
        </w:rPr>
        <w:t xml:space="preserve">риложение № 2 к муниципальной программе муниципального образования город Минусинск «Информационное общество муниципального образования город Минусинск» </w:t>
      </w:r>
      <w:r w:rsidR="004854B4" w:rsidRPr="00C33B8C">
        <w:rPr>
          <w:color w:val="000000" w:themeColor="text1"/>
          <w:sz w:val="28"/>
          <w:szCs w:val="28"/>
        </w:rPr>
        <w:t xml:space="preserve">«Перечень мероприятий подпрограмм и отдельных мероприятий муниципальной программы» </w:t>
      </w:r>
      <w:r w:rsidR="00135DF5" w:rsidRPr="00C33B8C">
        <w:rPr>
          <w:color w:val="000000" w:themeColor="text1"/>
          <w:sz w:val="28"/>
          <w:szCs w:val="28"/>
        </w:rPr>
        <w:t>изложить в новой редакции согласно приложению 4</w:t>
      </w:r>
      <w:r w:rsidR="004854B4" w:rsidRPr="00C33B8C">
        <w:rPr>
          <w:color w:val="000000" w:themeColor="text1"/>
        </w:rPr>
        <w:t xml:space="preserve"> </w:t>
      </w:r>
      <w:r w:rsidR="004854B4" w:rsidRPr="00C33B8C">
        <w:rPr>
          <w:color w:val="000000" w:themeColor="text1"/>
          <w:sz w:val="28"/>
          <w:szCs w:val="28"/>
        </w:rPr>
        <w:t>к настоящему постановлению</w:t>
      </w:r>
      <w:r w:rsidR="00135DF5" w:rsidRPr="00C33B8C">
        <w:rPr>
          <w:color w:val="000000" w:themeColor="text1"/>
          <w:sz w:val="28"/>
          <w:szCs w:val="28"/>
        </w:rPr>
        <w:t>;</w:t>
      </w:r>
    </w:p>
    <w:p w14:paraId="27F8459D" w14:textId="0C321958" w:rsidR="00E96FCE" w:rsidRPr="00C33B8C" w:rsidRDefault="00B447A4" w:rsidP="0048629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П</w:t>
      </w:r>
      <w:r w:rsidR="00E96FCE" w:rsidRPr="00C33B8C">
        <w:rPr>
          <w:color w:val="000000" w:themeColor="text1"/>
          <w:sz w:val="28"/>
          <w:szCs w:val="28"/>
        </w:rPr>
        <w:t>риложение № 4 к муниципальной программе муниципального образования город Минусинск «Информационное общество муниципального образования город Минусинск»</w:t>
      </w:r>
      <w:r w:rsidR="00486297" w:rsidRPr="00C33B8C">
        <w:rPr>
          <w:color w:val="000000" w:themeColor="text1"/>
          <w:sz w:val="28"/>
          <w:szCs w:val="28"/>
        </w:rPr>
        <w:t xml:space="preserve"> «</w:t>
      </w:r>
      <w:r w:rsidR="00E96FCE" w:rsidRPr="00C33B8C">
        <w:rPr>
          <w:color w:val="000000" w:themeColor="text1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  <w:r w:rsidR="00486297" w:rsidRPr="00C33B8C">
        <w:rPr>
          <w:color w:val="000000" w:themeColor="text1"/>
          <w:sz w:val="28"/>
          <w:szCs w:val="28"/>
        </w:rPr>
        <w:t>» изложить в новой редакции согласно приложению 5 к настоящему постановлению;</w:t>
      </w:r>
    </w:p>
    <w:p w14:paraId="2F28B40F" w14:textId="413427AA" w:rsidR="00DD2DBE" w:rsidRPr="00C33B8C" w:rsidRDefault="00B447A4" w:rsidP="00370D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П</w:t>
      </w:r>
      <w:r w:rsidR="00370D54" w:rsidRPr="00C33B8C">
        <w:rPr>
          <w:color w:val="000000" w:themeColor="text1"/>
          <w:sz w:val="28"/>
          <w:szCs w:val="28"/>
        </w:rPr>
        <w:t xml:space="preserve">риложение № 5 </w:t>
      </w:r>
      <w:r w:rsidR="00DD2DBE" w:rsidRPr="00C33B8C">
        <w:rPr>
          <w:color w:val="000000" w:themeColor="text1"/>
          <w:sz w:val="28"/>
          <w:szCs w:val="28"/>
        </w:rPr>
        <w:t>к муниципальной программе муниципального образования город Минусинск «Информационное общество муниципального образования город Минусинск»</w:t>
      </w:r>
      <w:r w:rsidR="00370D54" w:rsidRPr="00C33B8C">
        <w:rPr>
          <w:color w:val="000000" w:themeColor="text1"/>
          <w:sz w:val="28"/>
          <w:szCs w:val="28"/>
        </w:rPr>
        <w:t xml:space="preserve"> «Распределение </w:t>
      </w:r>
      <w:r w:rsidR="00DD2DBE" w:rsidRPr="00C33B8C">
        <w:rPr>
          <w:color w:val="000000" w:themeColor="text1"/>
          <w:sz w:val="28"/>
          <w:szCs w:val="28"/>
        </w:rPr>
        <w:t>планируемых о</w:t>
      </w:r>
      <w:r w:rsidR="00370D54" w:rsidRPr="00C33B8C">
        <w:rPr>
          <w:color w:val="000000" w:themeColor="text1"/>
          <w:sz w:val="28"/>
          <w:szCs w:val="28"/>
        </w:rPr>
        <w:t xml:space="preserve">бъемов финансирования Программы </w:t>
      </w:r>
      <w:r w:rsidR="00DD2DBE" w:rsidRPr="00C33B8C">
        <w:rPr>
          <w:color w:val="000000" w:themeColor="text1"/>
          <w:sz w:val="28"/>
          <w:szCs w:val="28"/>
        </w:rPr>
        <w:t>по источникам финансирования</w:t>
      </w:r>
      <w:r w:rsidR="00370D54" w:rsidRPr="00C33B8C">
        <w:rPr>
          <w:color w:val="000000" w:themeColor="text1"/>
          <w:sz w:val="28"/>
          <w:szCs w:val="28"/>
        </w:rPr>
        <w:t>» изложить в новой редакции согласно приложению 6 к настоящему постановлению.</w:t>
      </w:r>
    </w:p>
    <w:p w14:paraId="5335A01C" w14:textId="77777777" w:rsidR="00CB7325" w:rsidRPr="00C33B8C" w:rsidRDefault="00CB7325" w:rsidP="00CB7325">
      <w:pPr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B4C35E7" w14:textId="77777777" w:rsidR="00CB7325" w:rsidRPr="00C33B8C" w:rsidRDefault="00CB7325" w:rsidP="00CB7325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ab/>
        <w:t>3. Контроль за выполнением постановления оставляю за собой.</w:t>
      </w:r>
    </w:p>
    <w:p w14:paraId="45BCAFB1" w14:textId="77777777" w:rsidR="00CB7325" w:rsidRPr="00C33B8C" w:rsidRDefault="00CB7325" w:rsidP="00CB732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14:paraId="72ACEBCB" w14:textId="77777777" w:rsidR="00CB7325" w:rsidRPr="00C33B8C" w:rsidRDefault="00CB7325" w:rsidP="00CB732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74087EDA" w14:textId="77777777" w:rsidR="00CB7325" w:rsidRPr="00C33B8C" w:rsidRDefault="00CB7325" w:rsidP="00CB7325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F76783" w14:textId="4FAC072F" w:rsidR="00CB7325" w:rsidRPr="00C33B8C" w:rsidRDefault="00F059A9" w:rsidP="00CB7325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Главы города</w:t>
      </w:r>
      <w:r w:rsidR="00CB7325" w:rsidRPr="00C33B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7325" w:rsidRPr="00C33B8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7325" w:rsidRPr="00C33B8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C5A7A">
        <w:rPr>
          <w:rFonts w:ascii="Times New Roman" w:hAnsi="Times New Roman"/>
          <w:color w:val="000000" w:themeColor="text1"/>
          <w:sz w:val="28"/>
          <w:szCs w:val="28"/>
        </w:rPr>
        <w:t xml:space="preserve">подпись       </w:t>
      </w:r>
      <w:r w:rsidR="00CB7325" w:rsidRPr="00C33B8C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С.В. Комаров</w:t>
      </w:r>
    </w:p>
    <w:p w14:paraId="224AB8E0" w14:textId="77777777" w:rsidR="00CB7325" w:rsidRPr="00C33B8C" w:rsidRDefault="00CB7325" w:rsidP="00CB7325">
      <w:pPr>
        <w:jc w:val="both"/>
        <w:rPr>
          <w:color w:val="000000" w:themeColor="text1"/>
        </w:rPr>
      </w:pPr>
    </w:p>
    <w:p w14:paraId="27A32A44" w14:textId="77777777" w:rsidR="00CB7325" w:rsidRPr="00C33B8C" w:rsidRDefault="00CB7325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    </w:t>
      </w:r>
    </w:p>
    <w:p w14:paraId="399931B8" w14:textId="77777777" w:rsidR="00CB7325" w:rsidRPr="00C33B8C" w:rsidRDefault="00CB7325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45153077" w14:textId="77777777" w:rsidR="00CB7325" w:rsidRPr="00C33B8C" w:rsidRDefault="00CB7325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58F13027" w14:textId="159C63C7" w:rsidR="00CB7325" w:rsidRDefault="00CB7325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2BAC8AA2" w14:textId="154F2B51" w:rsidR="005C5A7A" w:rsidRDefault="005C5A7A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193D7A53" w14:textId="668A88F5" w:rsidR="005C5A7A" w:rsidRDefault="005C5A7A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6BB511CB" w14:textId="77777777" w:rsidR="005C5A7A" w:rsidRPr="00C33B8C" w:rsidRDefault="005C5A7A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37D129BA" w14:textId="77777777" w:rsidR="00CB7325" w:rsidRPr="00C33B8C" w:rsidRDefault="00CB7325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</w:p>
    <w:p w14:paraId="768B3C85" w14:textId="45C51341" w:rsidR="00CB7325" w:rsidRPr="00C33B8C" w:rsidRDefault="0061154B" w:rsidP="00CB7325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lastRenderedPageBreak/>
        <w:t xml:space="preserve">     </w:t>
      </w:r>
      <w:proofErr w:type="gramStart"/>
      <w:r w:rsidR="00CB7325" w:rsidRPr="00C33B8C">
        <w:rPr>
          <w:color w:val="000000" w:themeColor="text1"/>
          <w:sz w:val="28"/>
          <w:szCs w:val="28"/>
        </w:rPr>
        <w:t xml:space="preserve">Приложение </w:t>
      </w:r>
      <w:r w:rsidR="00DD2DBE" w:rsidRPr="00C33B8C">
        <w:rPr>
          <w:color w:val="000000" w:themeColor="text1"/>
          <w:sz w:val="28"/>
          <w:szCs w:val="28"/>
        </w:rPr>
        <w:t xml:space="preserve"> 1</w:t>
      </w:r>
      <w:proofErr w:type="gramEnd"/>
      <w:r w:rsidR="00DD2DBE" w:rsidRPr="00C33B8C">
        <w:rPr>
          <w:color w:val="000000" w:themeColor="text1"/>
          <w:sz w:val="28"/>
          <w:szCs w:val="28"/>
        </w:rPr>
        <w:t xml:space="preserve"> </w:t>
      </w:r>
      <w:r w:rsidR="00CB7325" w:rsidRPr="00C33B8C">
        <w:rPr>
          <w:color w:val="000000" w:themeColor="text1"/>
          <w:sz w:val="28"/>
          <w:szCs w:val="28"/>
        </w:rPr>
        <w:t xml:space="preserve">к постановлению   </w:t>
      </w:r>
    </w:p>
    <w:p w14:paraId="569DAF94" w14:textId="77777777" w:rsidR="00CB7325" w:rsidRPr="00C33B8C" w:rsidRDefault="00CB7325" w:rsidP="00CB732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                                                                 Администрации   города Минусинска </w:t>
      </w:r>
    </w:p>
    <w:p w14:paraId="7A65A4F1" w14:textId="602244B3" w:rsidR="00CB7325" w:rsidRPr="00C33B8C" w:rsidRDefault="00CB7325" w:rsidP="00CB7325">
      <w:pPr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gramStart"/>
      <w:r w:rsidRPr="00C33B8C">
        <w:rPr>
          <w:color w:val="000000" w:themeColor="text1"/>
          <w:sz w:val="28"/>
          <w:szCs w:val="28"/>
        </w:rPr>
        <w:t xml:space="preserve">от </w:t>
      </w:r>
      <w:r w:rsidR="00BF7907" w:rsidRPr="00C33B8C">
        <w:rPr>
          <w:color w:val="000000" w:themeColor="text1"/>
          <w:sz w:val="28"/>
          <w:szCs w:val="28"/>
        </w:rPr>
        <w:t xml:space="preserve"> </w:t>
      </w:r>
      <w:r w:rsidR="005C5A7A">
        <w:rPr>
          <w:color w:val="000000" w:themeColor="text1"/>
          <w:sz w:val="28"/>
          <w:szCs w:val="28"/>
        </w:rPr>
        <w:t>26.01.2022</w:t>
      </w:r>
      <w:proofErr w:type="gramEnd"/>
      <w:r w:rsidR="00DD2DBE" w:rsidRPr="00C33B8C">
        <w:rPr>
          <w:color w:val="000000" w:themeColor="text1"/>
          <w:sz w:val="28"/>
          <w:szCs w:val="28"/>
        </w:rPr>
        <w:t xml:space="preserve">  </w:t>
      </w:r>
      <w:r w:rsidRPr="00C33B8C">
        <w:rPr>
          <w:color w:val="000000" w:themeColor="text1"/>
          <w:sz w:val="28"/>
          <w:szCs w:val="28"/>
        </w:rPr>
        <w:t xml:space="preserve">№ </w:t>
      </w:r>
      <w:r w:rsidR="005C5A7A">
        <w:rPr>
          <w:color w:val="000000" w:themeColor="text1"/>
          <w:sz w:val="28"/>
          <w:szCs w:val="28"/>
        </w:rPr>
        <w:t>АГ-90-п</w:t>
      </w:r>
    </w:p>
    <w:p w14:paraId="2875AC23" w14:textId="77777777" w:rsidR="00CB7325" w:rsidRPr="00C33B8C" w:rsidRDefault="00CB7325" w:rsidP="00CB7325">
      <w:pPr>
        <w:autoSpaceDE w:val="0"/>
        <w:autoSpaceDN w:val="0"/>
        <w:adjustRightInd w:val="0"/>
        <w:ind w:left="4820"/>
        <w:rPr>
          <w:color w:val="000000" w:themeColor="text1"/>
        </w:rPr>
      </w:pPr>
      <w:r w:rsidRPr="00C33B8C">
        <w:rPr>
          <w:color w:val="000000" w:themeColor="text1"/>
          <w:sz w:val="28"/>
          <w:szCs w:val="28"/>
        </w:rPr>
        <w:tab/>
      </w:r>
    </w:p>
    <w:p w14:paraId="4559747C" w14:textId="77777777" w:rsidR="00CB7325" w:rsidRPr="00C33B8C" w:rsidRDefault="00CB7325" w:rsidP="00CB7325">
      <w:pPr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Муниципальная программа города Минусинска </w:t>
      </w:r>
    </w:p>
    <w:p w14:paraId="13D6949D" w14:textId="77777777" w:rsidR="00CB7325" w:rsidRPr="00C33B8C" w:rsidRDefault="00CB7325" w:rsidP="00CB7325">
      <w:pPr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«Информационное общество муниципального образования город Минусинска»</w:t>
      </w:r>
    </w:p>
    <w:p w14:paraId="2A0FFD2A" w14:textId="77777777" w:rsidR="00CB7325" w:rsidRPr="00C33B8C" w:rsidRDefault="00CB7325" w:rsidP="00CB7325">
      <w:pPr>
        <w:jc w:val="both"/>
        <w:rPr>
          <w:color w:val="000000" w:themeColor="text1"/>
        </w:rPr>
      </w:pPr>
    </w:p>
    <w:p w14:paraId="426FFB97" w14:textId="77777777" w:rsidR="00CB7325" w:rsidRPr="00C33B8C" w:rsidRDefault="00CB7325" w:rsidP="00CB7325">
      <w:pPr>
        <w:ind w:left="720"/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Паспорт муниципальной программы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C33B8C" w:rsidRPr="00C33B8C" w14:paraId="495AA801" w14:textId="77777777" w:rsidTr="00A77574">
        <w:trPr>
          <w:trHeight w:val="1005"/>
        </w:trPr>
        <w:tc>
          <w:tcPr>
            <w:tcW w:w="2694" w:type="dxa"/>
          </w:tcPr>
          <w:p w14:paraId="5D13A6B2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55EEE882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Муниципальная </w:t>
            </w:r>
            <w:proofErr w:type="gramStart"/>
            <w:r w:rsidRPr="00C33B8C">
              <w:rPr>
                <w:color w:val="000000" w:themeColor="text1"/>
                <w:sz w:val="28"/>
                <w:szCs w:val="28"/>
              </w:rPr>
              <w:t>программа  города</w:t>
            </w:r>
            <w:proofErr w:type="gramEnd"/>
            <w:r w:rsidRPr="00C33B8C">
              <w:rPr>
                <w:color w:val="000000" w:themeColor="text1"/>
                <w:sz w:val="28"/>
                <w:szCs w:val="28"/>
              </w:rPr>
              <w:t xml:space="preserve"> Минусинска «Информационное общество муниципального образования город Минусинск» (далее – Программа)</w:t>
            </w:r>
          </w:p>
        </w:tc>
      </w:tr>
      <w:tr w:rsidR="00C33B8C" w:rsidRPr="00C33B8C" w14:paraId="2E780216" w14:textId="77777777" w:rsidTr="00A77574">
        <w:trPr>
          <w:trHeight w:val="1266"/>
        </w:trPr>
        <w:tc>
          <w:tcPr>
            <w:tcW w:w="2694" w:type="dxa"/>
          </w:tcPr>
          <w:p w14:paraId="35EC13F8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3CC6D042" w14:textId="77777777" w:rsidR="00CB7325" w:rsidRPr="00C33B8C" w:rsidRDefault="00CB7325" w:rsidP="00A77574">
            <w:pPr>
              <w:pStyle w:val="ConsPlusNormal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города Минусинска</w:t>
            </w:r>
          </w:p>
          <w:p w14:paraId="3230528A" w14:textId="77777777" w:rsidR="00CB7325" w:rsidRPr="00C33B8C" w:rsidRDefault="00CB7325" w:rsidP="00A77574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DB3474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33B8C" w:rsidRPr="00C33B8C" w14:paraId="26EDEF5E" w14:textId="77777777" w:rsidTr="00A77574">
        <w:trPr>
          <w:trHeight w:val="1655"/>
        </w:trPr>
        <w:tc>
          <w:tcPr>
            <w:tcW w:w="2694" w:type="dxa"/>
          </w:tcPr>
          <w:p w14:paraId="53E5B7D2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2EC9CAF5" w14:textId="77777777" w:rsidR="00CB7325" w:rsidRPr="00C33B8C" w:rsidRDefault="00CB7325" w:rsidP="00A775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1.«Развитие информационного общества»;</w:t>
            </w:r>
          </w:p>
          <w:p w14:paraId="0E7BE06A" w14:textId="77777777" w:rsidR="00CB7325" w:rsidRPr="00C33B8C" w:rsidRDefault="00CB7325" w:rsidP="00A775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2.«Развитие гражданского общества»;</w:t>
            </w:r>
          </w:p>
          <w:p w14:paraId="415CF9F4" w14:textId="77777777" w:rsidR="00CB7325" w:rsidRPr="00C33B8C" w:rsidRDefault="00CB7325" w:rsidP="00A775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33B8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«Поддержка социально ориентированных некоммерческих организаций г. Минусинска»</w:t>
            </w:r>
          </w:p>
        </w:tc>
      </w:tr>
      <w:tr w:rsidR="00C33B8C" w:rsidRPr="00C33B8C" w14:paraId="4F849958" w14:textId="77777777" w:rsidTr="00A77574">
        <w:trPr>
          <w:trHeight w:val="668"/>
        </w:trPr>
        <w:tc>
          <w:tcPr>
            <w:tcW w:w="2694" w:type="dxa"/>
          </w:tcPr>
          <w:p w14:paraId="1104A7F1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Цель муниципальной программы </w:t>
            </w:r>
          </w:p>
          <w:p w14:paraId="7AAB8444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FE1BFE" w14:textId="77777777" w:rsidR="00CB7325" w:rsidRPr="00C33B8C" w:rsidRDefault="00CB7325" w:rsidP="00A77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для повышения информационной открытости деятельности органов местного самоуправления (далее – ОМСУ) муниципального образования город Минусинск, дальнейшего развития гражданского общества и территориального общественного самоуправления, поддержки и развития социально ориентированных некоммерческих организаций.  </w:t>
            </w:r>
          </w:p>
        </w:tc>
      </w:tr>
      <w:tr w:rsidR="00C33B8C" w:rsidRPr="00C33B8C" w14:paraId="33E36A97" w14:textId="77777777" w:rsidTr="00A77574">
        <w:trPr>
          <w:trHeight w:val="840"/>
        </w:trPr>
        <w:tc>
          <w:tcPr>
            <w:tcW w:w="2694" w:type="dxa"/>
          </w:tcPr>
          <w:p w14:paraId="2CFB960B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4AB7EC00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CE5AB32" w14:textId="0BFE6EB0" w:rsidR="00CB7325" w:rsidRDefault="00CB7325" w:rsidP="00A77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получения гражданами и организациями информации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технологий;</w:t>
            </w:r>
          </w:p>
          <w:p w14:paraId="5B1EECBB" w14:textId="77777777" w:rsidR="00EB18D8" w:rsidRPr="00C33B8C" w:rsidRDefault="00EB18D8" w:rsidP="00A77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E565EB" w14:textId="50769B09" w:rsidR="00CB7325" w:rsidRDefault="00CB7325" w:rsidP="00A77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развития гражданского общества и территориального общественного самоуправления;</w:t>
            </w:r>
          </w:p>
          <w:p w14:paraId="1A5DFCC5" w14:textId="77777777" w:rsidR="00EB18D8" w:rsidRPr="00C33B8C" w:rsidRDefault="00EB18D8" w:rsidP="00A775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21EAB0" w14:textId="77777777" w:rsidR="00EB18D8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- создание условий для развития социально </w:t>
            </w:r>
          </w:p>
          <w:p w14:paraId="6CC158BF" w14:textId="77777777" w:rsidR="00EB18D8" w:rsidRDefault="00EB18D8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83D086" w14:textId="637A7AAE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ориентированных некоммерческих организаций.</w:t>
            </w:r>
          </w:p>
        </w:tc>
      </w:tr>
      <w:tr w:rsidR="00C33B8C" w:rsidRPr="00C33B8C" w14:paraId="010BFCC4" w14:textId="77777777" w:rsidTr="00A77574">
        <w:trPr>
          <w:trHeight w:val="144"/>
        </w:trPr>
        <w:tc>
          <w:tcPr>
            <w:tcW w:w="2694" w:type="dxa"/>
          </w:tcPr>
          <w:p w14:paraId="71FD5DD3" w14:textId="77777777" w:rsidR="00B447A4" w:rsidRDefault="00B447A4" w:rsidP="00A77574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</w:p>
          <w:p w14:paraId="367CE864" w14:textId="08E2705D" w:rsidR="00CB7325" w:rsidRPr="00C33B8C" w:rsidRDefault="00CB7325" w:rsidP="00A77574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Этапы и сроки реализации </w:t>
            </w:r>
            <w:r w:rsidRPr="00C33B8C">
              <w:rPr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14:paraId="06F8B624" w14:textId="77777777" w:rsidR="00B447A4" w:rsidRDefault="00B447A4" w:rsidP="00A7757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14:paraId="70EC0D61" w14:textId="200550C7" w:rsidR="00CB7325" w:rsidRPr="00C33B8C" w:rsidRDefault="00BF7907" w:rsidP="00A7757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2022 – 2024</w:t>
            </w:r>
            <w:r w:rsidR="00CB7325" w:rsidRPr="00C33B8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14:paraId="2ACA4643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14:paraId="2CF65447" w14:textId="77777777" w:rsidR="00CB7325" w:rsidRPr="00C33B8C" w:rsidRDefault="00CB7325" w:rsidP="00A7757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3B8C" w:rsidRPr="00C33B8C" w14:paraId="30D3F60D" w14:textId="77777777" w:rsidTr="00A77574">
        <w:trPr>
          <w:trHeight w:val="840"/>
        </w:trPr>
        <w:tc>
          <w:tcPr>
            <w:tcW w:w="2694" w:type="dxa"/>
          </w:tcPr>
          <w:p w14:paraId="43EC9DEE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67738C2D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Целевые индикаторы приведены в приложении № 1 к муниципальной программе.</w:t>
            </w:r>
          </w:p>
          <w:p w14:paraId="56D5820C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</w:p>
          <w:p w14:paraId="57EAEF2F" w14:textId="77777777" w:rsidR="00CB7325" w:rsidRPr="00C33B8C" w:rsidRDefault="00CB7325" w:rsidP="00A77574">
            <w:pPr>
              <w:keepNext/>
              <w:keepLines/>
              <w:shd w:val="clear" w:color="auto" w:fill="FFFFFF"/>
              <w:ind w:left="-18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E6BC55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3B8C" w:rsidRPr="00C33B8C" w14:paraId="0DE3111A" w14:textId="77777777" w:rsidTr="00A77574">
        <w:trPr>
          <w:trHeight w:val="428"/>
        </w:trPr>
        <w:tc>
          <w:tcPr>
            <w:tcW w:w="2694" w:type="dxa"/>
          </w:tcPr>
          <w:p w14:paraId="4E931D39" w14:textId="77777777" w:rsidR="00CB7325" w:rsidRPr="00C33B8C" w:rsidRDefault="00CB7325" w:rsidP="00A7757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Объемы бюджетных ассигнований муниципальной</w:t>
            </w:r>
          </w:p>
          <w:p w14:paraId="7CD4FF00" w14:textId="77777777" w:rsidR="00CB7325" w:rsidRPr="00C33B8C" w:rsidRDefault="00CB7325" w:rsidP="00A7757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1247A767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общий объем бюджетных ассигнований на реализацию программы составляет 3 984,68 тыс. руб., в том числе по годам:</w:t>
            </w:r>
          </w:p>
          <w:p w14:paraId="13A4F293" w14:textId="77777777" w:rsidR="006D0A7C" w:rsidRPr="00C33B8C" w:rsidRDefault="00CB7325" w:rsidP="006D0A7C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6D0A7C" w:rsidRPr="00C33B8C">
              <w:rPr>
                <w:color w:val="000000" w:themeColor="text1"/>
                <w:sz w:val="28"/>
                <w:szCs w:val="28"/>
              </w:rPr>
              <w:t>2022 г. – 1450,00 тыс. руб. в том числе:</w:t>
            </w:r>
          </w:p>
          <w:p w14:paraId="39FABF8E" w14:textId="77777777" w:rsidR="006D0A7C" w:rsidRPr="00C33B8C" w:rsidRDefault="006D0A7C" w:rsidP="006D0A7C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бюджет города – 1450,00 тыс. руб.;</w:t>
            </w:r>
          </w:p>
          <w:p w14:paraId="63936F5E" w14:textId="77777777" w:rsidR="006D0A7C" w:rsidRPr="00C33B8C" w:rsidRDefault="006D0A7C" w:rsidP="006D0A7C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2023 г. – 950,00 тыс. руб. в том числе:</w:t>
            </w:r>
          </w:p>
          <w:p w14:paraId="2A245F9D" w14:textId="77777777" w:rsidR="006D0A7C" w:rsidRPr="00C33B8C" w:rsidRDefault="006D0A7C" w:rsidP="006D0A7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бюджет города – 950,00 тыс. руб.</w:t>
            </w:r>
          </w:p>
          <w:p w14:paraId="5074C42E" w14:textId="77777777" w:rsidR="006D0A7C" w:rsidRPr="00C33B8C" w:rsidRDefault="006D0A7C" w:rsidP="006D0A7C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2024 г. – 950,00 тыс. руб. в том числе:</w:t>
            </w:r>
          </w:p>
          <w:p w14:paraId="4CFC80B9" w14:textId="2A96F0C1" w:rsidR="00CB7325" w:rsidRPr="00C33B8C" w:rsidRDefault="006D0A7C" w:rsidP="006D0A7C">
            <w:pPr>
              <w:pStyle w:val="ConsPlusNonformat"/>
              <w:widowControl/>
              <w:ind w:firstLine="34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города – 950,00 тыс. руб.</w:t>
            </w:r>
          </w:p>
        </w:tc>
      </w:tr>
    </w:tbl>
    <w:p w14:paraId="20FB9C24" w14:textId="77777777" w:rsidR="00CB7325" w:rsidRPr="00C33B8C" w:rsidRDefault="00CB7325" w:rsidP="00CB7325">
      <w:pPr>
        <w:pStyle w:val="a5"/>
        <w:spacing w:after="0"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</w:p>
    <w:p w14:paraId="6FA1D58F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Style w:val="a8"/>
          <w:rFonts w:ascii="Times New Roman" w:eastAsia="Arial Narrow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C33B8C">
        <w:rPr>
          <w:rStyle w:val="a8"/>
          <w:rFonts w:ascii="Times New Roman" w:eastAsia="Arial Narrow" w:hAnsi="Times New Roman" w:cs="Times New Roman"/>
          <w:b w:val="0"/>
          <w:color w:val="000000" w:themeColor="text1"/>
          <w:sz w:val="28"/>
          <w:szCs w:val="28"/>
        </w:rPr>
        <w:t>. Общая характеристика уровня информационной открытости деятельности ОМСУ, развития гражданского общества и территориального общественного самоуправления города Минусинска.</w:t>
      </w:r>
    </w:p>
    <w:p w14:paraId="2E8ACFE7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jc w:val="center"/>
        <w:rPr>
          <w:rStyle w:val="a8"/>
          <w:rFonts w:ascii="Times New Roman" w:eastAsia="Arial Narrow" w:hAnsi="Times New Roman" w:cs="Times New Roman"/>
          <w:b w:val="0"/>
          <w:color w:val="000000" w:themeColor="text1"/>
          <w:sz w:val="28"/>
          <w:szCs w:val="28"/>
        </w:rPr>
      </w:pPr>
      <w:r w:rsidRPr="00C33B8C">
        <w:rPr>
          <w:rStyle w:val="a8"/>
          <w:rFonts w:ascii="Times New Roman" w:eastAsia="Arial Narrow" w:hAnsi="Times New Roman" w:cs="Times New Roman"/>
          <w:b w:val="0"/>
          <w:color w:val="000000" w:themeColor="text1"/>
          <w:sz w:val="28"/>
          <w:szCs w:val="28"/>
        </w:rPr>
        <w:t xml:space="preserve">Основные цели, задачи и сроки реализации </w:t>
      </w:r>
    </w:p>
    <w:p w14:paraId="1E569BA0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Style w:val="a8"/>
          <w:rFonts w:ascii="Times New Roman" w:eastAsia="Arial Narrow" w:hAnsi="Times New Roman" w:cs="Times New Roman"/>
          <w:b w:val="0"/>
          <w:color w:val="000000" w:themeColor="text1"/>
          <w:sz w:val="28"/>
          <w:szCs w:val="28"/>
        </w:rPr>
        <w:t>муниципальной программы</w:t>
      </w:r>
    </w:p>
    <w:p w14:paraId="7B9D0045" w14:textId="77777777" w:rsidR="00CB7325" w:rsidRPr="00C33B8C" w:rsidRDefault="00CB7325" w:rsidP="00CB7325">
      <w:pPr>
        <w:keepNext/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1204B48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самоуправления, развитие институтов гражданского общества и территориального общественного самоуправления, повышение социальной активности населения и участие граждан в процессах муниципального управления, поддержку и развития социально ориентированных некоммерческих организаций. </w:t>
      </w:r>
    </w:p>
    <w:p w14:paraId="5DC72D32" w14:textId="4F825ED0" w:rsidR="00F15229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Существующая система информирования населения муниципального образования город Минусинск несовершенна. Отсутствие эффективного взаимодействия между участниками процесса информирования населения муниципального образования приводит к тому, что граждане Минусинска не имеют достаточной, достоверной и необходимой для решения жизненных проблем информации. Использованию потенциала информационно-коммуникационных технологий препятствует разрозненность информационных ресурсов, несопоставимость их </w:t>
      </w:r>
      <w:proofErr w:type="gramStart"/>
      <w:r w:rsidRPr="00C33B8C">
        <w:rPr>
          <w:color w:val="000000" w:themeColor="text1"/>
          <w:sz w:val="28"/>
          <w:szCs w:val="28"/>
        </w:rPr>
        <w:t>данных,  дублирование</w:t>
      </w:r>
      <w:proofErr w:type="gramEnd"/>
      <w:r w:rsidRPr="00C33B8C">
        <w:rPr>
          <w:color w:val="000000" w:themeColor="text1"/>
          <w:sz w:val="28"/>
          <w:szCs w:val="28"/>
        </w:rPr>
        <w:t xml:space="preserve">. </w:t>
      </w:r>
    </w:p>
    <w:p w14:paraId="7222B469" w14:textId="582D529D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2019-2020 годах средового анализа в сфере развития гражданского общества были отмечены следующие проблемы:</w:t>
      </w:r>
    </w:p>
    <w:p w14:paraId="38702166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40BE0645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lastRenderedPageBreak/>
        <w:t xml:space="preserve">дефицит социального оптимизма и гордости населения за территорию проживания; </w:t>
      </w:r>
    </w:p>
    <w:p w14:paraId="55035217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дефицит навыков проектирования и осуществления деятельности в сфере общественного самоуправления.</w:t>
      </w:r>
    </w:p>
    <w:p w14:paraId="7B713211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Проведенный анализ также показал, что граждане объективно нуждается в расширении возможностей участия в различных сферах общественной жизни на местном и региональном уровне. Это касается таких вопросов, как доступ к информации, участие в принятии решений органов местного самоуправления, поиск поддержки для реализации собственных проектов и инициатив, в том числе в рамках территориального общественного самоуправления (далее – ТОС), доступ к услугам, предоставляемым населению учреждениями, некоммерческими организациями (далее – НКО) и социально ориентированными некоммерческими организациями (далее – СОНКО) в различных областях социального развития. </w:t>
      </w:r>
    </w:p>
    <w:p w14:paraId="409A9DBA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Слабыми сторонами развития гражданского общества в муниципальном образовании являются: </w:t>
      </w:r>
    </w:p>
    <w:p w14:paraId="06A1C39D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низкая гражданская активность населения, неравномерность развития отдельных видов общественной активности населения;</w:t>
      </w:r>
    </w:p>
    <w:p w14:paraId="06DA05C0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неразвитость системы территориального общественного самоуправления; </w:t>
      </w:r>
    </w:p>
    <w:p w14:paraId="751B5490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несовершенство существующей системы взаимодействия органов местного самоуправления и населения; </w:t>
      </w:r>
    </w:p>
    <w:p w14:paraId="348812E5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ТОС, НКО, СОНКО и, как следствие, отсутствие системности в их деятельности, низкий уровень планирования и применения программного подхода в своей деятельности; </w:t>
      </w:r>
    </w:p>
    <w:p w14:paraId="6349BB53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неподготовленность к работе со средствами массовой информации, низкий уровень информированности общества о деятельности НКО, СОНКО; </w:t>
      </w:r>
    </w:p>
    <w:p w14:paraId="1EA43AB8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ограниченные ресурсы НКО, СОНКО – человеческие, финансовые, технические; </w:t>
      </w:r>
    </w:p>
    <w:p w14:paraId="1D6D56F9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разобщенность организаций, отсутствие налаженных внутренних контактов на уровне муниципального образования; </w:t>
      </w:r>
    </w:p>
    <w:p w14:paraId="06AE55CB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отсутствие системы финансовой поддержки СОНКО за счет бюджетных ассигнований местного бюджета, направленной на финансирование социальных проектов, программ и услуг СОНКО. </w:t>
      </w:r>
    </w:p>
    <w:p w14:paraId="691DFD39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Таким образом, деятельность таких институтов гражданского общества в городе Минусинске как ТОС, НКО и СОНКО затрагивает ограниченный круг вопросов и потенциал гражданских инициатив нельзя назвать реализованным.</w:t>
      </w:r>
    </w:p>
    <w:p w14:paraId="3E88618D" w14:textId="77777777" w:rsidR="00CB7325" w:rsidRPr="00C33B8C" w:rsidRDefault="00CB7325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  <w:szCs w:val="28"/>
        </w:rPr>
        <w:t xml:space="preserve">Муниципальная программа «Информационное общество муниципального образования город Минусинск» направлена на удовлетворение информационных потребностей жителей города,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задач. Программа предполагает формы консультационной, информационной, методической поддержки ТОС, НКО, СОНКО, направленные на развитие гражданского общества, поддержку в </w:t>
      </w:r>
      <w:r w:rsidRPr="00C33B8C">
        <w:rPr>
          <w:color w:val="000000" w:themeColor="text1"/>
          <w:sz w:val="28"/>
          <w:szCs w:val="28"/>
        </w:rPr>
        <w:lastRenderedPageBreak/>
        <w:t xml:space="preserve">области подготовки, дополнительного профессионального образования работников и добровольцев (волонтеров) СОНКО, а также оказание финансовой поддержки социальных проектов СОНКО </w:t>
      </w:r>
      <w:proofErr w:type="spellStart"/>
      <w:r w:rsidRPr="00C33B8C">
        <w:rPr>
          <w:color w:val="000000" w:themeColor="text1"/>
          <w:sz w:val="28"/>
        </w:rPr>
        <w:t>г.Минусинска</w:t>
      </w:r>
      <w:proofErr w:type="spellEnd"/>
      <w:r w:rsidRPr="00C33B8C">
        <w:rPr>
          <w:color w:val="000000" w:themeColor="text1"/>
          <w:sz w:val="28"/>
        </w:rPr>
        <w:t xml:space="preserve"> – победителей муниципального конкурса социальных проектов СОНКО</w:t>
      </w:r>
      <w:r w:rsidRPr="00C33B8C">
        <w:rPr>
          <w:color w:val="000000" w:themeColor="text1"/>
          <w:sz w:val="32"/>
          <w:szCs w:val="28"/>
        </w:rPr>
        <w:t xml:space="preserve">. </w:t>
      </w:r>
      <w:r w:rsidRPr="00C33B8C">
        <w:rPr>
          <w:color w:val="000000" w:themeColor="text1"/>
          <w:sz w:val="28"/>
          <w:szCs w:val="28"/>
        </w:rPr>
        <w:t xml:space="preserve">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</w:t>
      </w:r>
      <w:r w:rsidRPr="00C33B8C">
        <w:rPr>
          <w:color w:val="000000" w:themeColor="text1"/>
          <w:sz w:val="28"/>
        </w:rPr>
        <w:t>проектов ТОС «Расскажи о своем ТОС».</w:t>
      </w:r>
    </w:p>
    <w:p w14:paraId="11134301" w14:textId="77777777" w:rsidR="00CB7325" w:rsidRPr="00C33B8C" w:rsidRDefault="00CB7325" w:rsidP="00CB7325">
      <w:pPr>
        <w:ind w:firstLine="708"/>
        <w:jc w:val="both"/>
        <w:rPr>
          <w:color w:val="000000" w:themeColor="text1"/>
        </w:rPr>
      </w:pPr>
      <w:r w:rsidRPr="00C33B8C">
        <w:rPr>
          <w:color w:val="000000" w:themeColor="text1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Минусинск, дальнейшего развития гражданского общества и территориального общественного самоуправления, повышения социальной активности населения, поддержки деятельности ТОС, НКО и СОНКО послужит повышению качества жизни населения и дальнейшего успешного социально-экономического развития города Минусинска.</w:t>
      </w:r>
    </w:p>
    <w:p w14:paraId="2AFE3C9B" w14:textId="77777777" w:rsidR="00CB7325" w:rsidRPr="00C33B8C" w:rsidRDefault="00CB7325" w:rsidP="00CB7325">
      <w:pPr>
        <w:jc w:val="center"/>
        <w:rPr>
          <w:b/>
          <w:color w:val="000000" w:themeColor="text1"/>
          <w:sz w:val="28"/>
          <w:szCs w:val="28"/>
        </w:rPr>
      </w:pPr>
    </w:p>
    <w:p w14:paraId="7667C578" w14:textId="77777777" w:rsidR="00CB7325" w:rsidRPr="00C33B8C" w:rsidRDefault="00CB7325" w:rsidP="00CB7325">
      <w:pPr>
        <w:autoSpaceDE w:val="0"/>
        <w:autoSpaceDN w:val="0"/>
        <w:adjustRightInd w:val="0"/>
        <w:ind w:left="142"/>
        <w:jc w:val="both"/>
        <w:outlineLvl w:val="0"/>
        <w:rPr>
          <w:bCs/>
          <w:color w:val="000000" w:themeColor="text1"/>
          <w:sz w:val="28"/>
          <w:szCs w:val="28"/>
        </w:rPr>
      </w:pPr>
      <w:r w:rsidRPr="00C33B8C">
        <w:rPr>
          <w:bCs/>
          <w:color w:val="000000" w:themeColor="text1"/>
          <w:sz w:val="28"/>
          <w:szCs w:val="28"/>
          <w:lang w:val="en-US"/>
        </w:rPr>
        <w:t>II</w:t>
      </w:r>
      <w:r w:rsidRPr="00C33B8C">
        <w:rPr>
          <w:bCs/>
          <w:color w:val="000000" w:themeColor="text1"/>
          <w:sz w:val="28"/>
          <w:szCs w:val="28"/>
        </w:rPr>
        <w:t>. Перечень подпрограмм, краткое описание мероприятий подпрограмм</w:t>
      </w:r>
      <w:r w:rsidRPr="00C33B8C">
        <w:rPr>
          <w:bCs/>
          <w:color w:val="000000" w:themeColor="text1"/>
          <w:sz w:val="28"/>
          <w:szCs w:val="28"/>
        </w:rPr>
        <w:tab/>
      </w:r>
    </w:p>
    <w:p w14:paraId="060F9185" w14:textId="77777777" w:rsidR="00CB7325" w:rsidRPr="00C33B8C" w:rsidRDefault="00CB7325" w:rsidP="00CB7325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14:paraId="1E4E57C9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14:paraId="3E8A83E6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1. «Развитие информационного общества».</w:t>
      </w:r>
    </w:p>
    <w:p w14:paraId="62F2EC23" w14:textId="77777777" w:rsidR="00CB7325" w:rsidRPr="00C33B8C" w:rsidRDefault="00CB7325" w:rsidP="00CB7325">
      <w:pPr>
        <w:ind w:firstLine="708"/>
        <w:jc w:val="both"/>
        <w:rPr>
          <w:color w:val="000000" w:themeColor="text1"/>
        </w:rPr>
      </w:pPr>
      <w:r w:rsidRPr="00C33B8C">
        <w:rPr>
          <w:bCs/>
          <w:color w:val="000000" w:themeColor="text1"/>
          <w:sz w:val="28"/>
          <w:szCs w:val="28"/>
        </w:rPr>
        <w:t>Целью подпрограммы является</w:t>
      </w:r>
      <w:r w:rsidRPr="00C33B8C">
        <w:rPr>
          <w:b/>
          <w:bCs/>
          <w:color w:val="000000" w:themeColor="text1"/>
          <w:sz w:val="28"/>
          <w:szCs w:val="28"/>
        </w:rPr>
        <w:t xml:space="preserve"> </w:t>
      </w:r>
      <w:r w:rsidRPr="00C33B8C">
        <w:rPr>
          <w:bCs/>
          <w:color w:val="000000" w:themeColor="text1"/>
          <w:sz w:val="28"/>
          <w:szCs w:val="28"/>
        </w:rPr>
        <w:t>с</w:t>
      </w:r>
      <w:r w:rsidRPr="00C33B8C">
        <w:rPr>
          <w:color w:val="000000" w:themeColor="text1"/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1C59F5E6" w14:textId="77777777" w:rsidR="00CB7325" w:rsidRPr="00C33B8C" w:rsidRDefault="00CB7325" w:rsidP="00CB7325">
      <w:pPr>
        <w:pStyle w:val="ConsPlusCell"/>
        <w:tabs>
          <w:tab w:val="left" w:pos="709"/>
        </w:tabs>
        <w:ind w:firstLine="709"/>
        <w:jc w:val="both"/>
        <w:rPr>
          <w:color w:val="000000" w:themeColor="text1"/>
        </w:rPr>
      </w:pPr>
      <w:r w:rsidRPr="00C33B8C">
        <w:rPr>
          <w:color w:val="000000" w:themeColor="text1"/>
          <w:sz w:val="28"/>
          <w:szCs w:val="28"/>
        </w:rPr>
        <w:t>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технологий.</w:t>
      </w:r>
    </w:p>
    <w:p w14:paraId="423B43B5" w14:textId="77777777" w:rsidR="00CB7325" w:rsidRPr="00C33B8C" w:rsidRDefault="00CB7325" w:rsidP="00CB73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планируется реализация одного мероприятия:</w:t>
      </w:r>
    </w:p>
    <w:p w14:paraId="76A157B5" w14:textId="77777777" w:rsidR="00CB7325" w:rsidRPr="00C33B8C" w:rsidRDefault="00CB7325" w:rsidP="00CB7325">
      <w:pPr>
        <w:tabs>
          <w:tab w:val="left" w:pos="3261"/>
        </w:tabs>
        <w:ind w:firstLine="708"/>
        <w:jc w:val="both"/>
        <w:rPr>
          <w:color w:val="000000" w:themeColor="text1"/>
          <w:sz w:val="28"/>
          <w:szCs w:val="26"/>
        </w:rPr>
      </w:pPr>
      <w:r w:rsidRPr="00C33B8C">
        <w:rPr>
          <w:color w:val="000000" w:themeColor="text1"/>
          <w:sz w:val="28"/>
          <w:szCs w:val="28"/>
        </w:rPr>
        <w:t xml:space="preserve">Мероприятие 1. Содействие информационной открытости деятельности органов местного самоуправления муниципального образования город Минусинск. </w:t>
      </w:r>
      <w:r w:rsidRPr="00C33B8C">
        <w:rPr>
          <w:color w:val="000000" w:themeColor="text1"/>
          <w:sz w:val="28"/>
          <w:szCs w:val="26"/>
        </w:rPr>
        <w:t xml:space="preserve">Реализация мероприятия предполагает </w:t>
      </w:r>
      <w:r w:rsidRPr="00C33B8C">
        <w:rPr>
          <w:color w:val="000000" w:themeColor="text1"/>
          <w:sz w:val="28"/>
          <w:szCs w:val="28"/>
        </w:rPr>
        <w:t>размещение, публикацию информации о деятельности ОМСУ в средствах массовой информации (далее – СМИ),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C33B8C">
        <w:rPr>
          <w:color w:val="000000" w:themeColor="text1"/>
          <w:sz w:val="28"/>
          <w:szCs w:val="26"/>
        </w:rPr>
        <w:t xml:space="preserve"> листовок, брошюр, памяток) и других </w:t>
      </w:r>
      <w:r w:rsidRPr="00C33B8C">
        <w:rPr>
          <w:color w:val="000000" w:themeColor="text1"/>
          <w:sz w:val="28"/>
        </w:rPr>
        <w:t>социально значимых информационных материалов для населения города</w:t>
      </w:r>
      <w:r w:rsidRPr="00C33B8C">
        <w:rPr>
          <w:color w:val="000000" w:themeColor="text1"/>
        </w:rPr>
        <w:t xml:space="preserve"> </w:t>
      </w:r>
      <w:r w:rsidRPr="00C33B8C">
        <w:rPr>
          <w:color w:val="000000" w:themeColor="text1"/>
          <w:sz w:val="28"/>
        </w:rPr>
        <w:t>Минусинска</w:t>
      </w:r>
      <w:r w:rsidRPr="00C33B8C">
        <w:rPr>
          <w:color w:val="000000" w:themeColor="text1"/>
          <w:sz w:val="28"/>
          <w:szCs w:val="26"/>
        </w:rPr>
        <w:t>.</w:t>
      </w:r>
    </w:p>
    <w:p w14:paraId="26AEBC9B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2. «Развитие гражданского общества»</w:t>
      </w:r>
    </w:p>
    <w:p w14:paraId="188657E9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Целью подпрограммы является</w:t>
      </w:r>
      <w:r w:rsidRPr="00C33B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развитию гражданского общества и территориального общественного самоуправления в городе Минусинске.</w:t>
      </w:r>
    </w:p>
    <w:p w14:paraId="74E731B3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цели подпрограммы необходимо решить следующие задачи: </w:t>
      </w:r>
    </w:p>
    <w:p w14:paraId="646A98BC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содействие повышению активности и эффективности деятельности объединений ТОС г. Минусинска посредством оказания им консультационной, информационной поддержки;</w:t>
      </w:r>
    </w:p>
    <w:p w14:paraId="6872561C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поощрение </w:t>
      </w:r>
      <w:r w:rsidRPr="00C33B8C">
        <w:rPr>
          <w:bCs/>
          <w:color w:val="000000" w:themeColor="text1"/>
          <w:sz w:val="28"/>
        </w:rPr>
        <w:t xml:space="preserve">лучших объединений ТОС </w:t>
      </w:r>
      <w:proofErr w:type="spellStart"/>
      <w:r w:rsidRPr="00C33B8C">
        <w:rPr>
          <w:color w:val="000000" w:themeColor="text1"/>
          <w:sz w:val="28"/>
        </w:rPr>
        <w:t>г.Минусинска</w:t>
      </w:r>
      <w:proofErr w:type="spellEnd"/>
      <w:r w:rsidRPr="00C33B8C">
        <w:rPr>
          <w:color w:val="000000" w:themeColor="text1"/>
          <w:sz w:val="28"/>
        </w:rPr>
        <w:t xml:space="preserve"> – победителей конкурса проектов ТОС «Расскажи о своем ТОС».</w:t>
      </w:r>
    </w:p>
    <w:p w14:paraId="055E6D02" w14:textId="77777777" w:rsidR="00CB7325" w:rsidRPr="00C33B8C" w:rsidRDefault="00CB7325" w:rsidP="00CB73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планируется реализация двух мероприятий:</w:t>
      </w:r>
    </w:p>
    <w:p w14:paraId="12888A5F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Мероприятие 1. Консультационная, информационная поддержка деятельности ТОС </w:t>
      </w:r>
      <w:proofErr w:type="spellStart"/>
      <w:r w:rsidRPr="00C33B8C">
        <w:rPr>
          <w:color w:val="000000" w:themeColor="text1"/>
          <w:sz w:val="28"/>
        </w:rPr>
        <w:t>г.Минусинска</w:t>
      </w:r>
      <w:proofErr w:type="spellEnd"/>
    </w:p>
    <w:p w14:paraId="1B310B2C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самоуправления. </w:t>
      </w:r>
    </w:p>
    <w:p w14:paraId="4386545A" w14:textId="77777777" w:rsidR="00CB7325" w:rsidRPr="00C33B8C" w:rsidRDefault="00CB7325" w:rsidP="00CB7325">
      <w:pPr>
        <w:ind w:firstLine="708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>Мероприятие 2. Конкурс проектов ТОС «Расскажи о своем ТОС».</w:t>
      </w:r>
    </w:p>
    <w:p w14:paraId="135ED179" w14:textId="77777777" w:rsidR="00CB7325" w:rsidRPr="00C33B8C" w:rsidRDefault="00CB7325" w:rsidP="00CB7325">
      <w:pPr>
        <w:ind w:firstLine="708"/>
        <w:jc w:val="both"/>
        <w:rPr>
          <w:color w:val="000000" w:themeColor="text1"/>
        </w:rPr>
      </w:pPr>
      <w:r w:rsidRPr="00C33B8C">
        <w:rPr>
          <w:bCs/>
          <w:color w:val="000000" w:themeColor="text1"/>
          <w:sz w:val="28"/>
        </w:rPr>
        <w:t xml:space="preserve">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ТОС, осуществляющих деятельность на территории города Минусинска. </w:t>
      </w:r>
    </w:p>
    <w:p w14:paraId="3796BB17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Подпрограмма 3. </w:t>
      </w:r>
      <w:r w:rsidRPr="00C33B8C">
        <w:rPr>
          <w:rFonts w:eastAsia="SimSun"/>
          <w:color w:val="000000" w:themeColor="text1"/>
          <w:kern w:val="2"/>
          <w:sz w:val="28"/>
          <w:szCs w:val="28"/>
          <w:lang w:eastAsia="ar-SA"/>
        </w:rPr>
        <w:t>«Поддержка социально ориентированных некоммерческих организаций г. Минусинска»</w:t>
      </w:r>
    </w:p>
    <w:p w14:paraId="2C943AAC" w14:textId="75BB0A75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C33B8C">
        <w:rPr>
          <w:bCs/>
          <w:color w:val="000000" w:themeColor="text1"/>
          <w:sz w:val="28"/>
          <w:szCs w:val="28"/>
        </w:rPr>
        <w:t xml:space="preserve">Целью подпрограммы является </w:t>
      </w:r>
      <w:r w:rsidRPr="00C33B8C">
        <w:rPr>
          <w:color w:val="000000" w:themeColor="text1"/>
          <w:sz w:val="28"/>
          <w:szCs w:val="28"/>
        </w:rPr>
        <w:t>создание условий для развития СОНКО на территории г.</w:t>
      </w:r>
      <w:r w:rsidR="007329EC" w:rsidRPr="00C33B8C">
        <w:rPr>
          <w:color w:val="000000" w:themeColor="text1"/>
          <w:sz w:val="28"/>
          <w:szCs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 xml:space="preserve">Минусинска. </w:t>
      </w:r>
    </w:p>
    <w:p w14:paraId="4D9B9FBE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цели подпрограммы необходимо решить следующие задачи: </w:t>
      </w:r>
    </w:p>
    <w:p w14:paraId="664C0BE5" w14:textId="67D8D99B" w:rsidR="00CB7325" w:rsidRPr="00C33B8C" w:rsidRDefault="00130833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- </w:t>
      </w:r>
      <w:r w:rsidR="00CB7325" w:rsidRPr="00C33B8C">
        <w:rPr>
          <w:color w:val="000000" w:themeColor="text1"/>
          <w:sz w:val="28"/>
        </w:rPr>
        <w:t>о</w:t>
      </w:r>
      <w:r w:rsidRPr="00C33B8C">
        <w:rPr>
          <w:color w:val="000000" w:themeColor="text1"/>
          <w:sz w:val="28"/>
        </w:rPr>
        <w:t>казание СОНКО консультационной,</w:t>
      </w:r>
      <w:r w:rsidR="00CB7325" w:rsidRPr="00C33B8C">
        <w:rPr>
          <w:color w:val="000000" w:themeColor="text1"/>
          <w:sz w:val="28"/>
        </w:rPr>
        <w:t xml:space="preserve"> методической</w:t>
      </w:r>
      <w:r w:rsidRPr="00C33B8C">
        <w:rPr>
          <w:color w:val="000000" w:themeColor="text1"/>
          <w:sz w:val="28"/>
        </w:rPr>
        <w:t>, имущественной</w:t>
      </w:r>
      <w:r w:rsidR="00CB7325" w:rsidRPr="00C33B8C">
        <w:rPr>
          <w:color w:val="000000" w:themeColor="text1"/>
          <w:sz w:val="28"/>
        </w:rPr>
        <w:t xml:space="preserve"> поддержки;</w:t>
      </w:r>
    </w:p>
    <w:p w14:paraId="0E714229" w14:textId="05210F4A" w:rsidR="00CB7325" w:rsidRPr="00C33B8C" w:rsidRDefault="00130833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32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- оказание финансовой </w:t>
      </w:r>
      <w:proofErr w:type="gramStart"/>
      <w:r w:rsidRPr="00C33B8C">
        <w:rPr>
          <w:color w:val="000000" w:themeColor="text1"/>
          <w:sz w:val="28"/>
          <w:szCs w:val="28"/>
        </w:rPr>
        <w:t>поддержи</w:t>
      </w:r>
      <w:r w:rsidR="00CB7325" w:rsidRPr="00C33B8C">
        <w:rPr>
          <w:color w:val="000000" w:themeColor="text1"/>
          <w:sz w:val="28"/>
          <w:szCs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 xml:space="preserve"> на</w:t>
      </w:r>
      <w:proofErr w:type="gramEnd"/>
      <w:r w:rsidRPr="00C33B8C">
        <w:rPr>
          <w:color w:val="000000" w:themeColor="text1"/>
          <w:sz w:val="28"/>
          <w:szCs w:val="28"/>
        </w:rPr>
        <w:t xml:space="preserve"> реализацию </w:t>
      </w:r>
      <w:r w:rsidR="00CB7325" w:rsidRPr="00C33B8C">
        <w:rPr>
          <w:color w:val="000000" w:themeColor="text1"/>
          <w:sz w:val="28"/>
          <w:szCs w:val="28"/>
        </w:rPr>
        <w:t xml:space="preserve">социальных проектов СОНКО </w:t>
      </w:r>
      <w:r w:rsidR="00CB7325" w:rsidRPr="00C33B8C">
        <w:rPr>
          <w:color w:val="000000" w:themeColor="text1"/>
          <w:sz w:val="28"/>
        </w:rPr>
        <w:t>г.</w:t>
      </w:r>
      <w:r w:rsidRPr="00C33B8C">
        <w:rPr>
          <w:color w:val="000000" w:themeColor="text1"/>
          <w:sz w:val="28"/>
        </w:rPr>
        <w:t xml:space="preserve"> </w:t>
      </w:r>
      <w:r w:rsidR="00CB7325" w:rsidRPr="00C33B8C">
        <w:rPr>
          <w:color w:val="000000" w:themeColor="text1"/>
          <w:sz w:val="28"/>
        </w:rPr>
        <w:t>Минусинска – победителей муниципального конкурса социальных проектов СОНКО</w:t>
      </w:r>
      <w:r w:rsidR="00CB7325" w:rsidRPr="00C33B8C">
        <w:rPr>
          <w:color w:val="000000" w:themeColor="text1"/>
          <w:sz w:val="32"/>
          <w:szCs w:val="28"/>
        </w:rPr>
        <w:t xml:space="preserve">; </w:t>
      </w:r>
    </w:p>
    <w:p w14:paraId="2A03DCF0" w14:textId="605446A6" w:rsidR="00CB7325" w:rsidRPr="00C33B8C" w:rsidRDefault="00130833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C33B8C">
        <w:rPr>
          <w:color w:val="000000" w:themeColor="text1"/>
          <w:sz w:val="28"/>
        </w:rPr>
        <w:t xml:space="preserve">- </w:t>
      </w:r>
      <w:r w:rsidR="00CB7325" w:rsidRPr="00C33B8C">
        <w:rPr>
          <w:color w:val="000000" w:themeColor="text1"/>
          <w:sz w:val="28"/>
        </w:rPr>
        <w:t xml:space="preserve">оказание информационной </w:t>
      </w:r>
      <w:r w:rsidR="00CB7325" w:rsidRPr="00C33B8C">
        <w:rPr>
          <w:color w:val="000000" w:themeColor="text1"/>
          <w:sz w:val="28"/>
          <w:szCs w:val="28"/>
        </w:rPr>
        <w:t>поддержки СОНКО – исполнителям общественно полезных услуг;</w:t>
      </w:r>
    </w:p>
    <w:p w14:paraId="713FA5F2" w14:textId="1C27340F" w:rsidR="00CB7325" w:rsidRPr="00C33B8C" w:rsidRDefault="00130833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  <w:szCs w:val="28"/>
        </w:rPr>
        <w:t xml:space="preserve">- </w:t>
      </w:r>
      <w:r w:rsidR="00CB7325" w:rsidRPr="00C33B8C">
        <w:rPr>
          <w:color w:val="000000" w:themeColor="text1"/>
          <w:sz w:val="28"/>
          <w:szCs w:val="28"/>
        </w:rPr>
        <w:t>оказание поддержки в области подготовки, дополнительного профессионального образования работников и добровольцев (волонтеров) СОНКО.</w:t>
      </w:r>
      <w:r w:rsidR="00CB7325" w:rsidRPr="00C33B8C">
        <w:rPr>
          <w:color w:val="000000" w:themeColor="text1"/>
          <w:sz w:val="28"/>
        </w:rPr>
        <w:t xml:space="preserve"> </w:t>
      </w:r>
    </w:p>
    <w:p w14:paraId="31CE2F0C" w14:textId="538EAFD9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В рамках подпрограммы планируется реализация </w:t>
      </w:r>
      <w:r w:rsidR="00B90B6E" w:rsidRPr="00C33B8C">
        <w:rPr>
          <w:color w:val="000000" w:themeColor="text1"/>
          <w:sz w:val="28"/>
          <w:szCs w:val="28"/>
        </w:rPr>
        <w:t xml:space="preserve">семи </w:t>
      </w:r>
      <w:r w:rsidRPr="00C33B8C">
        <w:rPr>
          <w:color w:val="000000" w:themeColor="text1"/>
          <w:sz w:val="28"/>
          <w:szCs w:val="28"/>
        </w:rPr>
        <w:t>мероприятий:</w:t>
      </w:r>
    </w:p>
    <w:p w14:paraId="70887DCD" w14:textId="62B4286B" w:rsidR="00B90B6E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Мероприятие </w:t>
      </w:r>
      <w:r w:rsidR="001F5C69">
        <w:rPr>
          <w:color w:val="000000" w:themeColor="text1"/>
          <w:sz w:val="28"/>
        </w:rPr>
        <w:t>3.</w:t>
      </w:r>
      <w:r w:rsidRPr="00C33B8C">
        <w:rPr>
          <w:color w:val="000000" w:themeColor="text1"/>
          <w:sz w:val="28"/>
        </w:rPr>
        <w:t>1.</w:t>
      </w:r>
      <w:r w:rsidR="001F5C69">
        <w:rPr>
          <w:color w:val="000000" w:themeColor="text1"/>
          <w:sz w:val="28"/>
        </w:rPr>
        <w:t>1.</w:t>
      </w:r>
      <w:r w:rsidRPr="00C33B8C">
        <w:rPr>
          <w:color w:val="000000" w:themeColor="text1"/>
          <w:sz w:val="28"/>
        </w:rPr>
        <w:t xml:space="preserve"> </w:t>
      </w:r>
      <w:r w:rsidR="00B90B6E" w:rsidRPr="00C33B8C">
        <w:rPr>
          <w:color w:val="000000" w:themeColor="text1"/>
          <w:sz w:val="28"/>
        </w:rPr>
        <w:t xml:space="preserve">Семинар для НКО и СОНКО города Минусинска.   </w:t>
      </w:r>
    </w:p>
    <w:p w14:paraId="57730216" w14:textId="49832391" w:rsidR="00B90B6E" w:rsidRPr="00C33B8C" w:rsidRDefault="00B90B6E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>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69D5288B" w14:textId="061BD65E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6"/>
        </w:rPr>
      </w:pPr>
      <w:r w:rsidRPr="00C33B8C">
        <w:rPr>
          <w:color w:val="000000" w:themeColor="text1"/>
          <w:sz w:val="28"/>
        </w:rPr>
        <w:t xml:space="preserve">Мероприятие </w:t>
      </w:r>
      <w:r w:rsidR="001F5C69">
        <w:rPr>
          <w:color w:val="000000" w:themeColor="text1"/>
          <w:sz w:val="28"/>
        </w:rPr>
        <w:t>3.</w:t>
      </w:r>
      <w:r w:rsidR="003E28CE">
        <w:rPr>
          <w:color w:val="000000" w:themeColor="text1"/>
          <w:sz w:val="28"/>
        </w:rPr>
        <w:t>1</w:t>
      </w:r>
      <w:r w:rsidRPr="00C33B8C">
        <w:rPr>
          <w:color w:val="000000" w:themeColor="text1"/>
          <w:sz w:val="28"/>
        </w:rPr>
        <w:t>.</w:t>
      </w:r>
      <w:r w:rsidR="003E28CE">
        <w:rPr>
          <w:color w:val="000000" w:themeColor="text1"/>
          <w:sz w:val="28"/>
        </w:rPr>
        <w:t>2</w:t>
      </w:r>
      <w:r w:rsidR="001F5C69">
        <w:rPr>
          <w:color w:val="000000" w:themeColor="text1"/>
          <w:sz w:val="28"/>
        </w:rPr>
        <w:t>.</w:t>
      </w:r>
      <w:r w:rsidR="003E28CE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 xml:space="preserve">Финансовая поддержка социальных проектов СОНКО </w:t>
      </w:r>
      <w:proofErr w:type="spellStart"/>
      <w:r w:rsidRPr="00C33B8C">
        <w:rPr>
          <w:color w:val="000000" w:themeColor="text1"/>
          <w:sz w:val="28"/>
        </w:rPr>
        <w:t>г.Минусинска</w:t>
      </w:r>
      <w:proofErr w:type="spellEnd"/>
      <w:r w:rsidRPr="00C33B8C">
        <w:rPr>
          <w:color w:val="000000" w:themeColor="text1"/>
          <w:sz w:val="28"/>
        </w:rPr>
        <w:t xml:space="preserve"> – победителей муниципального конкурса социальных проектов СОНКО</w:t>
      </w:r>
      <w:r w:rsidR="00B90B6E" w:rsidRPr="00C33B8C">
        <w:rPr>
          <w:color w:val="000000" w:themeColor="text1"/>
          <w:sz w:val="28"/>
        </w:rPr>
        <w:t>.</w:t>
      </w:r>
      <w:r w:rsidRPr="00C33B8C">
        <w:rPr>
          <w:color w:val="000000" w:themeColor="text1"/>
          <w:sz w:val="28"/>
          <w:szCs w:val="26"/>
        </w:rPr>
        <w:t xml:space="preserve"> </w:t>
      </w:r>
    </w:p>
    <w:p w14:paraId="318139B6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6"/>
        </w:rPr>
      </w:pPr>
      <w:r w:rsidRPr="00C33B8C">
        <w:rPr>
          <w:color w:val="000000" w:themeColor="text1"/>
          <w:sz w:val="28"/>
          <w:szCs w:val="26"/>
        </w:rPr>
        <w:lastRenderedPageBreak/>
        <w:t xml:space="preserve">Реализация мероприятия предполагает </w:t>
      </w:r>
      <w:r w:rsidRPr="00C33B8C">
        <w:rPr>
          <w:color w:val="000000" w:themeColor="text1"/>
          <w:sz w:val="28"/>
          <w:szCs w:val="28"/>
        </w:rPr>
        <w:t xml:space="preserve">предоставление </w:t>
      </w:r>
      <w:r w:rsidRPr="00C33B8C">
        <w:rPr>
          <w:color w:val="000000" w:themeColor="text1"/>
          <w:sz w:val="28"/>
          <w:szCs w:val="26"/>
        </w:rPr>
        <w:t xml:space="preserve">Администрацией города Минусинска </w:t>
      </w:r>
      <w:r w:rsidRPr="00C33B8C">
        <w:rPr>
          <w:color w:val="000000" w:themeColor="text1"/>
          <w:sz w:val="28"/>
          <w:szCs w:val="28"/>
        </w:rPr>
        <w:t xml:space="preserve">на конкурсной основе субсидий СОНКО, осуществляющим свою деятельность на территории муниципального образования город Минусинск </w:t>
      </w:r>
      <w:r w:rsidRPr="00C33B8C">
        <w:rPr>
          <w:color w:val="000000" w:themeColor="text1"/>
          <w:sz w:val="28"/>
          <w:szCs w:val="26"/>
        </w:rPr>
        <w:t xml:space="preserve">в целях реализации социальных проектов СОНКО. </w:t>
      </w:r>
    </w:p>
    <w:p w14:paraId="458FB88F" w14:textId="3B55F6D7" w:rsidR="00CB7325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  <w:szCs w:val="26"/>
        </w:rPr>
        <w:t>Мероприятие 3.</w:t>
      </w:r>
      <w:r w:rsidR="003E28CE">
        <w:rPr>
          <w:color w:val="000000" w:themeColor="text1"/>
          <w:sz w:val="28"/>
          <w:szCs w:val="26"/>
        </w:rPr>
        <w:t>1</w:t>
      </w:r>
      <w:r w:rsidR="001F5C69">
        <w:rPr>
          <w:color w:val="000000" w:themeColor="text1"/>
          <w:sz w:val="28"/>
          <w:szCs w:val="26"/>
        </w:rPr>
        <w:t>.</w:t>
      </w:r>
      <w:r w:rsidR="003E28CE">
        <w:rPr>
          <w:color w:val="000000" w:themeColor="text1"/>
          <w:sz w:val="28"/>
          <w:szCs w:val="26"/>
        </w:rPr>
        <w:t xml:space="preserve">3. </w:t>
      </w:r>
      <w:r w:rsidRPr="00C33B8C">
        <w:rPr>
          <w:color w:val="000000" w:themeColor="text1"/>
          <w:sz w:val="28"/>
        </w:rPr>
        <w:t xml:space="preserve">Информационная </w:t>
      </w:r>
      <w:r w:rsidRPr="00C33B8C">
        <w:rPr>
          <w:color w:val="000000" w:themeColor="text1"/>
          <w:sz w:val="28"/>
          <w:szCs w:val="28"/>
        </w:rPr>
        <w:t xml:space="preserve">поддержка </w:t>
      </w:r>
      <w:r w:rsidR="004C4C9C" w:rsidRPr="00C33B8C">
        <w:rPr>
          <w:color w:val="000000" w:themeColor="text1"/>
          <w:sz w:val="28"/>
          <w:szCs w:val="28"/>
        </w:rPr>
        <w:t xml:space="preserve">НКО и </w:t>
      </w:r>
      <w:r w:rsidRPr="00C33B8C">
        <w:rPr>
          <w:color w:val="000000" w:themeColor="text1"/>
          <w:sz w:val="28"/>
          <w:szCs w:val="28"/>
        </w:rPr>
        <w:t xml:space="preserve">СОНКО </w:t>
      </w:r>
      <w:r w:rsidRPr="00C33B8C">
        <w:rPr>
          <w:color w:val="000000" w:themeColor="text1"/>
          <w:sz w:val="28"/>
        </w:rPr>
        <w:t>г.</w:t>
      </w:r>
      <w:r w:rsidR="004C4C9C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>Минусинска.</w:t>
      </w:r>
    </w:p>
    <w:p w14:paraId="35A81DB1" w14:textId="5103CDBE" w:rsidR="00CB7325" w:rsidRPr="00C33B8C" w:rsidRDefault="00CB7325" w:rsidP="00CB7325">
      <w:pPr>
        <w:ind w:firstLine="708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Реализация </w:t>
      </w:r>
      <w:r w:rsidRPr="00C33B8C">
        <w:rPr>
          <w:color w:val="000000" w:themeColor="text1"/>
          <w:sz w:val="28"/>
          <w:szCs w:val="26"/>
        </w:rPr>
        <w:t xml:space="preserve">мероприятия предполагает информирование населения </w:t>
      </w:r>
      <w:r w:rsidR="004C4C9C" w:rsidRPr="00C33B8C">
        <w:rPr>
          <w:color w:val="000000" w:themeColor="text1"/>
          <w:sz w:val="28"/>
          <w:szCs w:val="26"/>
        </w:rPr>
        <w:t xml:space="preserve">         </w:t>
      </w:r>
      <w:r w:rsidRPr="00C33B8C">
        <w:rPr>
          <w:color w:val="000000" w:themeColor="text1"/>
          <w:sz w:val="28"/>
        </w:rPr>
        <w:t>г.</w:t>
      </w:r>
      <w:r w:rsidR="004C4C9C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>Минусинска о деятельности</w:t>
      </w:r>
      <w:r w:rsidR="004C4C9C" w:rsidRPr="00C33B8C">
        <w:rPr>
          <w:color w:val="000000" w:themeColor="text1"/>
          <w:sz w:val="28"/>
        </w:rPr>
        <w:t xml:space="preserve"> НКО </w:t>
      </w:r>
      <w:proofErr w:type="gramStart"/>
      <w:r w:rsidR="004C4C9C" w:rsidRPr="00C33B8C">
        <w:rPr>
          <w:color w:val="000000" w:themeColor="text1"/>
          <w:sz w:val="28"/>
        </w:rPr>
        <w:t xml:space="preserve">и </w:t>
      </w:r>
      <w:r w:rsidRPr="00C33B8C">
        <w:rPr>
          <w:color w:val="000000" w:themeColor="text1"/>
          <w:sz w:val="28"/>
        </w:rPr>
        <w:t xml:space="preserve"> СОНКО</w:t>
      </w:r>
      <w:proofErr w:type="gramEnd"/>
      <w:r w:rsidRPr="00C33B8C">
        <w:rPr>
          <w:color w:val="000000" w:themeColor="text1"/>
          <w:sz w:val="28"/>
        </w:rPr>
        <w:t xml:space="preserve"> посредством размещения публикаций на официальном сайте ОМСУ, в печатных и электронных СМИ </w:t>
      </w:r>
      <w:r w:rsidR="004C4C9C" w:rsidRPr="00C33B8C">
        <w:rPr>
          <w:color w:val="000000" w:themeColor="text1"/>
          <w:sz w:val="28"/>
        </w:rPr>
        <w:t xml:space="preserve">                          </w:t>
      </w:r>
      <w:r w:rsidRPr="00C33B8C">
        <w:rPr>
          <w:color w:val="000000" w:themeColor="text1"/>
          <w:sz w:val="28"/>
        </w:rPr>
        <w:t>г.</w:t>
      </w:r>
      <w:r w:rsidR="004C4C9C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>Минусинска, в социальных сетях.</w:t>
      </w:r>
    </w:p>
    <w:p w14:paraId="0D87DDAE" w14:textId="4B989060" w:rsidR="00CB7325" w:rsidRPr="00C33B8C" w:rsidRDefault="00CB7325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</w:rPr>
      </w:pPr>
      <w:r w:rsidRPr="00C33B8C">
        <w:rPr>
          <w:color w:val="000000" w:themeColor="text1"/>
          <w:sz w:val="28"/>
        </w:rPr>
        <w:t xml:space="preserve">Мероприятие </w:t>
      </w:r>
      <w:r w:rsidR="003E28CE">
        <w:rPr>
          <w:color w:val="000000" w:themeColor="text1"/>
          <w:sz w:val="28"/>
        </w:rPr>
        <w:t>3.1.</w:t>
      </w:r>
      <w:r w:rsidRPr="00C33B8C">
        <w:rPr>
          <w:color w:val="000000" w:themeColor="text1"/>
          <w:sz w:val="28"/>
        </w:rPr>
        <w:t xml:space="preserve">4. </w:t>
      </w:r>
      <w:r w:rsidRPr="00C33B8C">
        <w:rPr>
          <w:color w:val="000000" w:themeColor="text1"/>
          <w:sz w:val="28"/>
          <w:szCs w:val="28"/>
        </w:rPr>
        <w:t xml:space="preserve">Подготовка и дополнительное профессиональное образование работников и добровольцев (волонтеров) </w:t>
      </w:r>
      <w:r w:rsidR="004C4C9C" w:rsidRPr="00C33B8C">
        <w:rPr>
          <w:color w:val="000000" w:themeColor="text1"/>
          <w:sz w:val="28"/>
          <w:szCs w:val="28"/>
        </w:rPr>
        <w:t xml:space="preserve">НКО и </w:t>
      </w:r>
      <w:r w:rsidRPr="00C33B8C">
        <w:rPr>
          <w:color w:val="000000" w:themeColor="text1"/>
          <w:sz w:val="28"/>
          <w:szCs w:val="28"/>
        </w:rPr>
        <w:t>СОНКО.</w:t>
      </w:r>
      <w:r w:rsidRPr="00C33B8C">
        <w:rPr>
          <w:color w:val="000000" w:themeColor="text1"/>
          <w:sz w:val="28"/>
        </w:rPr>
        <w:t xml:space="preserve"> </w:t>
      </w:r>
    </w:p>
    <w:p w14:paraId="30500F8A" w14:textId="2704F08D" w:rsidR="00CB7325" w:rsidRPr="00C33B8C" w:rsidRDefault="00CB7325" w:rsidP="00CB73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</w:rPr>
        <w:t xml:space="preserve">Реализация </w:t>
      </w:r>
      <w:r w:rsidRPr="00C33B8C">
        <w:rPr>
          <w:color w:val="000000" w:themeColor="text1"/>
          <w:sz w:val="28"/>
          <w:szCs w:val="26"/>
        </w:rPr>
        <w:t xml:space="preserve">мероприятия предполагает содействие участию </w:t>
      </w:r>
      <w:r w:rsidRPr="00C33B8C">
        <w:rPr>
          <w:color w:val="000000" w:themeColor="text1"/>
          <w:sz w:val="28"/>
          <w:szCs w:val="28"/>
        </w:rPr>
        <w:t xml:space="preserve">работников и добровольцев (волонтеров) </w:t>
      </w:r>
      <w:r w:rsidR="004C4C9C" w:rsidRPr="00C33B8C">
        <w:rPr>
          <w:color w:val="000000" w:themeColor="text1"/>
          <w:sz w:val="28"/>
          <w:szCs w:val="28"/>
        </w:rPr>
        <w:t xml:space="preserve">НКО и </w:t>
      </w:r>
      <w:r w:rsidRPr="00C33B8C">
        <w:rPr>
          <w:color w:val="000000" w:themeColor="text1"/>
          <w:sz w:val="28"/>
          <w:szCs w:val="28"/>
        </w:rPr>
        <w:t>СОНКО</w:t>
      </w:r>
      <w:r w:rsidRPr="00C33B8C">
        <w:rPr>
          <w:color w:val="000000" w:themeColor="text1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C33B8C">
        <w:rPr>
          <w:color w:val="000000" w:themeColor="text1"/>
          <w:sz w:val="28"/>
          <w:szCs w:val="28"/>
        </w:rPr>
        <w:t xml:space="preserve">с использованием методов дистанционного обучения, организация обучения работников и добровольцев (волонтеров) </w:t>
      </w:r>
      <w:r w:rsidR="004C4C9C" w:rsidRPr="00C33B8C">
        <w:rPr>
          <w:color w:val="000000" w:themeColor="text1"/>
          <w:sz w:val="28"/>
          <w:szCs w:val="28"/>
        </w:rPr>
        <w:t xml:space="preserve">НКО и </w:t>
      </w:r>
      <w:r w:rsidRPr="00C33B8C">
        <w:rPr>
          <w:color w:val="000000" w:themeColor="text1"/>
          <w:sz w:val="28"/>
          <w:szCs w:val="28"/>
        </w:rPr>
        <w:t>СОНКО в г.</w:t>
      </w:r>
      <w:r w:rsidR="00130833" w:rsidRPr="00C33B8C">
        <w:rPr>
          <w:color w:val="000000" w:themeColor="text1"/>
          <w:sz w:val="28"/>
          <w:szCs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>Минусинске, в том числе с использованием методов дистанционного обучения.</w:t>
      </w:r>
    </w:p>
    <w:p w14:paraId="0A70E4DF" w14:textId="417D907C" w:rsidR="00CB7325" w:rsidRPr="00C33B8C" w:rsidRDefault="00B90B6E" w:rsidP="004C4C9C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Мероприятие </w:t>
      </w:r>
      <w:r w:rsidR="003E28CE">
        <w:rPr>
          <w:color w:val="000000" w:themeColor="text1"/>
          <w:sz w:val="28"/>
          <w:szCs w:val="28"/>
        </w:rPr>
        <w:t>3.1.</w:t>
      </w:r>
      <w:r w:rsidRPr="00C33B8C">
        <w:rPr>
          <w:color w:val="000000" w:themeColor="text1"/>
          <w:sz w:val="28"/>
          <w:szCs w:val="28"/>
        </w:rPr>
        <w:t xml:space="preserve">5. Методическая поддержка деятельности </w:t>
      </w:r>
      <w:r w:rsidR="004C4C9C" w:rsidRPr="00C33B8C">
        <w:rPr>
          <w:color w:val="000000" w:themeColor="text1"/>
          <w:sz w:val="28"/>
          <w:szCs w:val="28"/>
        </w:rPr>
        <w:t xml:space="preserve">НКО и СОНКО </w:t>
      </w:r>
      <w:r w:rsidRPr="00C33B8C">
        <w:rPr>
          <w:color w:val="000000" w:themeColor="text1"/>
          <w:sz w:val="28"/>
          <w:szCs w:val="28"/>
        </w:rPr>
        <w:t>г. Минусинска.</w:t>
      </w:r>
    </w:p>
    <w:p w14:paraId="5DDEAFAA" w14:textId="06318E2A" w:rsidR="004C4C9C" w:rsidRPr="00C33B8C" w:rsidRDefault="004C4C9C" w:rsidP="004C4C9C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Реализация мероприятия предполагает организацию Администрацией города Минусинска конференций, слетов, «круглых столов» для представителей НКО, СОНКО</w:t>
      </w:r>
      <w:r w:rsidR="007C4CB1" w:rsidRPr="00C33B8C">
        <w:rPr>
          <w:color w:val="000000" w:themeColor="text1"/>
          <w:sz w:val="28"/>
          <w:szCs w:val="28"/>
        </w:rPr>
        <w:t>, подготовка и распространение материалов информационно-справочного характера</w:t>
      </w:r>
      <w:r w:rsidRPr="00C33B8C">
        <w:rPr>
          <w:color w:val="000000" w:themeColor="text1"/>
          <w:sz w:val="28"/>
          <w:szCs w:val="28"/>
        </w:rPr>
        <w:t xml:space="preserve">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52ACAA15" w14:textId="0CFA0791" w:rsidR="00B90B6E" w:rsidRPr="00C33B8C" w:rsidRDefault="00B90B6E" w:rsidP="00B90B6E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Мероприятие </w:t>
      </w:r>
      <w:r w:rsidR="003E28CE">
        <w:rPr>
          <w:color w:val="000000" w:themeColor="text1"/>
          <w:sz w:val="28"/>
          <w:szCs w:val="28"/>
        </w:rPr>
        <w:t>3.1.</w:t>
      </w:r>
      <w:r w:rsidRPr="00C33B8C">
        <w:rPr>
          <w:color w:val="000000" w:themeColor="text1"/>
          <w:sz w:val="28"/>
          <w:szCs w:val="28"/>
        </w:rPr>
        <w:t xml:space="preserve">6. Консультационная поддержка </w:t>
      </w:r>
      <w:proofErr w:type="gramStart"/>
      <w:r w:rsidRPr="00C33B8C">
        <w:rPr>
          <w:color w:val="000000" w:themeColor="text1"/>
          <w:sz w:val="28"/>
          <w:szCs w:val="28"/>
        </w:rPr>
        <w:t xml:space="preserve">деятельности </w:t>
      </w:r>
      <w:r w:rsidR="004C4C9C" w:rsidRPr="00C33B8C">
        <w:rPr>
          <w:color w:val="000000" w:themeColor="text1"/>
          <w:sz w:val="28"/>
          <w:szCs w:val="28"/>
        </w:rPr>
        <w:t xml:space="preserve"> НКО</w:t>
      </w:r>
      <w:proofErr w:type="gramEnd"/>
      <w:r w:rsidR="004C4C9C" w:rsidRPr="00C33B8C">
        <w:rPr>
          <w:color w:val="000000" w:themeColor="text1"/>
          <w:sz w:val="28"/>
          <w:szCs w:val="28"/>
        </w:rPr>
        <w:t xml:space="preserve"> и </w:t>
      </w:r>
      <w:r w:rsidRPr="00C33B8C">
        <w:rPr>
          <w:color w:val="000000" w:themeColor="text1"/>
          <w:sz w:val="28"/>
          <w:szCs w:val="28"/>
        </w:rPr>
        <w:t>СОНКО г. Минусинска.</w:t>
      </w:r>
    </w:p>
    <w:p w14:paraId="45922BC2" w14:textId="796EB29A" w:rsidR="00B90B6E" w:rsidRPr="00C33B8C" w:rsidRDefault="00B90B6E" w:rsidP="00B90B6E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Реализация мероприятия предполагает организацию Администрацией города Минусинска </w:t>
      </w:r>
      <w:r w:rsidR="007D30E0" w:rsidRPr="00C33B8C">
        <w:rPr>
          <w:color w:val="000000" w:themeColor="text1"/>
          <w:sz w:val="28"/>
          <w:szCs w:val="28"/>
        </w:rPr>
        <w:t xml:space="preserve">консультационной, разъяснительной и просветительной работы </w:t>
      </w:r>
      <w:r w:rsidRPr="00C33B8C">
        <w:rPr>
          <w:color w:val="000000" w:themeColor="text1"/>
          <w:sz w:val="28"/>
          <w:szCs w:val="28"/>
        </w:rPr>
        <w:t>для представителей НКО,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08632FB3" w14:textId="0C978249" w:rsidR="00B90B6E" w:rsidRPr="00C33B8C" w:rsidRDefault="007D30E0" w:rsidP="00B90B6E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Мероприятие </w:t>
      </w:r>
      <w:r w:rsidR="003E28CE">
        <w:rPr>
          <w:color w:val="000000" w:themeColor="text1"/>
          <w:sz w:val="28"/>
          <w:szCs w:val="28"/>
        </w:rPr>
        <w:t>3.1.</w:t>
      </w:r>
      <w:r w:rsidRPr="00C33B8C">
        <w:rPr>
          <w:color w:val="000000" w:themeColor="text1"/>
          <w:sz w:val="28"/>
          <w:szCs w:val="28"/>
        </w:rPr>
        <w:t>7. Имущественная поддержка деятельности СОНКО.</w:t>
      </w:r>
    </w:p>
    <w:p w14:paraId="6029ACAF" w14:textId="3D6A7960" w:rsidR="00B90B6E" w:rsidRPr="00C33B8C" w:rsidRDefault="007D30E0" w:rsidP="00B90B6E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Реализация мероприятия </w:t>
      </w:r>
      <w:proofErr w:type="gramStart"/>
      <w:r w:rsidRPr="00C33B8C">
        <w:rPr>
          <w:color w:val="000000" w:themeColor="text1"/>
          <w:sz w:val="28"/>
          <w:szCs w:val="28"/>
        </w:rPr>
        <w:t>предполагает  предоставление</w:t>
      </w:r>
      <w:proofErr w:type="gramEnd"/>
      <w:r w:rsidRPr="00C33B8C">
        <w:rPr>
          <w:color w:val="000000" w:themeColor="text1"/>
          <w:sz w:val="28"/>
          <w:szCs w:val="28"/>
        </w:rPr>
        <w:t xml:space="preserve">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СОНКО.</w:t>
      </w:r>
    </w:p>
    <w:p w14:paraId="38BF31F1" w14:textId="577C2734" w:rsidR="007D30E0" w:rsidRDefault="007D30E0" w:rsidP="00B90B6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0F8E755" w14:textId="77CF81DD" w:rsidR="00221502" w:rsidRDefault="00221502" w:rsidP="00B90B6E">
      <w:pPr>
        <w:ind w:firstLine="708"/>
        <w:jc w:val="both"/>
        <w:rPr>
          <w:color w:val="000000" w:themeColor="text1"/>
          <w:sz w:val="28"/>
          <w:szCs w:val="28"/>
        </w:rPr>
      </w:pPr>
    </w:p>
    <w:p w14:paraId="6EB60141" w14:textId="575B121F" w:rsidR="00221502" w:rsidRDefault="00221502" w:rsidP="00B90B6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BD324AC" w14:textId="77777777" w:rsidR="00221502" w:rsidRPr="00C33B8C" w:rsidRDefault="00221502" w:rsidP="00B90B6E">
      <w:pPr>
        <w:ind w:firstLine="708"/>
        <w:jc w:val="both"/>
        <w:rPr>
          <w:color w:val="000000" w:themeColor="text1"/>
          <w:sz w:val="28"/>
          <w:szCs w:val="28"/>
        </w:rPr>
      </w:pPr>
    </w:p>
    <w:p w14:paraId="7B7669A1" w14:textId="77777777" w:rsidR="00CB7325" w:rsidRPr="00C33B8C" w:rsidRDefault="00CB7325" w:rsidP="00CB7325">
      <w:pPr>
        <w:jc w:val="center"/>
        <w:rPr>
          <w:rStyle w:val="a8"/>
          <w:rFonts w:eastAsia="Arial Narrow"/>
          <w:b w:val="0"/>
          <w:color w:val="000000" w:themeColor="text1"/>
          <w:sz w:val="28"/>
          <w:szCs w:val="28"/>
        </w:rPr>
      </w:pP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  <w:lang w:val="en-US"/>
        </w:rPr>
        <w:lastRenderedPageBreak/>
        <w:t>III</w:t>
      </w: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</w:rPr>
        <w:t xml:space="preserve">. Перечень нормативных правовых актов, которые необходимы для реализации мероприятий программы, подпрограммы </w:t>
      </w:r>
    </w:p>
    <w:p w14:paraId="08BF3EA7" w14:textId="77777777" w:rsidR="00CB7325" w:rsidRPr="00C33B8C" w:rsidRDefault="00CB7325" w:rsidP="00CB7325">
      <w:pPr>
        <w:jc w:val="center"/>
        <w:rPr>
          <w:rStyle w:val="a8"/>
          <w:rFonts w:eastAsia="Arial Narrow"/>
          <w:b w:val="0"/>
          <w:color w:val="000000" w:themeColor="text1"/>
          <w:sz w:val="28"/>
          <w:szCs w:val="28"/>
        </w:rPr>
      </w:pPr>
    </w:p>
    <w:p w14:paraId="2BD33535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</w:rPr>
        <w:t xml:space="preserve">Перечень нормативных правовых актов Администрации города, которые необходимы для реализации мероприятий </w:t>
      </w:r>
      <w:r w:rsidRPr="00C33B8C">
        <w:rPr>
          <w:color w:val="000000" w:themeColor="text1"/>
          <w:sz w:val="28"/>
          <w:szCs w:val="28"/>
          <w:lang w:eastAsia="ar-SA"/>
        </w:rPr>
        <w:t xml:space="preserve">муниципальной </w:t>
      </w: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</w:rPr>
        <w:t xml:space="preserve">программы </w:t>
      </w:r>
      <w:r w:rsidRPr="00C33B8C">
        <w:rPr>
          <w:color w:val="000000" w:themeColor="text1"/>
          <w:sz w:val="28"/>
          <w:szCs w:val="28"/>
          <w:lang w:eastAsia="ar-SA"/>
        </w:rPr>
        <w:t>«</w:t>
      </w:r>
      <w:r w:rsidRPr="00C33B8C">
        <w:rPr>
          <w:color w:val="000000" w:themeColor="text1"/>
          <w:sz w:val="28"/>
          <w:szCs w:val="28"/>
        </w:rPr>
        <w:t>Информационное общество муниципального образования город Минусинск»</w:t>
      </w: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</w:rPr>
        <w:t xml:space="preserve">, представлен в </w:t>
      </w:r>
      <w:r w:rsidRPr="00C33B8C">
        <w:rPr>
          <w:color w:val="000000" w:themeColor="text1"/>
          <w:sz w:val="28"/>
          <w:szCs w:val="28"/>
          <w:lang w:eastAsia="ar-SA"/>
        </w:rPr>
        <w:t xml:space="preserve">Приложении 3 к </w:t>
      </w:r>
      <w:r w:rsidRPr="00C33B8C">
        <w:rPr>
          <w:color w:val="000000" w:themeColor="text1"/>
          <w:sz w:val="28"/>
          <w:szCs w:val="28"/>
        </w:rPr>
        <w:t>муниципальной программе «Информационное общество муниципального образования город Минусинск».</w:t>
      </w:r>
    </w:p>
    <w:p w14:paraId="60ACEFFE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актов, а также изменения в муниципальные правовые акты, осуществляет их согласование в органах администрации города Минусинска в установленном порядке. </w:t>
      </w:r>
    </w:p>
    <w:p w14:paraId="657FD6E3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7463A6B7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2DFFBC08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rStyle w:val="a8"/>
          <w:rFonts w:eastAsia="Arial Narrow"/>
          <w:b w:val="0"/>
          <w:color w:val="000000" w:themeColor="text1"/>
          <w:sz w:val="28"/>
          <w:szCs w:val="28"/>
        </w:rPr>
      </w:pP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  <w:lang w:val="en-US"/>
        </w:rPr>
        <w:t>IV</w:t>
      </w:r>
      <w:r w:rsidRPr="00C33B8C">
        <w:rPr>
          <w:rStyle w:val="a8"/>
          <w:rFonts w:eastAsia="Arial Narrow"/>
          <w:b w:val="0"/>
          <w:color w:val="000000" w:themeColor="text1"/>
          <w:sz w:val="28"/>
          <w:szCs w:val="28"/>
        </w:rPr>
        <w:t xml:space="preserve">. Перечень целевых индикаторов и показателей результативности муниципальной программы </w:t>
      </w:r>
    </w:p>
    <w:p w14:paraId="46DD5AFE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rStyle w:val="a8"/>
          <w:rFonts w:eastAsia="Arial Narrow"/>
          <w:b w:val="0"/>
          <w:color w:val="000000" w:themeColor="text1"/>
          <w:sz w:val="28"/>
          <w:szCs w:val="28"/>
        </w:rPr>
      </w:pPr>
    </w:p>
    <w:p w14:paraId="34F8A52E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Целевые индикаторы и показатели результативности муниципальной программы определяются в соответствии с: </w:t>
      </w:r>
    </w:p>
    <w:p w14:paraId="41E5A68F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 </w:t>
      </w:r>
    </w:p>
    <w:p w14:paraId="2233956A" w14:textId="77777777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proofErr w:type="gramStart"/>
      <w:r w:rsidRPr="00C33B8C">
        <w:rPr>
          <w:color w:val="000000" w:themeColor="text1"/>
          <w:sz w:val="28"/>
          <w:szCs w:val="28"/>
        </w:rPr>
        <w:t>17.12.2012  №</w:t>
      </w:r>
      <w:proofErr w:type="gramEnd"/>
      <w:r w:rsidRPr="00C33B8C">
        <w:rPr>
          <w:color w:val="000000" w:themeColor="text1"/>
          <w:sz w:val="28"/>
          <w:szCs w:val="28"/>
        </w:rPr>
        <w:t>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2FF7D8B4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программами Российской Федерации;</w:t>
      </w:r>
    </w:p>
    <w:p w14:paraId="52413905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программами Красноярского края;</w:t>
      </w:r>
    </w:p>
    <w:p w14:paraId="2B356789" w14:textId="77777777" w:rsidR="00CB7325" w:rsidRPr="00C33B8C" w:rsidRDefault="00CB7325" w:rsidP="00CB7325">
      <w:pPr>
        <w:pStyle w:val="a7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актами.</w:t>
      </w:r>
    </w:p>
    <w:p w14:paraId="3AD1A9C4" w14:textId="4F55A5D6" w:rsidR="00CB7325" w:rsidRPr="00C33B8C" w:rsidRDefault="00CB7325" w:rsidP="00CB7325">
      <w:pPr>
        <w:jc w:val="both"/>
        <w:rPr>
          <w:color w:val="000000" w:themeColor="text1"/>
        </w:rPr>
      </w:pPr>
      <w:r w:rsidRPr="00C33B8C">
        <w:rPr>
          <w:color w:val="000000" w:themeColor="text1"/>
        </w:rPr>
        <w:tab/>
      </w:r>
      <w:r w:rsidRPr="00C33B8C">
        <w:rPr>
          <w:color w:val="000000" w:themeColor="text1"/>
          <w:sz w:val="28"/>
          <w:szCs w:val="28"/>
        </w:rPr>
        <w:t>Целевые индикаторы и показатели результативности Программы приведены в приложении № 1. Вследствие своевременной и в полном объеме реализации мероприятий подпрограмм П</w:t>
      </w:r>
      <w:r w:rsidR="00BF523D" w:rsidRPr="00C33B8C">
        <w:rPr>
          <w:color w:val="000000" w:themeColor="text1"/>
          <w:sz w:val="28"/>
          <w:szCs w:val="28"/>
        </w:rPr>
        <w:t>рограммы позволит достичь в 2022 – 2024</w:t>
      </w:r>
      <w:r w:rsidRPr="00C33B8C">
        <w:rPr>
          <w:color w:val="000000" w:themeColor="text1"/>
          <w:sz w:val="28"/>
          <w:szCs w:val="28"/>
        </w:rPr>
        <w:t xml:space="preserve"> годах следующих результатов:</w:t>
      </w:r>
    </w:p>
    <w:p w14:paraId="186AAA7C" w14:textId="2CAC9C35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уровень удовлетворенности граждан качеством информирования насе</w:t>
      </w:r>
      <w:r w:rsidR="007E70FE" w:rsidRPr="00C33B8C">
        <w:rPr>
          <w:color w:val="000000" w:themeColor="text1"/>
          <w:sz w:val="28"/>
          <w:szCs w:val="28"/>
        </w:rPr>
        <w:t>ления о деятельности ОМСУ к 2024</w:t>
      </w:r>
      <w:r w:rsidRPr="00C33B8C">
        <w:rPr>
          <w:color w:val="000000" w:themeColor="text1"/>
          <w:sz w:val="28"/>
          <w:szCs w:val="28"/>
        </w:rPr>
        <w:t xml:space="preserve"> году повысится с 20 до 30% от числа опрошенных;</w:t>
      </w:r>
    </w:p>
    <w:p w14:paraId="4F1B0833" w14:textId="06E4C9F9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количество ТОС, осуществляющих свою деятельность на терр</w:t>
      </w:r>
      <w:r w:rsidR="007E70FE" w:rsidRPr="00C33B8C">
        <w:rPr>
          <w:color w:val="000000" w:themeColor="text1"/>
          <w:sz w:val="28"/>
          <w:szCs w:val="28"/>
        </w:rPr>
        <w:t>итории города Минусинска, в 2024 году составит 5</w:t>
      </w:r>
      <w:r w:rsidRPr="00C33B8C">
        <w:rPr>
          <w:color w:val="000000" w:themeColor="text1"/>
          <w:sz w:val="28"/>
          <w:szCs w:val="28"/>
        </w:rPr>
        <w:t>;</w:t>
      </w:r>
    </w:p>
    <w:p w14:paraId="5B166C5C" w14:textId="53557E02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количество СОНКО, осуществляющих свою деятельность на территории города Минусинска, получивших </w:t>
      </w:r>
      <w:r w:rsidR="007E70FE" w:rsidRPr="00C33B8C">
        <w:rPr>
          <w:color w:val="000000" w:themeColor="text1"/>
          <w:sz w:val="28"/>
          <w:szCs w:val="28"/>
        </w:rPr>
        <w:t>финансовую поддержку ОМСУ в 2024</w:t>
      </w:r>
      <w:r w:rsidRPr="00C33B8C">
        <w:rPr>
          <w:color w:val="000000" w:themeColor="text1"/>
          <w:sz w:val="28"/>
          <w:szCs w:val="28"/>
        </w:rPr>
        <w:t xml:space="preserve"> году </w:t>
      </w:r>
      <w:r w:rsidR="007E70FE" w:rsidRPr="00C33B8C">
        <w:rPr>
          <w:color w:val="000000" w:themeColor="text1"/>
          <w:sz w:val="28"/>
          <w:szCs w:val="28"/>
        </w:rPr>
        <w:t>составит 2</w:t>
      </w:r>
      <w:r w:rsidRPr="00C33B8C">
        <w:rPr>
          <w:color w:val="000000" w:themeColor="text1"/>
          <w:sz w:val="28"/>
          <w:szCs w:val="28"/>
        </w:rPr>
        <w:t>;</w:t>
      </w:r>
    </w:p>
    <w:p w14:paraId="0647EB7A" w14:textId="666E9415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количество проектов, реализуемых СОНКО, на тер</w:t>
      </w:r>
      <w:r w:rsidR="007E70FE" w:rsidRPr="00C33B8C">
        <w:rPr>
          <w:color w:val="000000" w:themeColor="text1"/>
          <w:sz w:val="28"/>
          <w:szCs w:val="28"/>
        </w:rPr>
        <w:t>ритории города Минусинска в 2024</w:t>
      </w:r>
      <w:r w:rsidRPr="00C33B8C">
        <w:rPr>
          <w:color w:val="000000" w:themeColor="text1"/>
          <w:sz w:val="28"/>
          <w:szCs w:val="28"/>
        </w:rPr>
        <w:t xml:space="preserve"> году составит 8;</w:t>
      </w:r>
    </w:p>
    <w:p w14:paraId="102169EF" w14:textId="671B91D4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lastRenderedPageBreak/>
        <w:t>инфор</w:t>
      </w:r>
      <w:r w:rsidR="007E70FE" w:rsidRPr="00C33B8C">
        <w:rPr>
          <w:color w:val="000000" w:themeColor="text1"/>
          <w:sz w:val="28"/>
          <w:szCs w:val="28"/>
        </w:rPr>
        <w:t>мационная поддержка СОНКО к 2024 году увеличится до 30</w:t>
      </w:r>
      <w:r w:rsidRPr="00C33B8C">
        <w:rPr>
          <w:color w:val="000000" w:themeColor="text1"/>
          <w:sz w:val="28"/>
          <w:szCs w:val="28"/>
        </w:rPr>
        <w:t xml:space="preserve"> информационных материалов, размещаемых в течение года в печатных, электронных СМИ и соцсетях.</w:t>
      </w:r>
    </w:p>
    <w:p w14:paraId="6CE9BBA8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</w:p>
    <w:p w14:paraId="5DD100F5" w14:textId="77777777" w:rsidR="00CB7325" w:rsidRPr="00C33B8C" w:rsidRDefault="00CB7325" w:rsidP="00CB7325">
      <w:pPr>
        <w:pStyle w:val="ConsPlusCell"/>
        <w:keepNext/>
        <w:keepLines/>
        <w:widowControl/>
        <w:shd w:val="clear" w:color="auto" w:fill="FFFFFF"/>
        <w:ind w:left="-18"/>
        <w:jc w:val="both"/>
        <w:rPr>
          <w:color w:val="000000" w:themeColor="text1"/>
          <w:sz w:val="28"/>
          <w:szCs w:val="28"/>
        </w:rPr>
      </w:pPr>
    </w:p>
    <w:p w14:paraId="361EAA9F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. Ресурсное обеспечение муниципальной программы</w:t>
      </w:r>
    </w:p>
    <w:p w14:paraId="518453A7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города, вышестоящих бюджетов</w:t>
      </w:r>
    </w:p>
    <w:p w14:paraId="5C8A08DB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и внебюджетных источников</w:t>
      </w:r>
    </w:p>
    <w:p w14:paraId="36829592" w14:textId="77777777" w:rsidR="00CB7325" w:rsidRPr="00C33B8C" w:rsidRDefault="00CB7325" w:rsidP="00CB7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5E295" w14:textId="77777777" w:rsidR="007E70FE" w:rsidRPr="00C33B8C" w:rsidRDefault="00CB7325" w:rsidP="007E70F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Финансовое обеспечение мероприятий настоящей Программы осуществляется за счет средств бюджета города и краевого бюджета и составляет </w:t>
      </w:r>
      <w:r w:rsidR="007E70FE" w:rsidRPr="00C33B8C">
        <w:rPr>
          <w:color w:val="000000" w:themeColor="text1"/>
          <w:sz w:val="28"/>
          <w:szCs w:val="28"/>
        </w:rPr>
        <w:t>3350,00 тыс. руб., в том числе:</w:t>
      </w:r>
    </w:p>
    <w:p w14:paraId="10F2698A" w14:textId="77777777" w:rsidR="007E70FE" w:rsidRPr="00C33B8C" w:rsidRDefault="007E70FE" w:rsidP="007E70FE">
      <w:pPr>
        <w:ind w:left="708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2022 г. – 1450,00 тыс. руб.;</w:t>
      </w:r>
    </w:p>
    <w:p w14:paraId="3EC78CD4" w14:textId="77777777" w:rsidR="007E70FE" w:rsidRPr="00C33B8C" w:rsidRDefault="007E70FE" w:rsidP="007E70FE">
      <w:pPr>
        <w:widowControl w:val="0"/>
        <w:suppressAutoHyphens/>
        <w:autoSpaceDE w:val="0"/>
        <w:ind w:left="708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>2023 г. – 950,00 тыс. руб.;</w:t>
      </w:r>
    </w:p>
    <w:p w14:paraId="0872759D" w14:textId="77777777" w:rsidR="007E70FE" w:rsidRPr="00C33B8C" w:rsidRDefault="007E70FE" w:rsidP="007E70FE">
      <w:pPr>
        <w:widowControl w:val="0"/>
        <w:suppressAutoHyphens/>
        <w:autoSpaceDE w:val="0"/>
        <w:ind w:left="708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2024 г. – 950,00 </w:t>
      </w:r>
      <w:proofErr w:type="spellStart"/>
      <w:r w:rsidRPr="00C33B8C">
        <w:rPr>
          <w:rFonts w:eastAsia="Arial"/>
          <w:color w:val="000000" w:themeColor="text1"/>
          <w:sz w:val="28"/>
          <w:szCs w:val="28"/>
          <w:lang w:eastAsia="ar-SA"/>
        </w:rPr>
        <w:t>тыс.руб</w:t>
      </w:r>
      <w:proofErr w:type="spellEnd"/>
      <w:r w:rsidRPr="00C33B8C">
        <w:rPr>
          <w:rFonts w:eastAsia="Arial"/>
          <w:color w:val="000000" w:themeColor="text1"/>
          <w:sz w:val="28"/>
          <w:szCs w:val="28"/>
          <w:lang w:eastAsia="ar-SA"/>
        </w:rPr>
        <w:t>.</w:t>
      </w:r>
    </w:p>
    <w:p w14:paraId="0169C699" w14:textId="6D409BCC" w:rsidR="00CB7325" w:rsidRPr="00C33B8C" w:rsidRDefault="00CB7325" w:rsidP="007E70FE">
      <w:pPr>
        <w:widowControl w:val="0"/>
        <w:ind w:firstLine="709"/>
        <w:jc w:val="both"/>
        <w:rPr>
          <w:color w:val="000000" w:themeColor="text1"/>
          <w:szCs w:val="28"/>
        </w:rPr>
      </w:pPr>
    </w:p>
    <w:p w14:paraId="58127706" w14:textId="77777777" w:rsidR="00854532" w:rsidRPr="00C33B8C" w:rsidRDefault="00CB7325" w:rsidP="0085453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Общий объем финансирования подпрограммы 1 «Развитие информационного общества» осуществляется за счет средств бюджета города и составляет </w:t>
      </w:r>
      <w:r w:rsidR="00854532" w:rsidRPr="00C33B8C">
        <w:rPr>
          <w:color w:val="000000" w:themeColor="text1"/>
          <w:sz w:val="28"/>
          <w:szCs w:val="28"/>
        </w:rPr>
        <w:t>2900,00 тыс. руб., в том числе:</w:t>
      </w:r>
    </w:p>
    <w:p w14:paraId="576CF8B2" w14:textId="77777777" w:rsidR="00854532" w:rsidRPr="00C33B8C" w:rsidRDefault="00854532" w:rsidP="0085453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2022 г. – 1000,00 тыс. руб.;</w:t>
      </w:r>
    </w:p>
    <w:p w14:paraId="0A8DA480" w14:textId="77777777" w:rsidR="00854532" w:rsidRPr="00C33B8C" w:rsidRDefault="00854532" w:rsidP="0085453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2023 г. – 950,00 тыс. руб.</w:t>
      </w:r>
    </w:p>
    <w:p w14:paraId="76EC8230" w14:textId="77777777" w:rsidR="00854532" w:rsidRPr="00C33B8C" w:rsidRDefault="00854532" w:rsidP="0085453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2024 г. – 950,00 тыс. руб.</w:t>
      </w:r>
    </w:p>
    <w:p w14:paraId="6CA6B046" w14:textId="592769CB" w:rsidR="00CB7325" w:rsidRPr="00C33B8C" w:rsidRDefault="00CB7325" w:rsidP="0085453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33B8C">
        <w:rPr>
          <w:color w:val="000000" w:themeColor="text1"/>
          <w:szCs w:val="28"/>
        </w:rPr>
        <w:t xml:space="preserve"> </w:t>
      </w:r>
    </w:p>
    <w:p w14:paraId="34636769" w14:textId="77777777" w:rsidR="003C5081" w:rsidRPr="00C33B8C" w:rsidRDefault="00CB7325" w:rsidP="003C508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Общий объем финансирования подпрограммы 2 «Развитие гражданского общества» осуществляется за счет средств бюджета города и составляет </w:t>
      </w:r>
      <w:r w:rsidR="003C5081" w:rsidRPr="00C33B8C">
        <w:rPr>
          <w:color w:val="000000" w:themeColor="text1"/>
          <w:sz w:val="28"/>
          <w:szCs w:val="28"/>
        </w:rPr>
        <w:t>200,00 тыс. руб., в том числе:</w:t>
      </w:r>
    </w:p>
    <w:p w14:paraId="6482F166" w14:textId="77777777" w:rsidR="003C5081" w:rsidRPr="00C33B8C" w:rsidRDefault="003C5081" w:rsidP="003C50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2022 г. – 200,00 тыс. руб.;</w:t>
      </w:r>
    </w:p>
    <w:p w14:paraId="0E73B01F" w14:textId="77777777" w:rsidR="003C5081" w:rsidRPr="00C33B8C" w:rsidRDefault="003C5081" w:rsidP="003C50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2023 г. – 0,00 тыс. руб.;</w:t>
      </w:r>
    </w:p>
    <w:p w14:paraId="0738557B" w14:textId="0DA3AA53" w:rsidR="003C5081" w:rsidRPr="00C33B8C" w:rsidRDefault="003C5081" w:rsidP="003C50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2024 г. – 0,00 тыс. р</w:t>
      </w:r>
      <w:r w:rsidR="0089682A" w:rsidRPr="00C33B8C">
        <w:rPr>
          <w:color w:val="000000" w:themeColor="text1"/>
          <w:sz w:val="28"/>
          <w:szCs w:val="28"/>
        </w:rPr>
        <w:t>уб.</w:t>
      </w:r>
    </w:p>
    <w:p w14:paraId="23CD14D6" w14:textId="22265A50" w:rsidR="00CB7325" w:rsidRPr="00C33B8C" w:rsidRDefault="00CB7325" w:rsidP="003C5081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419A5EF2" w14:textId="77777777" w:rsidR="003F3D66" w:rsidRPr="00C33B8C" w:rsidRDefault="00CB7325" w:rsidP="003F3D6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Общий объем финансирования подпрограммы 3 «</w:t>
      </w:r>
      <w:r w:rsidRPr="00C33B8C">
        <w:rPr>
          <w:rFonts w:eastAsia="SimSun"/>
          <w:color w:val="000000" w:themeColor="text1"/>
          <w:kern w:val="2"/>
          <w:sz w:val="28"/>
          <w:szCs w:val="28"/>
          <w:lang w:eastAsia="ar-SA"/>
        </w:rPr>
        <w:t>Поддержка социально ориентированных некоммерческих организаций г. Минусинска</w:t>
      </w:r>
      <w:r w:rsidRPr="00C33B8C">
        <w:rPr>
          <w:color w:val="000000" w:themeColor="text1"/>
          <w:sz w:val="28"/>
          <w:szCs w:val="28"/>
        </w:rPr>
        <w:t xml:space="preserve">» осуществляется за счет средств бюджета города и краевого бюджета и составляет </w:t>
      </w:r>
      <w:r w:rsidR="003F3D66" w:rsidRPr="00C33B8C">
        <w:rPr>
          <w:color w:val="000000" w:themeColor="text1"/>
          <w:sz w:val="28"/>
          <w:szCs w:val="28"/>
        </w:rPr>
        <w:t>250,00 тыс. руб., в том числе:</w:t>
      </w:r>
    </w:p>
    <w:p w14:paraId="5A395117" w14:textId="77777777" w:rsidR="003F3D66" w:rsidRPr="00C33B8C" w:rsidRDefault="003F3D66" w:rsidP="003F3D66">
      <w:pPr>
        <w:ind w:left="708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2022 г. – 250,00 тыс. руб.;</w:t>
      </w:r>
    </w:p>
    <w:p w14:paraId="63E8BDC3" w14:textId="6EFAB46C" w:rsidR="003F3D66" w:rsidRPr="00C33B8C" w:rsidRDefault="003F3D66" w:rsidP="003F3D66">
      <w:pPr>
        <w:widowControl w:val="0"/>
        <w:suppressAutoHyphens/>
        <w:autoSpaceDE w:val="0"/>
        <w:ind w:left="708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>2023 г. –0,00 тыс. руб.</w:t>
      </w:r>
      <w:r w:rsidR="0089682A" w:rsidRPr="00C33B8C">
        <w:rPr>
          <w:rFonts w:eastAsia="Arial"/>
          <w:color w:val="000000" w:themeColor="text1"/>
          <w:sz w:val="28"/>
          <w:szCs w:val="28"/>
          <w:lang w:eastAsia="ar-SA"/>
        </w:rPr>
        <w:t>;</w:t>
      </w:r>
    </w:p>
    <w:p w14:paraId="72C4DCF2" w14:textId="2FE4A979" w:rsidR="003F3D66" w:rsidRPr="00C33B8C" w:rsidRDefault="003F3D66" w:rsidP="003F3D66">
      <w:pPr>
        <w:ind w:left="708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2024 г. – 0</w:t>
      </w:r>
      <w:r w:rsidR="0089682A" w:rsidRPr="00C33B8C">
        <w:rPr>
          <w:color w:val="000000" w:themeColor="text1"/>
          <w:sz w:val="28"/>
          <w:szCs w:val="28"/>
        </w:rPr>
        <w:t xml:space="preserve">,00 тыс. </w:t>
      </w:r>
      <w:proofErr w:type="gramStart"/>
      <w:r w:rsidR="0089682A" w:rsidRPr="00C33B8C">
        <w:rPr>
          <w:color w:val="000000" w:themeColor="text1"/>
          <w:sz w:val="28"/>
          <w:szCs w:val="28"/>
        </w:rPr>
        <w:t>руб..</w:t>
      </w:r>
      <w:proofErr w:type="gramEnd"/>
    </w:p>
    <w:p w14:paraId="3128C39D" w14:textId="3B18CDC2" w:rsidR="00CB7325" w:rsidRPr="00C33B8C" w:rsidRDefault="00CB7325" w:rsidP="003F3D66">
      <w:pPr>
        <w:widowControl w:val="0"/>
        <w:ind w:firstLine="709"/>
        <w:jc w:val="both"/>
        <w:rPr>
          <w:color w:val="000000" w:themeColor="text1"/>
          <w:sz w:val="14"/>
          <w:szCs w:val="28"/>
        </w:rPr>
      </w:pPr>
    </w:p>
    <w:p w14:paraId="03E5205A" w14:textId="77777777" w:rsidR="00CB7325" w:rsidRPr="00C33B8C" w:rsidRDefault="00CB7325" w:rsidP="00CB732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Программе.</w:t>
      </w:r>
    </w:p>
    <w:p w14:paraId="0816C6A9" w14:textId="77777777" w:rsidR="00CB7325" w:rsidRPr="00C33B8C" w:rsidRDefault="00CB7325" w:rsidP="00CB732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5 к настоящей Программе.</w:t>
      </w:r>
    </w:p>
    <w:p w14:paraId="0E7B232A" w14:textId="77777777" w:rsidR="0089682A" w:rsidRPr="00C33B8C" w:rsidRDefault="0089682A" w:rsidP="00CB7325">
      <w:pPr>
        <w:pStyle w:val="ConsPlusCell"/>
        <w:jc w:val="center"/>
        <w:rPr>
          <w:color w:val="000000" w:themeColor="text1"/>
          <w:sz w:val="28"/>
          <w:szCs w:val="28"/>
        </w:rPr>
      </w:pPr>
    </w:p>
    <w:p w14:paraId="29ED106C" w14:textId="56157020" w:rsidR="000A3505" w:rsidRPr="00C33B8C" w:rsidRDefault="00CB7325" w:rsidP="00CB7325">
      <w:pPr>
        <w:pStyle w:val="ConsPlusCell"/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  <w:lang w:val="en-US"/>
        </w:rPr>
        <w:t>VI</w:t>
      </w:r>
      <w:r w:rsidRPr="00C33B8C">
        <w:rPr>
          <w:color w:val="000000" w:themeColor="text1"/>
          <w:sz w:val="28"/>
          <w:szCs w:val="28"/>
        </w:rPr>
        <w:t xml:space="preserve">. Подпрограммы муниципальной программы </w:t>
      </w:r>
    </w:p>
    <w:p w14:paraId="1E024A95" w14:textId="7068A8A8" w:rsidR="00DD2DBE" w:rsidRPr="00C33B8C" w:rsidRDefault="00221502" w:rsidP="00DD2DBE">
      <w:pPr>
        <w:pStyle w:val="ConsPlusCell"/>
        <w:ind w:left="424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proofErr w:type="gramStart"/>
      <w:r w:rsidR="00DD2DBE" w:rsidRPr="00C33B8C">
        <w:rPr>
          <w:color w:val="000000" w:themeColor="text1"/>
          <w:sz w:val="28"/>
          <w:szCs w:val="28"/>
        </w:rPr>
        <w:t>Приложение  2</w:t>
      </w:r>
      <w:proofErr w:type="gramEnd"/>
      <w:r w:rsidR="00DD2DBE" w:rsidRPr="00C33B8C">
        <w:rPr>
          <w:color w:val="000000" w:themeColor="text1"/>
          <w:sz w:val="28"/>
          <w:szCs w:val="28"/>
        </w:rPr>
        <w:t xml:space="preserve"> к постановлению   </w:t>
      </w:r>
    </w:p>
    <w:p w14:paraId="58F4004F" w14:textId="17CABB72" w:rsidR="00DD2DBE" w:rsidRPr="00C33B8C" w:rsidRDefault="00DD2DBE" w:rsidP="00DD2DBE">
      <w:pPr>
        <w:pStyle w:val="ConsPlusCell"/>
        <w:jc w:val="right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                                                                   Администрации   города Минусинска </w:t>
      </w:r>
    </w:p>
    <w:p w14:paraId="37DB00EC" w14:textId="1BEFE662" w:rsidR="00CB7325" w:rsidRPr="00C33B8C" w:rsidRDefault="00DD2DBE" w:rsidP="00DD2DBE">
      <w:pPr>
        <w:pStyle w:val="ConsPlusCell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                                               </w:t>
      </w:r>
      <w:r w:rsidRPr="00C33B8C">
        <w:rPr>
          <w:color w:val="000000" w:themeColor="text1"/>
          <w:sz w:val="28"/>
          <w:szCs w:val="28"/>
        </w:rPr>
        <w:tab/>
      </w:r>
      <w:r w:rsidRPr="00C33B8C">
        <w:rPr>
          <w:color w:val="000000" w:themeColor="text1"/>
          <w:sz w:val="28"/>
          <w:szCs w:val="28"/>
        </w:rPr>
        <w:tab/>
        <w:t xml:space="preserve">       </w:t>
      </w:r>
      <w:r w:rsidR="00221502">
        <w:rPr>
          <w:color w:val="000000" w:themeColor="text1"/>
          <w:sz w:val="28"/>
          <w:szCs w:val="28"/>
        </w:rPr>
        <w:t xml:space="preserve">     </w:t>
      </w:r>
      <w:proofErr w:type="gramStart"/>
      <w:r w:rsidRPr="00C33B8C">
        <w:rPr>
          <w:color w:val="000000" w:themeColor="text1"/>
          <w:sz w:val="28"/>
          <w:szCs w:val="28"/>
        </w:rPr>
        <w:t xml:space="preserve">от  </w:t>
      </w:r>
      <w:r w:rsidR="00221502">
        <w:rPr>
          <w:color w:val="000000" w:themeColor="text1"/>
          <w:sz w:val="28"/>
          <w:szCs w:val="28"/>
        </w:rPr>
        <w:t>26.01.2022</w:t>
      </w:r>
      <w:proofErr w:type="gramEnd"/>
      <w:r w:rsidRPr="00C33B8C">
        <w:rPr>
          <w:color w:val="000000" w:themeColor="text1"/>
          <w:sz w:val="28"/>
          <w:szCs w:val="28"/>
        </w:rPr>
        <w:t xml:space="preserve"> №</w:t>
      </w:r>
      <w:r w:rsidR="00221502">
        <w:rPr>
          <w:color w:val="000000" w:themeColor="text1"/>
          <w:sz w:val="28"/>
          <w:szCs w:val="28"/>
        </w:rPr>
        <w:t xml:space="preserve"> АГ-90-п</w:t>
      </w:r>
    </w:p>
    <w:p w14:paraId="67BF3E17" w14:textId="77777777" w:rsidR="00CB7325" w:rsidRPr="00C33B8C" w:rsidRDefault="00CB7325" w:rsidP="00CB7325">
      <w:pPr>
        <w:pStyle w:val="ConsPlusCell"/>
        <w:jc w:val="center"/>
        <w:rPr>
          <w:color w:val="000000" w:themeColor="text1"/>
          <w:sz w:val="28"/>
          <w:szCs w:val="28"/>
        </w:rPr>
      </w:pPr>
    </w:p>
    <w:p w14:paraId="0B7658BF" w14:textId="77777777" w:rsidR="00CB7325" w:rsidRPr="00C33B8C" w:rsidRDefault="00CB7325" w:rsidP="00CB7325">
      <w:pPr>
        <w:pStyle w:val="ConsPlusCell"/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Подпрограмма 3 </w:t>
      </w:r>
    </w:p>
    <w:p w14:paraId="56374D42" w14:textId="77777777" w:rsidR="00CB7325" w:rsidRPr="00C33B8C" w:rsidRDefault="00CB7325" w:rsidP="00CB7325">
      <w:pPr>
        <w:jc w:val="center"/>
        <w:rPr>
          <w:color w:val="000000" w:themeColor="text1"/>
          <w:sz w:val="32"/>
          <w:szCs w:val="28"/>
        </w:rPr>
      </w:pPr>
      <w:r w:rsidRPr="00C33B8C">
        <w:rPr>
          <w:color w:val="000000" w:themeColor="text1"/>
          <w:sz w:val="28"/>
        </w:rPr>
        <w:t>«</w:t>
      </w:r>
      <w:r w:rsidRPr="00C33B8C">
        <w:rPr>
          <w:rFonts w:eastAsia="SimSun"/>
          <w:color w:val="000000" w:themeColor="text1"/>
          <w:kern w:val="2"/>
          <w:sz w:val="28"/>
          <w:szCs w:val="28"/>
          <w:lang w:eastAsia="ar-SA"/>
        </w:rPr>
        <w:t>Поддержка социально ориентированных некоммерческих организаций          г. Минусинска</w:t>
      </w:r>
      <w:r w:rsidRPr="00C33B8C">
        <w:rPr>
          <w:color w:val="000000" w:themeColor="text1"/>
          <w:sz w:val="28"/>
        </w:rPr>
        <w:t>»</w:t>
      </w:r>
    </w:p>
    <w:p w14:paraId="229BCDD2" w14:textId="77777777" w:rsidR="00CB7325" w:rsidRPr="00C33B8C" w:rsidRDefault="00CB7325" w:rsidP="00CB7325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E33B9E5" w14:textId="77777777" w:rsidR="00CB7325" w:rsidRPr="00C33B8C" w:rsidRDefault="00CB7325" w:rsidP="00CB7325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/>
          <w:color w:val="000000" w:themeColor="text1"/>
          <w:sz w:val="28"/>
          <w:szCs w:val="28"/>
        </w:rPr>
        <w:t xml:space="preserve">Паспорт подпрограммы муниципальной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C33B8C" w:rsidRPr="00C33B8C" w14:paraId="6775ECC5" w14:textId="77777777" w:rsidTr="00A77574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068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3EF" w14:textId="77777777" w:rsidR="00CB7325" w:rsidRPr="00C33B8C" w:rsidRDefault="00CB7325" w:rsidP="00A7757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rFonts w:eastAsia="Times New Roman"/>
                <w:color w:val="000000" w:themeColor="text1"/>
                <w:sz w:val="28"/>
                <w:szCs w:val="28"/>
              </w:rPr>
              <w:t>«</w:t>
            </w:r>
            <w:r w:rsidRPr="00C33B8C">
              <w:rPr>
                <w:rFonts w:eastAsia="SimSun"/>
                <w:color w:val="000000" w:themeColor="text1"/>
                <w:kern w:val="2"/>
                <w:sz w:val="28"/>
                <w:szCs w:val="28"/>
              </w:rPr>
              <w:t>Поддержка социально ориентированных некоммерческих организаций г. Минусинска</w:t>
            </w:r>
            <w:r w:rsidRPr="00C33B8C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  <w:p w14:paraId="5584EC9B" w14:textId="77777777" w:rsidR="00CB7325" w:rsidRPr="00C33B8C" w:rsidRDefault="00CB7325" w:rsidP="00A77574">
            <w:pPr>
              <w:pStyle w:val="ConsPlusCell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33B8C" w:rsidRPr="00C33B8C" w14:paraId="2949A9CD" w14:textId="77777777" w:rsidTr="00A77574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213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F2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C33B8C" w:rsidRPr="00C33B8C" w14:paraId="1427F6F6" w14:textId="77777777" w:rsidTr="00A77574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6AE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672" w14:textId="77777777" w:rsidR="00CB7325" w:rsidRPr="00C33B8C" w:rsidRDefault="00CB7325" w:rsidP="00A7757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создание условий для развития СОНКО на территории г. Минусинска</w:t>
            </w:r>
          </w:p>
        </w:tc>
      </w:tr>
      <w:tr w:rsidR="00C33B8C" w:rsidRPr="00C33B8C" w14:paraId="1D75869F" w14:textId="77777777" w:rsidTr="00A77574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326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F3E" w14:textId="5A6CBE82" w:rsidR="00130833" w:rsidRPr="00C33B8C" w:rsidRDefault="00130833" w:rsidP="001308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</w:rPr>
            </w:pPr>
            <w:r w:rsidRPr="00C33B8C">
              <w:rPr>
                <w:color w:val="000000" w:themeColor="text1"/>
                <w:sz w:val="28"/>
              </w:rPr>
              <w:t>-оказание СОНКО консультационной, методической, имущественной поддержки;</w:t>
            </w:r>
          </w:p>
          <w:p w14:paraId="288EE349" w14:textId="18D563FC" w:rsidR="00130833" w:rsidRPr="00C33B8C" w:rsidRDefault="00130833" w:rsidP="001308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</w:rPr>
            </w:pPr>
            <w:r w:rsidRPr="00C33B8C">
              <w:rPr>
                <w:color w:val="000000" w:themeColor="text1"/>
                <w:sz w:val="28"/>
              </w:rPr>
              <w:t xml:space="preserve">-оказание финансовой </w:t>
            </w:r>
            <w:proofErr w:type="gramStart"/>
            <w:r w:rsidRPr="00C33B8C">
              <w:rPr>
                <w:color w:val="000000" w:themeColor="text1"/>
                <w:sz w:val="28"/>
              </w:rPr>
              <w:t>поддержи  на</w:t>
            </w:r>
            <w:proofErr w:type="gramEnd"/>
            <w:r w:rsidRPr="00C33B8C">
              <w:rPr>
                <w:color w:val="000000" w:themeColor="text1"/>
                <w:sz w:val="28"/>
              </w:rPr>
              <w:t xml:space="preserve"> реализацию социальных проектов СОНКО г. Минусинска – победителей муниципального конкурса социальных проектов СОНКО; </w:t>
            </w:r>
          </w:p>
          <w:p w14:paraId="0CB2361F" w14:textId="4D697D75" w:rsidR="00130833" w:rsidRPr="00C33B8C" w:rsidRDefault="00130833" w:rsidP="001308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</w:rPr>
            </w:pPr>
            <w:r w:rsidRPr="00C33B8C">
              <w:rPr>
                <w:color w:val="000000" w:themeColor="text1"/>
                <w:sz w:val="28"/>
              </w:rPr>
              <w:t>-оказание информационной поддержки СОНКО – исполнителям общественно полезных услуг;</w:t>
            </w:r>
          </w:p>
          <w:p w14:paraId="45FD320A" w14:textId="64F9930F" w:rsidR="00CB7325" w:rsidRPr="00C33B8C" w:rsidRDefault="00130833" w:rsidP="001308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</w:rPr>
            </w:pPr>
            <w:r w:rsidRPr="00C33B8C">
              <w:rPr>
                <w:color w:val="000000" w:themeColor="text1"/>
                <w:sz w:val="28"/>
              </w:rPr>
              <w:t>-оказание поддержки в области подготовки, дополнительного профессионального образования работников и добровольцев (волонтеров) СОНКО.</w:t>
            </w:r>
            <w:r w:rsidR="00CB7325" w:rsidRPr="00C33B8C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C33B8C" w:rsidRPr="00C33B8C" w14:paraId="0F2DA8FC" w14:textId="77777777" w:rsidTr="00A77574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533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B49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-   количество проектов, реализованных СОНКО на территории города Минусинска</w:t>
            </w:r>
          </w:p>
          <w:p w14:paraId="4B6F7D7B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- количество информационных материалов о деятельности СОНКО в печатных и электронных СМИ, соцсетях.</w:t>
            </w:r>
            <w:r w:rsidRPr="00C33B8C">
              <w:rPr>
                <w:color w:val="000000" w:themeColor="text1"/>
                <w:szCs w:val="26"/>
              </w:rPr>
              <w:t xml:space="preserve"> </w:t>
            </w:r>
          </w:p>
        </w:tc>
      </w:tr>
      <w:tr w:rsidR="00C33B8C" w:rsidRPr="00C33B8C" w14:paraId="7638AC19" w14:textId="77777777" w:rsidTr="00A77574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218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58C" w14:textId="5CE2D13F" w:rsidR="00CB7325" w:rsidRPr="00C33B8C" w:rsidRDefault="00A77574" w:rsidP="00A77574">
            <w:pPr>
              <w:pStyle w:val="ConsPlusCell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33B8C">
              <w:rPr>
                <w:rFonts w:eastAsia="Times New Roman"/>
                <w:color w:val="000000" w:themeColor="text1"/>
                <w:sz w:val="28"/>
                <w:szCs w:val="28"/>
              </w:rPr>
              <w:t>2022-2024</w:t>
            </w:r>
            <w:r w:rsidR="00CB7325" w:rsidRPr="00C33B8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CB7325" w:rsidRPr="00C33B8C" w14:paraId="61FA7213" w14:textId="77777777" w:rsidTr="00A77574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F2D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CE0" w14:textId="77777777" w:rsidR="0089682A" w:rsidRPr="00C33B8C" w:rsidRDefault="00CB7325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="0089682A" w:rsidRPr="00C33B8C">
              <w:rPr>
                <w:color w:val="000000" w:themeColor="text1"/>
                <w:sz w:val="28"/>
                <w:szCs w:val="28"/>
              </w:rPr>
              <w:t>составляет 250,00 тыс. руб., в том числе по годам:</w:t>
            </w:r>
          </w:p>
          <w:p w14:paraId="4C4BE69F" w14:textId="77777777" w:rsidR="0089682A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2022 г. – 250,00 тыс. руб. в том числе:</w:t>
            </w:r>
          </w:p>
          <w:p w14:paraId="16DB32E9" w14:textId="77777777" w:rsidR="0089682A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бюджет города – 250,00 тыс. руб.;</w:t>
            </w:r>
          </w:p>
          <w:p w14:paraId="723CE39E" w14:textId="77777777" w:rsidR="0089682A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2023 г. –0,00 тыс. руб. в том числе:</w:t>
            </w:r>
          </w:p>
          <w:p w14:paraId="24F50F79" w14:textId="77777777" w:rsidR="0089682A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бюджет города –0,00 тыс. руб.</w:t>
            </w:r>
          </w:p>
          <w:p w14:paraId="685F5E29" w14:textId="77777777" w:rsidR="0089682A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 xml:space="preserve">   2024 г. - 0,00 тыс. руб. в том числе:</w:t>
            </w:r>
          </w:p>
          <w:p w14:paraId="6C75102D" w14:textId="4B2AD7C0" w:rsidR="00CB7325" w:rsidRPr="00C33B8C" w:rsidRDefault="0089682A" w:rsidP="0089682A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 w:val="28"/>
                <w:szCs w:val="28"/>
              </w:rPr>
              <w:t>бюджет города –0,00 тыс. руб.</w:t>
            </w:r>
          </w:p>
        </w:tc>
      </w:tr>
    </w:tbl>
    <w:p w14:paraId="69EA0ACB" w14:textId="77777777" w:rsidR="00CB7325" w:rsidRPr="00C33B8C" w:rsidRDefault="00CB7325" w:rsidP="00CB7325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Постановка общегородской проблемы подпрограммы</w:t>
      </w:r>
    </w:p>
    <w:p w14:paraId="52AD0076" w14:textId="77777777" w:rsidR="00CB7325" w:rsidRPr="00C33B8C" w:rsidRDefault="00CB7325" w:rsidP="00CB7325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612F9" w14:textId="4EBC61DD" w:rsidR="00CD3985" w:rsidRPr="00C33B8C" w:rsidRDefault="00CD3985" w:rsidP="008E56E8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общество проявляет себя, в первую очередь, через общественную активность своих членов, поэтому Администрация </w:t>
      </w:r>
      <w:r w:rsidR="00B960AF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E5A2A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Минусинска прилагает усилия для поддержания инициативы общественных объединений и иных неправительственных некоммерческих организаций, направленных на социально ориентированные цели, опираясь на </w:t>
      </w:r>
      <w:r w:rsidR="008E56E8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 регулирование деятельности социально ориентированных некоммерческих организаций Красноярского края, в том числе  г. Минусинска, осуществляется Федеральными законами от 19.05.1995 № 82-ФЗ «Об общественных объединениях», от 12.01.1996 № 7-ФЗ «О некоммерческих организациях», а на территории края Законами Красноярского края от 07.02.2013    № 4-1041 «О государственной поддержке социально ориентированных некоммерческих организаций в Красноярском крае», от 19.04.2018 № 5-1553 «Об общественной палате Красноярского края и Гражданской ассамблее Красноярского края», от 09.07.2020 № 9-4044 «О краевых социальных грантах».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вопросам.</w:t>
      </w:r>
    </w:p>
    <w:p w14:paraId="5938673A" w14:textId="2C032910" w:rsidR="008E56E8" w:rsidRPr="00C33B8C" w:rsidRDefault="00B960AF" w:rsidP="00CD3985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г.</w:t>
      </w:r>
      <w:r w:rsidR="001E5A2A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Минусинска  нацелена</w:t>
      </w:r>
      <w:proofErr w:type="gramEnd"/>
      <w:r w:rsidR="008E56E8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гражданского общества</w:t>
      </w:r>
      <w:r w:rsidR="008E56E8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3DA9AB" w14:textId="77777777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оказания социальных услуг населению и при поддержке средств местного бюджета задействован потенциал негосударственных организаций. Через систему поддержки социально ориентированных некоммерческих организаций, путем предоставления субсидий из местного бюджета, развиваются гражданские инициативы, реализуются социальные проекты. </w:t>
      </w:r>
    </w:p>
    <w:p w14:paraId="4F0ACB31" w14:textId="5788488E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 единый реестр некоммерческих организаций города, развивается система консультативно-экспертного сопровождения деятельности,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организаций.</w:t>
      </w:r>
    </w:p>
    <w:p w14:paraId="09A30387" w14:textId="3FC74030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Всего в город</w:t>
      </w:r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е Минусинске зарегистрировано 49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организаций, в том числе</w:t>
      </w:r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фонда и 8 АНО (</w:t>
      </w:r>
      <w:proofErr w:type="spellStart"/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атономных</w:t>
      </w:r>
      <w:proofErr w:type="spellEnd"/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</w:t>
      </w:r>
      <w:r w:rsidR="00EB07AC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DCB15ED" w14:textId="7263FD4E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направ</w:t>
      </w:r>
      <w:r w:rsidR="00EB07AC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ление деятельности спорт и ЗОЖ –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666E09" w14:textId="18CCA9DB" w:rsidR="001E4635" w:rsidRPr="00C33B8C" w:rsidRDefault="001E4635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- патриотическая направленность – 7;</w:t>
      </w:r>
    </w:p>
    <w:p w14:paraId="031514AC" w14:textId="67B500D2" w:rsidR="00C22E42" w:rsidRPr="00C33B8C" w:rsidRDefault="001E4635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- молодежная направленность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BDB9C" w14:textId="01AF5E74" w:rsidR="00C22E42" w:rsidRPr="00C33B8C" w:rsidRDefault="001E4635" w:rsidP="001E46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7AC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направленность,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благотворительность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, помощь инвалидам, животным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2E42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6D007F" w14:textId="141D5C78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творческая направленность – </w:t>
      </w:r>
      <w:r w:rsidR="001E4635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6;</w:t>
      </w:r>
    </w:p>
    <w:p w14:paraId="72D1FDD5" w14:textId="4571166D" w:rsidR="001E4635" w:rsidRPr="00C33B8C" w:rsidRDefault="001E4635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профсоюзы – 5;</w:t>
      </w:r>
    </w:p>
    <w:p w14:paraId="1CB8C8CD" w14:textId="33E2C85F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прочее – </w:t>
      </w:r>
      <w:r w:rsidR="00EB07AC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3;</w:t>
      </w:r>
    </w:p>
    <w:p w14:paraId="466F38CC" w14:textId="73FEFCCC" w:rsidR="00EB07AC" w:rsidRPr="00C33B8C" w:rsidRDefault="00EB07AC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- 3 организации зарегистрированы в Минусинском районе, а территориально расположены и ведут свою деятельность в городе Минусинске.</w:t>
      </w:r>
    </w:p>
    <w:p w14:paraId="0B6AB1ED" w14:textId="14C23605" w:rsidR="00C22E42" w:rsidRPr="00C33B8C" w:rsidRDefault="00C22E42" w:rsidP="00C22E4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осуществляют постоянную текущую деятельность порядка </w:t>
      </w:r>
      <w:r w:rsidR="00EB07AC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25 организаций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gramStart"/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этом  деятельность</w:t>
      </w:r>
      <w:proofErr w:type="gramEnd"/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из организаций носит ситуативный характер и не имеет системы. Это связано с низким уровнем взаимодействия некоммерческих объединений с органами местного самоуправления, а также неразвитыми горизонтальными связями в некоммерческом секторе.</w:t>
      </w:r>
    </w:p>
    <w:p w14:paraId="51F78C3A" w14:textId="3E922EFF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</w:t>
      </w:r>
      <w:r w:rsidR="00A77574" w:rsidRPr="00C33B8C">
        <w:rPr>
          <w:color w:val="000000" w:themeColor="text1"/>
          <w:sz w:val="28"/>
          <w:szCs w:val="28"/>
        </w:rPr>
        <w:t>в 2019-2021</w:t>
      </w:r>
      <w:r w:rsidRPr="00C33B8C">
        <w:rPr>
          <w:color w:val="000000" w:themeColor="text1"/>
          <w:sz w:val="28"/>
          <w:szCs w:val="28"/>
        </w:rPr>
        <w:t xml:space="preserve"> годах средового анализа в сфере развития гражданского общества были отмечены следующие проблемы:</w:t>
      </w:r>
    </w:p>
    <w:p w14:paraId="20CB735A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3814F4D9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170208AB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СОНКО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 </w:t>
      </w:r>
    </w:p>
    <w:p w14:paraId="441347CF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неподготовленность к работе со средствами массовой информации, низкий уровень информированности общества о деятельности НКО, СОНКО;</w:t>
      </w:r>
    </w:p>
    <w:p w14:paraId="32B6B92D" w14:textId="77777777" w:rsidR="00CB7325" w:rsidRPr="00C33B8C" w:rsidRDefault="00CB7325" w:rsidP="00CB7325">
      <w:pPr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ограниченные ресурсы СОНКО – человеческие, финансовые, технические; </w:t>
      </w:r>
    </w:p>
    <w:p w14:paraId="26EAB92F" w14:textId="43B3CC5E" w:rsidR="00CB7325" w:rsidRPr="00C33B8C" w:rsidRDefault="00CB7325" w:rsidP="00C22E42">
      <w:pPr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разобщенность организаций, отсутствие налаженных внутренних контактов на уровн</w:t>
      </w:r>
      <w:r w:rsidR="00C22E42" w:rsidRPr="00C33B8C">
        <w:rPr>
          <w:color w:val="000000" w:themeColor="text1"/>
          <w:sz w:val="28"/>
          <w:szCs w:val="28"/>
        </w:rPr>
        <w:t>е муниципального образования;</w:t>
      </w:r>
    </w:p>
    <w:p w14:paraId="46288571" w14:textId="68DD7B25" w:rsidR="00C22E42" w:rsidRPr="00C33B8C" w:rsidRDefault="00C22E42" w:rsidP="00C22E42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отсутствует муниципальный ресурсный центр поддержки общественных инициатив.</w:t>
      </w:r>
    </w:p>
    <w:p w14:paraId="15CEFEA4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Таким образом, деятельность СОНКО в городе Минусинске затрагивает ограниченный круг вопросов и потенциал гражданских инициатив нельзя назвать реализованным. </w:t>
      </w:r>
    </w:p>
    <w:p w14:paraId="717991EC" w14:textId="7C678338" w:rsidR="00564F87" w:rsidRPr="00C33B8C" w:rsidRDefault="00564F87" w:rsidP="00564F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«Поддержка социально ориентированных некоммерческих организаций г. Минусинска» разработана исходя из необходимости:</w:t>
      </w:r>
    </w:p>
    <w:p w14:paraId="06988A5B" w14:textId="0713D4A9" w:rsidR="00564F87" w:rsidRPr="00C33B8C" w:rsidRDefault="00564F87" w:rsidP="00564F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-   повышения гражданской активности через рост инициации общественных проектов, реализуемых на территории города Минусинска;</w:t>
      </w:r>
    </w:p>
    <w:p w14:paraId="27FE0B9E" w14:textId="77777777" w:rsidR="00C22929" w:rsidRPr="00C33B8C" w:rsidRDefault="00564F87" w:rsidP="00C229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подпрограмма способна одновременно </w:t>
      </w:r>
      <w:proofErr w:type="gramStart"/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решить  ряд</w:t>
      </w:r>
      <w:proofErr w:type="gramEnd"/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важных задач: </w:t>
      </w:r>
    </w:p>
    <w:p w14:paraId="46609201" w14:textId="58108257" w:rsidR="00564F87" w:rsidRPr="00C33B8C" w:rsidRDefault="00C22929" w:rsidP="00C229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4F87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формирование экономических предпосылок развития некоммерческих организаций, предусматривая не только рост прямого муниципального финансирования их деятельности, но и формирование необходимых условий д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ля ускоренного развития сектора;</w:t>
      </w:r>
    </w:p>
    <w:p w14:paraId="49728D63" w14:textId="6DB731CA" w:rsidR="00564F87" w:rsidRPr="00C33B8C" w:rsidRDefault="00C22929" w:rsidP="00C2292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4F87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потенциал некоммерческих организаций в решении социальных проблем, которые до сих пор недостаточно эффективно решались. </w:t>
      </w:r>
    </w:p>
    <w:p w14:paraId="2A220387" w14:textId="510EA326" w:rsidR="00564F87" w:rsidRPr="00C33B8C" w:rsidRDefault="00564F87" w:rsidP="00564F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муниципальной политики поддержки социально ориентированных некоммерческих организаций, основанной на программно-целевом подходе, при котором мероприятия взаимно увязаны по срокам, 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ресурсам и исполнителям, в сочетании с действенной системой управления и контроля позволит не только достичь целевых показателей, но и создаст предпосылки для дальнейшего, более динамичного, развития третьего сектора в городе Минусинске</w:t>
      </w:r>
      <w:r w:rsidR="00ED0BFB"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4CC825" w14:textId="77777777" w:rsidR="00564F87" w:rsidRPr="00C33B8C" w:rsidRDefault="00564F87" w:rsidP="00564F8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091765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цель, задачи, сроки выполнения</w:t>
      </w:r>
    </w:p>
    <w:p w14:paraId="32D3835D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и показатели результативности подпрограммы</w:t>
      </w:r>
    </w:p>
    <w:p w14:paraId="7763626B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3AC3A8B2" w14:textId="6DAC7550" w:rsidR="00CB7325" w:rsidRPr="00C33B8C" w:rsidRDefault="00CB7325" w:rsidP="00CB7325">
      <w:pPr>
        <w:ind w:left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Сро</w:t>
      </w:r>
      <w:r w:rsidR="00A77574" w:rsidRPr="00C33B8C">
        <w:rPr>
          <w:color w:val="000000" w:themeColor="text1"/>
          <w:sz w:val="28"/>
          <w:szCs w:val="28"/>
        </w:rPr>
        <w:t>ки реализации подпрограммы: 2022-2024</w:t>
      </w:r>
      <w:r w:rsidRPr="00C33B8C">
        <w:rPr>
          <w:color w:val="000000" w:themeColor="text1"/>
          <w:sz w:val="28"/>
          <w:szCs w:val="28"/>
        </w:rPr>
        <w:t xml:space="preserve"> годы.</w:t>
      </w:r>
    </w:p>
    <w:p w14:paraId="7F2B7805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является создание условий для развития социально ориентированных некоммерческих организаций.</w:t>
      </w:r>
    </w:p>
    <w:p w14:paraId="41A86355" w14:textId="19EE7FD4" w:rsidR="00CB7325" w:rsidRPr="00C33B8C" w:rsidRDefault="00CB7325" w:rsidP="00CB7325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32"/>
          <w:szCs w:val="28"/>
        </w:rPr>
      </w:pPr>
      <w:r w:rsidRPr="00C33B8C">
        <w:rPr>
          <w:color w:val="000000" w:themeColor="text1"/>
          <w:sz w:val="28"/>
          <w:szCs w:val="28"/>
        </w:rPr>
        <w:t>Для достижения цели подпрограммы необходимо содействовать п</w:t>
      </w:r>
      <w:r w:rsidRPr="00C33B8C">
        <w:rPr>
          <w:color w:val="000000" w:themeColor="text1"/>
          <w:sz w:val="28"/>
        </w:rPr>
        <w:t xml:space="preserve">овышению эффективности деятельности СОНКО города Минусинска посредством решения следующих задач: оказания СОНКО </w:t>
      </w:r>
      <w:r w:rsidR="002E09F3" w:rsidRPr="00C33B8C">
        <w:rPr>
          <w:color w:val="000000" w:themeColor="text1"/>
          <w:sz w:val="28"/>
        </w:rPr>
        <w:t xml:space="preserve"> имущественной, </w:t>
      </w:r>
      <w:r w:rsidRPr="00C33B8C">
        <w:rPr>
          <w:color w:val="000000" w:themeColor="text1"/>
          <w:sz w:val="28"/>
        </w:rPr>
        <w:t xml:space="preserve">консультационной и методической поддержки, информационной </w:t>
      </w:r>
      <w:r w:rsidRPr="00C33B8C">
        <w:rPr>
          <w:color w:val="000000" w:themeColor="text1"/>
          <w:sz w:val="28"/>
          <w:szCs w:val="28"/>
        </w:rPr>
        <w:t xml:space="preserve">поддержки СОНКО – исполнителей общественно полезных услуг, содействия в подготовке и дополнительном профессиональном образовании работников и добровольцев (волонтеров) СОНКО, оказание финансовой поддержки социальных проектов СОНКО </w:t>
      </w:r>
      <w:r w:rsidRPr="00C33B8C">
        <w:rPr>
          <w:color w:val="000000" w:themeColor="text1"/>
          <w:sz w:val="28"/>
        </w:rPr>
        <w:t>г.</w:t>
      </w:r>
      <w:r w:rsidR="00A77574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>Минусинска – победителей муниципального конкурса социальных проектов СОНКО</w:t>
      </w:r>
      <w:r w:rsidRPr="00C33B8C">
        <w:rPr>
          <w:color w:val="000000" w:themeColor="text1"/>
          <w:sz w:val="32"/>
          <w:szCs w:val="28"/>
        </w:rPr>
        <w:t>.</w:t>
      </w:r>
    </w:p>
    <w:p w14:paraId="73F7961B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поставленных задач позволит создать оптимальные условия для дальнейшего развития гражданского общества, развития и эффективной деятельности СОНКО в городе Минусинске.</w:t>
      </w:r>
    </w:p>
    <w:p w14:paraId="7C468F07" w14:textId="77777777" w:rsidR="00CB7325" w:rsidRPr="00C33B8C" w:rsidRDefault="00CB7325" w:rsidP="00CB7325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39E9FE3F" w14:textId="77777777" w:rsidR="00CB7325" w:rsidRPr="00C33B8C" w:rsidRDefault="00CB7325" w:rsidP="00CB732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B96B8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3. Механизм реализации подпрограммы</w:t>
      </w:r>
    </w:p>
    <w:p w14:paraId="7D61F6E5" w14:textId="77777777" w:rsidR="00CB7325" w:rsidRPr="00C33B8C" w:rsidRDefault="00CB7325" w:rsidP="00CB7325">
      <w:pPr>
        <w:tabs>
          <w:tab w:val="left" w:pos="709"/>
          <w:tab w:val="left" w:pos="851"/>
        </w:tabs>
        <w:jc w:val="both"/>
        <w:rPr>
          <w:color w:val="000000" w:themeColor="text1"/>
          <w:sz w:val="22"/>
          <w:szCs w:val="28"/>
        </w:rPr>
      </w:pPr>
      <w:r w:rsidRPr="00C33B8C">
        <w:rPr>
          <w:color w:val="000000" w:themeColor="text1"/>
          <w:sz w:val="28"/>
          <w:szCs w:val="28"/>
        </w:rPr>
        <w:tab/>
      </w:r>
    </w:p>
    <w:p w14:paraId="3249982B" w14:textId="77777777" w:rsidR="00CB7325" w:rsidRPr="00C33B8C" w:rsidRDefault="00CB7325" w:rsidP="00CB7325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ab/>
        <w:t>Финансирование подпрограммы осуществляется за счет средств городского бюджета в соответствии со сметой расходов.</w:t>
      </w:r>
    </w:p>
    <w:p w14:paraId="4C5F6F87" w14:textId="77777777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Главным распорядителем средств бюджета города на реализацию мероприятий подпрограммы является Администрация города.</w:t>
      </w:r>
    </w:p>
    <w:p w14:paraId="044679F2" w14:textId="77777777" w:rsidR="00CB7325" w:rsidRPr="00C33B8C" w:rsidRDefault="00CB7325" w:rsidP="00CB7325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Реализацию подпрограммы осуществляет Администрация города Минусинска, привлекая при необходимости к проведению мероприятий иных заинтересованных участников (экспертов, спикеров, волонтеров).</w:t>
      </w:r>
    </w:p>
    <w:p w14:paraId="0B9BA191" w14:textId="565CCB5E" w:rsidR="00412FF4" w:rsidRPr="00C33B8C" w:rsidRDefault="00412FF4" w:rsidP="00412FF4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Объем финансирования подпрограммы за счет средств местного бюджета утверждается в составе местного бюджета г. Минусинска на соответствующий финансовый год и плановый период. При этом учитывается ход выполнения подпрограммных мероприятий и возможности местного бюджета.</w:t>
      </w:r>
    </w:p>
    <w:p w14:paraId="7C2144A6" w14:textId="77777777" w:rsidR="004D14AE" w:rsidRPr="00C33B8C" w:rsidRDefault="00412FF4" w:rsidP="00412FF4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 </w:t>
      </w:r>
    </w:p>
    <w:p w14:paraId="5D00193B" w14:textId="77777777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Исполнение подпрограммы осуществляется в соответствии с разработанными подпрограммными мероприятиями и предусматривает </w:t>
      </w:r>
      <w:r w:rsidRPr="00C33B8C">
        <w:rPr>
          <w:color w:val="000000" w:themeColor="text1"/>
          <w:sz w:val="28"/>
          <w:szCs w:val="28"/>
        </w:rPr>
        <w:lastRenderedPageBreak/>
        <w:t>финансовую поддержку социально ориентированным некоммерческим организациям.</w:t>
      </w:r>
    </w:p>
    <w:p w14:paraId="59084A85" w14:textId="67D4D76E" w:rsidR="00412FF4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В целях отслеживания общей эффективности исполнения мероприятий подпрограммы, а также для выявления моментов, требующих доработки и выявления новых направлений, ранее не входивших в подпрограмму, ответственным исполнителем проводятся мониторинговые мероприятия.</w:t>
      </w:r>
      <w:r w:rsidR="00412FF4" w:rsidRPr="00C33B8C">
        <w:rPr>
          <w:color w:val="000000" w:themeColor="text1"/>
          <w:sz w:val="28"/>
          <w:szCs w:val="28"/>
        </w:rPr>
        <w:t xml:space="preserve"> </w:t>
      </w:r>
    </w:p>
    <w:p w14:paraId="2992BD73" w14:textId="1FB6F4C2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Мониторинг качественных показателей исполнения мероприятий подпрограммы производится в целях выявления востребованности мероприятий подпрограммы, качества их исполнения, а также в целях текущего и долгосрочного прогнозирования распределения финансовых средств, предусмотренных подпрограммой. Мониторинг включает в себя ежеквартальный анализ результатов количественных показателей подпрограммы.</w:t>
      </w:r>
    </w:p>
    <w:p w14:paraId="7D7A9FBE" w14:textId="48D8836E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Финансирование мероприятий подпрограммы осуществляется в форме предоставления субсидий социально ориентированным некоммерческим организациям на реализацию социальных проектов.</w:t>
      </w:r>
    </w:p>
    <w:p w14:paraId="644F3A5A" w14:textId="02CFBC26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В рамках решения </w:t>
      </w:r>
      <w:r w:rsidR="00605CC5" w:rsidRPr="00C33B8C">
        <w:rPr>
          <w:color w:val="000000" w:themeColor="text1"/>
          <w:sz w:val="28"/>
          <w:szCs w:val="28"/>
        </w:rPr>
        <w:t>ряда задач, направленных на с</w:t>
      </w:r>
      <w:r w:rsidRPr="00C33B8C">
        <w:rPr>
          <w:color w:val="000000" w:themeColor="text1"/>
          <w:sz w:val="28"/>
          <w:szCs w:val="28"/>
        </w:rPr>
        <w:t xml:space="preserve">одействие в развитии </w:t>
      </w:r>
      <w:proofErr w:type="gramStart"/>
      <w:r w:rsidRPr="00C33B8C">
        <w:rPr>
          <w:color w:val="000000" w:themeColor="text1"/>
          <w:sz w:val="28"/>
          <w:szCs w:val="28"/>
        </w:rPr>
        <w:t>деятельности социально ориентированных некоммерческих организаций</w:t>
      </w:r>
      <w:proofErr w:type="gramEnd"/>
      <w:r w:rsidRPr="00C33B8C">
        <w:rPr>
          <w:color w:val="000000" w:themeColor="text1"/>
          <w:sz w:val="28"/>
          <w:szCs w:val="28"/>
        </w:rPr>
        <w:t xml:space="preserve"> осуществляющих свою деятельность на территории г. </w:t>
      </w:r>
      <w:r w:rsidR="00605CC5" w:rsidRPr="00C33B8C">
        <w:rPr>
          <w:color w:val="000000" w:themeColor="text1"/>
          <w:sz w:val="28"/>
          <w:szCs w:val="28"/>
        </w:rPr>
        <w:t>Минусин</w:t>
      </w:r>
      <w:r w:rsidRPr="00C33B8C">
        <w:rPr>
          <w:color w:val="000000" w:themeColor="text1"/>
          <w:sz w:val="28"/>
          <w:szCs w:val="28"/>
        </w:rPr>
        <w:t>ска: предоставление консультационной и информационной поддержки социально ориентированным некоммерческим организациям» подпрограммы реализуются следующие мероприятия:</w:t>
      </w:r>
    </w:p>
    <w:p w14:paraId="4E7E7220" w14:textId="74F7F796" w:rsidR="004D14AE" w:rsidRPr="00C33B8C" w:rsidRDefault="00DD3358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-  </w:t>
      </w:r>
      <w:proofErr w:type="gramStart"/>
      <w:r w:rsidRPr="00C33B8C">
        <w:rPr>
          <w:color w:val="000000" w:themeColor="text1"/>
          <w:sz w:val="28"/>
          <w:szCs w:val="28"/>
        </w:rPr>
        <w:t>к</w:t>
      </w:r>
      <w:r w:rsidR="004D14AE" w:rsidRPr="00C33B8C">
        <w:rPr>
          <w:color w:val="000000" w:themeColor="text1"/>
          <w:sz w:val="28"/>
          <w:szCs w:val="28"/>
        </w:rPr>
        <w:t>онсультационные  мероприятия</w:t>
      </w:r>
      <w:proofErr w:type="gramEnd"/>
      <w:r w:rsidR="004D14AE" w:rsidRPr="00C33B8C">
        <w:rPr>
          <w:color w:val="000000" w:themeColor="text1"/>
          <w:sz w:val="28"/>
          <w:szCs w:val="28"/>
        </w:rPr>
        <w:t>;</w:t>
      </w:r>
    </w:p>
    <w:p w14:paraId="18ADB773" w14:textId="330C2BC5" w:rsidR="004D14AE" w:rsidRPr="00C33B8C" w:rsidRDefault="00D81427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</w:t>
      </w:r>
      <w:r w:rsidR="00DD3358" w:rsidRPr="00C33B8C">
        <w:rPr>
          <w:color w:val="000000" w:themeColor="text1"/>
          <w:sz w:val="28"/>
          <w:szCs w:val="28"/>
        </w:rPr>
        <w:t xml:space="preserve"> о</w:t>
      </w:r>
      <w:r w:rsidR="004D14AE" w:rsidRPr="00C33B8C">
        <w:rPr>
          <w:color w:val="000000" w:themeColor="text1"/>
          <w:sz w:val="28"/>
          <w:szCs w:val="28"/>
        </w:rPr>
        <w:t>рганизация и проведение мероприятий совместно с социально ориентированными некоммерческими организациями, направленных на пропаганду и популяризацию, формирование позитивного отношения к деятельности социально ориентированных некоммерческих организаций.</w:t>
      </w:r>
    </w:p>
    <w:p w14:paraId="0FA274C8" w14:textId="4160D10D" w:rsidR="004D14AE" w:rsidRPr="00C33B8C" w:rsidRDefault="00DD3358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разработка</w:t>
      </w:r>
      <w:r w:rsidR="004D14AE" w:rsidRPr="00C33B8C">
        <w:rPr>
          <w:color w:val="000000" w:themeColor="text1"/>
          <w:sz w:val="28"/>
          <w:szCs w:val="28"/>
        </w:rPr>
        <w:t xml:space="preserve"> </w:t>
      </w:r>
      <w:proofErr w:type="gramStart"/>
      <w:r w:rsidR="004D14AE" w:rsidRPr="00C33B8C">
        <w:rPr>
          <w:color w:val="000000" w:themeColor="text1"/>
          <w:sz w:val="28"/>
          <w:szCs w:val="28"/>
        </w:rPr>
        <w:t xml:space="preserve">и </w:t>
      </w:r>
      <w:r w:rsidRPr="00C33B8C">
        <w:rPr>
          <w:color w:val="000000" w:themeColor="text1"/>
          <w:sz w:val="28"/>
          <w:szCs w:val="28"/>
        </w:rPr>
        <w:t xml:space="preserve"> распространение</w:t>
      </w:r>
      <w:proofErr w:type="gramEnd"/>
      <w:r w:rsidRPr="00C33B8C">
        <w:rPr>
          <w:color w:val="000000" w:themeColor="text1"/>
          <w:sz w:val="28"/>
          <w:szCs w:val="28"/>
        </w:rPr>
        <w:t xml:space="preserve"> </w:t>
      </w:r>
      <w:r w:rsidR="004D14AE" w:rsidRPr="00C33B8C">
        <w:rPr>
          <w:color w:val="000000" w:themeColor="text1"/>
          <w:sz w:val="28"/>
          <w:szCs w:val="28"/>
        </w:rPr>
        <w:t>методических пособий, сборников, аудио и видеопродукции и иных материалов консультационной поддержки и информационно-справочного характера;</w:t>
      </w:r>
    </w:p>
    <w:p w14:paraId="6666CBDC" w14:textId="6907E9B7" w:rsidR="004D14AE" w:rsidRPr="00C33B8C" w:rsidRDefault="00DD3358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организация</w:t>
      </w:r>
      <w:r w:rsidR="004D14AE" w:rsidRPr="00C33B8C">
        <w:rPr>
          <w:color w:val="000000" w:themeColor="text1"/>
          <w:sz w:val="28"/>
          <w:szCs w:val="28"/>
        </w:rPr>
        <w:t xml:space="preserve"> и проведение информационно-методических семинаров, семинаров-тренингов, конференций для руководителей и актива социально ориентированных некоммерческих организаций, муниципальных служащих по вопросам развития, поддержки социально ориентированных некоммерческих организаций;</w:t>
      </w:r>
    </w:p>
    <w:p w14:paraId="09E77DCE" w14:textId="7AA94B31" w:rsidR="004D14AE" w:rsidRPr="00C33B8C" w:rsidRDefault="00DD3358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публикация</w:t>
      </w:r>
      <w:r w:rsidR="004D14AE" w:rsidRPr="00C33B8C">
        <w:rPr>
          <w:color w:val="000000" w:themeColor="text1"/>
          <w:sz w:val="28"/>
          <w:szCs w:val="28"/>
        </w:rPr>
        <w:t xml:space="preserve"> материалов по гражданской тематике в средствах массовой информации.</w:t>
      </w:r>
    </w:p>
    <w:p w14:paraId="10D200B6" w14:textId="769D4696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В рамках решения задачи «Финансовая и имущественная поддержка социально ориентированных некоммерческих организации» </w:t>
      </w:r>
      <w:proofErr w:type="gramStart"/>
      <w:r w:rsidRPr="00C33B8C">
        <w:rPr>
          <w:color w:val="000000" w:themeColor="text1"/>
          <w:sz w:val="28"/>
          <w:szCs w:val="28"/>
        </w:rPr>
        <w:t>подпрограммы  реализуются</w:t>
      </w:r>
      <w:proofErr w:type="gramEnd"/>
      <w:r w:rsidRPr="00C33B8C">
        <w:rPr>
          <w:color w:val="000000" w:themeColor="text1"/>
          <w:sz w:val="28"/>
          <w:szCs w:val="28"/>
        </w:rPr>
        <w:t xml:space="preserve"> следующие мероприятия:</w:t>
      </w:r>
    </w:p>
    <w:p w14:paraId="0EF5074A" w14:textId="60A7CA99" w:rsidR="003A27E6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Финансовая поддержка социально ориентированных некоммерческих организаций на реализацию со</w:t>
      </w:r>
      <w:r w:rsidR="00DD3358" w:rsidRPr="00C33B8C">
        <w:rPr>
          <w:color w:val="000000" w:themeColor="text1"/>
          <w:sz w:val="28"/>
          <w:szCs w:val="28"/>
        </w:rPr>
        <w:t>циальных проектов</w:t>
      </w:r>
      <w:r w:rsidRPr="00C33B8C">
        <w:rPr>
          <w:color w:val="000000" w:themeColor="text1"/>
          <w:sz w:val="28"/>
          <w:szCs w:val="28"/>
        </w:rPr>
        <w:t xml:space="preserve"> осуществляется в соответствии с Порядком </w:t>
      </w:r>
      <w:r w:rsidR="003A27E6" w:rsidRPr="00C33B8C">
        <w:rPr>
          <w:color w:val="000000" w:themeColor="text1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города Минусинска.</w:t>
      </w:r>
    </w:p>
    <w:p w14:paraId="25BAB6D1" w14:textId="6F7ED6D0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lastRenderedPageBreak/>
        <w:t xml:space="preserve">Привлечение социально ориентированных некоммерческих организаций к реализации мероприятий, направленных на формирование гражданского самосознания и духовной общности населения города </w:t>
      </w:r>
      <w:r w:rsidR="003A27E6" w:rsidRPr="00C33B8C">
        <w:rPr>
          <w:color w:val="000000" w:themeColor="text1"/>
          <w:sz w:val="28"/>
          <w:szCs w:val="28"/>
        </w:rPr>
        <w:t>Минусинска.</w:t>
      </w:r>
    </w:p>
    <w:p w14:paraId="070432C4" w14:textId="48C765ED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Содействие в предоставлении помещений, находящихся в муниципальной собственности, для нужд социально ориентированных некоммерческих организаций на безвозмездной основе.</w:t>
      </w:r>
    </w:p>
    <w:p w14:paraId="471C3D94" w14:textId="77777777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Мероприятия направлены на:</w:t>
      </w:r>
    </w:p>
    <w:p w14:paraId="21732F55" w14:textId="77777777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выявление и поддержку общественных инициатив;</w:t>
      </w:r>
    </w:p>
    <w:p w14:paraId="5AEB9E2D" w14:textId="77777777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распространение современных эффективных технологий социального проектирования;</w:t>
      </w:r>
    </w:p>
    <w:p w14:paraId="1C201D6F" w14:textId="77777777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распространение современных эффективных технологий социального партнерства;</w:t>
      </w:r>
    </w:p>
    <w:p w14:paraId="6B597F7C" w14:textId="43162A4B" w:rsidR="004D14AE" w:rsidRPr="00C33B8C" w:rsidRDefault="004D14AE" w:rsidP="004D14AE">
      <w:pPr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- обеспечение взаимодействия граждан, общественных объединений, организаций и ор</w:t>
      </w:r>
      <w:r w:rsidR="00077F70" w:rsidRPr="00C33B8C">
        <w:rPr>
          <w:color w:val="000000" w:themeColor="text1"/>
          <w:sz w:val="28"/>
          <w:szCs w:val="28"/>
        </w:rPr>
        <w:t>ганов местного самоуправления города</w:t>
      </w:r>
      <w:r w:rsidRPr="00C33B8C">
        <w:rPr>
          <w:color w:val="000000" w:themeColor="text1"/>
          <w:sz w:val="28"/>
          <w:szCs w:val="28"/>
        </w:rPr>
        <w:t xml:space="preserve"> </w:t>
      </w:r>
      <w:r w:rsidR="00077F70" w:rsidRPr="00C33B8C">
        <w:rPr>
          <w:color w:val="000000" w:themeColor="text1"/>
          <w:sz w:val="28"/>
          <w:szCs w:val="28"/>
        </w:rPr>
        <w:t>Минусинска.</w:t>
      </w:r>
    </w:p>
    <w:p w14:paraId="1EC0DB9C" w14:textId="420315AE" w:rsidR="00CB7325" w:rsidRPr="00C33B8C" w:rsidRDefault="00CB7325" w:rsidP="00CB7325">
      <w:pPr>
        <w:ind w:firstLine="708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Подпрограмма </w:t>
      </w:r>
      <w:r w:rsidRPr="00C33B8C">
        <w:rPr>
          <w:color w:val="000000" w:themeColor="text1"/>
          <w:sz w:val="28"/>
          <w:szCs w:val="26"/>
        </w:rPr>
        <w:t xml:space="preserve">предполагает организацию Администрацией города Минусинска конференций, слетов, «круглых столов», методических семинаров для представителей </w:t>
      </w:r>
      <w:r w:rsidR="00E22E8E" w:rsidRPr="00C33B8C">
        <w:rPr>
          <w:color w:val="000000" w:themeColor="text1"/>
          <w:sz w:val="28"/>
          <w:szCs w:val="26"/>
        </w:rPr>
        <w:t xml:space="preserve">НКО, </w:t>
      </w:r>
      <w:r w:rsidRPr="00C33B8C">
        <w:rPr>
          <w:color w:val="000000" w:themeColor="text1"/>
          <w:sz w:val="28"/>
          <w:szCs w:val="26"/>
        </w:rPr>
        <w:t xml:space="preserve">СОНКО, </w:t>
      </w:r>
      <w:r w:rsidRPr="00C33B8C">
        <w:rPr>
          <w:color w:val="000000" w:themeColor="text1"/>
          <w:sz w:val="28"/>
          <w:szCs w:val="28"/>
        </w:rPr>
        <w:t xml:space="preserve">предоставление </w:t>
      </w:r>
      <w:r w:rsidRPr="00C33B8C">
        <w:rPr>
          <w:color w:val="000000" w:themeColor="text1"/>
          <w:sz w:val="28"/>
          <w:szCs w:val="26"/>
        </w:rPr>
        <w:t xml:space="preserve">Администрацией города Минусинска </w:t>
      </w:r>
      <w:r w:rsidRPr="00C33B8C">
        <w:rPr>
          <w:color w:val="000000" w:themeColor="text1"/>
          <w:sz w:val="28"/>
          <w:szCs w:val="28"/>
        </w:rPr>
        <w:t xml:space="preserve">на конкурсной основе субсидий СОНКО, осуществляющим свою деятельность на территории муниципального образования город Минусинск </w:t>
      </w:r>
      <w:r w:rsidRPr="00C33B8C">
        <w:rPr>
          <w:color w:val="000000" w:themeColor="text1"/>
          <w:sz w:val="28"/>
          <w:szCs w:val="26"/>
        </w:rPr>
        <w:t xml:space="preserve">в целях реализации социальных проектов СОНКО, широкое информирование населения </w:t>
      </w:r>
      <w:r w:rsidR="00E22E8E" w:rsidRPr="00C33B8C">
        <w:rPr>
          <w:color w:val="000000" w:themeColor="text1"/>
          <w:sz w:val="28"/>
        </w:rPr>
        <w:t xml:space="preserve">города </w:t>
      </w:r>
      <w:r w:rsidR="00A77574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 xml:space="preserve">Минусинска о деятельности </w:t>
      </w:r>
      <w:r w:rsidR="00E22E8E" w:rsidRPr="00C33B8C">
        <w:rPr>
          <w:color w:val="000000" w:themeColor="text1"/>
          <w:sz w:val="28"/>
        </w:rPr>
        <w:t xml:space="preserve">НКО, </w:t>
      </w:r>
      <w:r w:rsidRPr="00C33B8C">
        <w:rPr>
          <w:color w:val="000000" w:themeColor="text1"/>
          <w:sz w:val="28"/>
        </w:rPr>
        <w:t>СОНКО посредством размещения публикаций на официальном сайте ОМСУ,</w:t>
      </w:r>
      <w:r w:rsidR="00E22E8E" w:rsidRPr="00C33B8C">
        <w:rPr>
          <w:color w:val="000000" w:themeColor="text1"/>
          <w:sz w:val="28"/>
        </w:rPr>
        <w:t xml:space="preserve"> в печатных и электронных СМИ города </w:t>
      </w:r>
      <w:r w:rsidR="00A77574" w:rsidRPr="00C33B8C">
        <w:rPr>
          <w:color w:val="000000" w:themeColor="text1"/>
          <w:sz w:val="28"/>
        </w:rPr>
        <w:t xml:space="preserve"> </w:t>
      </w:r>
      <w:r w:rsidRPr="00C33B8C">
        <w:rPr>
          <w:color w:val="000000" w:themeColor="text1"/>
          <w:sz w:val="28"/>
        </w:rPr>
        <w:t xml:space="preserve">Минусинска, в социальных сетях, а также содействие Администрации города </w:t>
      </w:r>
      <w:r w:rsidRPr="00C33B8C">
        <w:rPr>
          <w:color w:val="000000" w:themeColor="text1"/>
          <w:sz w:val="28"/>
          <w:szCs w:val="26"/>
        </w:rPr>
        <w:t xml:space="preserve">участию </w:t>
      </w:r>
      <w:r w:rsidRPr="00C33B8C">
        <w:rPr>
          <w:color w:val="000000" w:themeColor="text1"/>
          <w:sz w:val="28"/>
          <w:szCs w:val="28"/>
        </w:rPr>
        <w:t>работников и добровольцев (волонтеров)</w:t>
      </w:r>
      <w:r w:rsidR="00E22E8E" w:rsidRPr="00C33B8C">
        <w:rPr>
          <w:color w:val="000000" w:themeColor="text1"/>
          <w:sz w:val="28"/>
          <w:szCs w:val="28"/>
        </w:rPr>
        <w:t xml:space="preserve"> НКО,  </w:t>
      </w:r>
      <w:r w:rsidRPr="00C33B8C">
        <w:rPr>
          <w:color w:val="000000" w:themeColor="text1"/>
          <w:sz w:val="28"/>
          <w:szCs w:val="28"/>
        </w:rPr>
        <w:t xml:space="preserve"> СОНКО</w:t>
      </w:r>
      <w:r w:rsidRPr="00C33B8C">
        <w:rPr>
          <w:color w:val="000000" w:themeColor="text1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C33B8C">
        <w:rPr>
          <w:color w:val="000000" w:themeColor="text1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СОНКО в г.</w:t>
      </w:r>
      <w:r w:rsidR="00A77574" w:rsidRPr="00C33B8C">
        <w:rPr>
          <w:color w:val="000000" w:themeColor="text1"/>
          <w:sz w:val="28"/>
          <w:szCs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>Минусинске, в том числе с использованием методов дистанционного обучения.</w:t>
      </w:r>
    </w:p>
    <w:p w14:paraId="67B5A6F8" w14:textId="77777777" w:rsidR="00CB7325" w:rsidRPr="00C33B8C" w:rsidRDefault="00CB7325" w:rsidP="00CB7325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Текущее управление и контроль за реализацией подпрограммы осуществляет Администрация города. 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ED353E2" w14:textId="77777777" w:rsidR="00CB7325" w:rsidRPr="00C33B8C" w:rsidRDefault="00CB7325" w:rsidP="00CB7325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Администрация города осуществляет:</w:t>
      </w:r>
    </w:p>
    <w:p w14:paraId="4C45CC22" w14:textId="77777777" w:rsidR="00CB7325" w:rsidRPr="00C33B8C" w:rsidRDefault="00CB7325" w:rsidP="00CB7325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2CB515AF" w14:textId="77777777" w:rsidR="00CB7325" w:rsidRPr="00C33B8C" w:rsidRDefault="00CB7325" w:rsidP="00CB7325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A0DB28A" w14:textId="77777777" w:rsidR="00CB7325" w:rsidRPr="00C33B8C" w:rsidRDefault="00CB7325" w:rsidP="00CB7325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3A873B6A" w14:textId="651F4E9F" w:rsidR="00CB7325" w:rsidRPr="00C33B8C" w:rsidRDefault="00CB7325" w:rsidP="00CB7325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ab/>
        <w:t xml:space="preserve"> Внешний муниципальный финансовый контроль осуществляет Контрольно-счетная палата города Минусинска.</w:t>
      </w:r>
    </w:p>
    <w:p w14:paraId="7D181C66" w14:textId="77777777" w:rsidR="009D36B6" w:rsidRPr="00C33B8C" w:rsidRDefault="009D36B6" w:rsidP="00CB7325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70FF1ED5" w14:textId="5D65EDA1" w:rsidR="00CB7325" w:rsidRDefault="00CB7325" w:rsidP="00CB7325">
      <w:pPr>
        <w:rPr>
          <w:color w:val="000000" w:themeColor="text1"/>
          <w:sz w:val="28"/>
        </w:rPr>
      </w:pPr>
    </w:p>
    <w:p w14:paraId="2A5A23E3" w14:textId="77777777" w:rsidR="00221502" w:rsidRPr="00C33B8C" w:rsidRDefault="00221502" w:rsidP="00CB7325">
      <w:pPr>
        <w:rPr>
          <w:color w:val="000000" w:themeColor="text1"/>
          <w:sz w:val="28"/>
        </w:rPr>
      </w:pPr>
    </w:p>
    <w:p w14:paraId="064EBC9B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Характеристика основных мероприятий подпрограммы</w:t>
      </w:r>
    </w:p>
    <w:p w14:paraId="15A63717" w14:textId="77777777" w:rsidR="00CB7325" w:rsidRPr="00C33B8C" w:rsidRDefault="00CB7325" w:rsidP="00CB7325">
      <w:pPr>
        <w:ind w:left="8931"/>
        <w:rPr>
          <w:color w:val="000000" w:themeColor="text1"/>
          <w:sz w:val="32"/>
        </w:rPr>
      </w:pPr>
    </w:p>
    <w:p w14:paraId="249C2A59" w14:textId="3588404E" w:rsidR="00CB7325" w:rsidRPr="00C33B8C" w:rsidRDefault="00CB7325" w:rsidP="00CB73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/>
          <w:color w:val="000000" w:themeColor="text1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C33B8C">
        <w:rPr>
          <w:rFonts w:ascii="Times New Roman" w:hAnsi="Times New Roman"/>
          <w:color w:val="000000" w:themeColor="text1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4, 5</w:t>
      </w:r>
      <w:r w:rsidRPr="00C33B8C">
        <w:rPr>
          <w:rFonts w:ascii="Times New Roman" w:hAnsi="Times New Roman"/>
          <w:color w:val="000000" w:themeColor="text1"/>
          <w:sz w:val="28"/>
          <w:szCs w:val="28"/>
        </w:rPr>
        <w:br/>
        <w:t>к настоящей Программе.</w:t>
      </w:r>
    </w:p>
    <w:p w14:paraId="4717D125" w14:textId="77777777" w:rsidR="009D36B6" w:rsidRPr="00C33B8C" w:rsidRDefault="009D36B6" w:rsidP="00CB73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116CA1" w14:textId="77777777" w:rsidR="00CB7325" w:rsidRPr="00C33B8C" w:rsidRDefault="00CB7325" w:rsidP="00CB73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28"/>
        </w:rPr>
      </w:pPr>
    </w:p>
    <w:p w14:paraId="35811D3A" w14:textId="77777777" w:rsidR="00CB7325" w:rsidRPr="00C33B8C" w:rsidRDefault="00CB7325" w:rsidP="00CB7325">
      <w:pPr>
        <w:rPr>
          <w:color w:val="000000" w:themeColor="text1"/>
          <w:sz w:val="2"/>
          <w:szCs w:val="28"/>
          <w:lang w:bidi="ru-RU"/>
        </w:rPr>
      </w:pPr>
    </w:p>
    <w:p w14:paraId="354B1183" w14:textId="6B0CD2FB" w:rsidR="00CB7325" w:rsidRPr="00C33B8C" w:rsidRDefault="008C3C2D" w:rsidP="00CB7325">
      <w:pPr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Заместитель Главы города по экономике,</w:t>
      </w:r>
    </w:p>
    <w:p w14:paraId="3A83F751" w14:textId="1921CAB9" w:rsidR="00CB7325" w:rsidRPr="00C33B8C" w:rsidRDefault="008C3C2D" w:rsidP="00CB7325">
      <w:pPr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  <w:lang w:bidi="ru-RU"/>
        </w:rPr>
        <w:t>Финансам – инвестиционный уполномоченный</w:t>
      </w:r>
      <w:r w:rsidR="00CB7325" w:rsidRPr="00C33B8C">
        <w:rPr>
          <w:color w:val="000000" w:themeColor="text1"/>
          <w:sz w:val="28"/>
          <w:szCs w:val="28"/>
          <w:lang w:bidi="ru-RU"/>
        </w:rPr>
        <w:tab/>
      </w:r>
      <w:r w:rsidR="00221502">
        <w:rPr>
          <w:color w:val="000000" w:themeColor="text1"/>
          <w:sz w:val="28"/>
          <w:szCs w:val="28"/>
          <w:lang w:bidi="ru-RU"/>
        </w:rPr>
        <w:t xml:space="preserve">подпись </w:t>
      </w:r>
      <w:r w:rsidR="00CB7325" w:rsidRPr="00C33B8C">
        <w:rPr>
          <w:color w:val="000000" w:themeColor="text1"/>
          <w:sz w:val="28"/>
          <w:szCs w:val="28"/>
          <w:lang w:bidi="ru-RU"/>
        </w:rPr>
        <w:t xml:space="preserve">     </w:t>
      </w:r>
      <w:r w:rsidR="003E28CE">
        <w:rPr>
          <w:color w:val="000000" w:themeColor="text1"/>
          <w:sz w:val="28"/>
          <w:szCs w:val="28"/>
          <w:lang w:bidi="ru-RU"/>
        </w:rPr>
        <w:t xml:space="preserve">Э.К. </w:t>
      </w:r>
      <w:proofErr w:type="spellStart"/>
      <w:r w:rsidR="003E28CE">
        <w:rPr>
          <w:color w:val="000000" w:themeColor="text1"/>
          <w:sz w:val="28"/>
          <w:szCs w:val="28"/>
          <w:lang w:bidi="ru-RU"/>
        </w:rPr>
        <w:t>Веккессер</w:t>
      </w:r>
      <w:proofErr w:type="spellEnd"/>
      <w:r w:rsidR="00CB7325" w:rsidRPr="00C33B8C">
        <w:rPr>
          <w:color w:val="000000" w:themeColor="text1"/>
          <w:sz w:val="28"/>
          <w:szCs w:val="28"/>
          <w:lang w:bidi="ru-RU"/>
        </w:rPr>
        <w:t xml:space="preserve"> </w:t>
      </w:r>
    </w:p>
    <w:p w14:paraId="73B3A0A9" w14:textId="77777777" w:rsidR="00CB7325" w:rsidRPr="00C33B8C" w:rsidRDefault="00CB7325" w:rsidP="00CB7325">
      <w:pPr>
        <w:rPr>
          <w:color w:val="000000" w:themeColor="text1"/>
          <w:sz w:val="28"/>
        </w:rPr>
        <w:sectPr w:rsidR="00CB7325" w:rsidRPr="00C33B8C" w:rsidSect="005C5A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092F10" w14:textId="1D764750" w:rsidR="00DD2DBE" w:rsidRPr="00C33B8C" w:rsidRDefault="00DD2DBE" w:rsidP="00DD2DBE">
      <w:pPr>
        <w:suppressAutoHyphens/>
        <w:autoSpaceDE w:val="0"/>
        <w:ind w:left="836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proofErr w:type="gramStart"/>
      <w:r w:rsidRPr="00C33B8C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  3</w:t>
      </w:r>
      <w:proofErr w:type="gramEnd"/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 к постановлению   </w:t>
      </w:r>
    </w:p>
    <w:p w14:paraId="545F53ED" w14:textId="7F3C751F" w:rsidR="00DD2DBE" w:rsidRPr="00C33B8C" w:rsidRDefault="00DD2DBE" w:rsidP="00DD2DBE">
      <w:pPr>
        <w:suppressAutoHyphens/>
        <w:autoSpaceDE w:val="0"/>
        <w:ind w:left="836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Администрации   города Минусинска </w:t>
      </w:r>
    </w:p>
    <w:p w14:paraId="711498D8" w14:textId="0DFFE496" w:rsidR="00DD2DBE" w:rsidRPr="00C33B8C" w:rsidRDefault="00DD2DBE" w:rsidP="00DD2DBE">
      <w:pPr>
        <w:suppressAutoHyphens/>
        <w:autoSpaceDE w:val="0"/>
        <w:ind w:left="836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 от   </w:t>
      </w:r>
      <w:r w:rsidR="00221502">
        <w:rPr>
          <w:rFonts w:eastAsia="Arial"/>
          <w:color w:val="000000" w:themeColor="text1"/>
          <w:sz w:val="28"/>
          <w:szCs w:val="28"/>
          <w:lang w:eastAsia="ar-SA"/>
        </w:rPr>
        <w:t xml:space="preserve">26.01.2022  </w:t>
      </w: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  </w:t>
      </w:r>
      <w:proofErr w:type="gramStart"/>
      <w:r w:rsidRPr="00C33B8C">
        <w:rPr>
          <w:rFonts w:eastAsia="Arial"/>
          <w:color w:val="000000" w:themeColor="text1"/>
          <w:sz w:val="28"/>
          <w:szCs w:val="28"/>
          <w:lang w:eastAsia="ar-SA"/>
        </w:rPr>
        <w:t>№</w:t>
      </w:r>
      <w:r w:rsidR="00221502">
        <w:rPr>
          <w:rFonts w:eastAsia="Arial"/>
          <w:color w:val="000000" w:themeColor="text1"/>
          <w:sz w:val="28"/>
          <w:szCs w:val="28"/>
          <w:lang w:eastAsia="ar-SA"/>
        </w:rPr>
        <w:t xml:space="preserve">  АГ</w:t>
      </w:r>
      <w:proofErr w:type="gramEnd"/>
      <w:r w:rsidR="00221502">
        <w:rPr>
          <w:rFonts w:eastAsia="Arial"/>
          <w:color w:val="000000" w:themeColor="text1"/>
          <w:sz w:val="28"/>
          <w:szCs w:val="28"/>
          <w:lang w:eastAsia="ar-SA"/>
        </w:rPr>
        <w:t>-</w:t>
      </w:r>
      <w:r w:rsidR="00E50A05">
        <w:rPr>
          <w:rFonts w:eastAsia="Arial"/>
          <w:color w:val="000000" w:themeColor="text1"/>
          <w:sz w:val="28"/>
          <w:szCs w:val="28"/>
          <w:lang w:eastAsia="ar-SA"/>
        </w:rPr>
        <w:t>90-п</w:t>
      </w:r>
    </w:p>
    <w:p w14:paraId="4D662304" w14:textId="77777777" w:rsidR="00DD2DBE" w:rsidRPr="00C33B8C" w:rsidRDefault="00DD2DBE" w:rsidP="00DD2DBE">
      <w:pPr>
        <w:suppressAutoHyphens/>
        <w:autoSpaceDE w:val="0"/>
        <w:ind w:left="8363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4D27631D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>Приложение № 1</w:t>
      </w:r>
    </w:p>
    <w:p w14:paraId="7B1222C7" w14:textId="77777777" w:rsidR="00CB7325" w:rsidRPr="00C33B8C" w:rsidRDefault="00CB7325" w:rsidP="00CB7325">
      <w:pPr>
        <w:ind w:left="8364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33B8C">
        <w:rPr>
          <w:color w:val="000000" w:themeColor="text1"/>
          <w:sz w:val="28"/>
          <w:szCs w:val="28"/>
        </w:rPr>
        <w:t>«Информационное общество муниципального образования город Минусинск»</w:t>
      </w:r>
    </w:p>
    <w:p w14:paraId="01CD24EF" w14:textId="77777777" w:rsidR="00CB7325" w:rsidRPr="00C33B8C" w:rsidRDefault="00CB7325" w:rsidP="00CB7325">
      <w:pPr>
        <w:suppressAutoHyphens/>
        <w:autoSpaceDE w:val="0"/>
        <w:autoSpaceDN w:val="0"/>
        <w:adjustRightInd w:val="0"/>
        <w:ind w:left="6804"/>
        <w:rPr>
          <w:rFonts w:eastAsia="Arial"/>
          <w:color w:val="000000" w:themeColor="text1"/>
          <w:sz w:val="26"/>
          <w:szCs w:val="26"/>
          <w:lang w:eastAsia="ar-SA"/>
        </w:rPr>
      </w:pPr>
    </w:p>
    <w:p w14:paraId="360E8305" w14:textId="77777777" w:rsidR="00CB7325" w:rsidRPr="00C33B8C" w:rsidRDefault="00CB7325" w:rsidP="00CB7325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C33B8C">
        <w:rPr>
          <w:color w:val="000000" w:themeColor="text1"/>
          <w:sz w:val="28"/>
          <w:szCs w:val="28"/>
          <w:lang w:eastAsia="ar-SA"/>
        </w:rPr>
        <w:t xml:space="preserve">Сведения </w:t>
      </w:r>
      <w:proofErr w:type="gramStart"/>
      <w:r w:rsidRPr="00C33B8C">
        <w:rPr>
          <w:color w:val="000000" w:themeColor="text1"/>
          <w:sz w:val="28"/>
          <w:szCs w:val="28"/>
          <w:lang w:eastAsia="ar-SA"/>
        </w:rPr>
        <w:t>о целевых индикаторов</w:t>
      </w:r>
      <w:proofErr w:type="gramEnd"/>
      <w:r w:rsidRPr="00C33B8C">
        <w:rPr>
          <w:color w:val="000000" w:themeColor="text1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pPr w:leftFromText="180" w:rightFromText="180" w:vertAnchor="text" w:horzAnchor="margin" w:tblpY="559"/>
        <w:tblW w:w="14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54"/>
        <w:gridCol w:w="1134"/>
        <w:gridCol w:w="1275"/>
        <w:gridCol w:w="1803"/>
        <w:gridCol w:w="1620"/>
        <w:gridCol w:w="36"/>
        <w:gridCol w:w="1361"/>
        <w:gridCol w:w="1559"/>
        <w:gridCol w:w="1559"/>
        <w:gridCol w:w="1599"/>
      </w:tblGrid>
      <w:tr w:rsidR="00C33B8C" w:rsidRPr="00C33B8C" w14:paraId="0E2BD12A" w14:textId="77777777" w:rsidTr="00BB6EC2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3860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 xml:space="preserve">№  </w:t>
            </w: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9862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DBD1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Единица</w:t>
            </w: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B033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 xml:space="preserve">Вес показателя результативности </w:t>
            </w: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br/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751C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 xml:space="preserve">Источник </w:t>
            </w: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br/>
              <w:t>информации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C9242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A86FB" w14:textId="452C6EE9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9003B" w14:textId="3EF25804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C85A" w14:textId="6D34EEF3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92A43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D170CA0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</w:p>
          <w:p w14:paraId="284C507C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854F446" w14:textId="12B8705A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2024 год</w:t>
            </w:r>
          </w:p>
        </w:tc>
      </w:tr>
      <w:tr w:rsidR="00C33B8C" w:rsidRPr="00C33B8C" w14:paraId="539F58E9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E06B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5080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F9FF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67A7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5E77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1CB2E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C7647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28871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91A44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1538E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</w:tr>
      <w:tr w:rsidR="00C33B8C" w:rsidRPr="00C33B8C" w14:paraId="0C4ABA57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B2D2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1</w:t>
            </w:r>
          </w:p>
        </w:tc>
        <w:tc>
          <w:tcPr>
            <w:tcW w:w="14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2E368" w14:textId="77777777" w:rsidR="00CB7325" w:rsidRPr="00C33B8C" w:rsidRDefault="00CB7325" w:rsidP="00A77574">
            <w:pPr>
              <w:suppressAutoHyphens/>
              <w:autoSpaceDE w:val="0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 xml:space="preserve">                                   Муниципальная программа </w:t>
            </w:r>
            <w:r w:rsidRPr="00C33B8C">
              <w:rPr>
                <w:color w:val="000000" w:themeColor="text1"/>
              </w:rPr>
              <w:t>Информационное общество муниципального образования город Минусинск</w:t>
            </w:r>
          </w:p>
        </w:tc>
      </w:tr>
      <w:tr w:rsidR="00C33B8C" w:rsidRPr="00C33B8C" w14:paraId="0C5F6EE4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5FDE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98D55" w14:textId="77777777" w:rsidR="00826691" w:rsidRPr="00C33B8C" w:rsidRDefault="00826691" w:rsidP="00826691">
            <w:pPr>
              <w:suppressAutoHyphens/>
              <w:autoSpaceDE w:val="0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Целевой индикатор 1</w:t>
            </w:r>
          </w:p>
          <w:p w14:paraId="03AFCCE0" w14:textId="77777777" w:rsidR="00826691" w:rsidRPr="00C33B8C" w:rsidRDefault="00826691" w:rsidP="00826691">
            <w:pPr>
              <w:suppressAutoHyphens/>
              <w:autoSpaceDE w:val="0"/>
              <w:rPr>
                <w:rFonts w:eastAsia="Arial"/>
                <w:color w:val="000000" w:themeColor="text1"/>
                <w:sz w:val="12"/>
                <w:lang w:eastAsia="en-US"/>
              </w:rPr>
            </w:pPr>
          </w:p>
          <w:p w14:paraId="0A535C6F" w14:textId="77777777" w:rsidR="00826691" w:rsidRPr="00C33B8C" w:rsidRDefault="00826691" w:rsidP="00826691">
            <w:pPr>
              <w:keepNext/>
              <w:keepLines/>
              <w:shd w:val="clear" w:color="auto" w:fill="FFFFFF"/>
              <w:ind w:left="-18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  <w:szCs w:val="28"/>
              </w:rPr>
              <w:t>Уровень удовлетворенности граждан качеством информирования населения о деятельности ОМСУ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0DC47F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8227E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</w:p>
          <w:p w14:paraId="768FF3E4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8C73E8" w14:textId="77777777" w:rsidR="00826691" w:rsidRPr="00C33B8C" w:rsidRDefault="00826691" w:rsidP="00826691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4B59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по итогам года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2546D" w14:textId="09C87C68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D8AD3" w14:textId="5DACD0B3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3A774" w14:textId="2EA3DF38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30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BEF12" w14:textId="10E860CE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30</w:t>
            </w:r>
          </w:p>
        </w:tc>
      </w:tr>
      <w:tr w:rsidR="00C33B8C" w:rsidRPr="00C33B8C" w14:paraId="31D81DF2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E324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lastRenderedPageBreak/>
              <w:t>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FAC67" w14:textId="77777777" w:rsidR="00826691" w:rsidRPr="00C33B8C" w:rsidRDefault="00826691" w:rsidP="00826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 xml:space="preserve">Целевой индикатор 2 </w:t>
            </w:r>
          </w:p>
          <w:p w14:paraId="6A35BA77" w14:textId="77777777" w:rsidR="00826691" w:rsidRPr="00C33B8C" w:rsidRDefault="00826691" w:rsidP="00826691">
            <w:pPr>
              <w:jc w:val="both"/>
              <w:rPr>
                <w:color w:val="000000" w:themeColor="text1"/>
                <w:sz w:val="18"/>
                <w:szCs w:val="26"/>
              </w:rPr>
            </w:pPr>
          </w:p>
          <w:p w14:paraId="2A3F5946" w14:textId="77777777" w:rsidR="00826691" w:rsidRPr="00C33B8C" w:rsidRDefault="00826691" w:rsidP="00826691">
            <w:pPr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</w:rPr>
              <w:t xml:space="preserve">Количество ТОС, </w:t>
            </w:r>
            <w:r w:rsidRPr="00C33B8C">
              <w:rPr>
                <w:color w:val="000000" w:themeColor="text1"/>
                <w:szCs w:val="28"/>
              </w:rPr>
              <w:t xml:space="preserve">осуществляющих свою деятельность на </w:t>
            </w:r>
            <w:proofErr w:type="gramStart"/>
            <w:r w:rsidRPr="00C33B8C">
              <w:rPr>
                <w:color w:val="000000" w:themeColor="text1"/>
                <w:szCs w:val="28"/>
              </w:rPr>
              <w:t>территории  города</w:t>
            </w:r>
            <w:proofErr w:type="gramEnd"/>
            <w:r w:rsidRPr="00C33B8C">
              <w:rPr>
                <w:color w:val="000000" w:themeColor="text1"/>
                <w:szCs w:val="28"/>
              </w:rPr>
              <w:t xml:space="preserve"> Минусинска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509770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CE88B1" w14:textId="77777777" w:rsidR="00826691" w:rsidRPr="00C33B8C" w:rsidRDefault="00826691" w:rsidP="00826691">
            <w:pPr>
              <w:suppressAutoHyphens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375EC272" w14:textId="77777777" w:rsidR="00826691" w:rsidRPr="00C33B8C" w:rsidRDefault="00826691" w:rsidP="00826691">
            <w:pPr>
              <w:suppressAutoHyphens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66894" w14:textId="77777777" w:rsidR="00826691" w:rsidRPr="00C33B8C" w:rsidRDefault="00826691" w:rsidP="00826691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6D574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по итогам года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774E5" w14:textId="69649C48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C400B" w14:textId="6230E3C5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1D171" w14:textId="5318087C" w:rsidR="00826691" w:rsidRPr="00C33B8C" w:rsidRDefault="00826691" w:rsidP="0082669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CC82C" w14:textId="1346D90E" w:rsidR="00826691" w:rsidRPr="00C33B8C" w:rsidRDefault="00826691" w:rsidP="0082669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5</w:t>
            </w:r>
          </w:p>
        </w:tc>
      </w:tr>
      <w:tr w:rsidR="00C33B8C" w:rsidRPr="00C33B8C" w14:paraId="06FA9CC6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9E36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5A88" w14:textId="77777777" w:rsidR="00CB7325" w:rsidRPr="00C33B8C" w:rsidRDefault="00CB7325" w:rsidP="00A77574">
            <w:pPr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 xml:space="preserve">Целевой индикатор 3 </w:t>
            </w:r>
          </w:p>
          <w:p w14:paraId="05E0CFE1" w14:textId="77777777" w:rsidR="00CB7325" w:rsidRPr="00C33B8C" w:rsidRDefault="00CB7325" w:rsidP="00A77574">
            <w:pPr>
              <w:jc w:val="both"/>
              <w:rPr>
                <w:color w:val="000000" w:themeColor="text1"/>
                <w:sz w:val="16"/>
              </w:rPr>
            </w:pPr>
          </w:p>
          <w:p w14:paraId="1C938E42" w14:textId="77777777" w:rsidR="00CB7325" w:rsidRPr="00C33B8C" w:rsidRDefault="00CB7325" w:rsidP="00A77574">
            <w:pPr>
              <w:jc w:val="both"/>
              <w:rPr>
                <w:strike/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  <w:szCs w:val="28"/>
              </w:rPr>
              <w:t xml:space="preserve">количество СОНКО города Минусинска, получивших </w:t>
            </w:r>
          </w:p>
          <w:p w14:paraId="63C53132" w14:textId="77777777" w:rsidR="00CB7325" w:rsidRPr="00C33B8C" w:rsidRDefault="00CB7325" w:rsidP="00A77574">
            <w:pPr>
              <w:jc w:val="both"/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>финансовую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D4659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808F7B" w14:textId="77777777" w:rsidR="00CB7325" w:rsidRPr="00C33B8C" w:rsidRDefault="00CB7325" w:rsidP="00A77574">
            <w:pPr>
              <w:widowControl w:val="0"/>
              <w:suppressAutoHyphens/>
              <w:autoSpaceDE w:val="0"/>
              <w:jc w:val="center"/>
              <w:rPr>
                <w:bCs/>
                <w:color w:val="000000" w:themeColor="text1"/>
                <w:lang w:eastAsia="ar-SA"/>
              </w:rPr>
            </w:pPr>
          </w:p>
          <w:p w14:paraId="600D6901" w14:textId="77777777" w:rsidR="00CB7325" w:rsidRPr="00C33B8C" w:rsidRDefault="00CB7325" w:rsidP="00A77574">
            <w:pPr>
              <w:widowControl w:val="0"/>
              <w:suppressAutoHyphens/>
              <w:autoSpaceDE w:val="0"/>
              <w:jc w:val="center"/>
              <w:rPr>
                <w:bCs/>
                <w:color w:val="000000" w:themeColor="text1"/>
                <w:lang w:eastAsia="ar-SA"/>
              </w:rPr>
            </w:pPr>
            <w:r w:rsidRPr="00C33B8C">
              <w:rPr>
                <w:bCs/>
                <w:color w:val="000000" w:themeColor="text1"/>
                <w:lang w:eastAsia="ar-SA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226FF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F0A76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по итогам года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E1143B" w14:textId="07BA9B01" w:rsidR="00CB7325" w:rsidRPr="00C33B8C" w:rsidRDefault="00826691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не менее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D1DA39" w14:textId="15736D5E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  <w:r w:rsidR="00F3335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D9ECB" w14:textId="50B55B73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  <w:r w:rsidR="00F33358">
              <w:rPr>
                <w:color w:val="000000" w:themeColor="text1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17C4E" w14:textId="6DC4ABA4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  <w:r w:rsidR="00F33358">
              <w:rPr>
                <w:color w:val="000000" w:themeColor="text1"/>
              </w:rPr>
              <w:t>2</w:t>
            </w:r>
          </w:p>
        </w:tc>
      </w:tr>
      <w:tr w:rsidR="00C33B8C" w:rsidRPr="00C33B8C" w14:paraId="31FE4E37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02B6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5</w:t>
            </w:r>
          </w:p>
        </w:tc>
        <w:tc>
          <w:tcPr>
            <w:tcW w:w="14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F575" w14:textId="77777777" w:rsidR="00CB7325" w:rsidRPr="00C33B8C" w:rsidRDefault="00CB7325" w:rsidP="00A7757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 xml:space="preserve">                                   Подпрограмма 1 </w:t>
            </w:r>
            <w:r w:rsidRPr="00C33B8C">
              <w:rPr>
                <w:color w:val="000000" w:themeColor="text1"/>
                <w:szCs w:val="28"/>
              </w:rPr>
              <w:t>Развитие информационного общества</w:t>
            </w:r>
          </w:p>
        </w:tc>
      </w:tr>
      <w:tr w:rsidR="00C33B8C" w:rsidRPr="00C33B8C" w14:paraId="30396724" w14:textId="77777777" w:rsidTr="00A77574">
        <w:trPr>
          <w:cantSplit/>
          <w:trHeight w:val="24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5D1D" w14:textId="77777777" w:rsidR="00CB7325" w:rsidRPr="00C33B8C" w:rsidRDefault="00CB7325" w:rsidP="00A7757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DFCD" w14:textId="77777777" w:rsidR="00CB7325" w:rsidRPr="00C33B8C" w:rsidRDefault="00CB7325" w:rsidP="00A77574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 xml:space="preserve">Показатель результативности 1 </w:t>
            </w:r>
          </w:p>
          <w:p w14:paraId="6D399323" w14:textId="77777777" w:rsidR="00CB7325" w:rsidRPr="00C33B8C" w:rsidRDefault="00CB7325" w:rsidP="00A77574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 w:themeColor="text1"/>
                <w:sz w:val="14"/>
                <w:lang w:eastAsia="en-US"/>
              </w:rPr>
            </w:pPr>
          </w:p>
          <w:p w14:paraId="54CE937C" w14:textId="77777777" w:rsidR="00CB7325" w:rsidRPr="00C33B8C" w:rsidRDefault="00CB7325" w:rsidP="00A77574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  <w:szCs w:val="26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C33B8C">
              <w:rPr>
                <w:color w:val="000000" w:themeColor="text1"/>
                <w:sz w:val="22"/>
                <w:szCs w:val="22"/>
                <w:lang w:eastAsia="en-US"/>
              </w:rPr>
              <w:t>полиграфической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D9EF" w14:textId="77777777" w:rsidR="00CB7325" w:rsidRPr="00C33B8C" w:rsidRDefault="00CB7325" w:rsidP="00A7757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7027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0,25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6932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ABFB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по итогам года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CCB31" w14:textId="77777777" w:rsidR="00826691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 xml:space="preserve">не менее </w:t>
            </w:r>
          </w:p>
          <w:p w14:paraId="079AB01A" w14:textId="00ABC7F5" w:rsidR="00CB7325" w:rsidRPr="00C33B8C" w:rsidRDefault="00826691" w:rsidP="0082669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88D8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</w:p>
          <w:p w14:paraId="6328B789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5E048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</w:p>
          <w:p w14:paraId="5E49F801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10 000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C3400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не менее </w:t>
            </w:r>
          </w:p>
          <w:p w14:paraId="0D23C496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10 000</w:t>
            </w:r>
          </w:p>
        </w:tc>
      </w:tr>
      <w:tr w:rsidR="00C33B8C" w:rsidRPr="00C33B8C" w14:paraId="5ECF836F" w14:textId="77777777" w:rsidTr="00A77574">
        <w:trPr>
          <w:cantSplit/>
          <w:trHeight w:val="29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8FD8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7</w:t>
            </w:r>
          </w:p>
        </w:tc>
        <w:tc>
          <w:tcPr>
            <w:tcW w:w="14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1B0D" w14:textId="77777777" w:rsidR="00CB7325" w:rsidRPr="00C33B8C" w:rsidRDefault="00CB7325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 xml:space="preserve">                                    Подпрограмма. 2 </w:t>
            </w:r>
            <w:r w:rsidRPr="00C33B8C">
              <w:rPr>
                <w:color w:val="000000" w:themeColor="text1"/>
                <w:szCs w:val="28"/>
              </w:rPr>
              <w:t>Развитие гражданского общества</w:t>
            </w:r>
          </w:p>
        </w:tc>
      </w:tr>
      <w:tr w:rsidR="00C33B8C" w:rsidRPr="00C33B8C" w14:paraId="6D129EF5" w14:textId="77777777" w:rsidTr="00A77574">
        <w:trPr>
          <w:cantSplit/>
          <w:trHeight w:val="49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1EA0" w14:textId="77777777" w:rsidR="00BB6EC2" w:rsidRPr="00C33B8C" w:rsidRDefault="00BB6EC2" w:rsidP="00BB6EC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D025" w14:textId="77777777" w:rsidR="00BB6EC2" w:rsidRPr="00C33B8C" w:rsidRDefault="00BB6EC2" w:rsidP="00BB6EC2">
            <w:pPr>
              <w:rPr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  <w:lang w:eastAsia="en-US"/>
              </w:rPr>
              <w:t xml:space="preserve">Показатель результативности 1 </w:t>
            </w:r>
          </w:p>
          <w:p w14:paraId="3376E41F" w14:textId="77777777" w:rsidR="00BB6EC2" w:rsidRPr="00C33B8C" w:rsidRDefault="00BB6EC2" w:rsidP="00BB6EC2">
            <w:pPr>
              <w:rPr>
                <w:color w:val="000000" w:themeColor="text1"/>
                <w:sz w:val="16"/>
              </w:rPr>
            </w:pPr>
          </w:p>
          <w:p w14:paraId="731A5A71" w14:textId="77777777" w:rsidR="00BB6EC2" w:rsidRPr="00C33B8C" w:rsidRDefault="00BB6EC2" w:rsidP="00BB6EC2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Количество проектов, реализованных ТОС г. Минусинска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9171" w14:textId="77777777" w:rsidR="00BB6EC2" w:rsidRPr="00C33B8C" w:rsidRDefault="00BB6EC2" w:rsidP="00BB6EC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792" w14:textId="77777777" w:rsidR="00BB6EC2" w:rsidRPr="00C33B8C" w:rsidRDefault="00BB6EC2" w:rsidP="00BB6EC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0,25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DEFB" w14:textId="77777777" w:rsidR="00BB6EC2" w:rsidRPr="00C33B8C" w:rsidRDefault="00BB6EC2" w:rsidP="00BB6EC2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0F17" w14:textId="77777777" w:rsidR="00BB6EC2" w:rsidRPr="00C33B8C" w:rsidRDefault="00BB6EC2" w:rsidP="00BB6EC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по итогам года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98E9" w14:textId="2A380C38" w:rsidR="00BB6EC2" w:rsidRPr="00C33B8C" w:rsidRDefault="00BB6EC2" w:rsidP="00BB6EC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DD4EC" w14:textId="10EBB0A2" w:rsidR="00BB6EC2" w:rsidRPr="00C33B8C" w:rsidRDefault="00BB6EC2" w:rsidP="00BB6EC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E3700" w14:textId="0F64E166" w:rsidR="00BB6EC2" w:rsidRPr="00C33B8C" w:rsidRDefault="00BB6EC2" w:rsidP="00BB6EC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0EFF6" w14:textId="0933BD08" w:rsidR="00BB6EC2" w:rsidRPr="00C33B8C" w:rsidRDefault="00BB6EC2" w:rsidP="00BB6EC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5</w:t>
            </w:r>
          </w:p>
        </w:tc>
      </w:tr>
      <w:tr w:rsidR="00C33B8C" w:rsidRPr="00C33B8C" w14:paraId="6AC7FEBF" w14:textId="77777777" w:rsidTr="00A77574">
        <w:trPr>
          <w:cantSplit/>
          <w:trHeight w:val="2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2119" w14:textId="77777777" w:rsidR="00CB7325" w:rsidRPr="00C33B8C" w:rsidRDefault="00CB7325" w:rsidP="00A7757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lastRenderedPageBreak/>
              <w:t>9</w:t>
            </w:r>
          </w:p>
        </w:tc>
        <w:tc>
          <w:tcPr>
            <w:tcW w:w="14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C547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 xml:space="preserve">                                   Подпрограмма. 3 </w:t>
            </w: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>г.Минусинска</w:t>
            </w:r>
            <w:proofErr w:type="spellEnd"/>
          </w:p>
        </w:tc>
      </w:tr>
      <w:tr w:rsidR="00C33B8C" w:rsidRPr="00C33B8C" w14:paraId="6D4BFF33" w14:textId="77777777" w:rsidTr="00A77574">
        <w:trPr>
          <w:cantSplit/>
          <w:trHeight w:val="69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C9F2" w14:textId="77777777" w:rsidR="003E2712" w:rsidRPr="00C33B8C" w:rsidRDefault="003E2712" w:rsidP="003E271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10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F367" w14:textId="77777777" w:rsidR="003E2712" w:rsidRPr="00C33B8C" w:rsidRDefault="003E2712" w:rsidP="003E2712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  <w:lang w:eastAsia="en-US"/>
              </w:rPr>
              <w:t>Показатель результативности 1</w:t>
            </w:r>
          </w:p>
          <w:p w14:paraId="23DD6985" w14:textId="77777777" w:rsidR="003E2712" w:rsidRPr="00C33B8C" w:rsidRDefault="003E2712" w:rsidP="003E2712">
            <w:pPr>
              <w:widowControl w:val="0"/>
              <w:suppressAutoHyphens/>
              <w:autoSpaceDE w:val="0"/>
              <w:rPr>
                <w:color w:val="000000" w:themeColor="text1"/>
                <w:sz w:val="16"/>
              </w:rPr>
            </w:pPr>
          </w:p>
          <w:p w14:paraId="0025E884" w14:textId="77777777" w:rsidR="003E2712" w:rsidRPr="00C33B8C" w:rsidRDefault="003E2712" w:rsidP="003E2712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color w:val="000000" w:themeColor="text1"/>
              </w:rPr>
              <w:t xml:space="preserve">Количество проектов, реализованных СОНКО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  <w:r w:rsidRPr="00C33B8C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B139" w14:textId="77777777" w:rsidR="003E2712" w:rsidRPr="00C33B8C" w:rsidRDefault="003E2712" w:rsidP="003E2712">
            <w:pPr>
              <w:jc w:val="center"/>
              <w:rPr>
                <w:color w:val="000000" w:themeColor="text1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A40F" w14:textId="77777777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bCs/>
                <w:color w:val="000000" w:themeColor="text1"/>
                <w:lang w:eastAsia="ar-SA"/>
              </w:rPr>
            </w:pPr>
            <w:r w:rsidRPr="00C33B8C">
              <w:rPr>
                <w:bCs/>
                <w:color w:val="000000" w:themeColor="text1"/>
                <w:lang w:eastAsia="ar-SA"/>
              </w:rPr>
              <w:t>0,25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F33" w14:textId="77777777" w:rsidR="003E2712" w:rsidRPr="00C33B8C" w:rsidRDefault="003E2712" w:rsidP="003E2712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C2CB" w14:textId="77777777" w:rsidR="003E2712" w:rsidRPr="00C33B8C" w:rsidRDefault="003E2712" w:rsidP="003E2712">
            <w:pPr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по итогам года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D995" w14:textId="55725E58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2224A" w14:textId="7D2B1BB3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A3FB5" w14:textId="1E92BB2F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ADFE4" w14:textId="3B133CE5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не менее 8</w:t>
            </w:r>
          </w:p>
        </w:tc>
      </w:tr>
      <w:tr w:rsidR="00C33B8C" w:rsidRPr="00C33B8C" w14:paraId="1B83B70E" w14:textId="77777777" w:rsidTr="00A77574">
        <w:trPr>
          <w:cantSplit/>
          <w:trHeight w:val="239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2B69" w14:textId="77777777" w:rsidR="003E2712" w:rsidRPr="00C33B8C" w:rsidRDefault="003E2712" w:rsidP="003E2712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11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1391" w14:textId="77777777" w:rsidR="003E2712" w:rsidRPr="00C33B8C" w:rsidRDefault="003E2712" w:rsidP="003E2712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  <w:lang w:eastAsia="en-US"/>
              </w:rPr>
              <w:t>Показатель результативности 2</w:t>
            </w:r>
          </w:p>
          <w:p w14:paraId="3FEB72E6" w14:textId="77777777" w:rsidR="003E2712" w:rsidRPr="00C33B8C" w:rsidRDefault="003E2712" w:rsidP="003E2712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en-US"/>
              </w:rPr>
            </w:pPr>
          </w:p>
          <w:p w14:paraId="46A3B77F" w14:textId="77777777" w:rsidR="003E2712" w:rsidRPr="00C33B8C" w:rsidRDefault="003E2712" w:rsidP="003E2712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6"/>
              </w:rPr>
              <w:t xml:space="preserve">Количество </w:t>
            </w:r>
          </w:p>
          <w:p w14:paraId="11C36A17" w14:textId="77777777" w:rsidR="003E2712" w:rsidRPr="00C33B8C" w:rsidRDefault="003E2712" w:rsidP="003E2712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6"/>
              </w:rPr>
              <w:t xml:space="preserve">информационных материалов о деятельности СОНКО в печатных и электронных СМИ, соцсетях. </w:t>
            </w:r>
          </w:p>
          <w:p w14:paraId="10C9BDDD" w14:textId="77777777" w:rsidR="003E2712" w:rsidRPr="00C33B8C" w:rsidRDefault="003E2712" w:rsidP="003E2712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en-US"/>
              </w:rPr>
            </w:pPr>
          </w:p>
          <w:p w14:paraId="26858208" w14:textId="77777777" w:rsidR="003E2712" w:rsidRPr="00C33B8C" w:rsidRDefault="003E2712" w:rsidP="003E2712">
            <w:pPr>
              <w:widowControl w:val="0"/>
              <w:suppressAutoHyphens/>
              <w:autoSpaceDE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2FF7" w14:textId="77777777" w:rsidR="003E2712" w:rsidRPr="00C33B8C" w:rsidRDefault="003E2712" w:rsidP="003E2712">
            <w:pPr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065F" w14:textId="77777777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bCs/>
                <w:color w:val="000000" w:themeColor="text1"/>
                <w:lang w:eastAsia="ar-SA"/>
              </w:rPr>
            </w:pPr>
            <w:r w:rsidRPr="00C33B8C">
              <w:rPr>
                <w:bCs/>
                <w:color w:val="000000" w:themeColor="text1"/>
                <w:lang w:eastAsia="ar-SA"/>
              </w:rPr>
              <w:t>0,25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5D39" w14:textId="77777777" w:rsidR="003E2712" w:rsidRPr="00C33B8C" w:rsidRDefault="003E2712" w:rsidP="003E2712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Ведомственная отчетность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576E" w14:textId="77777777" w:rsidR="003E2712" w:rsidRPr="00C33B8C" w:rsidRDefault="003E2712" w:rsidP="003E2712">
            <w:pPr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C33B8C">
              <w:rPr>
                <w:rFonts w:eastAsia="Arial"/>
                <w:color w:val="000000" w:themeColor="text1"/>
                <w:lang w:eastAsia="en-US"/>
              </w:rPr>
              <w:t>по итогам года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FD63" w14:textId="5246DE9E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4A46B" w14:textId="6FA1DDD5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47477" w14:textId="2B6B6E59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25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4B9AB" w14:textId="4D2FBB38" w:rsidR="003E2712" w:rsidRPr="00C33B8C" w:rsidRDefault="003E2712" w:rsidP="003E271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>30</w:t>
            </w:r>
          </w:p>
        </w:tc>
      </w:tr>
    </w:tbl>
    <w:p w14:paraId="27125713" w14:textId="77777777" w:rsidR="00CB7325" w:rsidRPr="00C33B8C" w:rsidRDefault="00CB7325" w:rsidP="00CB7325">
      <w:pPr>
        <w:suppressAutoHyphens/>
        <w:rPr>
          <w:color w:val="000000" w:themeColor="text1"/>
          <w:sz w:val="26"/>
          <w:szCs w:val="26"/>
          <w:lang w:eastAsia="ar-SA"/>
        </w:rPr>
      </w:pPr>
    </w:p>
    <w:p w14:paraId="37FD4523" w14:textId="77777777" w:rsidR="00E50A05" w:rsidRDefault="00E50A05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</w:p>
    <w:p w14:paraId="05A33638" w14:textId="24FD134D" w:rsidR="00CB7325" w:rsidRPr="00C33B8C" w:rsidRDefault="008C3C2D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Заместитель Главы города по экономике, финансам – инвестиционный уполномоченный </w:t>
      </w:r>
      <w:r w:rsid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     подпись                       </w:t>
      </w:r>
      <w:r w:rsidR="00E50A05" w:rsidRP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Э.К. </w:t>
      </w:r>
      <w:proofErr w:type="spellStart"/>
      <w:r w:rsidR="00E50A05" w:rsidRP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Веккессер</w:t>
      </w:r>
      <w:proofErr w:type="spellEnd"/>
    </w:p>
    <w:p w14:paraId="6163AC4D" w14:textId="6B60D576" w:rsidR="00CB7325" w:rsidRPr="00C33B8C" w:rsidRDefault="008C3C2D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                                                               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</w:p>
    <w:p w14:paraId="47D5FB63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7719D0A4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4660EF4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4A58655B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C352F2C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5F5F8007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DBF6C99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3B6248A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4B7A0425" w14:textId="3A16B0B5" w:rsidR="00DD2DBE" w:rsidRPr="00C33B8C" w:rsidRDefault="00DD2DBE" w:rsidP="00DD2DBE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proofErr w:type="gramStart"/>
      <w:r w:rsidRPr="00C33B8C">
        <w:rPr>
          <w:rFonts w:eastAsia="Arial"/>
          <w:color w:val="000000" w:themeColor="text1"/>
          <w:sz w:val="28"/>
          <w:szCs w:val="28"/>
          <w:lang w:eastAsia="ar-SA"/>
        </w:rPr>
        <w:t>Приложение  4</w:t>
      </w:r>
      <w:proofErr w:type="gramEnd"/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  к постановлению   </w:t>
      </w:r>
    </w:p>
    <w:p w14:paraId="22FDDCE1" w14:textId="77777777" w:rsidR="00DD2DBE" w:rsidRPr="00C33B8C" w:rsidRDefault="00DD2DBE" w:rsidP="00DD2DBE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Администрации   города Минусинска </w:t>
      </w:r>
    </w:p>
    <w:p w14:paraId="5DA49ED1" w14:textId="07E3523C" w:rsidR="00CB7325" w:rsidRPr="00C33B8C" w:rsidRDefault="00DD2DBE" w:rsidP="00DD2DBE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от </w:t>
      </w:r>
      <w:proofErr w:type="gramStart"/>
      <w:r w:rsidR="00E50A05">
        <w:rPr>
          <w:rFonts w:eastAsia="Arial"/>
          <w:color w:val="000000" w:themeColor="text1"/>
          <w:sz w:val="28"/>
          <w:szCs w:val="28"/>
          <w:lang w:eastAsia="ar-SA"/>
        </w:rPr>
        <w:t xml:space="preserve">26.01.2022 </w:t>
      </w:r>
      <w:r w:rsidRPr="00C33B8C">
        <w:rPr>
          <w:rFonts w:eastAsia="Arial"/>
          <w:color w:val="000000" w:themeColor="text1"/>
          <w:sz w:val="28"/>
          <w:szCs w:val="28"/>
          <w:lang w:eastAsia="ar-SA"/>
        </w:rPr>
        <w:t xml:space="preserve"> №</w:t>
      </w:r>
      <w:proofErr w:type="gramEnd"/>
      <w:r w:rsidR="00E50A05">
        <w:rPr>
          <w:rFonts w:eastAsia="Arial"/>
          <w:color w:val="000000" w:themeColor="text1"/>
          <w:sz w:val="28"/>
          <w:szCs w:val="28"/>
          <w:lang w:eastAsia="ar-SA"/>
        </w:rPr>
        <w:t xml:space="preserve"> АГ-90-п</w:t>
      </w:r>
    </w:p>
    <w:p w14:paraId="6A7A2928" w14:textId="77777777" w:rsidR="00DD2DBE" w:rsidRPr="00C33B8C" w:rsidRDefault="00DD2DBE" w:rsidP="00DD2DBE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CBCE4C8" w14:textId="77777777" w:rsidR="00CB7325" w:rsidRPr="00C33B8C" w:rsidRDefault="00CB7325" w:rsidP="00CB7325">
      <w:pPr>
        <w:suppressAutoHyphens/>
        <w:autoSpaceDE w:val="0"/>
        <w:ind w:left="8364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C33B8C">
        <w:rPr>
          <w:rFonts w:eastAsia="Arial"/>
          <w:color w:val="000000" w:themeColor="text1"/>
          <w:sz w:val="28"/>
          <w:szCs w:val="28"/>
          <w:lang w:eastAsia="ar-SA"/>
        </w:rPr>
        <w:t>Приложение № 2</w:t>
      </w:r>
    </w:p>
    <w:p w14:paraId="25A1CD16" w14:textId="77777777" w:rsidR="00CB7325" w:rsidRPr="00C33B8C" w:rsidRDefault="00CB7325" w:rsidP="00CB7325">
      <w:pPr>
        <w:ind w:left="8364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33B8C">
        <w:rPr>
          <w:color w:val="000000" w:themeColor="text1"/>
          <w:sz w:val="28"/>
          <w:szCs w:val="28"/>
        </w:rPr>
        <w:t>«Информационное общество муниципального образования город Минусинск»</w:t>
      </w:r>
    </w:p>
    <w:p w14:paraId="4B45855B" w14:textId="77777777" w:rsidR="00CB7325" w:rsidRPr="00C33B8C" w:rsidRDefault="00CB7325" w:rsidP="00CB7325">
      <w:pPr>
        <w:autoSpaceDE w:val="0"/>
        <w:autoSpaceDN w:val="0"/>
        <w:adjustRightInd w:val="0"/>
        <w:ind w:left="3686"/>
        <w:rPr>
          <w:color w:val="000000" w:themeColor="text1"/>
          <w:sz w:val="28"/>
          <w:szCs w:val="28"/>
        </w:rPr>
      </w:pPr>
    </w:p>
    <w:p w14:paraId="4519CF06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подпрограмм и отдельных мероприятий</w:t>
      </w:r>
    </w:p>
    <w:p w14:paraId="0A27E04A" w14:textId="77777777" w:rsidR="00CB7325" w:rsidRPr="00C33B8C" w:rsidRDefault="00CB7325" w:rsidP="00CB7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53"/>
        <w:gridCol w:w="1854"/>
        <w:gridCol w:w="1333"/>
        <w:gridCol w:w="1333"/>
        <w:gridCol w:w="2504"/>
        <w:gridCol w:w="2307"/>
        <w:gridCol w:w="2274"/>
      </w:tblGrid>
      <w:tr w:rsidR="00C33B8C" w:rsidRPr="00C33B8C" w14:paraId="533B691C" w14:textId="77777777" w:rsidTr="005A227A">
        <w:trPr>
          <w:trHeight w:val="392"/>
        </w:trPr>
        <w:tc>
          <w:tcPr>
            <w:tcW w:w="528" w:type="dxa"/>
            <w:vMerge w:val="restart"/>
          </w:tcPr>
          <w:p w14:paraId="36D438D2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№ п/п</w:t>
            </w:r>
          </w:p>
        </w:tc>
        <w:tc>
          <w:tcPr>
            <w:tcW w:w="2653" w:type="dxa"/>
            <w:vMerge w:val="restart"/>
          </w:tcPr>
          <w:p w14:paraId="0694A423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14:paraId="0F699002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Ответственный исполнитель мероприятия</w:t>
            </w:r>
          </w:p>
        </w:tc>
        <w:tc>
          <w:tcPr>
            <w:tcW w:w="2666" w:type="dxa"/>
            <w:gridSpan w:val="2"/>
          </w:tcPr>
          <w:p w14:paraId="5FC66688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Срок</w:t>
            </w:r>
          </w:p>
        </w:tc>
        <w:tc>
          <w:tcPr>
            <w:tcW w:w="2504" w:type="dxa"/>
            <w:vMerge w:val="restart"/>
          </w:tcPr>
          <w:p w14:paraId="59584606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Ожидаемый результат (краткое описание)</w:t>
            </w:r>
          </w:p>
        </w:tc>
        <w:tc>
          <w:tcPr>
            <w:tcW w:w="2307" w:type="dxa"/>
            <w:vMerge w:val="restart"/>
          </w:tcPr>
          <w:p w14:paraId="2A832D1F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Последствия не реализации мероприятия</w:t>
            </w:r>
          </w:p>
        </w:tc>
        <w:tc>
          <w:tcPr>
            <w:tcW w:w="2274" w:type="dxa"/>
            <w:vMerge w:val="restart"/>
          </w:tcPr>
          <w:p w14:paraId="0566C90B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C33B8C" w:rsidRPr="00C33B8C" w14:paraId="5111B944" w14:textId="77777777" w:rsidTr="005A227A">
        <w:trPr>
          <w:trHeight w:val="599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293C4744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</w:tcPr>
          <w:p w14:paraId="0886CB5B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363418C2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14:paraId="07A694E2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начала реализации</w:t>
            </w:r>
          </w:p>
        </w:tc>
        <w:tc>
          <w:tcPr>
            <w:tcW w:w="1333" w:type="dxa"/>
            <w:tcBorders>
              <w:bottom w:val="nil"/>
            </w:tcBorders>
          </w:tcPr>
          <w:p w14:paraId="1CAA63BE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окончания реализации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</w:tcPr>
          <w:p w14:paraId="4FC127FF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40282F6A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14:paraId="60AFBDD0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B8C" w:rsidRPr="00C33B8C" w14:paraId="4D7975E7" w14:textId="77777777" w:rsidTr="005A227A">
        <w:trPr>
          <w:trHeight w:val="160"/>
        </w:trPr>
        <w:tc>
          <w:tcPr>
            <w:tcW w:w="528" w:type="dxa"/>
          </w:tcPr>
          <w:p w14:paraId="2FFD4457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653" w:type="dxa"/>
          </w:tcPr>
          <w:p w14:paraId="223380E5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1854" w:type="dxa"/>
          </w:tcPr>
          <w:p w14:paraId="2CE48904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333" w:type="dxa"/>
            <w:tcBorders>
              <w:bottom w:val="nil"/>
            </w:tcBorders>
          </w:tcPr>
          <w:p w14:paraId="56691E4A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333" w:type="dxa"/>
            <w:tcBorders>
              <w:bottom w:val="nil"/>
            </w:tcBorders>
          </w:tcPr>
          <w:p w14:paraId="19BBF3CC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504" w:type="dxa"/>
          </w:tcPr>
          <w:p w14:paraId="5A8496B3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2307" w:type="dxa"/>
          </w:tcPr>
          <w:p w14:paraId="2B9636B5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2274" w:type="dxa"/>
          </w:tcPr>
          <w:p w14:paraId="3CBD83E3" w14:textId="77777777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8</w:t>
            </w:r>
          </w:p>
        </w:tc>
      </w:tr>
      <w:tr w:rsidR="00C33B8C" w:rsidRPr="00C33B8C" w14:paraId="2EDDF7BF" w14:textId="77777777" w:rsidTr="005A227A">
        <w:trPr>
          <w:trHeight w:val="322"/>
        </w:trPr>
        <w:tc>
          <w:tcPr>
            <w:tcW w:w="528" w:type="dxa"/>
          </w:tcPr>
          <w:p w14:paraId="47AD01F9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58" w:type="dxa"/>
            <w:gridSpan w:val="7"/>
          </w:tcPr>
          <w:p w14:paraId="53318C3E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Подпрограмма 1 </w:t>
            </w: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33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Развитие информационного общества</w:t>
            </w:r>
            <w:r w:rsidRPr="00C33B8C">
              <w:rPr>
                <w:rFonts w:ascii="Times New Roman" w:hAnsi="Times New Roman"/>
                <w:color w:val="000000" w:themeColor="text1"/>
                <w:sz w:val="22"/>
                <w:szCs w:val="28"/>
              </w:rPr>
              <w:t>»</w:t>
            </w:r>
          </w:p>
        </w:tc>
      </w:tr>
      <w:tr w:rsidR="00C33B8C" w:rsidRPr="00C33B8C" w14:paraId="76B3B04E" w14:textId="77777777" w:rsidTr="005A227A">
        <w:trPr>
          <w:trHeight w:val="469"/>
        </w:trPr>
        <w:tc>
          <w:tcPr>
            <w:tcW w:w="528" w:type="dxa"/>
            <w:tcBorders>
              <w:bottom w:val="single" w:sz="4" w:space="0" w:color="auto"/>
            </w:tcBorders>
          </w:tcPr>
          <w:p w14:paraId="14763055" w14:textId="77777777" w:rsidR="00CB7325" w:rsidRPr="00C33B8C" w:rsidRDefault="00CB7325" w:rsidP="00A77574">
            <w:pPr>
              <w:ind w:right="-128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528ED78" w14:textId="77777777" w:rsidR="00CB7325" w:rsidRPr="00C33B8C" w:rsidRDefault="00CB7325" w:rsidP="00A77574">
            <w:pPr>
              <w:pStyle w:val="ConsPlusNormal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1.1.</w:t>
            </w:r>
            <w:r w:rsidRPr="00C33B8C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14:paraId="5E2ADE19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>Содействие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2D974631" w14:textId="77777777" w:rsidR="00CB7325" w:rsidRPr="00C33B8C" w:rsidRDefault="00CB7325" w:rsidP="00A7757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F6C88DD" w14:textId="3561D419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1CB4F91" w14:textId="7EAAC659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FB839E2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Повышение </w:t>
            </w:r>
            <w:r w:rsidRPr="00C33B8C">
              <w:rPr>
                <w:color w:val="000000" w:themeColor="text1"/>
                <w:szCs w:val="28"/>
              </w:rPr>
              <w:t xml:space="preserve">уровня удовлетворенности граждан качеством информирования населения о деятельности ОМСУ 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29913C2A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ind w:left="2" w:hanging="142"/>
              <w:rPr>
                <w:b/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  Негативная оценка населением деятельности ОМСУ по информированию граждан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43BDDF6A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6630BC46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C33B8C">
              <w:rPr>
                <w:color w:val="000000" w:themeColor="text1"/>
                <w:sz w:val="22"/>
                <w:lang w:eastAsia="en-US"/>
              </w:rPr>
              <w:t>полиграфической продукции</w:t>
            </w:r>
          </w:p>
        </w:tc>
      </w:tr>
      <w:tr w:rsidR="00C33B8C" w:rsidRPr="00C33B8C" w14:paraId="0AFAD73C" w14:textId="77777777" w:rsidTr="005A227A">
        <w:trPr>
          <w:trHeight w:val="238"/>
        </w:trPr>
        <w:tc>
          <w:tcPr>
            <w:tcW w:w="528" w:type="dxa"/>
          </w:tcPr>
          <w:p w14:paraId="667F893C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14258" w:type="dxa"/>
            <w:gridSpan w:val="7"/>
          </w:tcPr>
          <w:p w14:paraId="45C0A806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Подпрограмма 2 «</w:t>
            </w:r>
            <w:r w:rsidRPr="00C33B8C">
              <w:rPr>
                <w:color w:val="000000" w:themeColor="text1"/>
                <w:szCs w:val="28"/>
              </w:rPr>
              <w:t>Развитие гражданского общества</w:t>
            </w:r>
            <w:r w:rsidRPr="00C33B8C">
              <w:rPr>
                <w:color w:val="000000" w:themeColor="text1"/>
              </w:rPr>
              <w:t>»</w:t>
            </w:r>
          </w:p>
        </w:tc>
      </w:tr>
      <w:tr w:rsidR="00C33B8C" w:rsidRPr="00C33B8C" w14:paraId="1199B9A5" w14:textId="77777777" w:rsidTr="005A227A">
        <w:trPr>
          <w:trHeight w:val="263"/>
        </w:trPr>
        <w:tc>
          <w:tcPr>
            <w:tcW w:w="528" w:type="dxa"/>
          </w:tcPr>
          <w:p w14:paraId="541FBF3C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</w:t>
            </w:r>
          </w:p>
        </w:tc>
        <w:tc>
          <w:tcPr>
            <w:tcW w:w="2653" w:type="dxa"/>
          </w:tcPr>
          <w:p w14:paraId="60F8419A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2.1.</w:t>
            </w:r>
          </w:p>
          <w:p w14:paraId="2EF9A4DC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Консультационная, информационная поддержка объединений ТОС </w:t>
            </w:r>
            <w:proofErr w:type="spellStart"/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г.Минусинска</w:t>
            </w:r>
            <w:proofErr w:type="spellEnd"/>
          </w:p>
        </w:tc>
        <w:tc>
          <w:tcPr>
            <w:tcW w:w="1854" w:type="dxa"/>
          </w:tcPr>
          <w:p w14:paraId="3A3665B0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lastRenderedPageBreak/>
              <w:t xml:space="preserve">Администрация </w:t>
            </w:r>
            <w:r w:rsidRPr="00C33B8C">
              <w:rPr>
                <w:color w:val="000000" w:themeColor="text1"/>
              </w:rPr>
              <w:lastRenderedPageBreak/>
              <w:t>города Минусинска</w:t>
            </w:r>
          </w:p>
        </w:tc>
        <w:tc>
          <w:tcPr>
            <w:tcW w:w="1333" w:type="dxa"/>
          </w:tcPr>
          <w:p w14:paraId="53E7DBA4" w14:textId="741DDD68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</w:tcPr>
          <w:p w14:paraId="00E20018" w14:textId="62CFCAB6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04" w:type="dxa"/>
          </w:tcPr>
          <w:p w14:paraId="792A4034" w14:textId="77777777" w:rsidR="00CB7325" w:rsidRPr="00C33B8C" w:rsidRDefault="00CB7325" w:rsidP="00A77574">
            <w:pPr>
              <w:widowControl w:val="0"/>
              <w:autoSpaceDE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Увеличение числа </w:t>
            </w:r>
            <w:r w:rsidRPr="00C33B8C">
              <w:rPr>
                <w:color w:val="000000" w:themeColor="text1"/>
              </w:rPr>
              <w:lastRenderedPageBreak/>
              <w:t xml:space="preserve">ТОС, увеличение количества реализуемых ТОС социально-значимых проектов  </w:t>
            </w:r>
          </w:p>
        </w:tc>
        <w:tc>
          <w:tcPr>
            <w:tcW w:w="2307" w:type="dxa"/>
          </w:tcPr>
          <w:p w14:paraId="64EE0087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Снижение </w:t>
            </w: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активности граждан и объединений ТОС</w:t>
            </w:r>
          </w:p>
        </w:tc>
        <w:tc>
          <w:tcPr>
            <w:tcW w:w="2274" w:type="dxa"/>
          </w:tcPr>
          <w:p w14:paraId="1997272B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lastRenderedPageBreak/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56C65438" w14:textId="77777777" w:rsidR="00CB7325" w:rsidRPr="00C33B8C" w:rsidRDefault="00CB7325" w:rsidP="00A77574">
            <w:pPr>
              <w:rPr>
                <w:color w:val="000000" w:themeColor="text1"/>
                <w:sz w:val="22"/>
              </w:rPr>
            </w:pPr>
            <w:r w:rsidRPr="00C33B8C">
              <w:rPr>
                <w:color w:val="000000" w:themeColor="text1"/>
                <w:sz w:val="22"/>
              </w:rPr>
              <w:lastRenderedPageBreak/>
              <w:t xml:space="preserve">Количество мероприятий и проектов, реализованных ТОС в </w:t>
            </w:r>
            <w:proofErr w:type="spellStart"/>
            <w:r w:rsidRPr="00C33B8C">
              <w:rPr>
                <w:color w:val="000000" w:themeColor="text1"/>
                <w:sz w:val="22"/>
              </w:rPr>
              <w:t>г.Минусинске</w:t>
            </w:r>
            <w:proofErr w:type="spellEnd"/>
            <w:r w:rsidRPr="00C33B8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C33B8C" w:rsidRPr="00C33B8C" w14:paraId="2A4424DE" w14:textId="77777777" w:rsidTr="005A227A">
        <w:trPr>
          <w:trHeight w:val="1266"/>
        </w:trPr>
        <w:tc>
          <w:tcPr>
            <w:tcW w:w="528" w:type="dxa"/>
          </w:tcPr>
          <w:p w14:paraId="5173A57D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53" w:type="dxa"/>
          </w:tcPr>
          <w:p w14:paraId="5CA08F3D" w14:textId="77777777" w:rsidR="00CB7325" w:rsidRPr="00C33B8C" w:rsidRDefault="00CB7325" w:rsidP="00A77574">
            <w:pPr>
              <w:rPr>
                <w:color w:val="000000" w:themeColor="text1"/>
              </w:rPr>
            </w:pPr>
            <w:proofErr w:type="gramStart"/>
            <w:r w:rsidRPr="00C33B8C">
              <w:rPr>
                <w:color w:val="000000" w:themeColor="text1"/>
              </w:rPr>
              <w:t>Мероприятие  2.2.</w:t>
            </w:r>
            <w:proofErr w:type="gramEnd"/>
            <w:r w:rsidRPr="00C33B8C">
              <w:rPr>
                <w:color w:val="000000" w:themeColor="text1"/>
              </w:rPr>
              <w:t xml:space="preserve"> </w:t>
            </w:r>
          </w:p>
          <w:p w14:paraId="16A40768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Конкурс проектов ТОС «Расскажи о своем ТОС»</w:t>
            </w:r>
          </w:p>
        </w:tc>
        <w:tc>
          <w:tcPr>
            <w:tcW w:w="1854" w:type="dxa"/>
          </w:tcPr>
          <w:p w14:paraId="2DBCD801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40B7732F" w14:textId="6F58B165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</w:tcPr>
          <w:p w14:paraId="58CA9D3A" w14:textId="46E37624" w:rsidR="00CB7325" w:rsidRPr="00C33B8C" w:rsidRDefault="000F0D6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04" w:type="dxa"/>
          </w:tcPr>
          <w:p w14:paraId="6FFE9B06" w14:textId="77777777" w:rsidR="00CB7325" w:rsidRPr="00C33B8C" w:rsidRDefault="00CB7325" w:rsidP="00A77574">
            <w:pPr>
              <w:widowControl w:val="0"/>
              <w:autoSpaceDE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Увеличение числа ТОС в </w:t>
            </w:r>
            <w:proofErr w:type="spellStart"/>
            <w:r w:rsidRPr="00C33B8C">
              <w:rPr>
                <w:color w:val="000000" w:themeColor="text1"/>
              </w:rPr>
              <w:t>г.Минусинске</w:t>
            </w:r>
            <w:proofErr w:type="spellEnd"/>
            <w:r w:rsidRPr="00C33B8C">
              <w:rPr>
                <w:color w:val="000000" w:themeColor="text1"/>
              </w:rPr>
              <w:t xml:space="preserve">, повышение количества реализуемых ТОС социально-значимых проектов     </w:t>
            </w:r>
          </w:p>
        </w:tc>
        <w:tc>
          <w:tcPr>
            <w:tcW w:w="2307" w:type="dxa"/>
          </w:tcPr>
          <w:p w14:paraId="158E3709" w14:textId="77777777" w:rsidR="00CB7325" w:rsidRPr="00C33B8C" w:rsidRDefault="00CB7325" w:rsidP="00A775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</w:rPr>
              <w:t>Снижение социальной активности граждан и объединений ТОС</w:t>
            </w:r>
          </w:p>
        </w:tc>
        <w:tc>
          <w:tcPr>
            <w:tcW w:w="2274" w:type="dxa"/>
          </w:tcPr>
          <w:p w14:paraId="0BE1FF82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7813CA48" w14:textId="77777777" w:rsidR="00CB7325" w:rsidRPr="00C33B8C" w:rsidRDefault="00CB7325" w:rsidP="00A7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2"/>
              </w:rPr>
            </w:pPr>
            <w:r w:rsidRPr="00C33B8C">
              <w:rPr>
                <w:color w:val="000000" w:themeColor="text1"/>
                <w:sz w:val="22"/>
              </w:rPr>
              <w:t>Количество мероприятий и проектов, реализованных ТОС на территории города Минусинска</w:t>
            </w:r>
          </w:p>
        </w:tc>
      </w:tr>
      <w:tr w:rsidR="00C33B8C" w:rsidRPr="00C33B8C" w14:paraId="70750F02" w14:textId="77777777" w:rsidTr="005A227A">
        <w:trPr>
          <w:trHeight w:val="62"/>
        </w:trPr>
        <w:tc>
          <w:tcPr>
            <w:tcW w:w="528" w:type="dxa"/>
          </w:tcPr>
          <w:p w14:paraId="1347241B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6</w:t>
            </w:r>
          </w:p>
        </w:tc>
        <w:tc>
          <w:tcPr>
            <w:tcW w:w="14258" w:type="dxa"/>
            <w:gridSpan w:val="7"/>
          </w:tcPr>
          <w:p w14:paraId="2B40CFEA" w14:textId="493040B4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Подпрограмма 3 «</w:t>
            </w: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>Поддержка социально ориентированных некоммерческих организаций г.</w:t>
            </w:r>
            <w:r w:rsidR="00A75677"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 xml:space="preserve"> </w:t>
            </w: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>Минусинска</w:t>
            </w:r>
            <w:r w:rsidRPr="00C33B8C">
              <w:rPr>
                <w:color w:val="000000" w:themeColor="text1"/>
              </w:rPr>
              <w:t>»</w:t>
            </w:r>
          </w:p>
        </w:tc>
      </w:tr>
      <w:tr w:rsidR="00C33B8C" w:rsidRPr="00C33B8C" w14:paraId="2B4B2FAB" w14:textId="77777777" w:rsidTr="005A227A">
        <w:trPr>
          <w:trHeight w:val="62"/>
        </w:trPr>
        <w:tc>
          <w:tcPr>
            <w:tcW w:w="528" w:type="dxa"/>
          </w:tcPr>
          <w:p w14:paraId="55CDB91C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7</w:t>
            </w:r>
          </w:p>
        </w:tc>
        <w:tc>
          <w:tcPr>
            <w:tcW w:w="2653" w:type="dxa"/>
          </w:tcPr>
          <w:p w14:paraId="50434AE7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3.1.</w:t>
            </w:r>
          </w:p>
          <w:p w14:paraId="1A4285D9" w14:textId="60D7A3F8" w:rsidR="0042172A" w:rsidRPr="00C33B8C" w:rsidRDefault="0042172A" w:rsidP="00A77574">
            <w:pPr>
              <w:rPr>
                <w:color w:val="000000" w:themeColor="text1"/>
              </w:rPr>
            </w:pPr>
            <w:proofErr w:type="gramStart"/>
            <w:r w:rsidRPr="00C33B8C">
              <w:rPr>
                <w:color w:val="000000" w:themeColor="text1"/>
              </w:rPr>
              <w:t>Семинар  для</w:t>
            </w:r>
            <w:proofErr w:type="gramEnd"/>
            <w:r w:rsidRPr="00C33B8C">
              <w:rPr>
                <w:color w:val="000000" w:themeColor="text1"/>
              </w:rPr>
              <w:t xml:space="preserve">  </w:t>
            </w:r>
            <w:r w:rsidR="00211F6F">
              <w:rPr>
                <w:color w:val="000000" w:themeColor="text1"/>
              </w:rPr>
              <w:t xml:space="preserve">НКО и </w:t>
            </w:r>
            <w:r w:rsidRPr="00C33B8C">
              <w:rPr>
                <w:color w:val="000000" w:themeColor="text1"/>
              </w:rPr>
              <w:t xml:space="preserve">СОНКО города Минусинска   </w:t>
            </w:r>
          </w:p>
          <w:p w14:paraId="409D50B1" w14:textId="77777777" w:rsidR="00CB7325" w:rsidRPr="00C33B8C" w:rsidRDefault="00CB7325" w:rsidP="00A77574">
            <w:pPr>
              <w:rPr>
                <w:color w:val="000000" w:themeColor="text1"/>
                <w:sz w:val="14"/>
              </w:rPr>
            </w:pPr>
          </w:p>
          <w:p w14:paraId="5F1A336C" w14:textId="2D676CD9" w:rsidR="00CB7325" w:rsidRPr="00C33B8C" w:rsidRDefault="00CB7325" w:rsidP="00A775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4" w:type="dxa"/>
          </w:tcPr>
          <w:p w14:paraId="0B33A3DC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5721D86E" w14:textId="3216CCEC" w:rsidR="00CB7325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</w:tcPr>
          <w:p w14:paraId="4878E5ED" w14:textId="12F15FA8" w:rsidR="00CB7325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04" w:type="dxa"/>
          </w:tcPr>
          <w:p w14:paraId="61199980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СОНКО, получивших консультационную поддержку, устойчивая деятельность и реализация проектов </w:t>
            </w:r>
          </w:p>
        </w:tc>
        <w:tc>
          <w:tcPr>
            <w:tcW w:w="2307" w:type="dxa"/>
          </w:tcPr>
          <w:p w14:paraId="2E22ACA0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проектов </w:t>
            </w:r>
          </w:p>
        </w:tc>
        <w:tc>
          <w:tcPr>
            <w:tcW w:w="2274" w:type="dxa"/>
          </w:tcPr>
          <w:p w14:paraId="034549E6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1430B2E1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2"/>
              </w:rPr>
            </w:pPr>
            <w:r w:rsidRPr="00C33B8C">
              <w:rPr>
                <w:color w:val="000000" w:themeColor="text1"/>
                <w:sz w:val="22"/>
              </w:rPr>
              <w:t xml:space="preserve">Количество проектов, реализованных СОНКО на территории </w:t>
            </w:r>
            <w:proofErr w:type="spellStart"/>
            <w:r w:rsidRPr="00C33B8C">
              <w:rPr>
                <w:color w:val="000000" w:themeColor="text1"/>
                <w:sz w:val="22"/>
              </w:rPr>
              <w:t>г.Минусинска</w:t>
            </w:r>
            <w:proofErr w:type="spellEnd"/>
          </w:p>
        </w:tc>
      </w:tr>
      <w:tr w:rsidR="00C33B8C" w:rsidRPr="00C33B8C" w14:paraId="754B6CD9" w14:textId="77777777" w:rsidTr="005A227A">
        <w:trPr>
          <w:trHeight w:val="62"/>
        </w:trPr>
        <w:tc>
          <w:tcPr>
            <w:tcW w:w="528" w:type="dxa"/>
          </w:tcPr>
          <w:p w14:paraId="7E707A00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8</w:t>
            </w:r>
          </w:p>
        </w:tc>
        <w:tc>
          <w:tcPr>
            <w:tcW w:w="2653" w:type="dxa"/>
          </w:tcPr>
          <w:p w14:paraId="3C054BC2" w14:textId="4539B48D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211F6F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2.</w:t>
            </w:r>
          </w:p>
          <w:p w14:paraId="323831C3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 xml:space="preserve">Финансовая поддержка социальных проектов СОНКО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  <w:r w:rsidRPr="00C33B8C">
              <w:rPr>
                <w:color w:val="000000" w:themeColor="text1"/>
              </w:rPr>
              <w:t xml:space="preserve"> – победителей муниципального конкурса социальных проектов СОНКО</w:t>
            </w:r>
          </w:p>
        </w:tc>
        <w:tc>
          <w:tcPr>
            <w:tcW w:w="1854" w:type="dxa"/>
          </w:tcPr>
          <w:p w14:paraId="30D9C8FA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2DFFEF12" w14:textId="2673B10B" w:rsidR="00CB7325" w:rsidRPr="00C33B8C" w:rsidRDefault="004C1450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</w:tcPr>
          <w:p w14:paraId="4E834D9F" w14:textId="2FE64CE0" w:rsidR="00CB7325" w:rsidRPr="00C33B8C" w:rsidRDefault="00CB7325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4C1450"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  <w:r w:rsidRPr="00C33B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504" w:type="dxa"/>
          </w:tcPr>
          <w:p w14:paraId="1E459C90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общего числа СОНКО, получивших финансовую поддержку, устойчивая деятельность и реализация проектов</w:t>
            </w:r>
          </w:p>
        </w:tc>
        <w:tc>
          <w:tcPr>
            <w:tcW w:w="2307" w:type="dxa"/>
          </w:tcPr>
          <w:p w14:paraId="6F9404F2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реализуемых СОНКО проектов </w:t>
            </w:r>
          </w:p>
        </w:tc>
        <w:tc>
          <w:tcPr>
            <w:tcW w:w="2274" w:type="dxa"/>
          </w:tcPr>
          <w:p w14:paraId="1C8EA071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C33B8C">
              <w:rPr>
                <w:color w:val="000000" w:themeColor="text1"/>
                <w:sz w:val="22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26ADD184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sz w:val="22"/>
              </w:rPr>
            </w:pPr>
            <w:r w:rsidRPr="00C33B8C">
              <w:rPr>
                <w:color w:val="000000" w:themeColor="text1"/>
                <w:sz w:val="22"/>
              </w:rPr>
              <w:t xml:space="preserve">Количество проектов, реализованных СОНКО на территории </w:t>
            </w:r>
            <w:proofErr w:type="spellStart"/>
            <w:r w:rsidRPr="00C33B8C">
              <w:rPr>
                <w:color w:val="000000" w:themeColor="text1"/>
                <w:sz w:val="22"/>
              </w:rPr>
              <w:t>г.Минусинска</w:t>
            </w:r>
            <w:proofErr w:type="spellEnd"/>
          </w:p>
        </w:tc>
      </w:tr>
      <w:tr w:rsidR="00C33B8C" w:rsidRPr="00C33B8C" w14:paraId="304641FB" w14:textId="77777777" w:rsidTr="005A227A">
        <w:trPr>
          <w:trHeight w:val="62"/>
        </w:trPr>
        <w:tc>
          <w:tcPr>
            <w:tcW w:w="528" w:type="dxa"/>
          </w:tcPr>
          <w:p w14:paraId="699BAE00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</w:t>
            </w:r>
          </w:p>
        </w:tc>
        <w:tc>
          <w:tcPr>
            <w:tcW w:w="2653" w:type="dxa"/>
          </w:tcPr>
          <w:p w14:paraId="146F28DE" w14:textId="44797C5A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211F6F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3.</w:t>
            </w:r>
          </w:p>
          <w:p w14:paraId="077F9196" w14:textId="5B693461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Информационная поддержка</w:t>
            </w:r>
            <w:r w:rsidR="00211F6F">
              <w:rPr>
                <w:color w:val="000000" w:themeColor="text1"/>
              </w:rPr>
              <w:t xml:space="preserve"> НКО </w:t>
            </w:r>
            <w:proofErr w:type="gramStart"/>
            <w:r w:rsidR="00211F6F">
              <w:rPr>
                <w:color w:val="000000" w:themeColor="text1"/>
              </w:rPr>
              <w:t xml:space="preserve">и </w:t>
            </w:r>
            <w:r w:rsidRPr="00C33B8C">
              <w:rPr>
                <w:color w:val="000000" w:themeColor="text1"/>
              </w:rPr>
              <w:t xml:space="preserve"> СОНКО</w:t>
            </w:r>
            <w:proofErr w:type="gramEnd"/>
            <w:r w:rsidRPr="00C33B8C">
              <w:rPr>
                <w:color w:val="000000" w:themeColor="text1"/>
              </w:rPr>
              <w:t xml:space="preserve">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</w:p>
        </w:tc>
        <w:tc>
          <w:tcPr>
            <w:tcW w:w="1854" w:type="dxa"/>
          </w:tcPr>
          <w:p w14:paraId="4400DF2A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707E2685" w14:textId="1613D27E" w:rsidR="00CB7325" w:rsidRPr="00C33B8C" w:rsidRDefault="004C1450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14:paraId="3298BB79" w14:textId="357D9337" w:rsidR="00CB7325" w:rsidRPr="00C33B8C" w:rsidRDefault="004C1450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</w:tcPr>
          <w:p w14:paraId="285CCDE0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Устойчивая деятельность СОНКО и эффективная реализация социально значимых проектов </w:t>
            </w: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СОНКО, расширение круга </w:t>
            </w:r>
            <w:proofErr w:type="spellStart"/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проектов и услуг. </w:t>
            </w:r>
          </w:p>
        </w:tc>
        <w:tc>
          <w:tcPr>
            <w:tcW w:w="2307" w:type="dxa"/>
          </w:tcPr>
          <w:p w14:paraId="0B52D7B4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Низкая информированность населения о деятельности СОНКО, </w:t>
            </w:r>
            <w:proofErr w:type="gramStart"/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неэффективная  деятельность</w:t>
            </w:r>
            <w:proofErr w:type="gramEnd"/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СОНКО</w:t>
            </w:r>
          </w:p>
        </w:tc>
        <w:tc>
          <w:tcPr>
            <w:tcW w:w="2274" w:type="dxa"/>
          </w:tcPr>
          <w:p w14:paraId="0429D941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</w:rPr>
              <w:lastRenderedPageBreak/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54804351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Количество </w:t>
            </w:r>
          </w:p>
          <w:p w14:paraId="57A356D0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информационных </w:t>
            </w:r>
            <w:r w:rsidRPr="00C33B8C">
              <w:rPr>
                <w:color w:val="000000" w:themeColor="text1"/>
              </w:rPr>
              <w:lastRenderedPageBreak/>
              <w:t xml:space="preserve">материалов о деятельности СОНКО в печатных и электронных СМИ, соцсетях. </w:t>
            </w:r>
          </w:p>
        </w:tc>
      </w:tr>
      <w:tr w:rsidR="00C33B8C" w:rsidRPr="00C33B8C" w14:paraId="0863CAE4" w14:textId="77777777" w:rsidTr="005A227A">
        <w:trPr>
          <w:trHeight w:val="62"/>
        </w:trPr>
        <w:tc>
          <w:tcPr>
            <w:tcW w:w="528" w:type="dxa"/>
          </w:tcPr>
          <w:p w14:paraId="125DFA8D" w14:textId="77777777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</w:t>
            </w:r>
          </w:p>
        </w:tc>
        <w:tc>
          <w:tcPr>
            <w:tcW w:w="2653" w:type="dxa"/>
          </w:tcPr>
          <w:p w14:paraId="3A61A7D3" w14:textId="3A45A02D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05567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4.</w:t>
            </w:r>
          </w:p>
          <w:p w14:paraId="193FCAC8" w14:textId="3D073FF5" w:rsidR="00CB7325" w:rsidRPr="00C33B8C" w:rsidRDefault="00CB7325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Подготовка и дополнительное профессиональное образование работников и добровольцев (волонтеров)</w:t>
            </w:r>
            <w:r w:rsidR="00055672">
              <w:rPr>
                <w:color w:val="000000" w:themeColor="text1"/>
              </w:rPr>
              <w:t xml:space="preserve"> НКО и</w:t>
            </w:r>
            <w:r w:rsidRPr="00C33B8C">
              <w:rPr>
                <w:color w:val="000000" w:themeColor="text1"/>
              </w:rPr>
              <w:t xml:space="preserve"> СОНКО.</w:t>
            </w:r>
          </w:p>
          <w:p w14:paraId="3F530823" w14:textId="77777777" w:rsidR="00CB7325" w:rsidRPr="00C33B8C" w:rsidRDefault="00CB7325" w:rsidP="00A77574">
            <w:pPr>
              <w:rPr>
                <w:color w:val="000000" w:themeColor="text1"/>
              </w:rPr>
            </w:pPr>
          </w:p>
        </w:tc>
        <w:tc>
          <w:tcPr>
            <w:tcW w:w="1854" w:type="dxa"/>
          </w:tcPr>
          <w:p w14:paraId="6F6C0A5E" w14:textId="77777777" w:rsidR="00CB7325" w:rsidRPr="00C33B8C" w:rsidRDefault="00CB7325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1ED6A852" w14:textId="5841F18C" w:rsidR="00CB7325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14:paraId="2C04021F" w14:textId="49E690F4" w:rsidR="00CB7325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B7325"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</w:tcPr>
          <w:p w14:paraId="30D218CF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деятельность СОНКО и эффективная реализация социально значимых проектов СОНКО</w:t>
            </w:r>
          </w:p>
        </w:tc>
        <w:tc>
          <w:tcPr>
            <w:tcW w:w="2307" w:type="dxa"/>
          </w:tcPr>
          <w:p w14:paraId="070E83DC" w14:textId="77777777" w:rsidR="00CB7325" w:rsidRPr="00C33B8C" w:rsidRDefault="00CB7325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реализуемых СОНКО проектов </w:t>
            </w:r>
          </w:p>
        </w:tc>
        <w:tc>
          <w:tcPr>
            <w:tcW w:w="2274" w:type="dxa"/>
          </w:tcPr>
          <w:p w14:paraId="52E54D69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41D7A1B7" w14:textId="77777777" w:rsidR="00CB7325" w:rsidRPr="00C33B8C" w:rsidRDefault="00CB7325" w:rsidP="00A77574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Количество проектов, реализованных СОНКО на территории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</w:p>
        </w:tc>
      </w:tr>
      <w:tr w:rsidR="00C33B8C" w:rsidRPr="00C33B8C" w14:paraId="511E2F67" w14:textId="77777777" w:rsidTr="005A227A">
        <w:trPr>
          <w:trHeight w:val="62"/>
        </w:trPr>
        <w:tc>
          <w:tcPr>
            <w:tcW w:w="528" w:type="dxa"/>
          </w:tcPr>
          <w:p w14:paraId="43AFE50E" w14:textId="66CA5397" w:rsidR="005A227A" w:rsidRPr="00C33B8C" w:rsidRDefault="005A227A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11</w:t>
            </w:r>
          </w:p>
        </w:tc>
        <w:tc>
          <w:tcPr>
            <w:tcW w:w="2653" w:type="dxa"/>
          </w:tcPr>
          <w:p w14:paraId="50FBF5FE" w14:textId="19411F7E" w:rsidR="005A227A" w:rsidRPr="00C33B8C" w:rsidRDefault="005A227A" w:rsidP="001E4635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05567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5.</w:t>
            </w:r>
          </w:p>
          <w:p w14:paraId="719E7695" w14:textId="3B3ECE59" w:rsidR="005A227A" w:rsidRPr="00C33B8C" w:rsidRDefault="005A227A" w:rsidP="001E4635">
            <w:pPr>
              <w:jc w:val="both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Методическая поддержка деятельности</w:t>
            </w:r>
            <w:r w:rsidR="00055672">
              <w:rPr>
                <w:color w:val="000000" w:themeColor="text1"/>
              </w:rPr>
              <w:t xml:space="preserve"> НКО </w:t>
            </w:r>
            <w:proofErr w:type="gramStart"/>
            <w:r w:rsidR="00055672">
              <w:rPr>
                <w:color w:val="000000" w:themeColor="text1"/>
              </w:rPr>
              <w:t xml:space="preserve">и </w:t>
            </w:r>
            <w:r w:rsidRPr="00C33B8C">
              <w:rPr>
                <w:color w:val="000000" w:themeColor="text1"/>
              </w:rPr>
              <w:t xml:space="preserve"> СОНКО</w:t>
            </w:r>
            <w:proofErr w:type="gramEnd"/>
            <w:r w:rsidRPr="00C33B8C">
              <w:rPr>
                <w:color w:val="000000" w:themeColor="text1"/>
              </w:rPr>
              <w:t xml:space="preserve"> </w:t>
            </w:r>
          </w:p>
          <w:p w14:paraId="4DF312D7" w14:textId="6738200C" w:rsidR="005A227A" w:rsidRPr="00C33B8C" w:rsidRDefault="005A227A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854" w:type="dxa"/>
          </w:tcPr>
          <w:p w14:paraId="0126AA43" w14:textId="6F32582E" w:rsidR="005A227A" w:rsidRPr="00C33B8C" w:rsidRDefault="005A227A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435E6BE3" w14:textId="796DC528" w:rsidR="005A227A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33" w:type="dxa"/>
          </w:tcPr>
          <w:p w14:paraId="185DA901" w14:textId="033197D4" w:rsidR="005A227A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504" w:type="dxa"/>
          </w:tcPr>
          <w:p w14:paraId="5C293985" w14:textId="209A6314" w:rsidR="005A227A" w:rsidRPr="00C33B8C" w:rsidRDefault="005A227A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СОНКО, получивших консультационную поддержку, устойчивая деятельность и реализация проектов </w:t>
            </w:r>
          </w:p>
        </w:tc>
        <w:tc>
          <w:tcPr>
            <w:tcW w:w="2307" w:type="dxa"/>
          </w:tcPr>
          <w:p w14:paraId="349078F6" w14:textId="5DD7BF8C" w:rsidR="005A227A" w:rsidRPr="00C33B8C" w:rsidRDefault="005A227A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проектов </w:t>
            </w:r>
          </w:p>
        </w:tc>
        <w:tc>
          <w:tcPr>
            <w:tcW w:w="2274" w:type="dxa"/>
          </w:tcPr>
          <w:p w14:paraId="38DC4111" w14:textId="77777777" w:rsidR="005A227A" w:rsidRPr="00C33B8C" w:rsidRDefault="005A227A" w:rsidP="001E4635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257D4073" w14:textId="74B8EF88" w:rsidR="005A227A" w:rsidRPr="00C33B8C" w:rsidRDefault="005A227A" w:rsidP="00A77574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Количество проектов, реализованных СОНКО на территории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</w:p>
        </w:tc>
      </w:tr>
      <w:tr w:rsidR="00C33B8C" w:rsidRPr="00C33B8C" w14:paraId="78D05439" w14:textId="77777777" w:rsidTr="005A227A">
        <w:trPr>
          <w:trHeight w:val="62"/>
        </w:trPr>
        <w:tc>
          <w:tcPr>
            <w:tcW w:w="528" w:type="dxa"/>
          </w:tcPr>
          <w:p w14:paraId="686ADE0F" w14:textId="6B3C1427" w:rsidR="005F4CF7" w:rsidRPr="00C33B8C" w:rsidRDefault="005F4CF7" w:rsidP="00A77574">
            <w:pPr>
              <w:rPr>
                <w:color w:val="000000" w:themeColor="text1"/>
                <w:sz w:val="28"/>
                <w:szCs w:val="28"/>
              </w:rPr>
            </w:pPr>
            <w:r w:rsidRPr="00C33B8C">
              <w:rPr>
                <w:color w:val="000000" w:themeColor="text1"/>
              </w:rPr>
              <w:t>12</w:t>
            </w:r>
          </w:p>
        </w:tc>
        <w:tc>
          <w:tcPr>
            <w:tcW w:w="2653" w:type="dxa"/>
          </w:tcPr>
          <w:p w14:paraId="5A2D2DE1" w14:textId="67E95C83" w:rsidR="005F4CF7" w:rsidRPr="00C33B8C" w:rsidRDefault="005F4CF7" w:rsidP="001E4635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05567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6.</w:t>
            </w:r>
          </w:p>
          <w:p w14:paraId="7F0D09B8" w14:textId="603602D6" w:rsidR="0042172A" w:rsidRPr="00C33B8C" w:rsidRDefault="0042172A" w:rsidP="0042172A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Консультационная </w:t>
            </w:r>
            <w:proofErr w:type="spellStart"/>
            <w:r w:rsidRPr="00C33B8C">
              <w:rPr>
                <w:color w:val="000000" w:themeColor="text1"/>
              </w:rPr>
              <w:t>иподдержка</w:t>
            </w:r>
            <w:proofErr w:type="spellEnd"/>
            <w:r w:rsidRPr="00C33B8C">
              <w:rPr>
                <w:color w:val="000000" w:themeColor="text1"/>
              </w:rPr>
              <w:t xml:space="preserve"> деятельности</w:t>
            </w:r>
            <w:r w:rsidR="00055672">
              <w:rPr>
                <w:color w:val="000000" w:themeColor="text1"/>
              </w:rPr>
              <w:t xml:space="preserve"> НКО и</w:t>
            </w:r>
            <w:r w:rsidRPr="00C33B8C">
              <w:rPr>
                <w:color w:val="000000" w:themeColor="text1"/>
              </w:rPr>
              <w:t xml:space="preserve"> СОНКО </w:t>
            </w:r>
          </w:p>
          <w:p w14:paraId="73C78F94" w14:textId="323AD281" w:rsidR="0042172A" w:rsidRPr="00C33B8C" w:rsidRDefault="0042172A" w:rsidP="0042172A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  <w:p w14:paraId="66D5DA8F" w14:textId="6248B487" w:rsidR="005F4CF7" w:rsidRPr="00C33B8C" w:rsidRDefault="005F4CF7" w:rsidP="001E4635">
            <w:pPr>
              <w:rPr>
                <w:color w:val="000000" w:themeColor="text1"/>
              </w:rPr>
            </w:pPr>
          </w:p>
        </w:tc>
        <w:tc>
          <w:tcPr>
            <w:tcW w:w="1854" w:type="dxa"/>
          </w:tcPr>
          <w:p w14:paraId="352E9C7B" w14:textId="1EB71DDC" w:rsidR="005F4CF7" w:rsidRPr="00C33B8C" w:rsidRDefault="005F4CF7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5835F02D" w14:textId="72015271" w:rsidR="005F4CF7" w:rsidRPr="00C33B8C" w:rsidRDefault="005F4CF7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33" w:type="dxa"/>
          </w:tcPr>
          <w:p w14:paraId="284BD1DB" w14:textId="37C4AADE" w:rsidR="005F4CF7" w:rsidRPr="00C33B8C" w:rsidRDefault="005F4CF7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504" w:type="dxa"/>
          </w:tcPr>
          <w:p w14:paraId="7FBE7A6C" w14:textId="64927574" w:rsidR="005F4CF7" w:rsidRPr="00C33B8C" w:rsidRDefault="005F4CF7" w:rsidP="00A77574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деятельность СОНКО и эффективная реализация социально значимых проектов СОНКО</w:t>
            </w:r>
          </w:p>
        </w:tc>
        <w:tc>
          <w:tcPr>
            <w:tcW w:w="2307" w:type="dxa"/>
          </w:tcPr>
          <w:p w14:paraId="496B8675" w14:textId="61B0D614" w:rsidR="005F4CF7" w:rsidRPr="00C33B8C" w:rsidRDefault="005F4CF7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реализуемых СОНКО проектов </w:t>
            </w:r>
          </w:p>
        </w:tc>
        <w:tc>
          <w:tcPr>
            <w:tcW w:w="2274" w:type="dxa"/>
          </w:tcPr>
          <w:p w14:paraId="31CBFDFA" w14:textId="77777777" w:rsidR="00B75D78" w:rsidRPr="00C33B8C" w:rsidRDefault="005F4CF7" w:rsidP="00B75D78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влияет на показатели результативности: </w:t>
            </w:r>
            <w:r w:rsidR="00B75D78" w:rsidRPr="00C33B8C">
              <w:rPr>
                <w:color w:val="000000" w:themeColor="text1"/>
              </w:rPr>
              <w:t xml:space="preserve">Качество  </w:t>
            </w:r>
          </w:p>
          <w:p w14:paraId="79DB3E27" w14:textId="77777777" w:rsidR="00B75D78" w:rsidRPr="00C33B8C" w:rsidRDefault="00B75D78" w:rsidP="00B75D78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деятельности</w:t>
            </w:r>
          </w:p>
          <w:p w14:paraId="3D120ED8" w14:textId="6AEC524E" w:rsidR="005F4CF7" w:rsidRPr="00C33B8C" w:rsidRDefault="00B75D78" w:rsidP="00B75D78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осуществляющих свою </w:t>
            </w:r>
            <w:proofErr w:type="gramStart"/>
            <w:r w:rsidRPr="00C33B8C">
              <w:rPr>
                <w:color w:val="000000" w:themeColor="text1"/>
              </w:rPr>
              <w:t>деятельность  на</w:t>
            </w:r>
            <w:proofErr w:type="gramEnd"/>
            <w:r w:rsidRPr="00C33B8C">
              <w:rPr>
                <w:color w:val="000000" w:themeColor="text1"/>
              </w:rPr>
              <w:t xml:space="preserve"> территории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  <w:r w:rsidRPr="00C33B8C">
              <w:rPr>
                <w:color w:val="000000" w:themeColor="text1"/>
              </w:rPr>
              <w:t xml:space="preserve">  СОНКО.</w:t>
            </w:r>
          </w:p>
        </w:tc>
      </w:tr>
      <w:tr w:rsidR="005A227A" w:rsidRPr="00C33B8C" w14:paraId="26D2792E" w14:textId="77777777" w:rsidTr="005A227A">
        <w:trPr>
          <w:trHeight w:val="62"/>
        </w:trPr>
        <w:tc>
          <w:tcPr>
            <w:tcW w:w="528" w:type="dxa"/>
          </w:tcPr>
          <w:p w14:paraId="1A3B98C3" w14:textId="6531C62E" w:rsidR="005A227A" w:rsidRPr="00C33B8C" w:rsidRDefault="00E00026" w:rsidP="00A7757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653" w:type="dxa"/>
          </w:tcPr>
          <w:p w14:paraId="5BD02706" w14:textId="0F0F8198" w:rsidR="005A227A" w:rsidRPr="00C33B8C" w:rsidRDefault="005A227A" w:rsidP="001E4635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3.</w:t>
            </w:r>
            <w:r w:rsidR="00055672">
              <w:rPr>
                <w:color w:val="000000" w:themeColor="text1"/>
              </w:rPr>
              <w:t>1.</w:t>
            </w:r>
            <w:r w:rsidR="005F4CF7" w:rsidRPr="00C33B8C">
              <w:rPr>
                <w:color w:val="000000" w:themeColor="text1"/>
              </w:rPr>
              <w:t>7</w:t>
            </w:r>
            <w:r w:rsidRPr="00C33B8C">
              <w:rPr>
                <w:color w:val="000000" w:themeColor="text1"/>
              </w:rPr>
              <w:t>.</w:t>
            </w:r>
          </w:p>
          <w:p w14:paraId="593B48A8" w14:textId="1C89B6D9" w:rsidR="005A227A" w:rsidRPr="00C33B8C" w:rsidRDefault="005A227A" w:rsidP="001E4635">
            <w:pPr>
              <w:jc w:val="both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Имущественная поддержка деятельности СОНКО </w:t>
            </w:r>
          </w:p>
          <w:p w14:paraId="7B603399" w14:textId="525F2B20" w:rsidR="005A227A" w:rsidRPr="00C33B8C" w:rsidRDefault="005A227A" w:rsidP="001E4635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854" w:type="dxa"/>
          </w:tcPr>
          <w:p w14:paraId="34A86EB7" w14:textId="28063927" w:rsidR="005A227A" w:rsidRPr="00C33B8C" w:rsidRDefault="005A227A" w:rsidP="00A77574">
            <w:pPr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1333" w:type="dxa"/>
          </w:tcPr>
          <w:p w14:paraId="3CAC3F51" w14:textId="11CB4E6F" w:rsidR="005A227A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33" w:type="dxa"/>
          </w:tcPr>
          <w:p w14:paraId="3705E24A" w14:textId="3F8CB3D1" w:rsidR="005A227A" w:rsidRPr="00C33B8C" w:rsidRDefault="005A227A" w:rsidP="00A775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504" w:type="dxa"/>
          </w:tcPr>
          <w:p w14:paraId="77C6FEE1" w14:textId="494FF40C" w:rsidR="005A227A" w:rsidRPr="00C33B8C" w:rsidRDefault="00360882" w:rsidP="00360882">
            <w:pPr>
              <w:pStyle w:val="ConsPlusNormal"/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Устойчивая деятельность СОНКО и эффективная реализация социально значимых проектов СОНКО   </w:t>
            </w:r>
          </w:p>
        </w:tc>
        <w:tc>
          <w:tcPr>
            <w:tcW w:w="2307" w:type="dxa"/>
          </w:tcPr>
          <w:p w14:paraId="282D0150" w14:textId="5C7F0C21" w:rsidR="005A227A" w:rsidRPr="00C33B8C" w:rsidRDefault="005A227A" w:rsidP="00A77574">
            <w:pPr>
              <w:pStyle w:val="ConsPlusNormal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социальной активности СОНКО, уменьшение количества проектов </w:t>
            </w:r>
          </w:p>
        </w:tc>
        <w:tc>
          <w:tcPr>
            <w:tcW w:w="2274" w:type="dxa"/>
          </w:tcPr>
          <w:p w14:paraId="1101444E" w14:textId="77777777" w:rsidR="005A227A" w:rsidRPr="00C33B8C" w:rsidRDefault="005A227A" w:rsidP="001E4635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 w:themeColor="text1"/>
                <w:lang w:eastAsia="en-US"/>
              </w:rPr>
            </w:pPr>
            <w:r w:rsidRPr="00C33B8C">
              <w:rPr>
                <w:color w:val="000000" w:themeColor="text1"/>
              </w:rPr>
              <w:t>влияет на показатели результативности:</w:t>
            </w:r>
            <w:r w:rsidRPr="00C33B8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0753BD14" w14:textId="77777777" w:rsidR="005A227A" w:rsidRPr="00C33B8C" w:rsidRDefault="005A227A" w:rsidP="005A227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Качество  </w:t>
            </w:r>
          </w:p>
          <w:p w14:paraId="5C12885D" w14:textId="4E064867" w:rsidR="005A227A" w:rsidRPr="00C33B8C" w:rsidRDefault="005A227A" w:rsidP="005A227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деятельности</w:t>
            </w:r>
          </w:p>
          <w:p w14:paraId="61983267" w14:textId="6811C090" w:rsidR="005A227A" w:rsidRPr="00C33B8C" w:rsidRDefault="005A227A" w:rsidP="005A227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осуществляющих свою </w:t>
            </w:r>
            <w:proofErr w:type="gramStart"/>
            <w:r w:rsidRPr="00C33B8C">
              <w:rPr>
                <w:color w:val="000000" w:themeColor="text1"/>
              </w:rPr>
              <w:t>деятельность  на</w:t>
            </w:r>
            <w:proofErr w:type="gramEnd"/>
            <w:r w:rsidRPr="00C33B8C">
              <w:rPr>
                <w:color w:val="000000" w:themeColor="text1"/>
              </w:rPr>
              <w:t xml:space="preserve"> территории </w:t>
            </w:r>
            <w:proofErr w:type="spellStart"/>
            <w:r w:rsidRPr="00C33B8C">
              <w:rPr>
                <w:color w:val="000000" w:themeColor="text1"/>
              </w:rPr>
              <w:t>г.Минусинска</w:t>
            </w:r>
            <w:proofErr w:type="spellEnd"/>
            <w:r w:rsidRPr="00C33B8C">
              <w:rPr>
                <w:color w:val="000000" w:themeColor="text1"/>
              </w:rPr>
              <w:t xml:space="preserve">  СОНКО.</w:t>
            </w:r>
          </w:p>
        </w:tc>
      </w:tr>
    </w:tbl>
    <w:p w14:paraId="776B4565" w14:textId="77777777" w:rsidR="00CB7325" w:rsidRPr="00C33B8C" w:rsidRDefault="00CB7325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14"/>
          <w:szCs w:val="28"/>
          <w:lang w:bidi="ru-RU"/>
        </w:rPr>
      </w:pPr>
    </w:p>
    <w:p w14:paraId="0FD8AAC5" w14:textId="77777777" w:rsidR="00E50A05" w:rsidRDefault="00E50A05" w:rsidP="00F152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</w:p>
    <w:p w14:paraId="3ADD407B" w14:textId="0FE65BE0" w:rsidR="00F15229" w:rsidRPr="00C33B8C" w:rsidRDefault="00F15229" w:rsidP="00F15229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Заместитель Главы города по экономике, финансам – инвестиционный уполномоченный </w:t>
      </w:r>
      <w:r w:rsid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         подпись                       </w:t>
      </w:r>
      <w:r w:rsidR="00E50A05" w:rsidRP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Э.К. </w:t>
      </w:r>
      <w:proofErr w:type="spellStart"/>
      <w:r w:rsidR="00E50A05" w:rsidRP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Веккессер</w:t>
      </w:r>
      <w:proofErr w:type="spellEnd"/>
    </w:p>
    <w:p w14:paraId="69523936" w14:textId="6BA88402" w:rsidR="00CB7325" w:rsidRPr="00C33B8C" w:rsidRDefault="00CB7325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</w:p>
    <w:p w14:paraId="1269C0D6" w14:textId="3E4B318D" w:rsidR="00CB7325" w:rsidRPr="00C33B8C" w:rsidRDefault="00F15229" w:rsidP="00CB7325">
      <w:pPr>
        <w:pStyle w:val="a4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                                                      </w:t>
      </w:r>
    </w:p>
    <w:p w14:paraId="7E177AA6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65C93940" w14:textId="77777777" w:rsidR="00CB7325" w:rsidRPr="00C33B8C" w:rsidRDefault="00CB7325" w:rsidP="00CB7325">
      <w:pPr>
        <w:ind w:left="8931"/>
        <w:rPr>
          <w:color w:val="000000" w:themeColor="text1"/>
        </w:rPr>
      </w:pPr>
    </w:p>
    <w:p w14:paraId="73A62B55" w14:textId="77777777" w:rsidR="00CB7325" w:rsidRPr="00C33B8C" w:rsidRDefault="00CB7325" w:rsidP="00CB7325">
      <w:pPr>
        <w:ind w:left="8931"/>
        <w:rPr>
          <w:color w:val="000000" w:themeColor="text1"/>
        </w:rPr>
        <w:sectPr w:rsidR="00CB7325" w:rsidRPr="00C33B8C" w:rsidSect="00A775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15D5905" w14:textId="55EA5E27" w:rsidR="00DD2DBE" w:rsidRPr="00C33B8C" w:rsidRDefault="00DD2DBE" w:rsidP="00DD2DBE">
      <w:pPr>
        <w:ind w:left="8931"/>
        <w:rPr>
          <w:color w:val="000000" w:themeColor="text1"/>
          <w:sz w:val="28"/>
          <w:szCs w:val="28"/>
        </w:rPr>
      </w:pPr>
      <w:proofErr w:type="gramStart"/>
      <w:r w:rsidRPr="00C33B8C">
        <w:rPr>
          <w:color w:val="000000" w:themeColor="text1"/>
          <w:sz w:val="28"/>
          <w:szCs w:val="28"/>
        </w:rPr>
        <w:lastRenderedPageBreak/>
        <w:t>Приложение  5</w:t>
      </w:r>
      <w:proofErr w:type="gramEnd"/>
      <w:r w:rsidRPr="00C33B8C">
        <w:rPr>
          <w:color w:val="000000" w:themeColor="text1"/>
          <w:sz w:val="28"/>
          <w:szCs w:val="28"/>
        </w:rPr>
        <w:t xml:space="preserve"> к постановлению   </w:t>
      </w:r>
    </w:p>
    <w:p w14:paraId="352CE13F" w14:textId="77777777" w:rsidR="00DD2DBE" w:rsidRPr="00C33B8C" w:rsidRDefault="00DD2DBE" w:rsidP="00DD2DBE">
      <w:pPr>
        <w:ind w:left="8931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Администрации   города Минусинска </w:t>
      </w:r>
    </w:p>
    <w:p w14:paraId="1385EFAA" w14:textId="06BF6E06" w:rsidR="00DD2DBE" w:rsidRPr="00C33B8C" w:rsidRDefault="00DD2DBE" w:rsidP="00DD2DBE">
      <w:pPr>
        <w:ind w:left="8931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 xml:space="preserve"> </w:t>
      </w:r>
      <w:proofErr w:type="gramStart"/>
      <w:r w:rsidRPr="00C33B8C">
        <w:rPr>
          <w:color w:val="000000" w:themeColor="text1"/>
          <w:sz w:val="28"/>
          <w:szCs w:val="28"/>
        </w:rPr>
        <w:t xml:space="preserve">от  </w:t>
      </w:r>
      <w:r w:rsidR="00E50A05">
        <w:rPr>
          <w:color w:val="000000" w:themeColor="text1"/>
          <w:sz w:val="28"/>
          <w:szCs w:val="28"/>
        </w:rPr>
        <w:t>26.01.2022</w:t>
      </w:r>
      <w:proofErr w:type="gramEnd"/>
      <w:r w:rsidR="00E50A05">
        <w:rPr>
          <w:color w:val="000000" w:themeColor="text1"/>
          <w:sz w:val="28"/>
          <w:szCs w:val="28"/>
        </w:rPr>
        <w:t xml:space="preserve"> </w:t>
      </w:r>
      <w:r w:rsidRPr="00C33B8C">
        <w:rPr>
          <w:color w:val="000000" w:themeColor="text1"/>
          <w:sz w:val="28"/>
          <w:szCs w:val="28"/>
        </w:rPr>
        <w:t xml:space="preserve">  №</w:t>
      </w:r>
      <w:r w:rsidR="00E50A05">
        <w:rPr>
          <w:color w:val="000000" w:themeColor="text1"/>
          <w:sz w:val="28"/>
          <w:szCs w:val="28"/>
        </w:rPr>
        <w:t xml:space="preserve">  АГ-90-п</w:t>
      </w:r>
    </w:p>
    <w:p w14:paraId="7E69EC59" w14:textId="77777777" w:rsidR="00DD2DBE" w:rsidRPr="00C33B8C" w:rsidRDefault="00DD2DBE" w:rsidP="00DD2DBE">
      <w:pPr>
        <w:ind w:left="8931"/>
        <w:rPr>
          <w:color w:val="000000" w:themeColor="text1"/>
          <w:sz w:val="28"/>
          <w:szCs w:val="28"/>
        </w:rPr>
      </w:pPr>
    </w:p>
    <w:p w14:paraId="5DEB0EE6" w14:textId="77777777" w:rsidR="00CB7325" w:rsidRPr="00C33B8C" w:rsidRDefault="00CB7325" w:rsidP="00CB7325">
      <w:pPr>
        <w:ind w:left="8931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Приложение № 4</w:t>
      </w:r>
    </w:p>
    <w:p w14:paraId="1DA777CE" w14:textId="77777777" w:rsidR="00CB7325" w:rsidRPr="00C33B8C" w:rsidRDefault="00CB7325" w:rsidP="00CB7325">
      <w:pPr>
        <w:ind w:left="8931"/>
        <w:jc w:val="both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C33B8C">
        <w:rPr>
          <w:color w:val="000000" w:themeColor="text1"/>
          <w:sz w:val="28"/>
          <w:szCs w:val="28"/>
        </w:rPr>
        <w:t>«Информационное общество муниципального образования город Минусинск»</w:t>
      </w:r>
    </w:p>
    <w:p w14:paraId="3CABE30B" w14:textId="77777777" w:rsidR="00CB7325" w:rsidRPr="00C33B8C" w:rsidRDefault="00CB7325" w:rsidP="00CB73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931E23B" w14:textId="77777777" w:rsidR="00CB7325" w:rsidRPr="00C33B8C" w:rsidRDefault="00CB7325" w:rsidP="00CB732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33B8C">
        <w:rPr>
          <w:color w:val="000000" w:themeColor="text1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1B2AE4E6" w14:textId="77777777" w:rsidR="00DD2DBE" w:rsidRPr="00C33B8C" w:rsidRDefault="00DD2DBE" w:rsidP="00CB73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701"/>
        <w:gridCol w:w="850"/>
        <w:gridCol w:w="738"/>
        <w:gridCol w:w="1417"/>
        <w:gridCol w:w="709"/>
        <w:gridCol w:w="992"/>
        <w:gridCol w:w="992"/>
        <w:gridCol w:w="993"/>
        <w:gridCol w:w="821"/>
        <w:gridCol w:w="284"/>
      </w:tblGrid>
      <w:tr w:rsidR="00C33B8C" w:rsidRPr="00C33B8C" w14:paraId="24C413CB" w14:textId="77777777" w:rsidTr="00710112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4FA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198F6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62C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D52C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C33B8C">
              <w:rPr>
                <w:color w:val="000000" w:themeColor="text1"/>
                <w:sz w:val="22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7580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Код бюджетной классификации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4A2F7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Расходы, годы (тыс. руб.)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B40C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</w:tr>
      <w:tr w:rsidR="00C33B8C" w:rsidRPr="00C33B8C" w14:paraId="1963F08D" w14:textId="77777777" w:rsidTr="00710112">
        <w:trPr>
          <w:trHeight w:val="1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07A6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7EC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08D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690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E3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B26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33B8C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691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046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EBA" w14:textId="6F34B272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16C" w14:textId="77777777" w:rsidR="00E24493" w:rsidRPr="00C33B8C" w:rsidRDefault="00E24493" w:rsidP="00BB6EC2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2023</w:t>
            </w:r>
          </w:p>
          <w:p w14:paraId="0B9AEB84" w14:textId="60036B94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F0D5" w14:textId="67229F2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2024 год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F8F8" w14:textId="637F0C42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Итого на 2022- 2024 годы</w:t>
            </w:r>
          </w:p>
        </w:tc>
      </w:tr>
      <w:tr w:rsidR="00C33B8C" w:rsidRPr="00C33B8C" w14:paraId="6EE717C3" w14:textId="77777777" w:rsidTr="0071011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C6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FD5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19DE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2B2D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270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929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3589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916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58D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7CB6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537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0A8A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12</w:t>
            </w:r>
          </w:p>
        </w:tc>
      </w:tr>
      <w:tr w:rsidR="00C33B8C" w:rsidRPr="00C33B8C" w14:paraId="43C15455" w14:textId="77777777" w:rsidTr="00710112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7868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D306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Муниципальная 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95410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>«</w:t>
            </w:r>
            <w:r w:rsidRPr="00C33B8C">
              <w:rPr>
                <w:color w:val="000000" w:themeColor="text1"/>
              </w:rPr>
              <w:t>Информационное общество муниципального образования город Минусинск</w:t>
            </w:r>
            <w:r w:rsidRPr="00C33B8C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ABD35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7A76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E366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946D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14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0A9" w14:textId="6D7B7CC1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4646" w14:textId="54A2E6C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ABB8" w14:textId="2355BEED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85D7" w14:textId="761D6BE2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3350,00</w:t>
            </w:r>
          </w:p>
        </w:tc>
      </w:tr>
      <w:tr w:rsidR="00C33B8C" w:rsidRPr="00C33B8C" w14:paraId="32F50D36" w14:textId="77777777" w:rsidTr="00710112">
        <w:trPr>
          <w:trHeight w:val="5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28CD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3E33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622F0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7270E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413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42A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EFF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A9E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F451" w14:textId="3A0B8C6E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DC9" w14:textId="5DD86BE4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100" w14:textId="446F9E3F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D3B2" w14:textId="447E58A6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3350,00</w:t>
            </w:r>
          </w:p>
        </w:tc>
      </w:tr>
      <w:tr w:rsidR="00C33B8C" w:rsidRPr="00C33B8C" w14:paraId="1CD409FA" w14:textId="77777777" w:rsidTr="00710112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9745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D49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FE0" w14:textId="77777777" w:rsidR="00E24493" w:rsidRPr="00C33B8C" w:rsidRDefault="00E24493" w:rsidP="00A77574">
            <w:pPr>
              <w:pStyle w:val="ConsPlusCell"/>
              <w:contextualSpacing/>
              <w:rPr>
                <w:color w:val="000000" w:themeColor="text1"/>
                <w:szCs w:val="28"/>
              </w:rPr>
            </w:pPr>
            <w:r w:rsidRPr="00C33B8C">
              <w:rPr>
                <w:rFonts w:eastAsia="Times New Roman"/>
                <w:color w:val="000000" w:themeColor="text1"/>
                <w:szCs w:val="28"/>
              </w:rPr>
              <w:t>«Развитие информационного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3B8" w14:textId="77777777" w:rsidR="00E24493" w:rsidRPr="00C33B8C" w:rsidRDefault="00E24493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089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7A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4DE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DD80" w14:textId="77777777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6413" w14:textId="55E06302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E7F2" w14:textId="5941ADC6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0DDA" w14:textId="6E50F57A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1CFD" w14:textId="44FEC9B0" w:rsidR="00E24493" w:rsidRPr="00C33B8C" w:rsidRDefault="00E24493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2900,00</w:t>
            </w:r>
          </w:p>
        </w:tc>
      </w:tr>
      <w:tr w:rsidR="00C33B8C" w:rsidRPr="00C33B8C" w14:paraId="4C9B546D" w14:textId="77777777" w:rsidTr="0071011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7D29" w14:textId="77777777" w:rsidR="005F3291" w:rsidRPr="00C33B8C" w:rsidRDefault="005F3291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505B" w14:textId="77777777" w:rsidR="005F3291" w:rsidRPr="00C33B8C" w:rsidRDefault="005F3291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Мероприятие 1.1: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9152" w14:textId="77777777" w:rsidR="005F3291" w:rsidRPr="00C33B8C" w:rsidRDefault="005F3291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 xml:space="preserve">Создание условий для повышения информационной открытости деятельности </w:t>
            </w:r>
            <w:r w:rsidRPr="00C33B8C">
              <w:rPr>
                <w:color w:val="000000" w:themeColor="text1"/>
                <w:szCs w:val="28"/>
              </w:rPr>
              <w:lastRenderedPageBreak/>
              <w:t>органов местного самоуправления муниципального образования город Минусинск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BD98" w14:textId="77777777" w:rsidR="005F3291" w:rsidRPr="00C33B8C" w:rsidRDefault="005F3291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6302" w14:textId="77777777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280F" w14:textId="77777777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833E" w14:textId="77777777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2210084010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B96A" w14:textId="77777777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F3D1" w14:textId="28F6C9E3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90BD" w14:textId="3F4DE646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738" w14:textId="3811F528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950,00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B0E6" w14:textId="4E9F32F6" w:rsidR="005F3291" w:rsidRPr="00C33B8C" w:rsidRDefault="005F329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2900,00</w:t>
            </w:r>
          </w:p>
        </w:tc>
      </w:tr>
      <w:tr w:rsidR="00C33B8C" w:rsidRPr="00C33B8C" w14:paraId="71B40635" w14:textId="77777777" w:rsidTr="0071011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083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667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E27" w14:textId="77777777" w:rsidR="00CB7325" w:rsidRPr="00C33B8C" w:rsidRDefault="00CB7325" w:rsidP="00A77574">
            <w:pPr>
              <w:pStyle w:val="ConsPlusCell"/>
              <w:contextualSpacing/>
              <w:rPr>
                <w:color w:val="000000" w:themeColor="text1"/>
              </w:rPr>
            </w:pPr>
            <w:r w:rsidRPr="00C33B8C">
              <w:rPr>
                <w:rFonts w:eastAsia="Times New Roman"/>
                <w:color w:val="000000" w:themeColor="text1"/>
                <w:szCs w:val="28"/>
              </w:rPr>
              <w:t>«Развитие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E4C1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7A3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728B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1F87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608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DC0D" w14:textId="4DBF6E0A" w:rsidR="00CB7325" w:rsidRPr="00C33B8C" w:rsidRDefault="00050992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</w:t>
            </w:r>
            <w:r w:rsidR="00CB7325"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="00CB7325"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87C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5E1D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5C0C" w14:textId="43ED456E" w:rsidR="00CB7325" w:rsidRPr="00C33B8C" w:rsidRDefault="00050992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</w:t>
            </w:r>
            <w:r w:rsidR="00CB7325"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="00CB7325"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</w:tr>
      <w:tr w:rsidR="00C33B8C" w:rsidRPr="00C33B8C" w14:paraId="3730D9CF" w14:textId="77777777" w:rsidTr="00710112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14E5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4F90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0DE6" w14:textId="77777777" w:rsidR="00CB7325" w:rsidRPr="00C33B8C" w:rsidRDefault="00CB7325" w:rsidP="00A77574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Консультационная, информационная поддержка ТОС </w:t>
            </w:r>
          </w:p>
          <w:p w14:paraId="478FE814" w14:textId="77777777" w:rsidR="00CB7325" w:rsidRPr="00C33B8C" w:rsidRDefault="00CB7325" w:rsidP="00A77574">
            <w:pPr>
              <w:pStyle w:val="ConsPlusNormal"/>
              <w:contextualSpacing/>
              <w:rPr>
                <w:color w:val="000000" w:themeColor="text1"/>
                <w:lang w:eastAsia="ru-RU"/>
              </w:rPr>
            </w:pPr>
            <w:r w:rsidRPr="00C3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1197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D540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DAC8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FF07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774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A592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AB48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C074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C6B5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</w:tr>
      <w:tr w:rsidR="00C33B8C" w:rsidRPr="00C33B8C" w14:paraId="48FB50CF" w14:textId="77777777" w:rsidTr="00710112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B2B0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F7A2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 2.3.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8B3" w14:textId="77777777" w:rsidR="00CB7325" w:rsidRPr="00C33B8C" w:rsidRDefault="00CB7325" w:rsidP="00A77574">
            <w:pPr>
              <w:contextualSpacing/>
              <w:rPr>
                <w:color w:val="000000" w:themeColor="text1"/>
                <w:spacing w:val="1"/>
              </w:rPr>
            </w:pPr>
            <w:r w:rsidRPr="00C33B8C">
              <w:rPr>
                <w:color w:val="000000" w:themeColor="text1"/>
              </w:rPr>
              <w:t>Конкурс проектов ТОС «Расскажи о своем ТОС»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C26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C39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5173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768E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2220084020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DE4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2889" w14:textId="7747ECF4" w:rsidR="00CB7325" w:rsidRPr="00C33B8C" w:rsidRDefault="00D94FA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</w:t>
            </w:r>
            <w:r w:rsidR="00CB7325"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="00CB7325"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80B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1148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D557" w14:textId="1D5A4281" w:rsidR="00CB7325" w:rsidRPr="00C33B8C" w:rsidRDefault="00D94FA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</w:t>
            </w:r>
            <w:r w:rsidR="00CB7325"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="00CB7325"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</w:tr>
      <w:tr w:rsidR="00C33B8C" w:rsidRPr="00C33B8C" w14:paraId="095CD7D6" w14:textId="77777777" w:rsidTr="00710112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5BF" w14:textId="77777777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458" w14:textId="77777777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536E" w14:textId="77777777" w:rsidR="00B36381" w:rsidRPr="00C33B8C" w:rsidRDefault="00B36381" w:rsidP="00A77574">
            <w:pPr>
              <w:contextualSpacing/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</w:pPr>
            <w:r w:rsidRPr="00C33B8C">
              <w:rPr>
                <w:color w:val="000000" w:themeColor="text1"/>
              </w:rPr>
              <w:t>«</w:t>
            </w: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</w:p>
          <w:p w14:paraId="0AF19D66" w14:textId="77777777" w:rsidR="00B36381" w:rsidRPr="00C33B8C" w:rsidRDefault="00B36381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>г. Минусинска</w:t>
            </w:r>
            <w:r w:rsidRPr="00C33B8C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4F7" w14:textId="77777777" w:rsidR="00B36381" w:rsidRPr="00C33B8C" w:rsidRDefault="00B36381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2970" w14:textId="77777777" w:rsidR="00B36381" w:rsidRPr="00C33B8C" w:rsidRDefault="00B36381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8221" w14:textId="77777777" w:rsidR="00B36381" w:rsidRPr="00C33B8C" w:rsidRDefault="00B36381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2107" w14:textId="77777777" w:rsidR="00B36381" w:rsidRPr="00C33B8C" w:rsidRDefault="00B36381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D8E5" w14:textId="77777777" w:rsidR="00B36381" w:rsidRPr="00C33B8C" w:rsidRDefault="00B36381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A61" w14:textId="694197D4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861F" w14:textId="5877A2B0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6022" w14:textId="745F68D2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80C" w14:textId="78A5D7A1" w:rsidR="00B36381" w:rsidRPr="00C33B8C" w:rsidRDefault="00B36381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250,00</w:t>
            </w:r>
          </w:p>
        </w:tc>
      </w:tr>
      <w:tr w:rsidR="005E7489" w:rsidRPr="00C33B8C" w14:paraId="2AE400FF" w14:textId="77777777" w:rsidTr="00710112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9876" w14:textId="77777777" w:rsidR="005E7489" w:rsidRPr="00C33B8C" w:rsidRDefault="005E7489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B7B7" w14:textId="02BC28A0" w:rsidR="005E7489" w:rsidRPr="00C33B8C" w:rsidRDefault="005E7489" w:rsidP="00A7757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C0F3" w14:textId="6369C3AD" w:rsidR="005E7489" w:rsidRPr="00C33B8C" w:rsidRDefault="005E7489" w:rsidP="00A7757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муниципальных программ </w:t>
            </w:r>
            <w:r w:rsidR="005878B5">
              <w:rPr>
                <w:color w:val="000000" w:themeColor="text1"/>
              </w:rPr>
              <w:t xml:space="preserve">поддержки социально ориентированных некоммерческих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D91B" w14:textId="4FAF31FE" w:rsidR="005E7489" w:rsidRPr="00C33B8C" w:rsidRDefault="005878B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CECF" w14:textId="40AD4C39" w:rsidR="005E7489" w:rsidRPr="005878B5" w:rsidRDefault="005878B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9845" w14:textId="5351F202" w:rsidR="005E7489" w:rsidRPr="005878B5" w:rsidRDefault="005878B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43F9" w14:textId="09BE25A0" w:rsidR="005E7489" w:rsidRPr="005878B5" w:rsidRDefault="005878B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4936" w14:textId="5EB61801" w:rsidR="005E7489" w:rsidRPr="005878B5" w:rsidRDefault="005878B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8315" w14:textId="5C6F5BEB" w:rsidR="005E7489" w:rsidRPr="00C33B8C" w:rsidRDefault="005878B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26C" w14:textId="787087C9" w:rsidR="005E7489" w:rsidRPr="00C33B8C" w:rsidRDefault="005878B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240" w14:textId="79B3CB00" w:rsidR="005E7489" w:rsidRPr="00C33B8C" w:rsidRDefault="005878B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2FF" w14:textId="01C96FE7" w:rsidR="005E7489" w:rsidRPr="00C33B8C" w:rsidRDefault="005878B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250,00</w:t>
            </w:r>
          </w:p>
        </w:tc>
      </w:tr>
      <w:tr w:rsidR="00C33B8C" w:rsidRPr="00C33B8C" w14:paraId="6B7191BC" w14:textId="77777777" w:rsidTr="00710112">
        <w:trPr>
          <w:trHeight w:val="8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DE32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F981" w14:textId="09B676F9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Мероприятие3.1.</w:t>
            </w:r>
            <w:r w:rsidR="005E7489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8C5CC" w14:textId="52932DE4" w:rsidR="00A478D7" w:rsidRPr="00C33B8C" w:rsidRDefault="00A478D7" w:rsidP="00A478D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C33B8C">
              <w:rPr>
                <w:color w:val="000000" w:themeColor="text1"/>
              </w:rPr>
              <w:t>Семинар  для</w:t>
            </w:r>
            <w:proofErr w:type="gramEnd"/>
            <w:r w:rsidR="005E7489">
              <w:rPr>
                <w:color w:val="000000" w:themeColor="text1"/>
              </w:rPr>
              <w:t xml:space="preserve"> НКО и </w:t>
            </w:r>
            <w:r w:rsidRPr="00C33B8C">
              <w:rPr>
                <w:color w:val="000000" w:themeColor="text1"/>
              </w:rPr>
              <w:t xml:space="preserve">  СОНКО города Минусинска   </w:t>
            </w:r>
          </w:p>
          <w:p w14:paraId="0B88E75F" w14:textId="214BDA1B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ED33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6E27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C9F3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4BD1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0EA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F7E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607D" w14:textId="1598B914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5B79" w14:textId="1F00E06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668" w14:textId="768F3A1B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50,00</w:t>
            </w:r>
          </w:p>
        </w:tc>
      </w:tr>
      <w:tr w:rsidR="00C33B8C" w:rsidRPr="00C33B8C" w14:paraId="6C7497AE" w14:textId="77777777" w:rsidTr="00710112">
        <w:trPr>
          <w:trHeight w:val="1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C02B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0F5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DE346" w14:textId="77777777" w:rsidR="00CB7325" w:rsidRPr="00C33B8C" w:rsidRDefault="00CB7325" w:rsidP="00A7757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E067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9F84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B75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5EA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2230087120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5F9C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8D7D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AA9" w14:textId="7FAD825E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7F6" w14:textId="3E6F3DC5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A5F" w14:textId="4CA17E84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33B8C" w:rsidRPr="00C33B8C" w14:paraId="5EED55B2" w14:textId="77777777" w:rsidTr="00710112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EC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55C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CB2" w14:textId="77777777" w:rsidR="00CB7325" w:rsidRPr="00C33B8C" w:rsidRDefault="00CB7325" w:rsidP="00A77574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D12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6585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946F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1622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22300</w:t>
            </w: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C57C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E33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8AAB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A0FB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560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50,00</w:t>
            </w:r>
          </w:p>
        </w:tc>
      </w:tr>
      <w:tr w:rsidR="00C33B8C" w:rsidRPr="00C33B8C" w14:paraId="312197FB" w14:textId="77777777" w:rsidTr="00710112">
        <w:trPr>
          <w:trHeight w:val="11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74FD" w14:textId="77777777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FA43" w14:textId="1814B88A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F33358">
              <w:rPr>
                <w:color w:val="000000" w:themeColor="text1"/>
              </w:rPr>
              <w:t>1.</w:t>
            </w:r>
            <w:r w:rsidR="00710112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6827B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 xml:space="preserve">Финансовая поддержка социальных проектов СОНКО </w:t>
            </w:r>
            <w:r w:rsidRPr="00C33B8C">
              <w:rPr>
                <w:color w:val="000000" w:themeColor="text1"/>
              </w:rPr>
              <w:t>г. Минусинска – победителей муниципального конкурса социальных проектов 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D9F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246E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8E97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0FCC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CFE3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1BF1" w14:textId="364A945E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rFonts w:eastAsia="Calibri"/>
                <w:color w:val="000000" w:themeColor="text1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DCB8" w14:textId="0FE5DB79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5576" w14:textId="1C8CA2B2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8CE" w14:textId="7000D077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200,00</w:t>
            </w:r>
          </w:p>
        </w:tc>
      </w:tr>
      <w:tr w:rsidR="00C33B8C" w:rsidRPr="00C33B8C" w14:paraId="27090ED1" w14:textId="77777777" w:rsidTr="00710112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3672" w14:textId="77777777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B171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29FA" w14:textId="77777777" w:rsidR="007D3F4D" w:rsidRPr="00C33B8C" w:rsidRDefault="007D3F4D" w:rsidP="00A77574">
            <w:pPr>
              <w:contextualSpacing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FAEA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CB76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4D2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5D03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22300</w:t>
            </w: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3EB0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D6DB" w14:textId="41A995F0" w:rsidR="007D3F4D" w:rsidRPr="00C33B8C" w:rsidRDefault="007D3F4D" w:rsidP="00A77574">
            <w:pPr>
              <w:contextualSpacing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33B8C">
              <w:rPr>
                <w:rFonts w:eastAsia="Calibri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5F22" w14:textId="274FE435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7173" w14:textId="7AD72405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0F1" w14:textId="1CD243BD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33B8C" w:rsidRPr="00C33B8C" w14:paraId="4688AFA4" w14:textId="77777777" w:rsidTr="00710112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3A6D" w14:textId="77777777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1A8C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75A7A" w14:textId="77777777" w:rsidR="007D3F4D" w:rsidRPr="00C33B8C" w:rsidRDefault="007D3F4D" w:rsidP="00A77574">
            <w:pPr>
              <w:contextualSpacing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08F" w14:textId="77777777" w:rsidR="007D3F4D" w:rsidRPr="00C33B8C" w:rsidRDefault="007D3F4D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69B4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EA5E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F907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22300</w:t>
            </w: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7C6D" w14:textId="77777777" w:rsidR="007D3F4D" w:rsidRPr="00C33B8C" w:rsidRDefault="007D3F4D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373F" w14:textId="69C3F560" w:rsidR="007D3F4D" w:rsidRPr="00C33B8C" w:rsidRDefault="007D3F4D" w:rsidP="00A77574">
            <w:pPr>
              <w:contextualSpacing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33B8C">
              <w:rPr>
                <w:rFonts w:eastAsia="Calibri"/>
                <w:color w:val="000000" w:themeColor="text1"/>
                <w:sz w:val="23"/>
                <w:szCs w:val="23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09A" w14:textId="047A1B93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BDEF" w14:textId="6BFCFC81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67D1" w14:textId="545C8EE4" w:rsidR="007D3F4D" w:rsidRPr="00C33B8C" w:rsidRDefault="007D3F4D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200,00</w:t>
            </w:r>
          </w:p>
        </w:tc>
      </w:tr>
      <w:tr w:rsidR="00C33B8C" w:rsidRPr="00C33B8C" w14:paraId="388B15EC" w14:textId="77777777" w:rsidTr="0071011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3F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F476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50C0" w14:textId="77777777" w:rsidR="00CB7325" w:rsidRPr="00C33B8C" w:rsidRDefault="00CB7325" w:rsidP="00A77574">
            <w:pPr>
              <w:contextualSpacing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8F38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3D66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34AB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49F4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2230087130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FA92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8037" w14:textId="77777777" w:rsidR="00CB7325" w:rsidRPr="00C33B8C" w:rsidRDefault="00CB7325" w:rsidP="00A77574">
            <w:pPr>
              <w:contextualSpacing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33B8C">
              <w:rPr>
                <w:rFonts w:eastAsia="Calibri"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B44" w14:textId="11767E76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F17" w14:textId="4926E9D0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198" w14:textId="28A5DCFF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33B8C" w:rsidRPr="00C33B8C" w14:paraId="304B96D9" w14:textId="77777777" w:rsidTr="00710112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265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775A" w14:textId="16EB6455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71011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AFA8" w14:textId="6A9004B5" w:rsidR="00CB7325" w:rsidRPr="00C33B8C" w:rsidRDefault="00CB7325" w:rsidP="00A77574">
            <w:pPr>
              <w:contextualSpacing/>
              <w:rPr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</w:rPr>
              <w:t xml:space="preserve">Информационная </w:t>
            </w:r>
            <w:r w:rsidRPr="00C33B8C">
              <w:rPr>
                <w:color w:val="000000" w:themeColor="text1"/>
                <w:szCs w:val="28"/>
              </w:rPr>
              <w:t>поддержка</w:t>
            </w:r>
            <w:r w:rsidR="00710112">
              <w:rPr>
                <w:color w:val="000000" w:themeColor="text1"/>
                <w:szCs w:val="28"/>
              </w:rPr>
              <w:t xml:space="preserve"> НКО и</w:t>
            </w:r>
            <w:r w:rsidRPr="00C33B8C">
              <w:rPr>
                <w:color w:val="000000" w:themeColor="text1"/>
                <w:szCs w:val="28"/>
              </w:rPr>
              <w:t xml:space="preserve"> СОНКО </w:t>
            </w:r>
          </w:p>
          <w:p w14:paraId="2A749274" w14:textId="77777777" w:rsidR="00CB7325" w:rsidRPr="00C33B8C" w:rsidRDefault="00CB7325" w:rsidP="00A77574">
            <w:pPr>
              <w:contextualSpacing/>
              <w:rPr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E7C" w14:textId="77777777" w:rsidR="00CB7325" w:rsidRPr="00C33B8C" w:rsidRDefault="00CB7325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0CCA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70E2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5D3A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4CB8" w14:textId="77777777" w:rsidR="00CB7325" w:rsidRPr="00C33B8C" w:rsidRDefault="00CB7325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FBC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E4F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DF31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7AE" w14:textId="77777777" w:rsidR="00CB7325" w:rsidRPr="00C33B8C" w:rsidRDefault="00CB7325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</w:tr>
      <w:tr w:rsidR="00C33B8C" w:rsidRPr="00C33B8C" w14:paraId="40946140" w14:textId="77777777" w:rsidTr="00710112">
        <w:trPr>
          <w:trHeight w:val="1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6FD" w14:textId="77777777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D141" w14:textId="2E638B42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71011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B9A7" w14:textId="07954464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Подготовка и дополнительное профессиональное образование работников и добровольцев (волонтеров)</w:t>
            </w:r>
            <w:r w:rsidR="00710112">
              <w:rPr>
                <w:color w:val="000000" w:themeColor="text1"/>
              </w:rPr>
              <w:t xml:space="preserve"> НКО и</w:t>
            </w:r>
            <w:r w:rsidRPr="00C33B8C">
              <w:rPr>
                <w:color w:val="000000" w:themeColor="text1"/>
              </w:rPr>
              <w:t xml:space="preserve"> СОНКО.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0C11" w14:textId="69A4C345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BE31" w14:textId="70E40D99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4BB9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BD98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2B57" w14:textId="77EA971F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6825" w14:textId="7DB479DE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2E7B" w14:textId="0FB4325C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F2C2" w14:textId="0EFCBEE1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0A7" w14:textId="11336DD8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33B8C">
              <w:rPr>
                <w:color w:val="000000" w:themeColor="text1"/>
              </w:rPr>
              <w:t>0,0</w:t>
            </w:r>
          </w:p>
        </w:tc>
      </w:tr>
      <w:tr w:rsidR="00C33B8C" w:rsidRPr="00C33B8C" w14:paraId="2D66A194" w14:textId="77777777" w:rsidTr="00710112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F95D" w14:textId="77777777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1FC2" w14:textId="01949B5D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71011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708E" w14:textId="631AFC62" w:rsidR="00A478D7" w:rsidRPr="00C33B8C" w:rsidRDefault="00A478D7" w:rsidP="001E4635">
            <w:pPr>
              <w:jc w:val="both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Методическая поддержка деятельности</w:t>
            </w:r>
            <w:r w:rsidR="00710112">
              <w:rPr>
                <w:color w:val="000000" w:themeColor="text1"/>
              </w:rPr>
              <w:t xml:space="preserve"> НКО </w:t>
            </w:r>
            <w:proofErr w:type="gramStart"/>
            <w:r w:rsidR="00710112">
              <w:rPr>
                <w:color w:val="000000" w:themeColor="text1"/>
              </w:rPr>
              <w:t xml:space="preserve">и </w:t>
            </w:r>
            <w:r w:rsidRPr="00C33B8C">
              <w:rPr>
                <w:color w:val="000000" w:themeColor="text1"/>
              </w:rPr>
              <w:t xml:space="preserve"> СОНКО</w:t>
            </w:r>
            <w:proofErr w:type="gramEnd"/>
            <w:r w:rsidRPr="00C33B8C">
              <w:rPr>
                <w:color w:val="000000" w:themeColor="text1"/>
              </w:rPr>
              <w:t xml:space="preserve"> </w:t>
            </w:r>
          </w:p>
          <w:p w14:paraId="3EAE0714" w14:textId="236FD6AC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6D8C" w14:textId="35D5D609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6130" w14:textId="6780DFB9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334D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C1AE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E63C" w14:textId="5613AED9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6436" w14:textId="4C279139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257" w14:textId="24FB221B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4EE" w14:textId="51583CF3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C16" w14:textId="412719A2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</w:tr>
      <w:tr w:rsidR="00C33B8C" w:rsidRPr="00C33B8C" w14:paraId="208890FD" w14:textId="77777777" w:rsidTr="00710112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649" w14:textId="77777777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C1A" w14:textId="1E621F33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71011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5F94" w14:textId="23F43391" w:rsidR="00A478D7" w:rsidRPr="00C33B8C" w:rsidRDefault="00A478D7" w:rsidP="00A478D7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Консультационная и поддержка деятельности</w:t>
            </w:r>
            <w:r w:rsidR="00710112">
              <w:rPr>
                <w:color w:val="000000" w:themeColor="text1"/>
              </w:rPr>
              <w:t xml:space="preserve"> НКО </w:t>
            </w:r>
            <w:proofErr w:type="gramStart"/>
            <w:r w:rsidR="00710112">
              <w:rPr>
                <w:color w:val="000000" w:themeColor="text1"/>
              </w:rPr>
              <w:t xml:space="preserve">и </w:t>
            </w:r>
            <w:r w:rsidRPr="00C33B8C">
              <w:rPr>
                <w:color w:val="000000" w:themeColor="text1"/>
              </w:rPr>
              <w:t xml:space="preserve"> СОНКО</w:t>
            </w:r>
            <w:proofErr w:type="gramEnd"/>
            <w:r w:rsidRPr="00C33B8C">
              <w:rPr>
                <w:color w:val="000000" w:themeColor="text1"/>
              </w:rPr>
              <w:t xml:space="preserve"> </w:t>
            </w:r>
          </w:p>
          <w:p w14:paraId="3028D568" w14:textId="518C8B21" w:rsidR="00A478D7" w:rsidRPr="00C33B8C" w:rsidRDefault="00A478D7" w:rsidP="00A478D7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6F5" w14:textId="140F3026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661F" w14:textId="25B6E28B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60D1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1C8D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12E8" w14:textId="741DC5EF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2546" w14:textId="353F610E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C3DA" w14:textId="5B7B1A0B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85F" w14:textId="1CA30E89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5480" w14:textId="36715EE2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</w:tr>
      <w:tr w:rsidR="00C33B8C" w:rsidRPr="00C33B8C" w14:paraId="746D5156" w14:textId="77777777" w:rsidTr="00710112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764" w14:textId="77777777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28E2" w14:textId="14AA5F7C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Мероприятие3.</w:t>
            </w:r>
            <w:r w:rsidR="00710112">
              <w:rPr>
                <w:color w:val="000000" w:themeColor="text1"/>
              </w:rPr>
              <w:t>1.</w:t>
            </w:r>
            <w:r w:rsidRPr="00C33B8C"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2E5F" w14:textId="77777777" w:rsidR="00A478D7" w:rsidRPr="00C33B8C" w:rsidRDefault="00A478D7" w:rsidP="001E4635">
            <w:pPr>
              <w:jc w:val="both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Имущественная поддержка деятельности СОНКО </w:t>
            </w:r>
          </w:p>
          <w:p w14:paraId="743952F8" w14:textId="4D34ADC8" w:rsidR="00A478D7" w:rsidRPr="00C33B8C" w:rsidRDefault="00A478D7" w:rsidP="00A77574">
            <w:pPr>
              <w:contextualSpacing/>
              <w:rPr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</w:rPr>
              <w:t>г.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F15F" w14:textId="3651D806" w:rsidR="00A478D7" w:rsidRPr="00C33B8C" w:rsidRDefault="00A478D7" w:rsidP="00A77574">
            <w:pPr>
              <w:contextualSpacing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BE54" w14:textId="7CD92270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56D0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292E" w14:textId="77777777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855A" w14:textId="310B0EBC" w:rsidR="00A478D7" w:rsidRPr="00C33B8C" w:rsidRDefault="00A478D7" w:rsidP="00A77574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BE03" w14:textId="10411971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5DB9" w14:textId="2C79C10B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3395" w14:textId="55EF974A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FDE" w14:textId="638BD8FB" w:rsidR="00A478D7" w:rsidRPr="00C33B8C" w:rsidRDefault="00A478D7" w:rsidP="00A77574">
            <w:pPr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C33B8C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C33B8C">
              <w:rPr>
                <w:color w:val="000000" w:themeColor="text1"/>
                <w:sz w:val="23"/>
                <w:szCs w:val="23"/>
              </w:rPr>
              <w:t>,0</w:t>
            </w:r>
          </w:p>
        </w:tc>
      </w:tr>
    </w:tbl>
    <w:p w14:paraId="20D63A58" w14:textId="77777777" w:rsidR="00CB7325" w:rsidRPr="00C33B8C" w:rsidRDefault="00CB7325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</w:p>
    <w:p w14:paraId="0367DAA4" w14:textId="52CA1C9B" w:rsidR="00CB7325" w:rsidRPr="00C33B8C" w:rsidRDefault="00186663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Заместитель Главы города по экономике, финансам – инвестиционный уполномоченный</w:t>
      </w:r>
      <w:r w:rsidR="00986B83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986B83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986B83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подпись         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</w:t>
      </w:r>
      <w:r w:rsidR="00986B83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Э.К.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Веккессер</w:t>
      </w:r>
      <w:proofErr w:type="spellEnd"/>
    </w:p>
    <w:p w14:paraId="423B7203" w14:textId="77777777" w:rsidR="00CB7325" w:rsidRPr="00C33B8C" w:rsidRDefault="00CB7325" w:rsidP="00CB7325">
      <w:pPr>
        <w:ind w:left="8931"/>
        <w:rPr>
          <w:color w:val="000000" w:themeColor="text1"/>
        </w:rPr>
      </w:pPr>
    </w:p>
    <w:p w14:paraId="01448883" w14:textId="10A30BA7" w:rsidR="00DD2DBE" w:rsidRPr="00C33B8C" w:rsidRDefault="00DD2DBE" w:rsidP="00DD2DBE">
      <w:pPr>
        <w:ind w:left="8931"/>
        <w:rPr>
          <w:color w:val="000000" w:themeColor="text1"/>
        </w:rPr>
      </w:pPr>
      <w:proofErr w:type="gramStart"/>
      <w:r w:rsidRPr="00C33B8C">
        <w:rPr>
          <w:color w:val="000000" w:themeColor="text1"/>
        </w:rPr>
        <w:lastRenderedPageBreak/>
        <w:t>Приложение  6</w:t>
      </w:r>
      <w:proofErr w:type="gramEnd"/>
      <w:r w:rsidRPr="00C33B8C">
        <w:rPr>
          <w:color w:val="000000" w:themeColor="text1"/>
        </w:rPr>
        <w:t xml:space="preserve"> к постановлению   </w:t>
      </w:r>
    </w:p>
    <w:p w14:paraId="3D35CC0D" w14:textId="77777777" w:rsidR="00DD2DBE" w:rsidRPr="00C33B8C" w:rsidRDefault="00DD2DBE" w:rsidP="00DD2DBE">
      <w:pPr>
        <w:ind w:left="8931"/>
        <w:rPr>
          <w:color w:val="000000" w:themeColor="text1"/>
        </w:rPr>
      </w:pPr>
      <w:r w:rsidRPr="00C33B8C">
        <w:rPr>
          <w:color w:val="000000" w:themeColor="text1"/>
        </w:rPr>
        <w:t xml:space="preserve">Администрации   города Минусинска </w:t>
      </w:r>
    </w:p>
    <w:p w14:paraId="72B85AC3" w14:textId="01E9DA08" w:rsidR="00DD2DBE" w:rsidRPr="00C33B8C" w:rsidRDefault="00DD2DBE" w:rsidP="00DD2DBE">
      <w:pPr>
        <w:ind w:left="8931"/>
        <w:rPr>
          <w:color w:val="000000" w:themeColor="text1"/>
        </w:rPr>
      </w:pPr>
      <w:r w:rsidRPr="00C33B8C">
        <w:rPr>
          <w:color w:val="000000" w:themeColor="text1"/>
        </w:rPr>
        <w:t xml:space="preserve"> </w:t>
      </w:r>
      <w:proofErr w:type="gramStart"/>
      <w:r w:rsidRPr="00C33B8C">
        <w:rPr>
          <w:color w:val="000000" w:themeColor="text1"/>
        </w:rPr>
        <w:t xml:space="preserve">от  </w:t>
      </w:r>
      <w:r w:rsidR="00E50A05">
        <w:rPr>
          <w:color w:val="000000" w:themeColor="text1"/>
        </w:rPr>
        <w:t>26.01.2022</w:t>
      </w:r>
      <w:proofErr w:type="gramEnd"/>
      <w:r w:rsidR="00E50A05">
        <w:rPr>
          <w:color w:val="000000" w:themeColor="text1"/>
        </w:rPr>
        <w:t xml:space="preserve"> </w:t>
      </w:r>
      <w:r w:rsidRPr="00C33B8C">
        <w:rPr>
          <w:color w:val="000000" w:themeColor="text1"/>
        </w:rPr>
        <w:t xml:space="preserve"> №</w:t>
      </w:r>
      <w:r w:rsidR="00E50A05">
        <w:rPr>
          <w:color w:val="000000" w:themeColor="text1"/>
        </w:rPr>
        <w:t xml:space="preserve">  АГ-90-п</w:t>
      </w:r>
    </w:p>
    <w:p w14:paraId="5A02AE0E" w14:textId="77777777" w:rsidR="00DD2DBE" w:rsidRPr="00C33B8C" w:rsidRDefault="00DD2DBE" w:rsidP="00DD2DBE">
      <w:pPr>
        <w:ind w:left="8931"/>
        <w:rPr>
          <w:color w:val="000000" w:themeColor="text1"/>
        </w:rPr>
      </w:pPr>
    </w:p>
    <w:p w14:paraId="34ECCB96" w14:textId="77777777" w:rsidR="00CB7325" w:rsidRPr="00C33B8C" w:rsidRDefault="00CB7325" w:rsidP="00CB7325">
      <w:pPr>
        <w:ind w:left="8931"/>
        <w:rPr>
          <w:color w:val="000000" w:themeColor="text1"/>
        </w:rPr>
      </w:pPr>
      <w:r w:rsidRPr="00C33B8C">
        <w:rPr>
          <w:color w:val="000000" w:themeColor="text1"/>
        </w:rPr>
        <w:t>Приложение № 5</w:t>
      </w:r>
    </w:p>
    <w:p w14:paraId="7B4AFF3F" w14:textId="77777777" w:rsidR="00CB7325" w:rsidRPr="00C33B8C" w:rsidRDefault="00CB7325" w:rsidP="00CB7325">
      <w:pPr>
        <w:ind w:left="8931"/>
        <w:jc w:val="both"/>
        <w:rPr>
          <w:color w:val="000000" w:themeColor="text1"/>
        </w:rPr>
      </w:pPr>
      <w:r w:rsidRPr="00C33B8C">
        <w:rPr>
          <w:color w:val="000000" w:themeColor="text1"/>
          <w:lang w:eastAsia="ar-SA"/>
        </w:rPr>
        <w:t xml:space="preserve">к муниципальной программе муниципального образования город Минусинск </w:t>
      </w:r>
      <w:r w:rsidRPr="00C33B8C">
        <w:rPr>
          <w:color w:val="000000" w:themeColor="text1"/>
        </w:rPr>
        <w:t>«Информационное общество муниципального образования город Минусинск»</w:t>
      </w:r>
    </w:p>
    <w:p w14:paraId="072F1837" w14:textId="77777777" w:rsidR="00CB7325" w:rsidRPr="00C33B8C" w:rsidRDefault="00CB7325" w:rsidP="00CB732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33B8C">
        <w:rPr>
          <w:color w:val="000000" w:themeColor="text1"/>
        </w:rPr>
        <w:t>Распределение</w:t>
      </w:r>
    </w:p>
    <w:p w14:paraId="34C0A111" w14:textId="77777777" w:rsidR="00CB7325" w:rsidRPr="00C33B8C" w:rsidRDefault="00CB7325" w:rsidP="00CB7325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  <w:r w:rsidRPr="00C33B8C">
        <w:rPr>
          <w:color w:val="000000" w:themeColor="text1"/>
        </w:rPr>
        <w:t>планируемых объемов финансирования Программы</w:t>
      </w:r>
    </w:p>
    <w:p w14:paraId="5CEFCDA9" w14:textId="77777777" w:rsidR="00CB7325" w:rsidRPr="00C33B8C" w:rsidRDefault="00CB7325" w:rsidP="00CB7325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  <w:r w:rsidRPr="00C33B8C">
        <w:rPr>
          <w:color w:val="000000" w:themeColor="text1"/>
        </w:rPr>
        <w:t>по источникам финансирования</w:t>
      </w:r>
    </w:p>
    <w:p w14:paraId="76B1A6FB" w14:textId="77777777" w:rsidR="00CB7325" w:rsidRPr="00C33B8C" w:rsidRDefault="00CB7325" w:rsidP="00CB732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3B8C">
        <w:rPr>
          <w:color w:val="000000" w:themeColor="text1"/>
        </w:rPr>
        <w:t>тыс. рублей</w:t>
      </w:r>
    </w:p>
    <w:tbl>
      <w:tblPr>
        <w:tblW w:w="14754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10"/>
        <w:gridCol w:w="3588"/>
        <w:gridCol w:w="2367"/>
        <w:gridCol w:w="2783"/>
        <w:gridCol w:w="2774"/>
        <w:gridCol w:w="16"/>
        <w:gridCol w:w="2216"/>
      </w:tblGrid>
      <w:tr w:rsidR="00C33B8C" w:rsidRPr="00C33B8C" w14:paraId="61664DEC" w14:textId="77777777" w:rsidTr="00BB6EC2">
        <w:trPr>
          <w:trHeight w:val="20"/>
          <w:tblHeader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F3C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608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474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Объем финансирования</w:t>
            </w:r>
          </w:p>
        </w:tc>
      </w:tr>
      <w:tr w:rsidR="00C33B8C" w:rsidRPr="00C33B8C" w14:paraId="06F42814" w14:textId="77777777" w:rsidTr="00BB6EC2">
        <w:trPr>
          <w:trHeight w:val="20"/>
          <w:tblHeader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106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84D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2A2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всего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7B1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 том числе по годам</w:t>
            </w:r>
          </w:p>
        </w:tc>
      </w:tr>
      <w:tr w:rsidR="00C33B8C" w:rsidRPr="00C33B8C" w14:paraId="5AC8BD3C" w14:textId="77777777" w:rsidTr="00BB6EC2">
        <w:trPr>
          <w:trHeight w:val="70"/>
          <w:tblHeader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246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B4F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468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A66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532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659" w14:textId="77777777" w:rsidR="000E7FA4" w:rsidRPr="00C33B8C" w:rsidRDefault="000E7FA4" w:rsidP="000E7F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2024</w:t>
            </w:r>
          </w:p>
        </w:tc>
      </w:tr>
      <w:tr w:rsidR="00C33B8C" w:rsidRPr="00C33B8C" w14:paraId="22320265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CE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E2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4A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33A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2E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A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6</w:t>
            </w:r>
          </w:p>
        </w:tc>
      </w:tr>
      <w:tr w:rsidR="00C33B8C" w:rsidRPr="00C33B8C" w14:paraId="755EA168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FC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CB7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Всего по Программе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B7E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3 350,00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A0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1 450,00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4A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B1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950,00</w:t>
            </w:r>
          </w:p>
        </w:tc>
      </w:tr>
      <w:tr w:rsidR="00C33B8C" w:rsidRPr="00C33B8C" w14:paraId="72F4B469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AE4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D43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C33B8C" w:rsidRPr="00C33B8C" w14:paraId="3DA11F15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E84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6DB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5A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3 350,00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EF8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1 450,00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CBE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708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950,00</w:t>
            </w:r>
          </w:p>
        </w:tc>
      </w:tr>
      <w:tr w:rsidR="00C33B8C" w:rsidRPr="00C33B8C" w14:paraId="7A3E11DA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82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D70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4C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175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AB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AFD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69A205DB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F26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E76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D8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50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11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E9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10338156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534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BEC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0C6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CB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F1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78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68D2D5F5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15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FA8" w14:textId="77777777" w:rsidR="000E7FA4" w:rsidRPr="00C33B8C" w:rsidRDefault="000E7FA4" w:rsidP="000E7FA4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szCs w:val="28"/>
                <w:lang w:eastAsia="ar-SA"/>
              </w:rPr>
            </w:pPr>
            <w:r w:rsidRPr="00C33B8C">
              <w:rPr>
                <w:rFonts w:eastAsia="Arial"/>
                <w:color w:val="000000" w:themeColor="text1"/>
                <w:lang w:eastAsia="ar-SA"/>
              </w:rPr>
              <w:t xml:space="preserve">Подпрограмма 1 </w:t>
            </w:r>
            <w:r w:rsidRPr="00C33B8C">
              <w:rPr>
                <w:color w:val="000000" w:themeColor="text1"/>
                <w:szCs w:val="28"/>
                <w:lang w:eastAsia="ar-SA"/>
              </w:rPr>
              <w:t>«Развитие информационного общества»</w:t>
            </w:r>
          </w:p>
          <w:p w14:paraId="247603D8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7B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2 900,00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41C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1 000,00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957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 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045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950,00</w:t>
            </w:r>
          </w:p>
        </w:tc>
      </w:tr>
      <w:tr w:rsidR="00C33B8C" w:rsidRPr="00C33B8C" w14:paraId="06FC4943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19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8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64F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C33B8C" w:rsidRPr="00C33B8C" w14:paraId="676CAE90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A8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048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AB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2 900,00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69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1 000,00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956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 950,00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7D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 950,00</w:t>
            </w:r>
          </w:p>
        </w:tc>
      </w:tr>
      <w:tr w:rsidR="00C33B8C" w:rsidRPr="00C33B8C" w14:paraId="5BDFEE64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AA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70A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1B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53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63D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90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79993592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28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44D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257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1AE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D2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3D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159CF779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C8D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019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5B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14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57A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AE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2BF11BD0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87E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1B5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Подпрограмма 2 </w:t>
            </w:r>
          </w:p>
          <w:p w14:paraId="464F0E9E" w14:textId="77777777" w:rsidR="000E7FA4" w:rsidRPr="00C33B8C" w:rsidRDefault="000E7FA4" w:rsidP="000E7FA4">
            <w:pPr>
              <w:rPr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  <w:szCs w:val="28"/>
              </w:rPr>
              <w:t>«Развитие гражданского общества»</w:t>
            </w:r>
          </w:p>
          <w:p w14:paraId="61F09046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53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BAF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200,00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2B6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DA9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280F752C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839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E7F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C33B8C" w:rsidRPr="00C33B8C" w14:paraId="6D5BF9A8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3F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F9A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0BD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E00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996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330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3029FC43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2AF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011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5D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1510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1A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DE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6D378179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2EA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D46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058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89B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DF0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527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2C88CA91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3AA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08" w14:textId="77777777" w:rsidR="000E7FA4" w:rsidRPr="00C33B8C" w:rsidRDefault="000E7FA4" w:rsidP="000E7F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B32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4FD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DC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F4C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6EFC349A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C2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526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 xml:space="preserve">Подпрограмма 3 </w:t>
            </w:r>
          </w:p>
          <w:p w14:paraId="27C6F501" w14:textId="77777777" w:rsidR="000E7FA4" w:rsidRPr="00C33B8C" w:rsidRDefault="000E7FA4" w:rsidP="000E7FA4">
            <w:pPr>
              <w:rPr>
                <w:color w:val="000000" w:themeColor="text1"/>
                <w:szCs w:val="28"/>
              </w:rPr>
            </w:pPr>
            <w:r w:rsidRPr="00C33B8C">
              <w:rPr>
                <w:color w:val="000000" w:themeColor="text1"/>
                <w:szCs w:val="28"/>
              </w:rPr>
              <w:t>«</w:t>
            </w:r>
            <w:r w:rsidRPr="00C33B8C">
              <w:rPr>
                <w:rFonts w:eastAsia="SimSun"/>
                <w:color w:val="000000" w:themeColor="text1"/>
                <w:kern w:val="2"/>
                <w:szCs w:val="28"/>
                <w:lang w:eastAsia="ar-SA"/>
              </w:rPr>
              <w:t>Поддержка социально ориентированных некоммерческих организаций города Минусинска</w:t>
            </w:r>
            <w:r w:rsidRPr="00C33B8C">
              <w:rPr>
                <w:color w:val="000000" w:themeColor="text1"/>
                <w:szCs w:val="28"/>
              </w:rPr>
              <w:t>»</w:t>
            </w:r>
          </w:p>
          <w:p w14:paraId="16B1E4CF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A9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E2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250,00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4C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D4E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0A92F07F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BC8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20</w:t>
            </w:r>
          </w:p>
        </w:tc>
        <w:tc>
          <w:tcPr>
            <w:tcW w:w="1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0F6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C33B8C" w:rsidRPr="00C33B8C" w14:paraId="5E4B8D20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6D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FFD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1. Бюджет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B2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250,00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0B2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250,00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1443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FA3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303F8467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775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D63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2. Краевой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630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442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322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9F2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13A19C4F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4F1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D00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3. Федеральный бюджет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5D4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761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DB2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070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  <w:tr w:rsidR="00C33B8C" w:rsidRPr="00C33B8C" w14:paraId="63C51ADD" w14:textId="77777777" w:rsidTr="00BB6EC2">
        <w:trPr>
          <w:trHeight w:val="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173" w14:textId="77777777" w:rsidR="000E7FA4" w:rsidRPr="00C33B8C" w:rsidRDefault="000E7FA4" w:rsidP="000E7F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EF2" w14:textId="77777777" w:rsidR="000E7FA4" w:rsidRPr="00C33B8C" w:rsidRDefault="000E7FA4" w:rsidP="000E7FA4">
            <w:pPr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4. Внебюджетные источники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F68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C49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EC1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A9D" w14:textId="77777777" w:rsidR="000E7FA4" w:rsidRPr="00C33B8C" w:rsidRDefault="000E7FA4" w:rsidP="000E7FA4">
            <w:pPr>
              <w:jc w:val="right"/>
              <w:rPr>
                <w:color w:val="000000" w:themeColor="text1"/>
              </w:rPr>
            </w:pPr>
            <w:r w:rsidRPr="00C33B8C">
              <w:rPr>
                <w:color w:val="000000" w:themeColor="text1"/>
              </w:rPr>
              <w:t>0,00</w:t>
            </w:r>
          </w:p>
        </w:tc>
      </w:tr>
    </w:tbl>
    <w:p w14:paraId="3476E06F" w14:textId="77777777" w:rsidR="000E7FA4" w:rsidRPr="00C33B8C" w:rsidRDefault="000E7FA4" w:rsidP="00CB7325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4C49D988" w14:textId="56D36C01" w:rsidR="00CB7325" w:rsidRPr="00C33B8C" w:rsidRDefault="005331EE" w:rsidP="00CB732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Заместитель Главы города по экономике, финансам – инвестиционный уполномоченный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</w:t>
      </w:r>
      <w:r w:rsidR="00E50A05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подпись</w:t>
      </w:r>
      <w:r w:rsidR="00CB7325" w:rsidRPr="00C33B8C"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 xml:space="preserve"> Э.К.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  <w:lang w:bidi="ru-RU"/>
        </w:rPr>
        <w:t>Веккессер</w:t>
      </w:r>
      <w:proofErr w:type="spellEnd"/>
    </w:p>
    <w:p w14:paraId="482B0920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3609FED8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388285BA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02510192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78B5FF13" w14:textId="77777777" w:rsidR="00CB7325" w:rsidRPr="00C33B8C" w:rsidRDefault="00CB7325" w:rsidP="00CB7325">
      <w:pPr>
        <w:pStyle w:val="a4"/>
        <w:jc w:val="both"/>
        <w:rPr>
          <w:color w:val="000000" w:themeColor="text1"/>
        </w:rPr>
      </w:pPr>
    </w:p>
    <w:p w14:paraId="79076F37" w14:textId="77777777" w:rsidR="00CB7325" w:rsidRPr="00C33B8C" w:rsidRDefault="00CB7325" w:rsidP="00CB7325">
      <w:pPr>
        <w:rPr>
          <w:color w:val="000000" w:themeColor="text1"/>
        </w:rPr>
      </w:pPr>
    </w:p>
    <w:p w14:paraId="2D4296BB" w14:textId="77777777" w:rsidR="00CB7325" w:rsidRPr="00C33B8C" w:rsidRDefault="00CB7325" w:rsidP="00CB7325">
      <w:pPr>
        <w:rPr>
          <w:color w:val="000000" w:themeColor="text1"/>
        </w:rPr>
      </w:pPr>
    </w:p>
    <w:p w14:paraId="6E9D4040" w14:textId="77777777" w:rsidR="00A77574" w:rsidRPr="00C33B8C" w:rsidRDefault="00A77574">
      <w:pPr>
        <w:rPr>
          <w:color w:val="000000" w:themeColor="text1"/>
        </w:rPr>
      </w:pPr>
    </w:p>
    <w:sectPr w:rsidR="00A77574" w:rsidRPr="00C33B8C" w:rsidSect="00A7757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291665A"/>
    <w:multiLevelType w:val="hybridMultilevel"/>
    <w:tmpl w:val="BAF4C248"/>
    <w:lvl w:ilvl="0" w:tplc="B9848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646F9"/>
    <w:multiLevelType w:val="hybridMultilevel"/>
    <w:tmpl w:val="BDB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25"/>
    <w:rsid w:val="0003218E"/>
    <w:rsid w:val="00050992"/>
    <w:rsid w:val="00055672"/>
    <w:rsid w:val="00077F70"/>
    <w:rsid w:val="00082DC2"/>
    <w:rsid w:val="000A201F"/>
    <w:rsid w:val="000A3505"/>
    <w:rsid w:val="000D4731"/>
    <w:rsid w:val="000E7FA4"/>
    <w:rsid w:val="000F0D65"/>
    <w:rsid w:val="00111E04"/>
    <w:rsid w:val="00130833"/>
    <w:rsid w:val="00135DF5"/>
    <w:rsid w:val="00145D6B"/>
    <w:rsid w:val="00165FCD"/>
    <w:rsid w:val="00186663"/>
    <w:rsid w:val="00193F3E"/>
    <w:rsid w:val="001E4635"/>
    <w:rsid w:val="001E5A2A"/>
    <w:rsid w:val="001F5C69"/>
    <w:rsid w:val="00211F6F"/>
    <w:rsid w:val="00221502"/>
    <w:rsid w:val="00231546"/>
    <w:rsid w:val="0026661B"/>
    <w:rsid w:val="002E09F3"/>
    <w:rsid w:val="00337B7E"/>
    <w:rsid w:val="00342B02"/>
    <w:rsid w:val="00344A79"/>
    <w:rsid w:val="00360882"/>
    <w:rsid w:val="00370D54"/>
    <w:rsid w:val="003A27E6"/>
    <w:rsid w:val="003C170B"/>
    <w:rsid w:val="003C5081"/>
    <w:rsid w:val="003E2712"/>
    <w:rsid w:val="003E28CE"/>
    <w:rsid w:val="003F3D66"/>
    <w:rsid w:val="00412FF4"/>
    <w:rsid w:val="0042172A"/>
    <w:rsid w:val="00484785"/>
    <w:rsid w:val="004854B4"/>
    <w:rsid w:val="00486297"/>
    <w:rsid w:val="00497E32"/>
    <w:rsid w:val="004A6195"/>
    <w:rsid w:val="004C1450"/>
    <w:rsid w:val="004C4C9C"/>
    <w:rsid w:val="004D14AE"/>
    <w:rsid w:val="00526210"/>
    <w:rsid w:val="005331EE"/>
    <w:rsid w:val="00534B67"/>
    <w:rsid w:val="00564F87"/>
    <w:rsid w:val="005878B5"/>
    <w:rsid w:val="005A227A"/>
    <w:rsid w:val="005C3368"/>
    <w:rsid w:val="005C5A7A"/>
    <w:rsid w:val="005E7489"/>
    <w:rsid w:val="005F3291"/>
    <w:rsid w:val="005F4CF7"/>
    <w:rsid w:val="00605CC5"/>
    <w:rsid w:val="0061154B"/>
    <w:rsid w:val="00616C04"/>
    <w:rsid w:val="00640DAD"/>
    <w:rsid w:val="006D0A7C"/>
    <w:rsid w:val="00710112"/>
    <w:rsid w:val="007329EC"/>
    <w:rsid w:val="007C4CB1"/>
    <w:rsid w:val="007D30E0"/>
    <w:rsid w:val="007D3F4D"/>
    <w:rsid w:val="007E70FE"/>
    <w:rsid w:val="00826691"/>
    <w:rsid w:val="00854532"/>
    <w:rsid w:val="0089682A"/>
    <w:rsid w:val="008C3C2D"/>
    <w:rsid w:val="008E56E8"/>
    <w:rsid w:val="00986B83"/>
    <w:rsid w:val="009D36B6"/>
    <w:rsid w:val="00A478D7"/>
    <w:rsid w:val="00A72766"/>
    <w:rsid w:val="00A75677"/>
    <w:rsid w:val="00A77574"/>
    <w:rsid w:val="00B36381"/>
    <w:rsid w:val="00B447A4"/>
    <w:rsid w:val="00B630A2"/>
    <w:rsid w:val="00B75D78"/>
    <w:rsid w:val="00B90B6E"/>
    <w:rsid w:val="00B960AF"/>
    <w:rsid w:val="00BB6EC2"/>
    <w:rsid w:val="00BF523D"/>
    <w:rsid w:val="00BF7907"/>
    <w:rsid w:val="00C22929"/>
    <w:rsid w:val="00C22E42"/>
    <w:rsid w:val="00C33B8C"/>
    <w:rsid w:val="00CB4D30"/>
    <w:rsid w:val="00CB7325"/>
    <w:rsid w:val="00CD3985"/>
    <w:rsid w:val="00CF4DE4"/>
    <w:rsid w:val="00D81427"/>
    <w:rsid w:val="00D8597C"/>
    <w:rsid w:val="00D94FA7"/>
    <w:rsid w:val="00DA500F"/>
    <w:rsid w:val="00DD2DBE"/>
    <w:rsid w:val="00DD3358"/>
    <w:rsid w:val="00E00026"/>
    <w:rsid w:val="00E22E8E"/>
    <w:rsid w:val="00E24493"/>
    <w:rsid w:val="00E50A05"/>
    <w:rsid w:val="00E60CEF"/>
    <w:rsid w:val="00E673F3"/>
    <w:rsid w:val="00E96FCE"/>
    <w:rsid w:val="00EB07AC"/>
    <w:rsid w:val="00EB18D8"/>
    <w:rsid w:val="00ED0BFB"/>
    <w:rsid w:val="00ED458F"/>
    <w:rsid w:val="00EF145C"/>
    <w:rsid w:val="00EF576B"/>
    <w:rsid w:val="00F059A9"/>
    <w:rsid w:val="00F15229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6269"/>
  <w15:docId w15:val="{0A80FFA6-78EE-4C2F-8488-0ED21EA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B7325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CB7325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CB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B732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7325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73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B7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CB7325"/>
    <w:rPr>
      <w:b/>
      <w:bCs/>
      <w:color w:val="26282F"/>
    </w:rPr>
  </w:style>
  <w:style w:type="paragraph" w:customStyle="1" w:styleId="conspluscell0">
    <w:name w:val="conspluscell"/>
    <w:basedOn w:val="a"/>
    <w:rsid w:val="00CB7325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CB73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CB73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Текст выноски Знак"/>
    <w:basedOn w:val="a0"/>
    <w:link w:val="ac"/>
    <w:uiPriority w:val="99"/>
    <w:semiHidden/>
    <w:rsid w:val="00CB73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B732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B73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B7325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B73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7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7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CB7325"/>
    <w:rPr>
      <w:sz w:val="16"/>
      <w:szCs w:val="16"/>
    </w:rPr>
  </w:style>
  <w:style w:type="paragraph" w:customStyle="1" w:styleId="ConsPlusTitle">
    <w:name w:val="ConsPlusTitle"/>
    <w:rsid w:val="00CB7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29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90</cp:revision>
  <cp:lastPrinted>2022-01-25T03:39:00Z</cp:lastPrinted>
  <dcterms:created xsi:type="dcterms:W3CDTF">2021-08-26T05:07:00Z</dcterms:created>
  <dcterms:modified xsi:type="dcterms:W3CDTF">2022-01-26T05:56:00Z</dcterms:modified>
</cp:coreProperties>
</file>